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B57" w:rsidRDefault="00EB1B57" w:rsidP="00C30FCF">
      <w:pPr>
        <w:pStyle w:val="Textoindependiente"/>
        <w:spacing w:line="252" w:lineRule="auto"/>
        <w:ind w:left="0" w:right="51"/>
        <w:jc w:val="center"/>
        <w:rPr>
          <w:rFonts w:ascii="Times New Roman" w:hAnsi="Times New Roman" w:cs="Times New Roman"/>
          <w:b/>
          <w:bCs/>
          <w:color w:val="000000"/>
          <w:sz w:val="24"/>
          <w:szCs w:val="24"/>
        </w:rPr>
      </w:pPr>
    </w:p>
    <w:p w:rsidR="00EB1B57" w:rsidRDefault="00EB1B57" w:rsidP="00C30FCF">
      <w:pPr>
        <w:pStyle w:val="Textoindependiente"/>
        <w:spacing w:line="252" w:lineRule="auto"/>
        <w:ind w:left="0" w:right="51"/>
        <w:jc w:val="center"/>
        <w:rPr>
          <w:rFonts w:ascii="Times New Roman" w:hAnsi="Times New Roman" w:cs="Times New Roman"/>
          <w:b/>
          <w:bCs/>
          <w:color w:val="000000"/>
          <w:sz w:val="24"/>
          <w:szCs w:val="24"/>
        </w:rPr>
      </w:pPr>
    </w:p>
    <w:p w:rsidR="00EB1B57" w:rsidRDefault="00EB1B57" w:rsidP="00C30FCF">
      <w:pPr>
        <w:pStyle w:val="Textoindependiente"/>
        <w:spacing w:line="252" w:lineRule="auto"/>
        <w:ind w:left="0" w:right="51"/>
        <w:jc w:val="center"/>
        <w:rPr>
          <w:rFonts w:ascii="Times New Roman" w:hAnsi="Times New Roman" w:cs="Times New Roman"/>
          <w:b/>
          <w:bCs/>
          <w:color w:val="000000"/>
          <w:sz w:val="24"/>
          <w:szCs w:val="24"/>
        </w:rPr>
      </w:pPr>
    </w:p>
    <w:p w:rsidR="00EB1B57" w:rsidRDefault="00EB1B57" w:rsidP="00C30FCF">
      <w:pPr>
        <w:pStyle w:val="Textoindependiente"/>
        <w:spacing w:line="252" w:lineRule="auto"/>
        <w:ind w:left="0" w:right="51"/>
        <w:jc w:val="center"/>
        <w:rPr>
          <w:rFonts w:ascii="Times New Roman" w:hAnsi="Times New Roman" w:cs="Times New Roman"/>
          <w:b/>
          <w:bCs/>
          <w:color w:val="000000"/>
          <w:sz w:val="24"/>
          <w:szCs w:val="24"/>
        </w:rPr>
      </w:pPr>
    </w:p>
    <w:p w:rsidR="00EB1B57" w:rsidRDefault="00EB1B57" w:rsidP="00C30FCF">
      <w:pPr>
        <w:pStyle w:val="Textoindependiente"/>
        <w:spacing w:line="252" w:lineRule="auto"/>
        <w:ind w:left="0" w:right="51"/>
        <w:jc w:val="center"/>
        <w:rPr>
          <w:rFonts w:ascii="Times New Roman" w:hAnsi="Times New Roman" w:cs="Times New Roman"/>
          <w:b/>
          <w:bCs/>
          <w:color w:val="000000"/>
          <w:sz w:val="24"/>
          <w:szCs w:val="24"/>
        </w:rPr>
      </w:pPr>
    </w:p>
    <w:p w:rsidR="00EB1B57" w:rsidRDefault="00EB1B57" w:rsidP="00C30FCF">
      <w:pPr>
        <w:pStyle w:val="Textoindependiente"/>
        <w:spacing w:line="252" w:lineRule="auto"/>
        <w:ind w:left="0" w:right="51"/>
        <w:jc w:val="center"/>
        <w:rPr>
          <w:rFonts w:ascii="Times New Roman" w:hAnsi="Times New Roman" w:cs="Times New Roman"/>
          <w:b/>
          <w:bCs/>
          <w:color w:val="000000"/>
          <w:sz w:val="24"/>
          <w:szCs w:val="24"/>
        </w:rPr>
      </w:pPr>
    </w:p>
    <w:p w:rsidR="00EB1B57" w:rsidRDefault="00EB1B57" w:rsidP="00C30FCF">
      <w:pPr>
        <w:pStyle w:val="Textoindependiente"/>
        <w:spacing w:line="252" w:lineRule="auto"/>
        <w:ind w:left="0" w:right="51"/>
        <w:jc w:val="center"/>
        <w:rPr>
          <w:rFonts w:ascii="Times New Roman" w:hAnsi="Times New Roman" w:cs="Times New Roman"/>
          <w:b/>
          <w:bCs/>
          <w:color w:val="000000"/>
          <w:sz w:val="24"/>
          <w:szCs w:val="24"/>
        </w:rPr>
      </w:pPr>
    </w:p>
    <w:p w:rsidR="00EB1B57" w:rsidRDefault="00EB1B57" w:rsidP="00C30FCF">
      <w:pPr>
        <w:pStyle w:val="Textoindependiente"/>
        <w:spacing w:line="252" w:lineRule="auto"/>
        <w:ind w:left="0" w:right="51"/>
        <w:jc w:val="center"/>
        <w:rPr>
          <w:rFonts w:ascii="Times New Roman" w:hAnsi="Times New Roman" w:cs="Times New Roman"/>
          <w:b/>
          <w:bCs/>
          <w:color w:val="000000"/>
          <w:sz w:val="24"/>
          <w:szCs w:val="24"/>
        </w:rPr>
      </w:pPr>
    </w:p>
    <w:p w:rsidR="00EB1B57" w:rsidRDefault="00EB1B57" w:rsidP="00C30FCF">
      <w:pPr>
        <w:pStyle w:val="Textoindependiente"/>
        <w:spacing w:line="252" w:lineRule="auto"/>
        <w:ind w:left="0" w:right="51"/>
        <w:jc w:val="center"/>
        <w:rPr>
          <w:rFonts w:ascii="Times New Roman" w:hAnsi="Times New Roman" w:cs="Times New Roman"/>
          <w:b/>
          <w:bCs/>
          <w:color w:val="000000"/>
          <w:sz w:val="24"/>
          <w:szCs w:val="24"/>
        </w:rPr>
      </w:pPr>
    </w:p>
    <w:p w:rsidR="00EB1B57" w:rsidRDefault="00EB1B57" w:rsidP="00C30FCF">
      <w:pPr>
        <w:pStyle w:val="Textoindependiente"/>
        <w:spacing w:line="252" w:lineRule="auto"/>
        <w:ind w:left="0" w:right="51"/>
        <w:jc w:val="center"/>
        <w:rPr>
          <w:rFonts w:ascii="Times New Roman" w:hAnsi="Times New Roman" w:cs="Times New Roman"/>
          <w:b/>
          <w:bCs/>
          <w:color w:val="000000"/>
          <w:sz w:val="24"/>
          <w:szCs w:val="24"/>
        </w:rPr>
      </w:pPr>
    </w:p>
    <w:p w:rsidR="00EB1B57" w:rsidRDefault="00EB1B57" w:rsidP="00C30FCF">
      <w:pPr>
        <w:pStyle w:val="Textoindependiente"/>
        <w:spacing w:line="252" w:lineRule="auto"/>
        <w:ind w:left="0" w:right="51"/>
        <w:jc w:val="center"/>
        <w:rPr>
          <w:rFonts w:ascii="Times New Roman" w:hAnsi="Times New Roman" w:cs="Times New Roman"/>
          <w:b/>
          <w:bCs/>
          <w:color w:val="000000"/>
          <w:sz w:val="24"/>
          <w:szCs w:val="24"/>
        </w:rPr>
      </w:pPr>
    </w:p>
    <w:p w:rsidR="00EB1B57" w:rsidRDefault="00EB1B57" w:rsidP="00C30FCF">
      <w:pPr>
        <w:pStyle w:val="Textoindependiente"/>
        <w:spacing w:line="252" w:lineRule="auto"/>
        <w:ind w:left="0" w:right="51"/>
        <w:jc w:val="center"/>
        <w:rPr>
          <w:rFonts w:ascii="Times New Roman" w:hAnsi="Times New Roman" w:cs="Times New Roman"/>
          <w:b/>
          <w:bCs/>
          <w:color w:val="000000"/>
          <w:sz w:val="24"/>
          <w:szCs w:val="24"/>
        </w:rPr>
      </w:pPr>
    </w:p>
    <w:p w:rsidR="00EB1B57" w:rsidRDefault="00EB1B57" w:rsidP="00C30FCF">
      <w:pPr>
        <w:pStyle w:val="Textoindependiente"/>
        <w:spacing w:line="252" w:lineRule="auto"/>
        <w:ind w:left="0" w:right="51"/>
        <w:jc w:val="center"/>
        <w:rPr>
          <w:rFonts w:ascii="Times New Roman" w:hAnsi="Times New Roman" w:cs="Times New Roman"/>
          <w:b/>
          <w:bCs/>
          <w:color w:val="000000"/>
          <w:sz w:val="24"/>
          <w:szCs w:val="24"/>
        </w:rPr>
      </w:pPr>
    </w:p>
    <w:p w:rsidR="00EB1B57" w:rsidRDefault="00EB1B57" w:rsidP="00C30FCF">
      <w:pPr>
        <w:pStyle w:val="Textoindependiente"/>
        <w:spacing w:line="252" w:lineRule="auto"/>
        <w:ind w:left="0" w:right="51"/>
        <w:jc w:val="center"/>
        <w:rPr>
          <w:rFonts w:ascii="Times New Roman" w:hAnsi="Times New Roman" w:cs="Times New Roman"/>
          <w:b/>
          <w:bCs/>
          <w:color w:val="000000"/>
          <w:sz w:val="24"/>
          <w:szCs w:val="24"/>
        </w:rPr>
      </w:pPr>
    </w:p>
    <w:p w:rsidR="00EB1B57" w:rsidRDefault="00EB1B57" w:rsidP="00C30FCF">
      <w:pPr>
        <w:pStyle w:val="Textoindependiente"/>
        <w:spacing w:line="252" w:lineRule="auto"/>
        <w:ind w:left="0" w:right="51"/>
        <w:jc w:val="center"/>
        <w:rPr>
          <w:rFonts w:ascii="Times New Roman" w:hAnsi="Times New Roman" w:cs="Times New Roman"/>
          <w:b/>
          <w:bCs/>
          <w:color w:val="000000"/>
          <w:sz w:val="24"/>
          <w:szCs w:val="24"/>
        </w:rPr>
      </w:pPr>
    </w:p>
    <w:p w:rsidR="00EB1B57" w:rsidRPr="00B10F48" w:rsidRDefault="00EB1B57" w:rsidP="00B10F48">
      <w:pPr>
        <w:pStyle w:val="Textoindependiente"/>
        <w:spacing w:line="252" w:lineRule="auto"/>
        <w:ind w:right="51"/>
        <w:jc w:val="center"/>
        <w:rPr>
          <w:rFonts w:ascii="Tahoma" w:hAnsi="Tahoma" w:cs="Tahoma"/>
          <w:b/>
          <w:bCs/>
          <w:color w:val="000000"/>
          <w:sz w:val="36"/>
          <w:szCs w:val="36"/>
          <w:lang w:val="es-ES"/>
        </w:rPr>
      </w:pPr>
      <w:r w:rsidRPr="00B10F48">
        <w:rPr>
          <w:rFonts w:ascii="Tahoma" w:hAnsi="Tahoma" w:cs="Tahoma"/>
          <w:b/>
          <w:bCs/>
          <w:color w:val="000000"/>
          <w:sz w:val="36"/>
          <w:szCs w:val="36"/>
          <w:lang w:val="es-ES"/>
        </w:rPr>
        <w:t>MANUAL GENERAL DE ORGANIZACIÓN DEL H. AYUNTAMIENTO MUNICIPAL DE COMITÁN DE DOMÍNGUEZ, CHIAPAS.</w:t>
      </w:r>
    </w:p>
    <w:p w:rsidR="00EB1B57" w:rsidRPr="00B10F48" w:rsidRDefault="00EB1B57" w:rsidP="00C30FCF">
      <w:pPr>
        <w:pStyle w:val="Textoindependiente"/>
        <w:spacing w:line="252" w:lineRule="auto"/>
        <w:ind w:left="0" w:right="51"/>
        <w:jc w:val="center"/>
        <w:rPr>
          <w:rFonts w:ascii="Times New Roman" w:hAnsi="Times New Roman" w:cs="Times New Roman"/>
          <w:b/>
          <w:bCs/>
          <w:color w:val="000000"/>
          <w:sz w:val="24"/>
          <w:szCs w:val="24"/>
          <w:lang w:val="es-ES"/>
        </w:rPr>
      </w:pPr>
    </w:p>
    <w:p w:rsidR="00EB1B57" w:rsidRPr="00B10F48" w:rsidRDefault="00EB1B57" w:rsidP="00C30FCF">
      <w:pPr>
        <w:pStyle w:val="Textoindependiente"/>
        <w:spacing w:line="252" w:lineRule="auto"/>
        <w:ind w:left="0" w:right="51"/>
        <w:jc w:val="center"/>
        <w:rPr>
          <w:rFonts w:ascii="Times New Roman" w:hAnsi="Times New Roman" w:cs="Times New Roman"/>
          <w:b/>
          <w:bCs/>
          <w:color w:val="000000"/>
          <w:sz w:val="24"/>
          <w:szCs w:val="24"/>
          <w:lang w:val="es-ES"/>
        </w:rPr>
      </w:pPr>
    </w:p>
    <w:p w:rsidR="00EB1B57" w:rsidRPr="00B10F48" w:rsidRDefault="00EB1B57" w:rsidP="00C30FCF">
      <w:pPr>
        <w:pStyle w:val="Textoindependiente"/>
        <w:spacing w:line="252" w:lineRule="auto"/>
        <w:ind w:left="0" w:right="51"/>
        <w:jc w:val="center"/>
        <w:rPr>
          <w:rFonts w:ascii="Times New Roman" w:hAnsi="Times New Roman" w:cs="Times New Roman"/>
          <w:b/>
          <w:bCs/>
          <w:color w:val="000000"/>
          <w:sz w:val="24"/>
          <w:szCs w:val="24"/>
          <w:lang w:val="es-ES"/>
        </w:rPr>
      </w:pPr>
    </w:p>
    <w:p w:rsidR="00EB1B57" w:rsidRPr="00B10F48" w:rsidRDefault="00EB1B57" w:rsidP="00C30FCF">
      <w:pPr>
        <w:pStyle w:val="Textoindependiente"/>
        <w:spacing w:line="252" w:lineRule="auto"/>
        <w:ind w:left="0" w:right="51"/>
        <w:jc w:val="center"/>
        <w:rPr>
          <w:rFonts w:ascii="Times New Roman" w:hAnsi="Times New Roman" w:cs="Times New Roman"/>
          <w:b/>
          <w:bCs/>
          <w:color w:val="000000"/>
          <w:sz w:val="24"/>
          <w:szCs w:val="24"/>
          <w:lang w:val="es-ES"/>
        </w:rPr>
      </w:pPr>
    </w:p>
    <w:p w:rsidR="00EB1B57" w:rsidRPr="00B10F48" w:rsidRDefault="00EB1B57" w:rsidP="00C30FCF">
      <w:pPr>
        <w:pStyle w:val="Textoindependiente"/>
        <w:spacing w:line="252" w:lineRule="auto"/>
        <w:ind w:left="0" w:right="51"/>
        <w:jc w:val="center"/>
        <w:rPr>
          <w:rFonts w:ascii="Times New Roman" w:hAnsi="Times New Roman" w:cs="Times New Roman"/>
          <w:b/>
          <w:bCs/>
          <w:color w:val="000000"/>
          <w:sz w:val="24"/>
          <w:szCs w:val="24"/>
          <w:lang w:val="es-ES"/>
        </w:rPr>
      </w:pPr>
    </w:p>
    <w:p w:rsidR="00EB1B57" w:rsidRPr="00B10F48" w:rsidRDefault="00EB1B57" w:rsidP="00C30FCF">
      <w:pPr>
        <w:pStyle w:val="Textoindependiente"/>
        <w:spacing w:line="252" w:lineRule="auto"/>
        <w:ind w:left="0" w:right="51"/>
        <w:jc w:val="center"/>
        <w:rPr>
          <w:rFonts w:ascii="Times New Roman" w:hAnsi="Times New Roman" w:cs="Times New Roman"/>
          <w:b/>
          <w:bCs/>
          <w:color w:val="000000"/>
          <w:sz w:val="24"/>
          <w:szCs w:val="24"/>
          <w:lang w:val="es-ES"/>
        </w:rPr>
      </w:pPr>
    </w:p>
    <w:p w:rsidR="00EB1B57" w:rsidRPr="00B10F48" w:rsidRDefault="00EB1B57" w:rsidP="00C30FCF">
      <w:pPr>
        <w:pStyle w:val="Textoindependiente"/>
        <w:spacing w:line="252" w:lineRule="auto"/>
        <w:ind w:left="0" w:right="51"/>
        <w:jc w:val="center"/>
        <w:rPr>
          <w:rFonts w:ascii="Times New Roman" w:hAnsi="Times New Roman" w:cs="Times New Roman"/>
          <w:b/>
          <w:bCs/>
          <w:color w:val="000000"/>
          <w:sz w:val="24"/>
          <w:szCs w:val="24"/>
          <w:lang w:val="es-ES"/>
        </w:rPr>
      </w:pPr>
    </w:p>
    <w:p w:rsidR="00EB1B57" w:rsidRPr="00B10F48" w:rsidRDefault="00EB1B57" w:rsidP="00C30FCF">
      <w:pPr>
        <w:pStyle w:val="Textoindependiente"/>
        <w:spacing w:line="252" w:lineRule="auto"/>
        <w:ind w:left="0" w:right="51"/>
        <w:jc w:val="center"/>
        <w:rPr>
          <w:rFonts w:ascii="Times New Roman" w:hAnsi="Times New Roman" w:cs="Times New Roman"/>
          <w:b/>
          <w:bCs/>
          <w:color w:val="000000"/>
          <w:sz w:val="24"/>
          <w:szCs w:val="24"/>
          <w:lang w:val="es-ES"/>
        </w:rPr>
      </w:pPr>
    </w:p>
    <w:p w:rsidR="00EB1B57" w:rsidRPr="00B10F48" w:rsidRDefault="00EB1B57" w:rsidP="00C30FCF">
      <w:pPr>
        <w:pStyle w:val="Textoindependiente"/>
        <w:spacing w:line="252" w:lineRule="auto"/>
        <w:ind w:left="0" w:right="51"/>
        <w:jc w:val="center"/>
        <w:rPr>
          <w:rFonts w:ascii="Times New Roman" w:hAnsi="Times New Roman" w:cs="Times New Roman"/>
          <w:b/>
          <w:bCs/>
          <w:color w:val="000000"/>
          <w:sz w:val="24"/>
          <w:szCs w:val="24"/>
          <w:lang w:val="es-ES"/>
        </w:rPr>
      </w:pPr>
    </w:p>
    <w:p w:rsidR="00EB1B57" w:rsidRPr="00B10F48" w:rsidRDefault="00EB1B57" w:rsidP="00C30FCF">
      <w:pPr>
        <w:pStyle w:val="Textoindependiente"/>
        <w:spacing w:line="252" w:lineRule="auto"/>
        <w:ind w:left="0" w:right="51"/>
        <w:jc w:val="center"/>
        <w:rPr>
          <w:rFonts w:ascii="Times New Roman" w:hAnsi="Times New Roman" w:cs="Times New Roman"/>
          <w:b/>
          <w:bCs/>
          <w:color w:val="000000"/>
          <w:sz w:val="24"/>
          <w:szCs w:val="24"/>
          <w:lang w:val="es-ES"/>
        </w:rPr>
      </w:pPr>
    </w:p>
    <w:p w:rsidR="00EB1B57" w:rsidRPr="00B10F48" w:rsidRDefault="00EB1B57" w:rsidP="00C30FCF">
      <w:pPr>
        <w:pStyle w:val="Textoindependiente"/>
        <w:spacing w:line="252" w:lineRule="auto"/>
        <w:ind w:left="0" w:right="51"/>
        <w:jc w:val="center"/>
        <w:rPr>
          <w:rFonts w:ascii="Times New Roman" w:hAnsi="Times New Roman" w:cs="Times New Roman"/>
          <w:b/>
          <w:bCs/>
          <w:color w:val="000000"/>
          <w:sz w:val="24"/>
          <w:szCs w:val="24"/>
          <w:lang w:val="es-ES"/>
        </w:rPr>
      </w:pPr>
    </w:p>
    <w:p w:rsidR="00EB1B57" w:rsidRPr="00B10F48" w:rsidRDefault="00EB1B57" w:rsidP="00C30FCF">
      <w:pPr>
        <w:pStyle w:val="Textoindependiente"/>
        <w:spacing w:line="252" w:lineRule="auto"/>
        <w:ind w:left="0" w:right="51"/>
        <w:jc w:val="center"/>
        <w:rPr>
          <w:rFonts w:ascii="Times New Roman" w:hAnsi="Times New Roman" w:cs="Times New Roman"/>
          <w:b/>
          <w:bCs/>
          <w:color w:val="000000"/>
          <w:sz w:val="24"/>
          <w:szCs w:val="24"/>
          <w:lang w:val="es-ES"/>
        </w:rPr>
      </w:pPr>
    </w:p>
    <w:p w:rsidR="00EB1B57" w:rsidRPr="00B10F48" w:rsidRDefault="00EB1B57" w:rsidP="00C30FCF">
      <w:pPr>
        <w:pStyle w:val="Textoindependiente"/>
        <w:spacing w:line="252" w:lineRule="auto"/>
        <w:ind w:left="0" w:right="51"/>
        <w:jc w:val="center"/>
        <w:rPr>
          <w:rFonts w:ascii="Times New Roman" w:hAnsi="Times New Roman" w:cs="Times New Roman"/>
          <w:b/>
          <w:bCs/>
          <w:color w:val="000000"/>
          <w:sz w:val="24"/>
          <w:szCs w:val="24"/>
          <w:lang w:val="es-ES"/>
        </w:rPr>
      </w:pPr>
    </w:p>
    <w:p w:rsidR="00EB1B57" w:rsidRPr="00B10F48" w:rsidRDefault="00EB1B57" w:rsidP="00C30FCF">
      <w:pPr>
        <w:pStyle w:val="Textoindependiente"/>
        <w:spacing w:line="252" w:lineRule="auto"/>
        <w:ind w:left="0" w:right="51"/>
        <w:jc w:val="center"/>
        <w:rPr>
          <w:rFonts w:ascii="Times New Roman" w:hAnsi="Times New Roman" w:cs="Times New Roman"/>
          <w:b/>
          <w:bCs/>
          <w:color w:val="000000"/>
          <w:sz w:val="24"/>
          <w:szCs w:val="24"/>
          <w:lang w:val="es-ES"/>
        </w:rPr>
      </w:pPr>
    </w:p>
    <w:p w:rsidR="00EB1B57" w:rsidRPr="00B10F48" w:rsidRDefault="00EB1B57" w:rsidP="00C30FCF">
      <w:pPr>
        <w:pStyle w:val="Textoindependiente"/>
        <w:spacing w:line="252" w:lineRule="auto"/>
        <w:ind w:left="0" w:right="51"/>
        <w:jc w:val="center"/>
        <w:rPr>
          <w:rFonts w:ascii="Times New Roman" w:hAnsi="Times New Roman" w:cs="Times New Roman"/>
          <w:b/>
          <w:bCs/>
          <w:color w:val="000000"/>
          <w:sz w:val="24"/>
          <w:szCs w:val="24"/>
          <w:lang w:val="es-ES"/>
        </w:rPr>
      </w:pPr>
    </w:p>
    <w:p w:rsidR="00EB1B57" w:rsidRPr="00B10F48" w:rsidRDefault="00EB1B57" w:rsidP="00C30FCF">
      <w:pPr>
        <w:pStyle w:val="Textoindependiente"/>
        <w:spacing w:line="252" w:lineRule="auto"/>
        <w:ind w:left="0" w:right="51"/>
        <w:jc w:val="center"/>
        <w:rPr>
          <w:rFonts w:ascii="Times New Roman" w:hAnsi="Times New Roman" w:cs="Times New Roman"/>
          <w:b/>
          <w:bCs/>
          <w:color w:val="000000"/>
          <w:sz w:val="24"/>
          <w:szCs w:val="24"/>
          <w:lang w:val="es-ES"/>
        </w:rPr>
      </w:pPr>
    </w:p>
    <w:p w:rsidR="00EB1B57" w:rsidRPr="00B10F48" w:rsidRDefault="00EB1B57" w:rsidP="00C30FCF">
      <w:pPr>
        <w:pStyle w:val="Textoindependiente"/>
        <w:spacing w:line="252" w:lineRule="auto"/>
        <w:ind w:left="0" w:right="51"/>
        <w:jc w:val="center"/>
        <w:rPr>
          <w:rFonts w:ascii="Times New Roman" w:hAnsi="Times New Roman" w:cs="Times New Roman"/>
          <w:b/>
          <w:bCs/>
          <w:color w:val="000000"/>
          <w:sz w:val="24"/>
          <w:szCs w:val="24"/>
          <w:lang w:val="es-ES"/>
        </w:rPr>
      </w:pPr>
    </w:p>
    <w:p w:rsidR="00EB1B57" w:rsidRPr="00B10F48" w:rsidRDefault="00EB1B57" w:rsidP="00C30FCF">
      <w:pPr>
        <w:pStyle w:val="Textoindependiente"/>
        <w:spacing w:line="252" w:lineRule="auto"/>
        <w:ind w:left="0" w:right="51"/>
        <w:jc w:val="center"/>
        <w:rPr>
          <w:rFonts w:ascii="Times New Roman" w:hAnsi="Times New Roman" w:cs="Times New Roman"/>
          <w:b/>
          <w:bCs/>
          <w:color w:val="000000"/>
          <w:sz w:val="24"/>
          <w:szCs w:val="24"/>
          <w:lang w:val="es-ES"/>
        </w:rPr>
      </w:pPr>
    </w:p>
    <w:p w:rsidR="00EB1B57" w:rsidRPr="00B10F48" w:rsidRDefault="00EB1B57" w:rsidP="00C30FCF">
      <w:pPr>
        <w:pStyle w:val="Textoindependiente"/>
        <w:spacing w:line="252" w:lineRule="auto"/>
        <w:ind w:left="0" w:right="51"/>
        <w:jc w:val="center"/>
        <w:rPr>
          <w:rFonts w:ascii="Times New Roman" w:hAnsi="Times New Roman" w:cs="Times New Roman"/>
          <w:b/>
          <w:bCs/>
          <w:color w:val="000000"/>
          <w:sz w:val="24"/>
          <w:szCs w:val="24"/>
          <w:lang w:val="es-ES"/>
        </w:rPr>
      </w:pPr>
    </w:p>
    <w:p w:rsidR="00EB1B57" w:rsidRPr="00B10F48" w:rsidRDefault="00EB1B57" w:rsidP="00C30FCF">
      <w:pPr>
        <w:pStyle w:val="Textoindependiente"/>
        <w:spacing w:line="252" w:lineRule="auto"/>
        <w:ind w:left="0" w:right="51"/>
        <w:jc w:val="center"/>
        <w:rPr>
          <w:rFonts w:ascii="Times New Roman" w:hAnsi="Times New Roman" w:cs="Times New Roman"/>
          <w:b/>
          <w:bCs/>
          <w:color w:val="000000"/>
          <w:sz w:val="24"/>
          <w:szCs w:val="24"/>
          <w:lang w:val="es-ES"/>
        </w:rPr>
      </w:pPr>
    </w:p>
    <w:p w:rsidR="00EB1B57" w:rsidRPr="00B10F48" w:rsidRDefault="00EB1B57" w:rsidP="00C30FCF">
      <w:pPr>
        <w:pStyle w:val="Textoindependiente"/>
        <w:spacing w:line="252" w:lineRule="auto"/>
        <w:ind w:left="0" w:right="51"/>
        <w:jc w:val="center"/>
        <w:rPr>
          <w:rFonts w:ascii="Times New Roman" w:hAnsi="Times New Roman" w:cs="Times New Roman"/>
          <w:b/>
          <w:bCs/>
          <w:color w:val="000000"/>
          <w:sz w:val="24"/>
          <w:szCs w:val="24"/>
          <w:lang w:val="es-ES"/>
        </w:rPr>
      </w:pPr>
    </w:p>
    <w:p w:rsidR="00EB1B57" w:rsidRPr="00B10F48" w:rsidRDefault="00EB1B57" w:rsidP="00C30FCF">
      <w:pPr>
        <w:pStyle w:val="Textoindependiente"/>
        <w:spacing w:line="252" w:lineRule="auto"/>
        <w:ind w:left="0" w:right="51"/>
        <w:jc w:val="center"/>
        <w:rPr>
          <w:rFonts w:ascii="Times New Roman" w:hAnsi="Times New Roman" w:cs="Times New Roman"/>
          <w:b/>
          <w:bCs/>
          <w:color w:val="000000"/>
          <w:sz w:val="24"/>
          <w:szCs w:val="24"/>
          <w:lang w:val="es-ES"/>
        </w:rPr>
      </w:pPr>
    </w:p>
    <w:p w:rsidR="00EB1B57" w:rsidRPr="00B10F48" w:rsidRDefault="00EB1B57" w:rsidP="00C30FCF">
      <w:pPr>
        <w:pStyle w:val="Textoindependiente"/>
        <w:spacing w:line="252" w:lineRule="auto"/>
        <w:ind w:left="0" w:right="51"/>
        <w:jc w:val="center"/>
        <w:rPr>
          <w:rFonts w:ascii="Times New Roman" w:hAnsi="Times New Roman" w:cs="Times New Roman"/>
          <w:b/>
          <w:bCs/>
          <w:color w:val="000000"/>
          <w:sz w:val="24"/>
          <w:szCs w:val="24"/>
          <w:lang w:val="es-ES"/>
        </w:rPr>
      </w:pPr>
    </w:p>
    <w:p w:rsidR="00EB1B57" w:rsidRPr="00B10F48" w:rsidRDefault="00EB1B57" w:rsidP="00C30FCF">
      <w:pPr>
        <w:pStyle w:val="Textoindependiente"/>
        <w:spacing w:line="252" w:lineRule="auto"/>
        <w:ind w:left="0" w:right="51"/>
        <w:jc w:val="center"/>
        <w:rPr>
          <w:rFonts w:ascii="Times New Roman" w:hAnsi="Times New Roman" w:cs="Times New Roman"/>
          <w:b/>
          <w:bCs/>
          <w:color w:val="000000"/>
          <w:sz w:val="24"/>
          <w:szCs w:val="24"/>
          <w:lang w:val="es-ES"/>
        </w:rPr>
      </w:pPr>
    </w:p>
    <w:p w:rsidR="00EB1B57" w:rsidRPr="00B10F48" w:rsidRDefault="00EB1B57" w:rsidP="00C30FCF">
      <w:pPr>
        <w:pStyle w:val="Textoindependiente"/>
        <w:spacing w:line="252" w:lineRule="auto"/>
        <w:ind w:left="0" w:right="51"/>
        <w:jc w:val="center"/>
        <w:rPr>
          <w:rFonts w:ascii="Times New Roman" w:hAnsi="Times New Roman" w:cs="Times New Roman"/>
          <w:b/>
          <w:bCs/>
          <w:color w:val="000000"/>
          <w:sz w:val="24"/>
          <w:szCs w:val="24"/>
          <w:lang w:val="es-ES"/>
        </w:rPr>
      </w:pPr>
    </w:p>
    <w:p w:rsidR="00EB1B57" w:rsidRPr="00B10F48" w:rsidRDefault="00EB1B57" w:rsidP="00B10F48">
      <w:pPr>
        <w:spacing w:after="0" w:line="240" w:lineRule="auto"/>
        <w:jc w:val="both"/>
        <w:rPr>
          <w:rFonts w:ascii="Monotype Corsiva" w:hAnsi="Monotype Corsiva" w:cs="Monotype Corsiva"/>
          <w:sz w:val="20"/>
          <w:szCs w:val="20"/>
          <w:lang w:eastAsia="es-MX"/>
        </w:rPr>
      </w:pPr>
      <w:r w:rsidRPr="00B10F48">
        <w:rPr>
          <w:rFonts w:ascii="Monotype Corsiva" w:hAnsi="Monotype Corsiva" w:cs="Monotype Corsiva"/>
          <w:b/>
          <w:bCs/>
          <w:sz w:val="20"/>
          <w:szCs w:val="20"/>
          <w:lang w:eastAsia="es-MX"/>
        </w:rPr>
        <w:lastRenderedPageBreak/>
        <w:t xml:space="preserve">Periódico Oficial Número: </w:t>
      </w:r>
      <w:r w:rsidR="00533E41">
        <w:rPr>
          <w:rFonts w:ascii="Monotype Corsiva" w:hAnsi="Monotype Corsiva" w:cs="Monotype Corsiva"/>
          <w:sz w:val="20"/>
          <w:szCs w:val="20"/>
          <w:lang w:eastAsia="es-MX"/>
        </w:rPr>
        <w:t>384-</w:t>
      </w:r>
      <w:r w:rsidRPr="00B10F48">
        <w:rPr>
          <w:rFonts w:ascii="Monotype Corsiva" w:hAnsi="Monotype Corsiva" w:cs="Monotype Corsiva"/>
          <w:sz w:val="20"/>
          <w:szCs w:val="20"/>
          <w:lang w:eastAsia="es-MX"/>
        </w:rPr>
        <w:t>2ª. Sección, de fecha 15 de Agosto de 2018.</w:t>
      </w:r>
    </w:p>
    <w:p w:rsidR="00EB1B57" w:rsidRPr="00B10F48" w:rsidRDefault="00EB1B57" w:rsidP="00B10F48">
      <w:pPr>
        <w:spacing w:after="0" w:line="240" w:lineRule="auto"/>
        <w:jc w:val="both"/>
        <w:rPr>
          <w:rFonts w:ascii="Monotype Corsiva" w:hAnsi="Monotype Corsiva" w:cs="Monotype Corsiva"/>
          <w:sz w:val="20"/>
          <w:szCs w:val="20"/>
          <w:lang w:eastAsia="es-MX"/>
        </w:rPr>
      </w:pPr>
      <w:r w:rsidRPr="00B10F48">
        <w:rPr>
          <w:rFonts w:ascii="Monotype Corsiva" w:hAnsi="Monotype Corsiva" w:cs="Monotype Corsiva"/>
          <w:b/>
          <w:bCs/>
          <w:sz w:val="20"/>
          <w:szCs w:val="20"/>
          <w:lang w:eastAsia="es-MX"/>
        </w:rPr>
        <w:t xml:space="preserve">Publicación Número: </w:t>
      </w:r>
      <w:r>
        <w:rPr>
          <w:rFonts w:ascii="Monotype Corsiva" w:hAnsi="Monotype Corsiva" w:cs="Monotype Corsiva"/>
          <w:sz w:val="20"/>
          <w:szCs w:val="20"/>
          <w:lang w:eastAsia="es-MX"/>
        </w:rPr>
        <w:t>753</w:t>
      </w:r>
      <w:r w:rsidRPr="00B10F48">
        <w:rPr>
          <w:rFonts w:ascii="Monotype Corsiva" w:hAnsi="Monotype Corsiva" w:cs="Monotype Corsiva"/>
          <w:sz w:val="20"/>
          <w:szCs w:val="20"/>
          <w:lang w:eastAsia="es-MX"/>
        </w:rPr>
        <w:t>-C-2018</w:t>
      </w:r>
    </w:p>
    <w:p w:rsidR="00EB1B57" w:rsidRPr="00B10F48" w:rsidRDefault="00EB1B57" w:rsidP="00B10F48">
      <w:pPr>
        <w:spacing w:after="0" w:line="240" w:lineRule="auto"/>
        <w:jc w:val="both"/>
        <w:rPr>
          <w:rFonts w:ascii="Monotype Corsiva" w:hAnsi="Monotype Corsiva" w:cs="Monotype Corsiva"/>
          <w:sz w:val="20"/>
          <w:szCs w:val="20"/>
          <w:lang w:eastAsia="es-MX"/>
        </w:rPr>
      </w:pPr>
      <w:r w:rsidRPr="00B10F48">
        <w:rPr>
          <w:rFonts w:ascii="Monotype Corsiva" w:hAnsi="Monotype Corsiva" w:cs="Monotype Corsiva"/>
          <w:b/>
          <w:bCs/>
          <w:sz w:val="20"/>
          <w:szCs w:val="20"/>
          <w:lang w:eastAsia="es-MX"/>
        </w:rPr>
        <w:t xml:space="preserve">Documento: </w:t>
      </w:r>
      <w:r>
        <w:rPr>
          <w:rFonts w:ascii="Monotype Corsiva" w:hAnsi="Monotype Corsiva" w:cs="Monotype Corsiva"/>
          <w:sz w:val="20"/>
          <w:szCs w:val="20"/>
          <w:lang w:eastAsia="es-MX"/>
        </w:rPr>
        <w:t>Manual General de Organización del H. Ayuntamiento Municipal de Comita de Domínguez, Chiapas.</w:t>
      </w:r>
    </w:p>
    <w:p w:rsidR="00EB1B57" w:rsidRPr="00B10F48" w:rsidRDefault="00EB1B57" w:rsidP="00B10F48">
      <w:pPr>
        <w:spacing w:after="0" w:line="240" w:lineRule="auto"/>
        <w:jc w:val="both"/>
        <w:rPr>
          <w:rFonts w:ascii="Monotype Corsiva" w:hAnsi="Monotype Corsiva" w:cs="Monotype Corsiva"/>
          <w:sz w:val="20"/>
          <w:szCs w:val="20"/>
          <w:lang w:eastAsia="es-MX"/>
        </w:rPr>
      </w:pPr>
      <w:r w:rsidRPr="00B10F48">
        <w:rPr>
          <w:rFonts w:ascii="Monotype Corsiva" w:hAnsi="Monotype Corsiva" w:cs="Monotype Corsiva"/>
          <w:sz w:val="20"/>
          <w:szCs w:val="20"/>
          <w:lang w:eastAsia="es-MX"/>
        </w:rPr>
        <w:t>______________________________________________________________________________________________</w:t>
      </w:r>
    </w:p>
    <w:p w:rsidR="00EB1B57" w:rsidRPr="00B10F48" w:rsidRDefault="00EB1B57" w:rsidP="008C5BA5">
      <w:pPr>
        <w:pStyle w:val="Textoindependiente"/>
        <w:ind w:left="0" w:right="51"/>
        <w:jc w:val="both"/>
        <w:rPr>
          <w:rFonts w:ascii="Arial" w:hAnsi="Arial" w:cs="Arial"/>
          <w:color w:val="1F1A17"/>
          <w:sz w:val="22"/>
          <w:szCs w:val="22"/>
          <w:lang w:val="es-ES"/>
        </w:rPr>
      </w:pPr>
    </w:p>
    <w:p w:rsidR="00EB1B57" w:rsidRPr="00B10F48" w:rsidRDefault="00533E41" w:rsidP="00B10F48">
      <w:pPr>
        <w:pStyle w:val="Textoindependiente"/>
        <w:ind w:left="0" w:right="51"/>
        <w:rPr>
          <w:rFonts w:ascii="Tahoma" w:hAnsi="Tahoma" w:cs="Tahoma"/>
          <w:b/>
          <w:bCs/>
          <w:color w:val="000000"/>
          <w:sz w:val="20"/>
          <w:szCs w:val="20"/>
          <w:lang w:val="es-ES"/>
        </w:rPr>
      </w:pPr>
      <w:r>
        <w:rPr>
          <w:rFonts w:ascii="Tahoma" w:hAnsi="Tahoma" w:cs="Tahoma"/>
          <w:b/>
          <w:bCs/>
          <w:color w:val="000000"/>
          <w:sz w:val="20"/>
          <w:szCs w:val="20"/>
          <w:lang w:val="es-ES"/>
        </w:rPr>
        <w:t>Considerando</w:t>
      </w:r>
    </w:p>
    <w:p w:rsidR="00EB1B57" w:rsidRPr="00B10F48" w:rsidRDefault="00EB1B57" w:rsidP="008C5BA5">
      <w:pPr>
        <w:pStyle w:val="Textoindependiente"/>
        <w:ind w:left="0" w:right="51"/>
        <w:rPr>
          <w:rFonts w:ascii="Tahoma" w:hAnsi="Tahoma" w:cs="Tahoma"/>
          <w:b/>
          <w:bCs/>
          <w:sz w:val="20"/>
          <w:szCs w:val="20"/>
          <w:lang w:val="es-ES"/>
        </w:rPr>
      </w:pPr>
    </w:p>
    <w:p w:rsidR="00EB1B57" w:rsidRPr="00B10F48" w:rsidRDefault="00EB1B57" w:rsidP="008C5BA5">
      <w:pPr>
        <w:pStyle w:val="Sinespaciado"/>
        <w:jc w:val="both"/>
        <w:rPr>
          <w:rFonts w:ascii="Tahoma" w:hAnsi="Tahoma" w:cs="Tahoma"/>
          <w:sz w:val="20"/>
          <w:szCs w:val="20"/>
        </w:rPr>
      </w:pPr>
      <w:r w:rsidRPr="00B10F48">
        <w:rPr>
          <w:rFonts w:ascii="Tahoma" w:hAnsi="Tahoma" w:cs="Tahoma"/>
          <w:sz w:val="20"/>
          <w:szCs w:val="20"/>
        </w:rPr>
        <w:t>Que es base legal la autonomía municipal otorgada por el artículo 115 fracción II de la Constitución Política de los Estados Unidos Mexicanos, establece que los Ayuntamientos estarán facultados para expedir los bandos de policía y gobierno y los reglamentos, circulares y disposiciones administrativas de observancia general dentro de sus respectivas jurisdicciones, comprometiéndose así a la necesidad de establecer un marco regulador del desarrollo normativo de los Ayuntamientos, de tal manera que los instrumentos jurídicos administrativos expedidos por éste no se derivan de una ley o la pormenorizan, siendo éstos, autónomos que norman determinadas relaciones o actividades del ámbito municipal.</w:t>
      </w:r>
    </w:p>
    <w:p w:rsidR="00EB1B57" w:rsidRPr="00B10F48" w:rsidRDefault="00EB1B57" w:rsidP="008C5BA5">
      <w:pPr>
        <w:pStyle w:val="Sinespaciado"/>
        <w:jc w:val="both"/>
        <w:rPr>
          <w:rFonts w:ascii="Tahoma" w:hAnsi="Tahoma" w:cs="Tahoma"/>
          <w:sz w:val="20"/>
          <w:szCs w:val="20"/>
        </w:rPr>
      </w:pPr>
    </w:p>
    <w:p w:rsidR="00EB1B57" w:rsidRPr="00B10F48" w:rsidRDefault="00EB1B57" w:rsidP="008C5BA5">
      <w:pPr>
        <w:pStyle w:val="Sinespaciado"/>
        <w:jc w:val="both"/>
        <w:rPr>
          <w:rFonts w:ascii="Tahoma" w:hAnsi="Tahoma" w:cs="Tahoma"/>
          <w:sz w:val="20"/>
          <w:szCs w:val="20"/>
        </w:rPr>
      </w:pPr>
      <w:r w:rsidRPr="00B10F48">
        <w:rPr>
          <w:rFonts w:ascii="Tahoma" w:hAnsi="Tahoma" w:cs="Tahoma"/>
          <w:sz w:val="20"/>
          <w:szCs w:val="20"/>
        </w:rPr>
        <w:t>Menester resulta, tomar en cuenta que a medida que la administración pública municipal crece y amplía el número de habitantes, sus servicios de igual forma se ven en la necesidad de fortalecer las Áreas de la Administración Pública Municipal, el cual va encaminado a mejorar las condiciones de servicio a la sociedad.</w:t>
      </w:r>
    </w:p>
    <w:p w:rsidR="00EB1B57" w:rsidRPr="00B10F48" w:rsidRDefault="00EB1B57" w:rsidP="008C5BA5">
      <w:pPr>
        <w:pStyle w:val="Sinespaciado"/>
        <w:jc w:val="both"/>
        <w:rPr>
          <w:rFonts w:ascii="Tahoma" w:hAnsi="Tahoma" w:cs="Tahoma"/>
          <w:sz w:val="20"/>
          <w:szCs w:val="20"/>
        </w:rPr>
      </w:pPr>
    </w:p>
    <w:p w:rsidR="00EB1B57" w:rsidRPr="00B10F48" w:rsidRDefault="00EB1B57" w:rsidP="008C5BA5">
      <w:pPr>
        <w:pStyle w:val="Sinespaciado"/>
        <w:jc w:val="both"/>
        <w:rPr>
          <w:rFonts w:ascii="Tahoma" w:hAnsi="Tahoma" w:cs="Tahoma"/>
          <w:sz w:val="20"/>
          <w:szCs w:val="20"/>
        </w:rPr>
      </w:pPr>
      <w:r w:rsidRPr="00B10F48">
        <w:rPr>
          <w:rFonts w:ascii="Tahoma" w:hAnsi="Tahoma" w:cs="Tahoma"/>
          <w:sz w:val="20"/>
          <w:szCs w:val="20"/>
        </w:rPr>
        <w:t>En este sentido y ante las realidades socioeconómicas, y demográficas del Municipio de Comitán de Domínguez, Chiapas, así como las necesidades e inquietudes de la ciudadanía en general, vertidas en torno a las diferentes actividades de las distintas áreas del H. Ayuntamiento Municipal y con el afán de establecer los lineamientos necesarios para un correcto y eficaz desempeño de la administración pública municipal, es necesario dar una estructura en manuales que establezcan un correcto desempeño de cada Área Administrativa.</w:t>
      </w:r>
    </w:p>
    <w:p w:rsidR="00EB1B57" w:rsidRPr="00B10F48" w:rsidRDefault="00EB1B57" w:rsidP="008C5BA5">
      <w:pPr>
        <w:pStyle w:val="Sinespaciado"/>
        <w:jc w:val="both"/>
        <w:rPr>
          <w:rFonts w:ascii="Tahoma" w:hAnsi="Tahoma" w:cs="Tahoma"/>
          <w:sz w:val="20"/>
          <w:szCs w:val="20"/>
        </w:rPr>
      </w:pPr>
    </w:p>
    <w:p w:rsidR="00EB1B57" w:rsidRPr="00B10F48" w:rsidRDefault="00EB1B57" w:rsidP="008C5BA5">
      <w:pPr>
        <w:rPr>
          <w:rStyle w:val="Cuerpodeltexto2Exact"/>
          <w:rFonts w:ascii="Tahoma" w:eastAsia="Calibri" w:hAnsi="Tahoma" w:cs="Tahoma"/>
          <w:sz w:val="20"/>
          <w:szCs w:val="20"/>
        </w:rPr>
      </w:pPr>
      <w:r w:rsidRPr="00B10F48">
        <w:rPr>
          <w:rStyle w:val="Cuerpodeltexto2Exact"/>
          <w:rFonts w:ascii="Tahoma" w:eastAsia="Calibri" w:hAnsi="Tahoma" w:cs="Tahoma"/>
          <w:sz w:val="20"/>
          <w:szCs w:val="20"/>
        </w:rPr>
        <w:t xml:space="preserve">Por las consideraciones anteriores el Ayuntamiento ha tenido a bien aprobar el siguiente: </w:t>
      </w:r>
    </w:p>
    <w:p w:rsidR="00EB1B57" w:rsidRPr="00B10F48" w:rsidRDefault="00EB1B57" w:rsidP="008C5BA5">
      <w:pPr>
        <w:jc w:val="center"/>
        <w:rPr>
          <w:rStyle w:val="Cuerpodeltexto2Exact"/>
          <w:rFonts w:ascii="Tahoma" w:eastAsia="Calibri" w:hAnsi="Tahoma" w:cs="Tahoma"/>
          <w:sz w:val="20"/>
          <w:szCs w:val="20"/>
        </w:rPr>
      </w:pPr>
      <w:r w:rsidRPr="00B10F48">
        <w:rPr>
          <w:rStyle w:val="Cuerpodeltexto2Exact"/>
          <w:rFonts w:ascii="Tahoma" w:eastAsia="Calibri" w:hAnsi="Tahoma" w:cs="Tahoma"/>
          <w:sz w:val="20"/>
          <w:szCs w:val="20"/>
        </w:rPr>
        <w:t>“MANUAL GENERAL DE ORGANIZACIÓN DEL H. AYUNTAMIENTO MUNICIPAL DE COMITÁN DE DOMÍNGUEZ, CHIAPAS”</w:t>
      </w:r>
    </w:p>
    <w:p w:rsidR="00EB1B57" w:rsidRPr="00B10F48" w:rsidRDefault="00EB1B57" w:rsidP="00142A36">
      <w:pPr>
        <w:jc w:val="center"/>
        <w:rPr>
          <w:rFonts w:ascii="Tahoma" w:hAnsi="Tahoma" w:cs="Tahoma"/>
          <w:b/>
          <w:bCs/>
          <w:sz w:val="20"/>
          <w:szCs w:val="20"/>
        </w:rPr>
      </w:pPr>
      <w:r w:rsidRPr="00B10F48">
        <w:rPr>
          <w:rFonts w:ascii="Tahoma" w:hAnsi="Tahoma" w:cs="Tahoma"/>
          <w:b/>
          <w:bCs/>
          <w:sz w:val="20"/>
          <w:szCs w:val="20"/>
        </w:rPr>
        <w:t>INTRODUCCIÓN</w:t>
      </w:r>
    </w:p>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Para cumplir con las expectativas de desarrollo del Municipio en forma sostenida, se requiere de la aplicación de instrumentos administrativos que fortalezcan la organización y funcionalidad del Ayuntamiento.</w:t>
      </w:r>
    </w:p>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En este sentido, el presente Manual de Organización es una herramienta de trabajo y consulta que registra la información referente al marco jurídico- administrativo, estructura orgánica, las funciones de los órganos que la integran, los niveles jerárquicos, que en conjunto, esquematizan y resumen la organización de la misma, es un documento de control interno que contiene criterios administrativos que reglamentan las funciones y los órganos que la integran, con la intención fundamental de coadyuvar en la optimización de los procesos de trabajo, que incrementen la eficiencia y eficacia en la prestación de los servicios, atendiendo el interés público y el bienestar de la sociedad.</w:t>
      </w:r>
    </w:p>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El presente documento está integrado por los siguientes apartados: Antecedentes, Atribuciones, Marco Jurídico Administrativo, Misión, Visión, Organigrama, Relación de Unidades Administrativas, Estructura Funcional y Glosario de Términos.</w:t>
      </w:r>
    </w:p>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Está integrado, de tal forma, que permite ser utilizado por los empleados como una guía permanente en el desarrollo de sus actividades cotidianas; así como para orientar e inducir al personal de nuevo ingreso para facilitar su adaptación dentro de la organización laboral.</w:t>
      </w:r>
    </w:p>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lastRenderedPageBreak/>
        <w:t>La metodología utilizada para la integración del Manual General de Organización, consistió en el análisis de la información obtenida, así como la observación directa del ámbito laboral.</w:t>
      </w:r>
    </w:p>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Cabe hacer mención que es un instrumento técnico administrativo de interés y observancia general, como una referencia obligada para lograr el aprovechamiento de los recursos y el desarrollo de las funciones en forma eficiente, se requiere que periódicamente sea revisado, con la finalidad de actualizar su contenido y realizar los ajustes necesarios, en cuanto a la funcionabilidad y normatividad vigente aplicable, para estar en condiciones de cumplir con las prioridades, metas y objetivos trazados por el Gobierno Municipal.</w:t>
      </w:r>
    </w:p>
    <w:p w:rsidR="00EB1B57" w:rsidRPr="00B10F48" w:rsidRDefault="00EB1B57" w:rsidP="00153B30">
      <w:pPr>
        <w:tabs>
          <w:tab w:val="left" w:pos="6630"/>
        </w:tabs>
        <w:spacing w:line="240" w:lineRule="auto"/>
        <w:jc w:val="center"/>
        <w:rPr>
          <w:rFonts w:ascii="Tahoma" w:hAnsi="Tahoma" w:cs="Tahoma"/>
          <w:b/>
          <w:bCs/>
          <w:sz w:val="20"/>
          <w:szCs w:val="20"/>
        </w:rPr>
      </w:pPr>
      <w:r w:rsidRPr="00B10F48">
        <w:rPr>
          <w:rFonts w:ascii="Tahoma" w:hAnsi="Tahoma" w:cs="Tahoma"/>
          <w:b/>
          <w:bCs/>
          <w:sz w:val="20"/>
          <w:szCs w:val="20"/>
        </w:rPr>
        <w:t>ANTECEDENTES</w:t>
      </w:r>
    </w:p>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 xml:space="preserve">El Municipio Libre es una Institución de orden público, base de la división territorial y de la organización política y administrativa del Estado, constituido por una comunidad de personas, establecida en un territorio determinado, cuya finalidad consiste en promover la gestión de sus intereses, proteger y fomentar los valores de la convivencia local y prestar los servicios básicos que ésta requiera. Estará dotado de personalidad jurídica y patrimonio propios, autónomo en su régimen interno y con libre administración de su hacienda. </w:t>
      </w:r>
    </w:p>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El Gobierno y la administración de cada uno de los municipios del Estado de Chiapas, estarán a cargo de los Ayuntamientos respectivos, cuyos miembros serán nombrados por elección popular directa, realizada con apego a las disposiciones legales correspondientes, salvo los casos de excepción contemplados en la Constitución política del Estado. Entre los Ayuntamientos y los Poderes Legislativos, Ejecutivo y Judicial del Estado, no habrá autoridad intermedia.</w:t>
      </w:r>
    </w:p>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 xml:space="preserve">Los municipios tendrán plena capacidad para adquirir y poseer todos los bienes muebles e inmuebles necesarios para la Prestación de los servicios públicos que les competen. </w:t>
      </w:r>
    </w:p>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Los municipios podrán ser representados política y jurídicamente por el Ejecutivo del Estado, en todos aquellos asuntos que deban tratarse y resolverse con la Federación y con otras Entidades Federativas.</w:t>
      </w:r>
    </w:p>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 xml:space="preserve">Los municipios tendrán la libre administración de su hacienda, podrán coordinarse entre sí, previo acuerdo entre sus Ayuntamientos y con sujeción a las leyes con el objeto de mejorar la prestación de los servicios </w:t>
      </w:r>
      <w:r w:rsidRPr="00B10F48">
        <w:rPr>
          <w:rFonts w:ascii="Tahoma" w:hAnsi="Tahoma" w:cs="Tahoma"/>
          <w:sz w:val="20"/>
          <w:szCs w:val="20"/>
        </w:rPr>
        <w:lastRenderedPageBreak/>
        <w:t xml:space="preserve">públicos que tienen a su cargo, para el cumplimiento de sus fines y aprovechamiento de sus recursos, formularán planes y programas de acuerdo con las leyes de la materia. </w:t>
      </w:r>
    </w:p>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 xml:space="preserve">Las relaciones laborales entre los municipios y sus trabajadores, se regirán por la Ley que al efecto expida el Congreso del Estado. Los municipios podrán celebrar convenios con cualquier institución que tenga por objeto otorgar créditos para vivienda, en beneficio de sus trabajadores. </w:t>
      </w:r>
    </w:p>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En todo el Estado se dará entera fe, crédito y valor a los actos públicos, registros, despachos y certificados de las autoridades municipales.</w:t>
      </w:r>
    </w:p>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 xml:space="preserve">El Ayuntamiento es el Órgano de Gobierno Municipal a través del cual el pueblo, en ejercicio de su voluntad política, realiza la gestión de los intereses de la comunidad.   </w:t>
      </w:r>
    </w:p>
    <w:p w:rsidR="00EB1B57" w:rsidRPr="00B10F48" w:rsidRDefault="00EB1B57" w:rsidP="00153B30">
      <w:pPr>
        <w:spacing w:line="240" w:lineRule="auto"/>
        <w:jc w:val="both"/>
        <w:rPr>
          <w:rFonts w:ascii="Tahoma" w:hAnsi="Tahoma" w:cs="Tahoma"/>
          <w:color w:val="222222"/>
          <w:sz w:val="20"/>
          <w:szCs w:val="20"/>
          <w:shd w:val="clear" w:color="auto" w:fill="FFFFFF"/>
        </w:rPr>
      </w:pPr>
      <w:r w:rsidRPr="00B10F48">
        <w:rPr>
          <w:rFonts w:ascii="Tahoma" w:hAnsi="Tahoma" w:cs="Tahoma"/>
          <w:color w:val="222222"/>
          <w:sz w:val="20"/>
          <w:szCs w:val="20"/>
          <w:shd w:val="clear" w:color="auto" w:fill="FFFFFF"/>
        </w:rPr>
        <w:t>Comitán de Domínguez  (antes </w:t>
      </w:r>
      <w:r w:rsidRPr="00B10F48">
        <w:rPr>
          <w:rFonts w:ascii="Tahoma" w:hAnsi="Tahoma" w:cs="Tahoma"/>
          <w:b/>
          <w:bCs/>
          <w:color w:val="222222"/>
          <w:sz w:val="20"/>
          <w:szCs w:val="20"/>
          <w:shd w:val="clear" w:color="auto" w:fill="FFFFFF"/>
        </w:rPr>
        <w:t>Comitán de las Flores</w:t>
      </w:r>
      <w:r w:rsidRPr="00B10F48">
        <w:rPr>
          <w:rFonts w:ascii="Tahoma" w:hAnsi="Tahoma" w:cs="Tahoma"/>
          <w:color w:val="222222"/>
          <w:sz w:val="20"/>
          <w:szCs w:val="20"/>
          <w:shd w:val="clear" w:color="auto" w:fill="FFFFFF"/>
        </w:rPr>
        <w:t>) en honor al prócer de la palabra libre</w:t>
      </w:r>
      <w:r w:rsidRPr="00B10F48">
        <w:rPr>
          <w:rFonts w:ascii="Tahoma" w:hAnsi="Tahoma" w:cs="Tahoma"/>
          <w:color w:val="000000"/>
          <w:sz w:val="20"/>
          <w:szCs w:val="20"/>
          <w:shd w:val="clear" w:color="auto" w:fill="FFFFFF"/>
        </w:rPr>
        <w:t>  Belisario Domínguez Palencia,</w:t>
      </w:r>
      <w:r w:rsidRPr="00B10F48">
        <w:rPr>
          <w:rFonts w:ascii="Tahoma" w:hAnsi="Tahoma" w:cs="Tahoma"/>
          <w:color w:val="222222"/>
          <w:sz w:val="20"/>
          <w:szCs w:val="20"/>
          <w:shd w:val="clear" w:color="auto" w:fill="FFFFFF"/>
        </w:rPr>
        <w:t xml:space="preserve"> mayor héroe civil de México nacido en Comitán (</w:t>
      </w:r>
      <w:r w:rsidRPr="00B10F48">
        <w:rPr>
          <w:rFonts w:ascii="Tahoma" w:hAnsi="Tahoma" w:cs="Tahoma"/>
          <w:b/>
          <w:bCs/>
          <w:color w:val="222222"/>
          <w:sz w:val="20"/>
          <w:szCs w:val="20"/>
          <w:shd w:val="clear" w:color="auto" w:fill="FFFFFF"/>
        </w:rPr>
        <w:t>Komitl-tlan</w:t>
      </w:r>
      <w:r w:rsidRPr="00B10F48">
        <w:rPr>
          <w:rFonts w:ascii="Tahoma" w:hAnsi="Tahoma" w:cs="Tahoma"/>
          <w:color w:val="222222"/>
          <w:sz w:val="20"/>
          <w:szCs w:val="20"/>
          <w:shd w:val="clear" w:color="auto" w:fill="FFFFFF"/>
        </w:rPr>
        <w:t> lugar de alfareros) palabra que fue castellanizada como Comitán. También el nombre prehispánico de Comitán fue Balún Canán que significa "Lugar de las nueve estrellas". Es la ciudad más antigua de Chiapas con acta constitutiva de febrero de 1528.</w:t>
      </w:r>
    </w:p>
    <w:p w:rsidR="00EB1B57" w:rsidRPr="00B10F48" w:rsidRDefault="00EB1B57" w:rsidP="00153B30">
      <w:pPr>
        <w:spacing w:line="240" w:lineRule="auto"/>
        <w:jc w:val="both"/>
        <w:rPr>
          <w:rFonts w:ascii="Tahoma" w:hAnsi="Tahoma" w:cs="Tahoma"/>
          <w:color w:val="000000"/>
          <w:sz w:val="20"/>
          <w:szCs w:val="20"/>
        </w:rPr>
      </w:pPr>
      <w:r w:rsidRPr="00B10F48">
        <w:rPr>
          <w:rFonts w:ascii="Tahoma" w:hAnsi="Tahoma" w:cs="Tahoma"/>
          <w:color w:val="222222"/>
          <w:sz w:val="20"/>
          <w:szCs w:val="20"/>
          <w:shd w:val="clear" w:color="auto" w:fill="FFFFFF"/>
        </w:rPr>
        <w:t xml:space="preserve"> Hoy día es un municipio que se caracteriza por su variedad de estilos arquitectónicos, por lo que recientemente de manos del gobernador del estado recibe el título de la ciudad más cultural de Chiapas por ser la más histórica y representativa en todos los ámbitos desde su cultura y orígenes pasando por su arquitectura, vestigios y costumbres, cuna de héroes y personajes de la más alta escala cultural nacional, hasta por los acontecimientos aquí suscitados como la gestación de la independencia de Chiapas y Centroamérica y la firma de los tratados, entre otros más. Según el INEGI es la cuarta ciudad en términos de economía estatal. El municipio se encuentra en la región económica XV: Meseta Comiteca Tojolabal, siendo cabecera regional y ciudad comercial de por lo menos 8 municipios circundantes con una población potencial que rebasa los 500 mil habitantes, por lo que la sitúa dentro de la tercer zona económica más productiva del estado y la de mayor crecimiento porcentual en población y vivienda. En el año 2011 recibe el premio nacional como uno de los 10 municipios con mejor calidad de vida del país y es el único hasta el momento en Chiapas, en el 2012 se le nombra pueblo mágico por la secretaria de turismo.</w:t>
      </w:r>
    </w:p>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ATRIBUCIONES</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I. Aprobar el proyecto del Plan de Desarrollo Municipal correspondiente a su período y enviarlo para su aprobación al Congreso del Estado en los términos y plazos que señala la Ley de Planeación para el Estado de Chiapas; el cual deberá especificar las políticas públicas y objetivas que contribuirán al desarrollo integral y armónico de la comunidad.</w:t>
      </w:r>
      <w:r>
        <w:rPr>
          <w:rFonts w:ascii="Tahoma" w:hAnsi="Tahoma" w:cs="Tahoma"/>
          <w:sz w:val="20"/>
          <w:szCs w:val="20"/>
        </w:rPr>
        <w:t xml:space="preserve"> </w:t>
      </w:r>
      <w:r w:rsidRPr="00B10F48">
        <w:rPr>
          <w:rFonts w:ascii="Tahoma" w:hAnsi="Tahoma" w:cs="Tahoma"/>
          <w:sz w:val="20"/>
          <w:szCs w:val="20"/>
        </w:rPr>
        <w:t>Además, aprobar el informe de evaluación de nivel de cumplimiento de su Plan de Desarrollo Municipal para su remisión al Congreso del Estado. Dentro del presupuesto anual de egresos se deberán considerar acciones y recursos destinados a elevar el índice de desarrollo humano de los habitantes y comunidades más necesitados. Además este plan de desarrollo deberá ser elaborado por funcionarios públicos municipales certificados por instituciones autorizadas por CONOCER especializadas en administración pública residentes en el Estado, con el objeto de garantizar que sean elaborados con mecanismos homogéneos de calidad en el servicio público municipal en toda la entidad federativa, para establecer políticas públicas de alto impacto que propongan respuestas eficientes y cercanas a las necesidades de la ciudadanía del Estado de Chiapas. Este mecanismo de certificación tendrá como función principal, la capacitación de dichos funcionarios municipales encargados de la elaboración de los planes de desarrollo municipal, con asistencia técnica, capacitación y asesoría en la elaboración de planes de gobierno municipal, que tengan por objeto el impacto directo en la calidad en el servicio municipal en beneficio de la ciudadanía, como son la obra pública, agua potable, vivienda, derec</w:t>
      </w:r>
      <w:r w:rsidRPr="00B10F48">
        <w:rPr>
          <w:rFonts w:ascii="Tahoma" w:hAnsi="Tahoma" w:cs="Tahoma"/>
          <w:sz w:val="20"/>
          <w:szCs w:val="20"/>
        </w:rPr>
        <w:lastRenderedPageBreak/>
        <w:t>hos humanos, alumbrado, seguridad pública, educación, entre otros, observando los Objetivos del Desarrollo Sostenible, garantizando el desarrollo municipal homogéneo en cada uno de los municipios del Estado de Chiapas. Asimismo, deberán contemplar un fondo que permita la reparación del daño a las víctimas de violación de derechos humanos, que se deriven de resoluciones vinculatorias de la Corte Interamericana de los Derechos Humanos o de instrumentos internacionales vinculantes de las recomendaciones aceptadas por sus autoridades, o de aquellas derivadas de procedimientos de amigable composición que impliquen la reparación del daño. En caso de que estos recursos no sean utilizados en el ejercicio correspondiente, serán acumulables para el ejercicio inmediato siguiente;</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II.- Formular los reglamentos administrativos, gubernativos e internos y los bandos de policía y buen gobierno necesarios para la regulación de sus servicios públicos y de las actividades culturales, cívicas, deportivas y sociales que lleven a cabo; así como para la organización y funcionamiento de su estructura administrativa, las cuales deberán publicarse en el Periódico Oficial del Estado;</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III.- Formular y proponer al Congreso del Estado para su aprobación, el primer día del mes de septiembre de cada año, su iniciativa de Ley de Ingresos;</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IV.- Revisar y aprobar, en su caso, el proyecto de cuenta pública que le presente el Tesorero Municipal, y remitirlo al Congreso del Estado o en su receso a la Comisión Permanente, para su revisión y sanción, a más tardar el treinta y uno de enero del ejercicio siguiente. En la fecha señalada, el Ayuntamiento entrante enviara la cuenta pública del tercer ejercicio del Ayuntamiento saliente, con la responsabilidad de dejar totalmente integrada y debidamente autorizada la documentación y contabilidad de su ejercicio correspondiente;</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V.- Administrar libremente su Hacienda Pública, con estricto apego a lo establecido en el artículo 115, fracción IV de la Constitución Política de los Estados Unidos Mexicanos y a su presupuesto de egresos, así como los bienes destinados al servicio público municipal;</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VI.- Revisar y, en su caso, aprobar el presupuesto anual de egresos con base en sus ingresos disponibles, tomando en consideración los siguientes aspectos:</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a).- Para el gasto corriente, se considerará el número de habitantes del Municipio, los servicios públicos esenciales que se deben dar, el salario mínimo vigente en la zona en que se localice el Municipio y el esfuerzo recaudatorio;</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b).- Para el gasto de inversión se tomarán en cuenta los índices de bienestar social, los lineamientos contenidos en el Plan de Desarrollo Urbano del Estado y la disponibilidad de recursos del Municipio.</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c).- El presupuesto deberá tener un enfoque de juventud que impulse un gasto público que tenga como objetivo, satisfacer las necesidades básicas de la juventud; promover su reconocimiento social y potencializar a los jóvenes como agentes estratégicos para el desarrollo del municipio. Para la institucionalización del presupuesto con enfoque de juventud, se identificaran los recursos destinados para cumplir con los fines señalados en el párrafo anterior;</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VII.-</w:t>
      </w:r>
      <w:r w:rsidRPr="00B10F48">
        <w:rPr>
          <w:rFonts w:ascii="Tahoma" w:hAnsi="Tahoma" w:cs="Tahoma"/>
          <w:sz w:val="20"/>
          <w:szCs w:val="20"/>
        </w:rPr>
        <w:lastRenderedPageBreak/>
        <w:t xml:space="preserve"> Autorizar y glosar anualmente en el mes de enero, la cuenta pormenorizada y los documentos y libros de ingresos y egresos de la Hacienda Municipal, correspondientes al año anterior;</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VIII.- Aprobar el corte de caja mensual, presentado por el Tesorero Municipal, previa la autorización del mismo por el Presidente Municipal, enviando copias al Congreso del Estado y a la TesoreríaÚnica de la Secretaría de Hacienda y darle difusión, fijando copias en los estrados de avisos de la Presidencia Municipal y por lo menos en otros cinco lugares públicos; así como publicar cada mes sus estados financieros en el Periódico Oficial del Estado. Dichos estados financieros deberán ser claros y en ellos se deberá especificar en forma desglosada el origen y aplicación de los recursos, estableciendo su congruencia con los objetivos generales y particulares contemplados en el programa a que se refiere la fracción I de este artículo;</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IX.- Autorizar al Presidente Municipal para que gestione y contrate empréstitos, créditos o</w:t>
      </w:r>
      <w:r>
        <w:rPr>
          <w:rFonts w:ascii="Tahoma" w:hAnsi="Tahoma" w:cs="Tahoma"/>
          <w:sz w:val="20"/>
          <w:szCs w:val="20"/>
        </w:rPr>
        <w:t xml:space="preserve"> </w:t>
      </w:r>
      <w:r w:rsidRPr="00B10F48">
        <w:rPr>
          <w:rFonts w:ascii="Tahoma" w:hAnsi="Tahoma" w:cs="Tahoma"/>
          <w:sz w:val="20"/>
          <w:szCs w:val="20"/>
        </w:rPr>
        <w:t>financiamientos a cargo del Municipio, como deudor directo o avalista, así como la emisión de valores y otras operaciones financieras en términos de las disposiciones del Código de la Hacienda Pública para el Estado de Chiapas y demás disposiciones legales aplicables;</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X.- Glosar y aprobar, en su caso, la cuenta pública que por el último año de su período, presente el Ayuntamiento anterior, exigiendo por medio de su Síndico, las responsabilidades que resulten.</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XI.- Aceptar herencias, legados y donaciones que se hagan al Municipio y llevar un registro de las cooperaciones recibidas en dinero, materiales o mano de obra y publicarlo como anexo del informe que se presente al Congreso del Estado con su cuenta pública, en la forma y tiempo requeridos;</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XII.- Autorizar transferencias de partidas presupuestales;</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XIII.-Participar activamente ante las dependencias y entidades oficiales competentes, en la planeación y aplicación, en su caso, de las inversiones públicas federales y estatales, que corresponda a su jurisdicción;</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XIV.-Participar conjuntamente con las autoridades competentes, en la elaboración, revisión y ejecución de los planes municipales de desarrollo urbano, correspondientes a su jurisdicción, así como en la ejecución de sus acciones, para el mejoramiento integral de los Municipios; de conformidad con la Ley General de Asentamientos Humanos, ordenamiento territorial y desarrollo urbano, la Ley de Desarrollo Urbano del Estado de Chiapas y demás ordenamientos relativos en la materia;</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XV.- Regular la propiedad y la tenencia de los predios urbanos y rurales; la planeación y ordenación de los asentamientos humanos y la prestación de los servicios públicos municipales, en concordancia con la Ley de Fraccionamientos y Conjuntos Habitacionales para el Estado de Chiapas, la Ley de Propiedad en Condominio de Inmuebles para el Estado de Chiapas y la Ley de Catastro para el Estado de Chiapas.</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XVI.- Impedir que los propietarios de los predios urbanos y rústicos, obstruyan o cambien los caminos vecinales o las servidumbres de paso y cualquier otra. Los cambios procederán con fundamento en las leyes o por acuerdo del propio Ayuntamiento;</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XVII.</w:t>
      </w:r>
      <w:r w:rsidRPr="00B10F48">
        <w:rPr>
          <w:rFonts w:ascii="Tahoma" w:hAnsi="Tahoma" w:cs="Tahoma"/>
          <w:sz w:val="20"/>
          <w:szCs w:val="20"/>
        </w:rPr>
        <w:lastRenderedPageBreak/>
        <w:t>- Participar en la creación y administración de sus reservas territoriales y sistemas ecológicos, así como controlar y vigilar la utilización del suelo en sus jurisdicciones, en los términos de las Leyes federales y estatales respectivas;</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XVIII.- Formular el Programa Municipal de Desarrollo Urbano que se someterá a consulta</w:t>
      </w:r>
      <w:r>
        <w:rPr>
          <w:rFonts w:ascii="Tahoma" w:hAnsi="Tahoma" w:cs="Tahoma"/>
          <w:sz w:val="20"/>
          <w:szCs w:val="20"/>
        </w:rPr>
        <w:t xml:space="preserve"> </w:t>
      </w:r>
      <w:r w:rsidRPr="00B10F48">
        <w:rPr>
          <w:rFonts w:ascii="Tahoma" w:hAnsi="Tahoma" w:cs="Tahoma"/>
          <w:sz w:val="20"/>
          <w:szCs w:val="20"/>
        </w:rPr>
        <w:t>popular y una vez aprobado publicarlo conjuntamente con las declaratorias de provisiones, usos,</w:t>
      </w:r>
      <w:r>
        <w:rPr>
          <w:rFonts w:ascii="Tahoma" w:hAnsi="Tahoma" w:cs="Tahoma"/>
          <w:sz w:val="20"/>
          <w:szCs w:val="20"/>
        </w:rPr>
        <w:t xml:space="preserve"> </w:t>
      </w:r>
      <w:r w:rsidRPr="00B10F48">
        <w:rPr>
          <w:rFonts w:ascii="Tahoma" w:hAnsi="Tahoma" w:cs="Tahoma"/>
          <w:sz w:val="20"/>
          <w:szCs w:val="20"/>
        </w:rPr>
        <w:t>reservas y destinos de aéreas y predios;</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XIX.- Administrar el programa de desarrollo urbano y zonificación prevista en ellos;</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XX.- Promover y apoyar el desarrollo de programas de vivienda popular y de interés social,</w:t>
      </w:r>
      <w:r>
        <w:rPr>
          <w:rFonts w:ascii="Tahoma" w:hAnsi="Tahoma" w:cs="Tahoma"/>
          <w:sz w:val="20"/>
          <w:szCs w:val="20"/>
        </w:rPr>
        <w:t xml:space="preserve"> </w:t>
      </w:r>
      <w:r w:rsidRPr="00B10F48">
        <w:rPr>
          <w:rFonts w:ascii="Tahoma" w:hAnsi="Tahoma" w:cs="Tahoma"/>
          <w:sz w:val="20"/>
          <w:szCs w:val="20"/>
        </w:rPr>
        <w:t>suscribiendo convenios de coordinación de acciones con las dependencias y organismos</w:t>
      </w:r>
      <w:r>
        <w:rPr>
          <w:rFonts w:ascii="Tahoma" w:hAnsi="Tahoma" w:cs="Tahoma"/>
          <w:sz w:val="20"/>
          <w:szCs w:val="20"/>
        </w:rPr>
        <w:t xml:space="preserve"> </w:t>
      </w:r>
      <w:r w:rsidRPr="00B10F48">
        <w:rPr>
          <w:rFonts w:ascii="Tahoma" w:hAnsi="Tahoma" w:cs="Tahoma"/>
          <w:sz w:val="20"/>
          <w:szCs w:val="20"/>
        </w:rPr>
        <w:t>correspondientes del Ejecutivo del Estado;</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XXI.- Otorgar licencias y permisos para construcción observando las disposiciones de la Ley</w:t>
      </w:r>
      <w:r>
        <w:rPr>
          <w:rFonts w:ascii="Tahoma" w:hAnsi="Tahoma" w:cs="Tahoma"/>
          <w:sz w:val="20"/>
          <w:szCs w:val="20"/>
        </w:rPr>
        <w:t xml:space="preserve"> </w:t>
      </w:r>
      <w:r w:rsidRPr="00B10F48">
        <w:rPr>
          <w:rFonts w:ascii="Tahoma" w:hAnsi="Tahoma" w:cs="Tahoma"/>
          <w:sz w:val="20"/>
          <w:szCs w:val="20"/>
        </w:rPr>
        <w:t xml:space="preserve"> General</w:t>
      </w:r>
      <w:r>
        <w:rPr>
          <w:rFonts w:ascii="Tahoma" w:hAnsi="Tahoma" w:cs="Tahoma"/>
          <w:sz w:val="20"/>
          <w:szCs w:val="20"/>
        </w:rPr>
        <w:t xml:space="preserve"> </w:t>
      </w:r>
      <w:r w:rsidRPr="00B10F48">
        <w:rPr>
          <w:rFonts w:ascii="Tahoma" w:hAnsi="Tahoma" w:cs="Tahoma"/>
          <w:sz w:val="20"/>
          <w:szCs w:val="20"/>
        </w:rPr>
        <w:t>de Asentamientos Humanos, ordenamiento territorial y desarrollo urbano, la Ley de Desarrollo</w:t>
      </w:r>
      <w:r>
        <w:rPr>
          <w:rFonts w:ascii="Tahoma" w:hAnsi="Tahoma" w:cs="Tahoma"/>
          <w:sz w:val="20"/>
          <w:szCs w:val="20"/>
        </w:rPr>
        <w:t xml:space="preserve"> </w:t>
      </w:r>
      <w:r w:rsidRPr="00B10F48">
        <w:rPr>
          <w:rFonts w:ascii="Tahoma" w:hAnsi="Tahoma" w:cs="Tahoma"/>
          <w:sz w:val="20"/>
          <w:szCs w:val="20"/>
        </w:rPr>
        <w:t>Urbano del Estado de Chiapas, la Ley de Fraccionamientos y Conjuntos Habitacionales para elEstado de Chiapas, la Ley de Propiedad en Condominio de Inmuebles para el Estado de Chiapas,</w:t>
      </w:r>
      <w:r>
        <w:rPr>
          <w:rFonts w:ascii="Tahoma" w:hAnsi="Tahoma" w:cs="Tahoma"/>
          <w:sz w:val="20"/>
          <w:szCs w:val="20"/>
        </w:rPr>
        <w:t xml:space="preserve"> </w:t>
      </w:r>
      <w:r w:rsidRPr="00B10F48">
        <w:rPr>
          <w:rFonts w:ascii="Tahoma" w:hAnsi="Tahoma" w:cs="Tahoma"/>
          <w:sz w:val="20"/>
          <w:szCs w:val="20"/>
        </w:rPr>
        <w:t>la Ley de Catastro para el Estado de Chiapas y demás disposiciones aplicables. En ningúncaso podrán otorgar licencias o permisos para construcción para centros donde se presentan</w:t>
      </w:r>
      <w:r>
        <w:rPr>
          <w:rFonts w:ascii="Tahoma" w:hAnsi="Tahoma" w:cs="Tahoma"/>
          <w:sz w:val="20"/>
          <w:szCs w:val="20"/>
        </w:rPr>
        <w:t xml:space="preserve"> </w:t>
      </w:r>
      <w:r w:rsidRPr="00B10F48">
        <w:rPr>
          <w:rFonts w:ascii="Tahoma" w:hAnsi="Tahoma" w:cs="Tahoma"/>
          <w:sz w:val="20"/>
          <w:szCs w:val="20"/>
        </w:rPr>
        <w:t>espectáculos que atentan contra la moral, las buenas costumbres, fomenten la trata de personas</w:t>
      </w:r>
      <w:r>
        <w:rPr>
          <w:rFonts w:ascii="Tahoma" w:hAnsi="Tahoma" w:cs="Tahoma"/>
          <w:sz w:val="20"/>
          <w:szCs w:val="20"/>
        </w:rPr>
        <w:t xml:space="preserve"> </w:t>
      </w:r>
      <w:r w:rsidRPr="00B10F48">
        <w:rPr>
          <w:rFonts w:ascii="Tahoma" w:hAnsi="Tahoma" w:cs="Tahoma"/>
          <w:sz w:val="20"/>
          <w:szCs w:val="20"/>
        </w:rPr>
        <w:t>y/o atenten contra la dignidad humana o que alteren y pongan en peligro el medio ambiente;</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XXII.- Participar en el ámbito de su competencia, y en coordinación con la Federación y el Estado, en</w:t>
      </w:r>
      <w:r>
        <w:rPr>
          <w:rFonts w:ascii="Tahoma" w:hAnsi="Tahoma" w:cs="Tahoma"/>
          <w:sz w:val="20"/>
          <w:szCs w:val="20"/>
        </w:rPr>
        <w:t xml:space="preserve"> </w:t>
      </w:r>
      <w:r w:rsidRPr="00B10F48">
        <w:rPr>
          <w:rFonts w:ascii="Tahoma" w:hAnsi="Tahoma" w:cs="Tahoma"/>
          <w:sz w:val="20"/>
          <w:szCs w:val="20"/>
        </w:rPr>
        <w:t>la planeación y regulación del desarrollo de los centros urbanos involucrados en procesos de</w:t>
      </w:r>
      <w:r>
        <w:rPr>
          <w:rFonts w:ascii="Tahoma" w:hAnsi="Tahoma" w:cs="Tahoma"/>
          <w:sz w:val="20"/>
          <w:szCs w:val="20"/>
        </w:rPr>
        <w:t xml:space="preserve"> </w:t>
      </w:r>
      <w:r w:rsidRPr="00B10F48">
        <w:rPr>
          <w:rFonts w:ascii="Tahoma" w:hAnsi="Tahoma" w:cs="Tahoma"/>
          <w:sz w:val="20"/>
          <w:szCs w:val="20"/>
        </w:rPr>
        <w:t>conurbación o zonas metropolitanas;</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XXIII.- Presentar iniciativas de ley ante el Congreso del Estado, conforme a lo ordenado por la</w:t>
      </w:r>
      <w:r>
        <w:rPr>
          <w:rFonts w:ascii="Tahoma" w:hAnsi="Tahoma" w:cs="Tahoma"/>
          <w:sz w:val="20"/>
          <w:szCs w:val="20"/>
        </w:rPr>
        <w:t xml:space="preserve"> </w:t>
      </w:r>
      <w:r w:rsidRPr="00B10F48">
        <w:rPr>
          <w:rFonts w:ascii="Tahoma" w:hAnsi="Tahoma" w:cs="Tahoma"/>
          <w:sz w:val="20"/>
          <w:szCs w:val="20"/>
        </w:rPr>
        <w:t>Constitución Política del Estado libre y Soberano de Chiapas;</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XXIV.- Intervenir en las reformas de la Constitución Política del Estado libre y Soberano de Chiapas;</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XXV.- Proponer a las personas que deban integrar los jurados previstos en la fracción V del artículo36; ambos de la Constitución Política de los Estados Unidos Mexicanos;</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XXVI.- Cooperar en la formación de los censos, en los términos que determinen los ordenamientos</w:t>
      </w:r>
      <w:r>
        <w:rPr>
          <w:rFonts w:ascii="Tahoma" w:hAnsi="Tahoma" w:cs="Tahoma"/>
          <w:sz w:val="20"/>
          <w:szCs w:val="20"/>
        </w:rPr>
        <w:t xml:space="preserve"> </w:t>
      </w:r>
      <w:r w:rsidRPr="00B10F48">
        <w:rPr>
          <w:rFonts w:ascii="Tahoma" w:hAnsi="Tahoma" w:cs="Tahoma"/>
          <w:sz w:val="20"/>
          <w:szCs w:val="20"/>
        </w:rPr>
        <w:t>correspondientes;</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XXVII.- Registrar los templos que existan o se abran al culto religioso, así como a los encargados de</w:t>
      </w:r>
      <w:r>
        <w:rPr>
          <w:rFonts w:ascii="Tahoma" w:hAnsi="Tahoma" w:cs="Tahoma"/>
          <w:sz w:val="20"/>
          <w:szCs w:val="20"/>
        </w:rPr>
        <w:t xml:space="preserve"> </w:t>
      </w:r>
      <w:r w:rsidRPr="00B10F48">
        <w:rPr>
          <w:rFonts w:ascii="Tahoma" w:hAnsi="Tahoma" w:cs="Tahoma"/>
          <w:sz w:val="20"/>
          <w:szCs w:val="20"/>
        </w:rPr>
        <w:t>los mismos, notificándolo a la Secretaría de Gobernación por conducto del Ejecutivo del Estado. Párale registro en cuestión, se llevarán dos libros, en los que se asentarán lo correspondiente a lostemplos y a los encargados, así como los cambios de los mismos;</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XXVIII.- Auxiliar a las autoridades sanitarias en la aplicación de las disposiciones de la materia;</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XXIX.- Auxiliar a las autoridades competentes en la vigilancia del respeto a los precios oficiales de los artículos de consumo necesario o uso básico;</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XXX.-</w:t>
      </w:r>
      <w:r w:rsidRPr="00B10F48">
        <w:rPr>
          <w:rFonts w:ascii="Tahoma" w:hAnsi="Tahoma" w:cs="Tahoma"/>
          <w:sz w:val="20"/>
          <w:szCs w:val="20"/>
        </w:rPr>
        <w:lastRenderedPageBreak/>
        <w:t xml:space="preserve"> Llevar el registro de extranjeros residentes en el Municipio, en el libro que para el efecto se</w:t>
      </w:r>
      <w:r>
        <w:rPr>
          <w:rFonts w:ascii="Tahoma" w:hAnsi="Tahoma" w:cs="Tahoma"/>
          <w:sz w:val="20"/>
          <w:szCs w:val="20"/>
        </w:rPr>
        <w:t xml:space="preserve"> </w:t>
      </w:r>
      <w:r w:rsidRPr="00B10F48">
        <w:rPr>
          <w:rFonts w:ascii="Tahoma" w:hAnsi="Tahoma" w:cs="Tahoma"/>
          <w:sz w:val="20"/>
          <w:szCs w:val="20"/>
        </w:rPr>
        <w:t>autorice, de conformidad con lo que establece La Ley General de Población, y su reglamento;</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XXXI.- Crear y organizar, con la aprobación de las dos terceras partes de sus integrantes, el</w:t>
      </w:r>
      <w:r>
        <w:rPr>
          <w:rFonts w:ascii="Tahoma" w:hAnsi="Tahoma" w:cs="Tahoma"/>
          <w:sz w:val="20"/>
          <w:szCs w:val="20"/>
        </w:rPr>
        <w:t xml:space="preserve"> </w:t>
      </w:r>
      <w:r w:rsidRPr="00B10F48">
        <w:rPr>
          <w:rFonts w:ascii="Tahoma" w:hAnsi="Tahoma" w:cs="Tahoma"/>
          <w:sz w:val="20"/>
          <w:szCs w:val="20"/>
        </w:rPr>
        <w:t>funcionamiento de las dependencias y órganos desconcentrados de la administración pública</w:t>
      </w:r>
      <w:r>
        <w:rPr>
          <w:rFonts w:ascii="Tahoma" w:hAnsi="Tahoma" w:cs="Tahoma"/>
          <w:sz w:val="20"/>
          <w:szCs w:val="20"/>
        </w:rPr>
        <w:t xml:space="preserve"> </w:t>
      </w:r>
      <w:r w:rsidRPr="00B10F48">
        <w:rPr>
          <w:rFonts w:ascii="Tahoma" w:hAnsi="Tahoma" w:cs="Tahoma"/>
          <w:sz w:val="20"/>
          <w:szCs w:val="20"/>
        </w:rPr>
        <w:t>centralizada; así como aprobar los reglamentos internos de la propia administración, que serán</w:t>
      </w:r>
      <w:r>
        <w:rPr>
          <w:rFonts w:ascii="Tahoma" w:hAnsi="Tahoma" w:cs="Tahoma"/>
          <w:sz w:val="20"/>
          <w:szCs w:val="20"/>
        </w:rPr>
        <w:t xml:space="preserve"> </w:t>
      </w:r>
      <w:r w:rsidRPr="00B10F48">
        <w:rPr>
          <w:rFonts w:ascii="Tahoma" w:hAnsi="Tahoma" w:cs="Tahoma"/>
          <w:sz w:val="20"/>
          <w:szCs w:val="20"/>
        </w:rPr>
        <w:t>aplicados por las instancias competentes del ramo. Tratándose de la administración pública para</w:t>
      </w:r>
      <w:r>
        <w:rPr>
          <w:rFonts w:ascii="Tahoma" w:hAnsi="Tahoma" w:cs="Tahoma"/>
          <w:sz w:val="20"/>
          <w:szCs w:val="20"/>
        </w:rPr>
        <w:t xml:space="preserve"> </w:t>
      </w:r>
      <w:r w:rsidRPr="00B10F48">
        <w:rPr>
          <w:rFonts w:ascii="Tahoma" w:hAnsi="Tahoma" w:cs="Tahoma"/>
          <w:sz w:val="20"/>
          <w:szCs w:val="20"/>
        </w:rPr>
        <w:t>municipal, se podrán constituir entidades públicas, a</w:t>
      </w:r>
      <w:r>
        <w:rPr>
          <w:rFonts w:ascii="Tahoma" w:hAnsi="Tahoma" w:cs="Tahoma"/>
          <w:sz w:val="20"/>
          <w:szCs w:val="20"/>
        </w:rPr>
        <w:t xml:space="preserve"> </w:t>
      </w:r>
      <w:r w:rsidRPr="00B10F48">
        <w:rPr>
          <w:rFonts w:ascii="Tahoma" w:hAnsi="Tahoma" w:cs="Tahoma"/>
          <w:sz w:val="20"/>
          <w:szCs w:val="20"/>
        </w:rPr>
        <w:t>iniciativa aprobada por las dos terceras partes de los integrantes del Ayuntamiento, misma que será</w:t>
      </w:r>
      <w:r>
        <w:rPr>
          <w:rFonts w:ascii="Tahoma" w:hAnsi="Tahoma" w:cs="Tahoma"/>
          <w:sz w:val="20"/>
          <w:szCs w:val="20"/>
        </w:rPr>
        <w:t xml:space="preserve"> </w:t>
      </w:r>
      <w:r w:rsidRPr="00B10F48">
        <w:rPr>
          <w:rFonts w:ascii="Tahoma" w:hAnsi="Tahoma" w:cs="Tahoma"/>
          <w:sz w:val="20"/>
          <w:szCs w:val="20"/>
        </w:rPr>
        <w:t>presentada ante el Congreso del Estado, para su trámite legislativo correspondiente;</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XXXII.- Convenir dos o más Ayuntamientos, la creación de entidades públicas, que serán</w:t>
      </w:r>
      <w:r>
        <w:rPr>
          <w:rFonts w:ascii="Tahoma" w:hAnsi="Tahoma" w:cs="Tahoma"/>
          <w:sz w:val="20"/>
          <w:szCs w:val="20"/>
        </w:rPr>
        <w:t xml:space="preserve"> </w:t>
      </w:r>
      <w:r w:rsidRPr="00B10F48">
        <w:rPr>
          <w:rFonts w:ascii="Tahoma" w:hAnsi="Tahoma" w:cs="Tahoma"/>
          <w:sz w:val="20"/>
          <w:szCs w:val="20"/>
        </w:rPr>
        <w:t>denominadas como entidades públicas intermunicipales, a iniciativa aprobada por las dos terceras</w:t>
      </w:r>
      <w:r>
        <w:rPr>
          <w:rFonts w:ascii="Tahoma" w:hAnsi="Tahoma" w:cs="Tahoma"/>
          <w:sz w:val="20"/>
          <w:szCs w:val="20"/>
        </w:rPr>
        <w:t xml:space="preserve"> </w:t>
      </w:r>
      <w:r w:rsidRPr="00B10F48">
        <w:rPr>
          <w:rFonts w:ascii="Tahoma" w:hAnsi="Tahoma" w:cs="Tahoma"/>
          <w:sz w:val="20"/>
          <w:szCs w:val="20"/>
        </w:rPr>
        <w:t>partes de los integrantes del Ayuntamiento, misma que será presentada ante el Congreso del</w:t>
      </w:r>
      <w:r>
        <w:rPr>
          <w:rFonts w:ascii="Tahoma" w:hAnsi="Tahoma" w:cs="Tahoma"/>
          <w:sz w:val="20"/>
          <w:szCs w:val="20"/>
        </w:rPr>
        <w:t xml:space="preserve"> </w:t>
      </w:r>
      <w:r w:rsidRPr="00B10F48">
        <w:rPr>
          <w:rFonts w:ascii="Tahoma" w:hAnsi="Tahoma" w:cs="Tahoma"/>
          <w:sz w:val="20"/>
          <w:szCs w:val="20"/>
        </w:rPr>
        <w:t>Estado, para su trámite legislativo correspondiente, para la ejecución de objetivos en beneficio</w:t>
      </w:r>
      <w:r>
        <w:rPr>
          <w:rFonts w:ascii="Tahoma" w:hAnsi="Tahoma" w:cs="Tahoma"/>
          <w:sz w:val="20"/>
          <w:szCs w:val="20"/>
        </w:rPr>
        <w:t xml:space="preserve"> </w:t>
      </w:r>
      <w:r w:rsidRPr="00B10F48">
        <w:rPr>
          <w:rFonts w:ascii="Tahoma" w:hAnsi="Tahoma" w:cs="Tahoma"/>
          <w:sz w:val="20"/>
          <w:szCs w:val="20"/>
        </w:rPr>
        <w:t>común, atendiendo las disposiciones señaladas en la presente Ley y demás disposiciones legales y</w:t>
      </w:r>
      <w:r>
        <w:rPr>
          <w:rFonts w:ascii="Tahoma" w:hAnsi="Tahoma" w:cs="Tahoma"/>
          <w:sz w:val="20"/>
          <w:szCs w:val="20"/>
        </w:rPr>
        <w:t xml:space="preserve"> </w:t>
      </w:r>
      <w:r w:rsidRPr="00B10F48">
        <w:rPr>
          <w:rFonts w:ascii="Tahoma" w:hAnsi="Tahoma" w:cs="Tahoma"/>
          <w:sz w:val="20"/>
          <w:szCs w:val="20"/>
        </w:rPr>
        <w:t>administrativas que sean aplicables;</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XXXIII.- Rendir, a través del Presidente Municipal, un informe anual del estado que guarde la</w:t>
      </w:r>
      <w:r>
        <w:rPr>
          <w:rFonts w:ascii="Tahoma" w:hAnsi="Tahoma" w:cs="Tahoma"/>
          <w:sz w:val="20"/>
          <w:szCs w:val="20"/>
        </w:rPr>
        <w:t xml:space="preserve"> </w:t>
      </w:r>
      <w:r w:rsidRPr="00B10F48">
        <w:rPr>
          <w:rFonts w:ascii="Tahoma" w:hAnsi="Tahoma" w:cs="Tahoma"/>
          <w:sz w:val="20"/>
          <w:szCs w:val="20"/>
        </w:rPr>
        <w:t>administración pública municipal, el cual se verificará a más tardar el 30 de septiembre;</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XXXIV.- Ordenar las mejoras que sean necesarias para las dependencias y organismos</w:t>
      </w:r>
      <w:r>
        <w:rPr>
          <w:rFonts w:ascii="Tahoma" w:hAnsi="Tahoma" w:cs="Tahoma"/>
          <w:sz w:val="20"/>
          <w:szCs w:val="20"/>
        </w:rPr>
        <w:t xml:space="preserve"> </w:t>
      </w:r>
      <w:r w:rsidRPr="00B10F48">
        <w:rPr>
          <w:rFonts w:ascii="Tahoma" w:hAnsi="Tahoma" w:cs="Tahoma"/>
          <w:sz w:val="20"/>
          <w:szCs w:val="20"/>
        </w:rPr>
        <w:t>municipales, derivado de los resultados presentados por el Presidente Municipal en las visitas que</w:t>
      </w:r>
      <w:r>
        <w:rPr>
          <w:rFonts w:ascii="Tahoma" w:hAnsi="Tahoma" w:cs="Tahoma"/>
          <w:sz w:val="20"/>
          <w:szCs w:val="20"/>
        </w:rPr>
        <w:t xml:space="preserve"> </w:t>
      </w:r>
      <w:r w:rsidRPr="00B10F48">
        <w:rPr>
          <w:rFonts w:ascii="Tahoma" w:hAnsi="Tahoma" w:cs="Tahoma"/>
          <w:sz w:val="20"/>
          <w:szCs w:val="20"/>
        </w:rPr>
        <w:t>realice a aquéllas;</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XXXV.- A propuesta del Presidente Municipal, nombrar al Secretario del Ayuntamiento, al Tesorero</w:t>
      </w:r>
      <w:r>
        <w:rPr>
          <w:rFonts w:ascii="Tahoma" w:hAnsi="Tahoma" w:cs="Tahoma"/>
          <w:sz w:val="20"/>
          <w:szCs w:val="20"/>
        </w:rPr>
        <w:t xml:space="preserve"> </w:t>
      </w:r>
      <w:r w:rsidRPr="00B10F48">
        <w:rPr>
          <w:rFonts w:ascii="Tahoma" w:hAnsi="Tahoma" w:cs="Tahoma"/>
          <w:sz w:val="20"/>
          <w:szCs w:val="20"/>
        </w:rPr>
        <w:t>Municipal, al Comandante de la Policía o su equivalente, al Titular de la Contraloría Interna Municipal;</w:t>
      </w:r>
      <w:r>
        <w:rPr>
          <w:rFonts w:ascii="Tahoma" w:hAnsi="Tahoma" w:cs="Tahoma"/>
          <w:sz w:val="20"/>
          <w:szCs w:val="20"/>
        </w:rPr>
        <w:t xml:space="preserve"> </w:t>
      </w:r>
      <w:r w:rsidRPr="00B10F48">
        <w:rPr>
          <w:rFonts w:ascii="Tahoma" w:hAnsi="Tahoma" w:cs="Tahoma"/>
          <w:sz w:val="20"/>
          <w:szCs w:val="20"/>
        </w:rPr>
        <w:t>al Secretario de Planeación Municipal o su equivalente, al Secretario de la Juventud, Recreación y</w:t>
      </w:r>
      <w:r>
        <w:rPr>
          <w:rFonts w:ascii="Tahoma" w:hAnsi="Tahoma" w:cs="Tahoma"/>
          <w:sz w:val="20"/>
          <w:szCs w:val="20"/>
        </w:rPr>
        <w:t xml:space="preserve"> </w:t>
      </w:r>
      <w:r w:rsidRPr="00B10F48">
        <w:rPr>
          <w:rFonts w:ascii="Tahoma" w:hAnsi="Tahoma" w:cs="Tahoma"/>
          <w:sz w:val="20"/>
          <w:szCs w:val="20"/>
        </w:rPr>
        <w:t>Deporte Municipal, al titular de la Consejería Pública Municipal, al Defensor de los Derechos</w:t>
      </w:r>
      <w:r>
        <w:rPr>
          <w:rFonts w:ascii="Tahoma" w:hAnsi="Tahoma" w:cs="Tahoma"/>
          <w:sz w:val="20"/>
          <w:szCs w:val="20"/>
        </w:rPr>
        <w:t xml:space="preserve"> </w:t>
      </w:r>
      <w:r w:rsidRPr="00B10F48">
        <w:rPr>
          <w:rFonts w:ascii="Tahoma" w:hAnsi="Tahoma" w:cs="Tahoma"/>
          <w:sz w:val="20"/>
          <w:szCs w:val="20"/>
        </w:rPr>
        <w:t>Humanos Municipal y al Cronista Municipal, concediéndoles licencias, permisos y en su caso,</w:t>
      </w:r>
      <w:r>
        <w:rPr>
          <w:rFonts w:ascii="Tahoma" w:hAnsi="Tahoma" w:cs="Tahoma"/>
          <w:sz w:val="20"/>
          <w:szCs w:val="20"/>
        </w:rPr>
        <w:t xml:space="preserve"> </w:t>
      </w:r>
      <w:r w:rsidRPr="00B10F48">
        <w:rPr>
          <w:rFonts w:ascii="Tahoma" w:hAnsi="Tahoma" w:cs="Tahoma"/>
          <w:sz w:val="20"/>
          <w:szCs w:val="20"/>
        </w:rPr>
        <w:t>suspenderlos y/o removerlos por causa justificada; así como designar a la Oficialidad, la</w:t>
      </w:r>
      <w:r>
        <w:rPr>
          <w:rFonts w:ascii="Tahoma" w:hAnsi="Tahoma" w:cs="Tahoma"/>
          <w:sz w:val="20"/>
          <w:szCs w:val="20"/>
        </w:rPr>
        <w:t xml:space="preserve"> </w:t>
      </w:r>
      <w:r w:rsidRPr="00B10F48">
        <w:rPr>
          <w:rFonts w:ascii="Tahoma" w:hAnsi="Tahoma" w:cs="Tahoma"/>
          <w:sz w:val="20"/>
          <w:szCs w:val="20"/>
        </w:rPr>
        <w:t>Gendarmería, y demás empleados de confianza de la policía municipal. De igual manera procederá,</w:t>
      </w:r>
      <w:r>
        <w:rPr>
          <w:rFonts w:ascii="Tahoma" w:hAnsi="Tahoma" w:cs="Tahoma"/>
          <w:sz w:val="20"/>
          <w:szCs w:val="20"/>
        </w:rPr>
        <w:t xml:space="preserve"> </w:t>
      </w:r>
      <w:r w:rsidRPr="00B10F48">
        <w:rPr>
          <w:rFonts w:ascii="Tahoma" w:hAnsi="Tahoma" w:cs="Tahoma"/>
          <w:sz w:val="20"/>
          <w:szCs w:val="20"/>
        </w:rPr>
        <w:t>con los responsables de la administración municipal que se requieran incluyendo al Delegado</w:t>
      </w:r>
      <w:r>
        <w:rPr>
          <w:rFonts w:ascii="Tahoma" w:hAnsi="Tahoma" w:cs="Tahoma"/>
          <w:sz w:val="20"/>
          <w:szCs w:val="20"/>
        </w:rPr>
        <w:t xml:space="preserve"> </w:t>
      </w:r>
      <w:r w:rsidRPr="00B10F48">
        <w:rPr>
          <w:rFonts w:ascii="Tahoma" w:hAnsi="Tahoma" w:cs="Tahoma"/>
          <w:sz w:val="20"/>
          <w:szCs w:val="20"/>
        </w:rPr>
        <w:t>Técnico Municipal del Agua.</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XXXVI.- Registrar las cauciones que otorguen el Tesorero Municipal y los demás servidores públicos</w:t>
      </w:r>
      <w:r>
        <w:rPr>
          <w:rFonts w:ascii="Tahoma" w:hAnsi="Tahoma" w:cs="Tahoma"/>
          <w:sz w:val="20"/>
          <w:szCs w:val="20"/>
        </w:rPr>
        <w:t xml:space="preserve"> </w:t>
      </w:r>
      <w:r w:rsidRPr="00B10F48">
        <w:rPr>
          <w:rFonts w:ascii="Tahoma" w:hAnsi="Tahoma" w:cs="Tahoma"/>
          <w:sz w:val="20"/>
          <w:szCs w:val="20"/>
        </w:rPr>
        <w:t>que manejen fondos y valores públicos municipales.</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XXXVII.- Recibir bajo inventario, al inicio de su período, los bienes muebles e inmuebles y los activos</w:t>
      </w:r>
      <w:r>
        <w:rPr>
          <w:rFonts w:ascii="Tahoma" w:hAnsi="Tahoma" w:cs="Tahoma"/>
          <w:sz w:val="20"/>
          <w:szCs w:val="20"/>
        </w:rPr>
        <w:t xml:space="preserve"> </w:t>
      </w:r>
      <w:r w:rsidRPr="00B10F48">
        <w:rPr>
          <w:rFonts w:ascii="Tahoma" w:hAnsi="Tahoma" w:cs="Tahoma"/>
          <w:sz w:val="20"/>
          <w:szCs w:val="20"/>
        </w:rPr>
        <w:t>y pasivos que le entregue la administración saliente, en los términos que establece la Ley de Entrega</w:t>
      </w:r>
      <w:r>
        <w:rPr>
          <w:rFonts w:ascii="Tahoma" w:hAnsi="Tahoma" w:cs="Tahoma"/>
          <w:sz w:val="20"/>
          <w:szCs w:val="20"/>
        </w:rPr>
        <w:t xml:space="preserve"> </w:t>
      </w:r>
      <w:r w:rsidRPr="00B10F48">
        <w:rPr>
          <w:rFonts w:ascii="Tahoma" w:hAnsi="Tahoma" w:cs="Tahoma"/>
          <w:sz w:val="20"/>
          <w:szCs w:val="20"/>
        </w:rPr>
        <w:t>y Recepción de los Ayuntamientos del Estado de Chiapas;</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XXXVIII.- Administrar responsablemente los bienes muebles e inmuebles, pudiendo dar en</w:t>
      </w:r>
      <w:r>
        <w:rPr>
          <w:rFonts w:ascii="Tahoma" w:hAnsi="Tahoma" w:cs="Tahoma"/>
          <w:sz w:val="20"/>
          <w:szCs w:val="20"/>
        </w:rPr>
        <w:t xml:space="preserve"> </w:t>
      </w:r>
      <w:r w:rsidRPr="00B10F48">
        <w:rPr>
          <w:rFonts w:ascii="Tahoma" w:hAnsi="Tahoma" w:cs="Tahoma"/>
          <w:sz w:val="20"/>
          <w:szCs w:val="20"/>
        </w:rPr>
        <w:t>arrendamiento estos últimos por un término que no exceda el de su ejercicio legal, y si fuere mayor se tratare de enajenaciones, permutas, cesiones o gravarlos, se requerirá, la autorización</w:t>
      </w:r>
      <w:r>
        <w:rPr>
          <w:rFonts w:ascii="Tahoma" w:hAnsi="Tahoma" w:cs="Tahoma"/>
          <w:sz w:val="20"/>
          <w:szCs w:val="20"/>
        </w:rPr>
        <w:t xml:space="preserve"> </w:t>
      </w:r>
      <w:r w:rsidRPr="00B10F48">
        <w:rPr>
          <w:rFonts w:ascii="Tahoma" w:hAnsi="Tahoma" w:cs="Tahoma"/>
          <w:sz w:val="20"/>
          <w:szCs w:val="20"/>
        </w:rPr>
        <w:t>previa del Congreso del Estad</w:t>
      </w:r>
      <w:r w:rsidRPr="00B10F48">
        <w:rPr>
          <w:rFonts w:ascii="Tahoma" w:hAnsi="Tahoma" w:cs="Tahoma"/>
          <w:sz w:val="20"/>
          <w:szCs w:val="20"/>
        </w:rPr>
        <w:lastRenderedPageBreak/>
        <w:t>o o de la Comisión Permanente, en su caso; sin este requisito carecerá de valor jurídico cualquier acto jurídico relacionado con ellos;</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XXXIX.- Reglamentar y establecer las bases que organicen la participación, colaboración y</w:t>
      </w:r>
      <w:r>
        <w:rPr>
          <w:rFonts w:ascii="Tahoma" w:hAnsi="Tahoma" w:cs="Tahoma"/>
          <w:sz w:val="20"/>
          <w:szCs w:val="20"/>
        </w:rPr>
        <w:t xml:space="preserve"> </w:t>
      </w:r>
      <w:r w:rsidRPr="00B10F48">
        <w:rPr>
          <w:rFonts w:ascii="Tahoma" w:hAnsi="Tahoma" w:cs="Tahoma"/>
          <w:sz w:val="20"/>
          <w:szCs w:val="20"/>
        </w:rPr>
        <w:t>cooperación de los vecinos celebrar sesiones mensuales con la directiva del consejo vecinal</w:t>
      </w:r>
      <w:r>
        <w:rPr>
          <w:rFonts w:ascii="Tahoma" w:hAnsi="Tahoma" w:cs="Tahoma"/>
          <w:sz w:val="20"/>
          <w:szCs w:val="20"/>
        </w:rPr>
        <w:t xml:space="preserve"> </w:t>
      </w:r>
      <w:r w:rsidRPr="00B10F48">
        <w:rPr>
          <w:rFonts w:ascii="Tahoma" w:hAnsi="Tahoma" w:cs="Tahoma"/>
          <w:sz w:val="20"/>
          <w:szCs w:val="20"/>
        </w:rPr>
        <w:t>municipal;</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XL.- Nombrar apoderados y representantes generales o especiales, que ejerciten las acciones o</w:t>
      </w:r>
      <w:r>
        <w:rPr>
          <w:rFonts w:ascii="Tahoma" w:hAnsi="Tahoma" w:cs="Tahoma"/>
          <w:sz w:val="20"/>
          <w:szCs w:val="20"/>
        </w:rPr>
        <w:t xml:space="preserve"> </w:t>
      </w:r>
      <w:r w:rsidRPr="00B10F48">
        <w:rPr>
          <w:rFonts w:ascii="Tahoma" w:hAnsi="Tahoma" w:cs="Tahoma"/>
          <w:sz w:val="20"/>
          <w:szCs w:val="20"/>
        </w:rPr>
        <w:t>derechos que competen al Municipio;</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XLI.- Autorizar a los Síndicos para actuar como representante legal en los conflictos en que el municipio sea parte litigiosa, ejercitando las acciones y oponiendo las excepciones que correspondan; así como para aceptar herencias, legados y donaciones a favor del Municipio.</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XLII.- Establecer sanciones por infracciones a las leyes, bandos de policía y buen gobierno y a los</w:t>
      </w:r>
      <w:r>
        <w:rPr>
          <w:rFonts w:ascii="Tahoma" w:hAnsi="Tahoma" w:cs="Tahoma"/>
          <w:sz w:val="20"/>
          <w:szCs w:val="20"/>
        </w:rPr>
        <w:t xml:space="preserve"> </w:t>
      </w:r>
      <w:r w:rsidRPr="00B10F48">
        <w:rPr>
          <w:rFonts w:ascii="Tahoma" w:hAnsi="Tahoma" w:cs="Tahoma"/>
          <w:sz w:val="20"/>
          <w:szCs w:val="20"/>
        </w:rPr>
        <w:t>reglamentos administrativos municipales y aplicarlos a través del Presidente Municipal;</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XLIII.- Asesorar, orientar y auxiliar a los habitantes de los núcleos agrarios e indígenas, en la tramitación de sus asuntos ante las dependencias federales y estatales;</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XLIV.- Prevenir y combatir, con auxilio de las autoridades competentes, el alcoholismo, la</w:t>
      </w:r>
      <w:r>
        <w:rPr>
          <w:rFonts w:ascii="Tahoma" w:hAnsi="Tahoma" w:cs="Tahoma"/>
          <w:sz w:val="20"/>
          <w:szCs w:val="20"/>
        </w:rPr>
        <w:t xml:space="preserve"> </w:t>
      </w:r>
      <w:r w:rsidRPr="00B10F48">
        <w:rPr>
          <w:rFonts w:ascii="Tahoma" w:hAnsi="Tahoma" w:cs="Tahoma"/>
          <w:sz w:val="20"/>
          <w:szCs w:val="20"/>
        </w:rPr>
        <w:t>prostitución, la adicción a las drogas y toda actividad que implique una conducta antisocial o</w:t>
      </w:r>
      <w:r>
        <w:rPr>
          <w:rFonts w:ascii="Tahoma" w:hAnsi="Tahoma" w:cs="Tahoma"/>
          <w:sz w:val="20"/>
          <w:szCs w:val="20"/>
        </w:rPr>
        <w:t xml:space="preserve"> </w:t>
      </w:r>
      <w:r w:rsidRPr="00B10F48">
        <w:rPr>
          <w:rFonts w:ascii="Tahoma" w:hAnsi="Tahoma" w:cs="Tahoma"/>
          <w:sz w:val="20"/>
          <w:szCs w:val="20"/>
        </w:rPr>
        <w:t>peligrosa para la salud de la población de su Municipio;</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XLV.- Crear, en lo posible, una bolsa de trabajo, que preste gratuitamente servicios de información y</w:t>
      </w:r>
      <w:r>
        <w:rPr>
          <w:rFonts w:ascii="Tahoma" w:hAnsi="Tahoma" w:cs="Tahoma"/>
          <w:sz w:val="20"/>
          <w:szCs w:val="20"/>
        </w:rPr>
        <w:t xml:space="preserve"> </w:t>
      </w:r>
      <w:r w:rsidRPr="00B10F48">
        <w:rPr>
          <w:rFonts w:ascii="Tahoma" w:hAnsi="Tahoma" w:cs="Tahoma"/>
          <w:sz w:val="20"/>
          <w:szCs w:val="20"/>
        </w:rPr>
        <w:t>colocación, promueva la creación de empleos para los habitantes de su Municipio;</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XLVI.- Crear, promover y contratar con organismos certificadores de competencias laborales, en</w:t>
      </w:r>
      <w:r>
        <w:rPr>
          <w:rFonts w:ascii="Tahoma" w:hAnsi="Tahoma" w:cs="Tahoma"/>
          <w:sz w:val="20"/>
          <w:szCs w:val="20"/>
        </w:rPr>
        <w:t xml:space="preserve"> </w:t>
      </w:r>
      <w:r w:rsidRPr="00B10F48">
        <w:rPr>
          <w:rFonts w:ascii="Tahoma" w:hAnsi="Tahoma" w:cs="Tahoma"/>
          <w:sz w:val="20"/>
          <w:szCs w:val="20"/>
        </w:rPr>
        <w:t>materia municipal, programas permanentes de capacitación y adiestramiento del personal al servicio</w:t>
      </w:r>
      <w:r>
        <w:rPr>
          <w:rFonts w:ascii="Tahoma" w:hAnsi="Tahoma" w:cs="Tahoma"/>
          <w:sz w:val="20"/>
          <w:szCs w:val="20"/>
        </w:rPr>
        <w:t xml:space="preserve"> </w:t>
      </w:r>
      <w:r w:rsidRPr="00B10F48">
        <w:rPr>
          <w:rFonts w:ascii="Tahoma" w:hAnsi="Tahoma" w:cs="Tahoma"/>
          <w:sz w:val="20"/>
          <w:szCs w:val="20"/>
        </w:rPr>
        <w:t>del Municipio para optimizar su productividad;</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XLVII.- Vigilar que en el ejercicio de sus funciones las autoridades municipales, observen los</w:t>
      </w:r>
      <w:r>
        <w:rPr>
          <w:rFonts w:ascii="Tahoma" w:hAnsi="Tahoma" w:cs="Tahoma"/>
          <w:sz w:val="20"/>
          <w:szCs w:val="20"/>
        </w:rPr>
        <w:t xml:space="preserve"> </w:t>
      </w:r>
      <w:r w:rsidRPr="00B10F48">
        <w:rPr>
          <w:rFonts w:ascii="Tahoma" w:hAnsi="Tahoma" w:cs="Tahoma"/>
          <w:sz w:val="20"/>
          <w:szCs w:val="20"/>
        </w:rPr>
        <w:t>requisitos de legalidad y demás garantías jurídicas que establece la Constitución Política de los</w:t>
      </w:r>
      <w:r>
        <w:rPr>
          <w:rFonts w:ascii="Tahoma" w:hAnsi="Tahoma" w:cs="Tahoma"/>
          <w:sz w:val="20"/>
          <w:szCs w:val="20"/>
        </w:rPr>
        <w:t xml:space="preserve"> </w:t>
      </w:r>
      <w:r w:rsidRPr="00B10F48">
        <w:rPr>
          <w:rFonts w:ascii="Tahoma" w:hAnsi="Tahoma" w:cs="Tahoma"/>
          <w:sz w:val="20"/>
          <w:szCs w:val="20"/>
        </w:rPr>
        <w:t>Estados Unidos Mexicanos;</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XLVIII.- Proveer instalaciones adecuadas para los juzgados municipales y rurales;</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XLIX.- Acordar y ejecutar las obras de utilidad pública de acuerdo con la legislación aplicable;</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L.- Proponer por terna, ante el Poder Judicial, el nombramiento de jueces municipales;</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LI.- Proveer, en la esfera administrativa, lo necesario para prestar los servicios públicos municipales;</w:t>
      </w:r>
      <w:r>
        <w:rPr>
          <w:rFonts w:ascii="Tahoma" w:hAnsi="Tahoma" w:cs="Tahoma"/>
          <w:sz w:val="20"/>
          <w:szCs w:val="20"/>
        </w:rPr>
        <w:t xml:space="preserve"> </w:t>
      </w:r>
      <w:r w:rsidRPr="00B10F48">
        <w:rPr>
          <w:rFonts w:ascii="Tahoma" w:hAnsi="Tahoma" w:cs="Tahoma"/>
          <w:sz w:val="20"/>
          <w:szCs w:val="20"/>
        </w:rPr>
        <w:t>pudiendo otorgar en concesión licencias o permisos por estos servicios, según lo mandata de la</w:t>
      </w:r>
      <w:r>
        <w:rPr>
          <w:rFonts w:ascii="Tahoma" w:hAnsi="Tahoma" w:cs="Tahoma"/>
          <w:sz w:val="20"/>
          <w:szCs w:val="20"/>
        </w:rPr>
        <w:t xml:space="preserve"> </w:t>
      </w:r>
      <w:r w:rsidRPr="00B10F48">
        <w:rPr>
          <w:rFonts w:ascii="Tahoma" w:hAnsi="Tahoma" w:cs="Tahoma"/>
          <w:sz w:val="20"/>
          <w:szCs w:val="20"/>
        </w:rPr>
        <w:t>Constitución federal, la del Estado o de esta Ley y ejercer el derecho de revisión cuando seanecesario, así como sus formas de extinción;</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LII.- Celebrar convenios con otros Municipios del Estado, la federación y los sectores social y privado, para la ejecución y operación de obras, prestación de servicios públicos, suministro de insumos, o el</w:t>
      </w:r>
      <w:r>
        <w:rPr>
          <w:rFonts w:ascii="Tahoma" w:hAnsi="Tahoma" w:cs="Tahoma"/>
          <w:sz w:val="20"/>
          <w:szCs w:val="20"/>
        </w:rPr>
        <w:t xml:space="preserve"> </w:t>
      </w:r>
      <w:r w:rsidRPr="00B10F48">
        <w:rPr>
          <w:rFonts w:ascii="Tahoma" w:hAnsi="Tahoma" w:cs="Tahoma"/>
          <w:sz w:val="20"/>
          <w:szCs w:val="20"/>
        </w:rPr>
        <w:t>ejercicio de atribuciones que correspondan a aquellos.</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LIII.- Conceder licencias y permisos para el establecimiento de servicios públicos y comercios. En</w:t>
      </w:r>
      <w:r>
        <w:rPr>
          <w:rFonts w:ascii="Tahoma" w:hAnsi="Tahoma" w:cs="Tahoma"/>
          <w:sz w:val="20"/>
          <w:szCs w:val="20"/>
        </w:rPr>
        <w:t xml:space="preserve"> </w:t>
      </w:r>
      <w:r w:rsidRPr="00B10F48">
        <w:rPr>
          <w:rFonts w:ascii="Tahoma" w:hAnsi="Tahoma" w:cs="Tahoma"/>
          <w:sz w:val="20"/>
          <w:szCs w:val="20"/>
        </w:rPr>
        <w:t>ningún caso podrán conceder licencia o permiso de comercios para centros donde se presentan</w:t>
      </w:r>
      <w:r>
        <w:rPr>
          <w:rFonts w:ascii="Tahoma" w:hAnsi="Tahoma" w:cs="Tahoma"/>
          <w:sz w:val="20"/>
          <w:szCs w:val="20"/>
        </w:rPr>
        <w:t xml:space="preserve"> </w:t>
      </w:r>
      <w:r w:rsidRPr="00B10F48">
        <w:rPr>
          <w:rFonts w:ascii="Tahoma" w:hAnsi="Tahoma" w:cs="Tahoma"/>
          <w:sz w:val="20"/>
          <w:szCs w:val="20"/>
        </w:rPr>
        <w:t>espectáculos que atent</w:t>
      </w:r>
      <w:r w:rsidRPr="00B10F48">
        <w:rPr>
          <w:rFonts w:ascii="Tahoma" w:hAnsi="Tahoma" w:cs="Tahoma"/>
          <w:sz w:val="20"/>
          <w:szCs w:val="20"/>
        </w:rPr>
        <w:lastRenderedPageBreak/>
        <w:t>an contra la moral, las buenas costumbres, fomenten la trata de personas y/o</w:t>
      </w:r>
      <w:r>
        <w:rPr>
          <w:rFonts w:ascii="Tahoma" w:hAnsi="Tahoma" w:cs="Tahoma"/>
          <w:sz w:val="20"/>
          <w:szCs w:val="20"/>
        </w:rPr>
        <w:t xml:space="preserve"> </w:t>
      </w:r>
      <w:r w:rsidRPr="00B10F48">
        <w:rPr>
          <w:rFonts w:ascii="Tahoma" w:hAnsi="Tahoma" w:cs="Tahoma"/>
          <w:sz w:val="20"/>
          <w:szCs w:val="20"/>
        </w:rPr>
        <w:t>atenten contra la dignidad humana;</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LIV.- Reglamentar los espectáculos públicos y vigilar que se desarrollen conforme a las disposiciones</w:t>
      </w:r>
      <w:r>
        <w:rPr>
          <w:rFonts w:ascii="Tahoma" w:hAnsi="Tahoma" w:cs="Tahoma"/>
          <w:sz w:val="20"/>
          <w:szCs w:val="20"/>
        </w:rPr>
        <w:t xml:space="preserve"> </w:t>
      </w:r>
      <w:r w:rsidRPr="00B10F48">
        <w:rPr>
          <w:rFonts w:ascii="Tahoma" w:hAnsi="Tahoma" w:cs="Tahoma"/>
          <w:sz w:val="20"/>
          <w:szCs w:val="20"/>
        </w:rPr>
        <w:t>legales aplicables;</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LV.- Establecer un panteón en cada centro de población que exceda de 300 mil habitantes;</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LVI.- Municipalizar, por causas de utilidad pública y mediante el procedimiento respectivo, los</w:t>
      </w:r>
      <w:r>
        <w:rPr>
          <w:rFonts w:ascii="Tahoma" w:hAnsi="Tahoma" w:cs="Tahoma"/>
          <w:sz w:val="20"/>
          <w:szCs w:val="20"/>
        </w:rPr>
        <w:t xml:space="preserve"> </w:t>
      </w:r>
      <w:r w:rsidRPr="00B10F48">
        <w:rPr>
          <w:rFonts w:ascii="Tahoma" w:hAnsi="Tahoma" w:cs="Tahoma"/>
          <w:sz w:val="20"/>
          <w:szCs w:val="20"/>
        </w:rPr>
        <w:t>servicios públicos que estén a cargo de particulares;</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LVII.- Promover e impulsar el desarrollo de la agricultura, la ganadería, la pesca, la minería, la</w:t>
      </w:r>
      <w:r>
        <w:rPr>
          <w:rFonts w:ascii="Tahoma" w:hAnsi="Tahoma" w:cs="Tahoma"/>
          <w:sz w:val="20"/>
          <w:szCs w:val="20"/>
        </w:rPr>
        <w:t xml:space="preserve"> </w:t>
      </w:r>
      <w:r w:rsidRPr="00B10F48">
        <w:rPr>
          <w:rFonts w:ascii="Tahoma" w:hAnsi="Tahoma" w:cs="Tahoma"/>
          <w:sz w:val="20"/>
          <w:szCs w:val="20"/>
        </w:rPr>
        <w:t>industria, el turismo, el comercio, las artesanías y demás actividades relacionadas con la economía</w:t>
      </w:r>
      <w:r>
        <w:rPr>
          <w:rFonts w:ascii="Tahoma" w:hAnsi="Tahoma" w:cs="Tahoma"/>
          <w:sz w:val="20"/>
          <w:szCs w:val="20"/>
        </w:rPr>
        <w:t xml:space="preserve"> </w:t>
      </w:r>
      <w:r w:rsidRPr="00B10F48">
        <w:rPr>
          <w:rFonts w:ascii="Tahoma" w:hAnsi="Tahoma" w:cs="Tahoma"/>
          <w:sz w:val="20"/>
          <w:szCs w:val="20"/>
        </w:rPr>
        <w:t>del Municipio o que constituyan fuentes potenciales de ingresos; y secundar las disposiciones</w:t>
      </w:r>
      <w:r>
        <w:rPr>
          <w:rFonts w:ascii="Tahoma" w:hAnsi="Tahoma" w:cs="Tahoma"/>
          <w:sz w:val="20"/>
          <w:szCs w:val="20"/>
        </w:rPr>
        <w:t xml:space="preserve"> </w:t>
      </w:r>
      <w:r w:rsidRPr="00B10F48">
        <w:rPr>
          <w:rFonts w:ascii="Tahoma" w:hAnsi="Tahoma" w:cs="Tahoma"/>
          <w:sz w:val="20"/>
          <w:szCs w:val="20"/>
        </w:rPr>
        <w:t>federales y estatales, que con igual fin se dictaren;</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LVIII.- Elaborar la estadística municipal y aportar al sistema estatal de información los datos que le</w:t>
      </w:r>
      <w:r>
        <w:rPr>
          <w:rFonts w:ascii="Tahoma" w:hAnsi="Tahoma" w:cs="Tahoma"/>
          <w:sz w:val="20"/>
          <w:szCs w:val="20"/>
        </w:rPr>
        <w:t xml:space="preserve"> </w:t>
      </w:r>
      <w:r w:rsidRPr="00B10F48">
        <w:rPr>
          <w:rFonts w:ascii="Tahoma" w:hAnsi="Tahoma" w:cs="Tahoma"/>
          <w:sz w:val="20"/>
          <w:szCs w:val="20"/>
        </w:rPr>
        <w:t>requiera;</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LIX.- Promover y cuidar el embellecimiento de los centros de población, monumentos arqueológicos y</w:t>
      </w:r>
      <w:r>
        <w:rPr>
          <w:rFonts w:ascii="Tahoma" w:hAnsi="Tahoma" w:cs="Tahoma"/>
          <w:sz w:val="20"/>
          <w:szCs w:val="20"/>
        </w:rPr>
        <w:t xml:space="preserve"> </w:t>
      </w:r>
      <w:r w:rsidRPr="00B10F48">
        <w:rPr>
          <w:rFonts w:ascii="Tahoma" w:hAnsi="Tahoma" w:cs="Tahoma"/>
          <w:sz w:val="20"/>
          <w:szCs w:val="20"/>
        </w:rPr>
        <w:t>de los lugares de atracción turística, vigilando la aplicación de las normas y programas que se</w:t>
      </w:r>
      <w:r>
        <w:rPr>
          <w:rFonts w:ascii="Tahoma" w:hAnsi="Tahoma" w:cs="Tahoma"/>
          <w:sz w:val="20"/>
          <w:szCs w:val="20"/>
        </w:rPr>
        <w:t xml:space="preserve"> </w:t>
      </w:r>
      <w:r w:rsidRPr="00B10F48">
        <w:rPr>
          <w:rFonts w:ascii="Tahoma" w:hAnsi="Tahoma" w:cs="Tahoma"/>
          <w:sz w:val="20"/>
          <w:szCs w:val="20"/>
        </w:rPr>
        <w:t>establezcan para la preservación, conservación o restablecimiento de los sistemas ecológicos;</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LX.- Establecer y regular, de acuerdo con los recursos y las necesidades del Municipio, la</w:t>
      </w:r>
      <w:r>
        <w:rPr>
          <w:rFonts w:ascii="Tahoma" w:hAnsi="Tahoma" w:cs="Tahoma"/>
          <w:sz w:val="20"/>
          <w:szCs w:val="20"/>
        </w:rPr>
        <w:t xml:space="preserve"> </w:t>
      </w:r>
      <w:r w:rsidRPr="00B10F48">
        <w:rPr>
          <w:rFonts w:ascii="Tahoma" w:hAnsi="Tahoma" w:cs="Tahoma"/>
          <w:sz w:val="20"/>
          <w:szCs w:val="20"/>
        </w:rPr>
        <w:t>organización y funcionamiento de asilos, casas cuna, guarderías infantiles, escuelas y consejos tutelares, proveyendo lo conducente para su sostenimiento;</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LXI.- Proteger y conservar la cultura y la lengua de los grupos étnicos asentados en el Municipio;</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LXII.- Participar con voz y voto en los comités agropecuarios y en cualquier otro órgano de consulta;</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LXIII.- Nombrar un representante en el Comité de Contratación de Obra Pública y en el Comité de</w:t>
      </w:r>
      <w:r>
        <w:rPr>
          <w:rFonts w:ascii="Tahoma" w:hAnsi="Tahoma" w:cs="Tahoma"/>
          <w:sz w:val="20"/>
          <w:szCs w:val="20"/>
        </w:rPr>
        <w:t xml:space="preserve"> </w:t>
      </w:r>
      <w:r w:rsidRPr="00B10F48">
        <w:rPr>
          <w:rFonts w:ascii="Tahoma" w:hAnsi="Tahoma" w:cs="Tahoma"/>
          <w:sz w:val="20"/>
          <w:szCs w:val="20"/>
        </w:rPr>
        <w:t>Adquisiciones, Arrendamientos de Bienes Muebles y contratación de Servicios, en términos de las</w:t>
      </w:r>
      <w:r>
        <w:rPr>
          <w:rFonts w:ascii="Tahoma" w:hAnsi="Tahoma" w:cs="Tahoma"/>
          <w:sz w:val="20"/>
          <w:szCs w:val="20"/>
        </w:rPr>
        <w:t xml:space="preserve"> </w:t>
      </w:r>
      <w:r w:rsidRPr="00B10F48">
        <w:rPr>
          <w:rFonts w:ascii="Tahoma" w:hAnsi="Tahoma" w:cs="Tahoma"/>
          <w:sz w:val="20"/>
          <w:szCs w:val="20"/>
        </w:rPr>
        <w:t>leyes respectivas;</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LXIV. - Autorizar al Presidente Municipal para que afecte los ingresos y/o el derecho a las</w:t>
      </w:r>
      <w:r>
        <w:rPr>
          <w:rFonts w:ascii="Tahoma" w:hAnsi="Tahoma" w:cs="Tahoma"/>
          <w:sz w:val="20"/>
          <w:szCs w:val="20"/>
        </w:rPr>
        <w:t xml:space="preserve"> </w:t>
      </w:r>
      <w:r w:rsidRPr="00B10F48">
        <w:rPr>
          <w:rFonts w:ascii="Tahoma" w:hAnsi="Tahoma" w:cs="Tahoma"/>
          <w:sz w:val="20"/>
          <w:szCs w:val="20"/>
        </w:rPr>
        <w:t>participaciones y aportaciones federales susceptibles de afectación que correspondan al Municipio,</w:t>
      </w:r>
      <w:r>
        <w:rPr>
          <w:rFonts w:ascii="Tahoma" w:hAnsi="Tahoma" w:cs="Tahoma"/>
          <w:sz w:val="20"/>
          <w:szCs w:val="20"/>
        </w:rPr>
        <w:t xml:space="preserve"> </w:t>
      </w:r>
      <w:r w:rsidRPr="00B10F48">
        <w:rPr>
          <w:rFonts w:ascii="Tahoma" w:hAnsi="Tahoma" w:cs="Tahoma"/>
          <w:sz w:val="20"/>
          <w:szCs w:val="20"/>
        </w:rPr>
        <w:t>como fuente de pago, garantía o ambos, respecto de las obligaciones a su cargo, así como para que</w:t>
      </w:r>
      <w:r>
        <w:rPr>
          <w:rFonts w:ascii="Tahoma" w:hAnsi="Tahoma" w:cs="Tahoma"/>
          <w:sz w:val="20"/>
          <w:szCs w:val="20"/>
        </w:rPr>
        <w:t xml:space="preserve"> </w:t>
      </w:r>
      <w:r w:rsidRPr="00B10F48">
        <w:rPr>
          <w:rFonts w:ascii="Tahoma" w:hAnsi="Tahoma" w:cs="Tahoma"/>
          <w:sz w:val="20"/>
          <w:szCs w:val="20"/>
        </w:rPr>
        <w:t>constituya o celebre los mecanismos de fuente de pago, garantía o ambos a los que se afecten</w:t>
      </w:r>
      <w:r>
        <w:rPr>
          <w:rFonts w:ascii="Tahoma" w:hAnsi="Tahoma" w:cs="Tahoma"/>
          <w:sz w:val="20"/>
          <w:szCs w:val="20"/>
        </w:rPr>
        <w:t xml:space="preserve"> </w:t>
      </w:r>
      <w:r w:rsidRPr="00B10F48">
        <w:rPr>
          <w:rFonts w:ascii="Tahoma" w:hAnsi="Tahoma" w:cs="Tahoma"/>
          <w:sz w:val="20"/>
          <w:szCs w:val="20"/>
        </w:rPr>
        <w:t>dichas participaciones y aportaciones, tales como fideicomisos, mandatos o cualquier otro medio</w:t>
      </w:r>
      <w:r>
        <w:rPr>
          <w:rFonts w:ascii="Tahoma" w:hAnsi="Tahoma" w:cs="Tahoma"/>
          <w:sz w:val="20"/>
          <w:szCs w:val="20"/>
        </w:rPr>
        <w:t xml:space="preserve"> </w:t>
      </w:r>
      <w:r w:rsidRPr="00B10F48">
        <w:rPr>
          <w:rFonts w:ascii="Tahoma" w:hAnsi="Tahoma" w:cs="Tahoma"/>
          <w:sz w:val="20"/>
          <w:szCs w:val="20"/>
        </w:rPr>
        <w:t>legal que expresamente autorice el</w:t>
      </w:r>
      <w:r>
        <w:rPr>
          <w:rFonts w:ascii="Tahoma" w:hAnsi="Tahoma" w:cs="Tahoma"/>
          <w:sz w:val="20"/>
          <w:szCs w:val="20"/>
        </w:rPr>
        <w:t xml:space="preserve"> </w:t>
      </w:r>
      <w:r w:rsidRPr="00B10F48">
        <w:rPr>
          <w:rFonts w:ascii="Tahoma" w:hAnsi="Tahoma" w:cs="Tahoma"/>
          <w:sz w:val="20"/>
          <w:szCs w:val="20"/>
        </w:rPr>
        <w:t>Congreso del Estado, conforme a lo dispuesto en la Ley de</w:t>
      </w:r>
      <w:r>
        <w:rPr>
          <w:rFonts w:ascii="Tahoma" w:hAnsi="Tahoma" w:cs="Tahoma"/>
          <w:sz w:val="20"/>
          <w:szCs w:val="20"/>
        </w:rPr>
        <w:t xml:space="preserve"> </w:t>
      </w:r>
      <w:r w:rsidRPr="00B10F48">
        <w:rPr>
          <w:rFonts w:ascii="Tahoma" w:hAnsi="Tahoma" w:cs="Tahoma"/>
          <w:sz w:val="20"/>
          <w:szCs w:val="20"/>
        </w:rPr>
        <w:t>Disciplina Financiera de las entidades federativas y los municipios;</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LXV.- Autorizar la celebración de los convenios y contratos necesarios para el beneficio del Municipio, los cuales deberán estar suscritos por el Presidente Municipal y el Secretario del Ayuntamiento;</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LXVI.- Crear una área encargada de fomentar y vigilar la equidad de género, en todos los ámbitos y</w:t>
      </w:r>
      <w:r>
        <w:rPr>
          <w:rFonts w:ascii="Tahoma" w:hAnsi="Tahoma" w:cs="Tahoma"/>
          <w:sz w:val="20"/>
          <w:szCs w:val="20"/>
        </w:rPr>
        <w:t xml:space="preserve"> </w:t>
      </w:r>
      <w:r w:rsidRPr="00B10F48">
        <w:rPr>
          <w:rFonts w:ascii="Tahoma" w:hAnsi="Tahoma" w:cs="Tahoma"/>
          <w:sz w:val="20"/>
          <w:szCs w:val="20"/>
        </w:rPr>
        <w:t>niveles de decisión de la administración pública municipal, garantizando el respeto mutuo, la</w:t>
      </w:r>
      <w:r>
        <w:rPr>
          <w:rFonts w:ascii="Tahoma" w:hAnsi="Tahoma" w:cs="Tahoma"/>
          <w:sz w:val="20"/>
          <w:szCs w:val="20"/>
        </w:rPr>
        <w:t xml:space="preserve"> </w:t>
      </w:r>
      <w:r w:rsidRPr="00B10F48">
        <w:rPr>
          <w:rFonts w:ascii="Tahoma" w:hAnsi="Tahoma" w:cs="Tahoma"/>
          <w:sz w:val="20"/>
          <w:szCs w:val="20"/>
        </w:rPr>
        <w:t>superación igualitaria y la convivencia armónica entre la mujer y el hombre;</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LXVII</w:t>
      </w:r>
      <w:r w:rsidRPr="00B10F48">
        <w:rPr>
          <w:rFonts w:ascii="Tahoma" w:hAnsi="Tahoma" w:cs="Tahoma"/>
          <w:sz w:val="20"/>
          <w:szCs w:val="20"/>
        </w:rPr>
        <w:lastRenderedPageBreak/>
        <w:t>. Emitir las disposiciones legales que regulen al organismo público encargado de realizar todas</w:t>
      </w:r>
      <w:r>
        <w:rPr>
          <w:rFonts w:ascii="Tahoma" w:hAnsi="Tahoma" w:cs="Tahoma"/>
          <w:sz w:val="20"/>
          <w:szCs w:val="20"/>
        </w:rPr>
        <w:t xml:space="preserve"> </w:t>
      </w:r>
      <w:r w:rsidRPr="00B10F48">
        <w:rPr>
          <w:rFonts w:ascii="Tahoma" w:hAnsi="Tahoma" w:cs="Tahoma"/>
          <w:sz w:val="20"/>
          <w:szCs w:val="20"/>
        </w:rPr>
        <w:t>las actividades necesarias, directa o indirectamente, al cumplimiento de la prestación del servicio</w:t>
      </w:r>
      <w:r>
        <w:rPr>
          <w:rFonts w:ascii="Tahoma" w:hAnsi="Tahoma" w:cs="Tahoma"/>
          <w:sz w:val="20"/>
          <w:szCs w:val="20"/>
        </w:rPr>
        <w:t xml:space="preserve"> </w:t>
      </w:r>
      <w:r w:rsidRPr="00B10F48">
        <w:rPr>
          <w:rFonts w:ascii="Tahoma" w:hAnsi="Tahoma" w:cs="Tahoma"/>
          <w:sz w:val="20"/>
          <w:szCs w:val="20"/>
        </w:rPr>
        <w:t>público de agua potable y alcantarillado.</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LXVIII. Fomentar la integración de los Comités ciudadanos que se encargarán de la vigilancia,</w:t>
      </w:r>
      <w:r>
        <w:rPr>
          <w:rFonts w:ascii="Tahoma" w:hAnsi="Tahoma" w:cs="Tahoma"/>
          <w:sz w:val="20"/>
          <w:szCs w:val="20"/>
        </w:rPr>
        <w:t xml:space="preserve"> </w:t>
      </w:r>
      <w:r w:rsidRPr="00B10F48">
        <w:rPr>
          <w:rFonts w:ascii="Tahoma" w:hAnsi="Tahoma" w:cs="Tahoma"/>
          <w:sz w:val="20"/>
          <w:szCs w:val="20"/>
        </w:rPr>
        <w:t>administración, operación y funcionamiento de los sistemas de agua potable y alcantarillado, en las</w:t>
      </w:r>
      <w:r>
        <w:rPr>
          <w:rFonts w:ascii="Tahoma" w:hAnsi="Tahoma" w:cs="Tahoma"/>
          <w:sz w:val="20"/>
          <w:szCs w:val="20"/>
        </w:rPr>
        <w:t xml:space="preserve"> </w:t>
      </w:r>
      <w:r w:rsidRPr="00B10F48">
        <w:rPr>
          <w:rFonts w:ascii="Tahoma" w:hAnsi="Tahoma" w:cs="Tahoma"/>
          <w:sz w:val="20"/>
          <w:szCs w:val="20"/>
        </w:rPr>
        <w:t>localidades que cuenten con ese servicio.</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LXIX. Nombrar e integrar con los munícipes, comisiones permanentes o transitorias para el expedito</w:t>
      </w:r>
      <w:r>
        <w:rPr>
          <w:rFonts w:ascii="Tahoma" w:hAnsi="Tahoma" w:cs="Tahoma"/>
          <w:sz w:val="20"/>
          <w:szCs w:val="20"/>
        </w:rPr>
        <w:t xml:space="preserve"> </w:t>
      </w:r>
      <w:r w:rsidRPr="00B10F48">
        <w:rPr>
          <w:rFonts w:ascii="Tahoma" w:hAnsi="Tahoma" w:cs="Tahoma"/>
          <w:sz w:val="20"/>
          <w:szCs w:val="20"/>
        </w:rPr>
        <w:t>y eficaz despacho de los asuntos públicos, así como establecer las normas y principios que los</w:t>
      </w:r>
      <w:r>
        <w:rPr>
          <w:rFonts w:ascii="Tahoma" w:hAnsi="Tahoma" w:cs="Tahoma"/>
          <w:sz w:val="20"/>
          <w:szCs w:val="20"/>
        </w:rPr>
        <w:t xml:space="preserve"> </w:t>
      </w:r>
      <w:r w:rsidRPr="00B10F48">
        <w:rPr>
          <w:rFonts w:ascii="Tahoma" w:hAnsi="Tahoma" w:cs="Tahoma"/>
          <w:sz w:val="20"/>
          <w:szCs w:val="20"/>
        </w:rPr>
        <w:t>regulen.</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LXX. Promover acciones para evitar la emisión de gases de efecto invernadero, tales como los</w:t>
      </w:r>
      <w:r>
        <w:rPr>
          <w:rFonts w:ascii="Tahoma" w:hAnsi="Tahoma" w:cs="Tahoma"/>
          <w:sz w:val="20"/>
          <w:szCs w:val="20"/>
        </w:rPr>
        <w:t xml:space="preserve"> </w:t>
      </w:r>
      <w:r w:rsidRPr="00B10F48">
        <w:rPr>
          <w:rFonts w:ascii="Tahoma" w:hAnsi="Tahoma" w:cs="Tahoma"/>
          <w:sz w:val="20"/>
          <w:szCs w:val="20"/>
        </w:rPr>
        <w:t>procesos de reconversión productiva, producción de biodiesel, implementación del plan de</w:t>
      </w:r>
      <w:r>
        <w:rPr>
          <w:rFonts w:ascii="Tahoma" w:hAnsi="Tahoma" w:cs="Tahoma"/>
          <w:sz w:val="20"/>
          <w:szCs w:val="20"/>
        </w:rPr>
        <w:t xml:space="preserve"> </w:t>
      </w:r>
      <w:r w:rsidRPr="00B10F48">
        <w:rPr>
          <w:rFonts w:ascii="Tahoma" w:hAnsi="Tahoma" w:cs="Tahoma"/>
          <w:sz w:val="20"/>
          <w:szCs w:val="20"/>
        </w:rPr>
        <w:t>tratamiento de aguas residuales y relleno sanitario; programas que tengan como objeto evitar la</w:t>
      </w:r>
      <w:r>
        <w:rPr>
          <w:rFonts w:ascii="Tahoma" w:hAnsi="Tahoma" w:cs="Tahoma"/>
          <w:sz w:val="20"/>
          <w:szCs w:val="20"/>
        </w:rPr>
        <w:t xml:space="preserve"> </w:t>
      </w:r>
      <w:r w:rsidRPr="00B10F48">
        <w:rPr>
          <w:rFonts w:ascii="Tahoma" w:hAnsi="Tahoma" w:cs="Tahoma"/>
          <w:sz w:val="20"/>
          <w:szCs w:val="20"/>
        </w:rPr>
        <w:t>degradación y deforestación de las áreas forestales; formulando e instrumentando las políticas</w:t>
      </w:r>
      <w:r>
        <w:rPr>
          <w:rFonts w:ascii="Tahoma" w:hAnsi="Tahoma" w:cs="Tahoma"/>
          <w:sz w:val="20"/>
          <w:szCs w:val="20"/>
        </w:rPr>
        <w:t xml:space="preserve"> </w:t>
      </w:r>
      <w:r w:rsidRPr="00B10F48">
        <w:rPr>
          <w:rFonts w:ascii="Tahoma" w:hAnsi="Tahoma" w:cs="Tahoma"/>
          <w:sz w:val="20"/>
          <w:szCs w:val="20"/>
        </w:rPr>
        <w:t>públicas para mitigar el cambio climático y reducción de sus efectos adversos.</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LXXI. Promover la participación de la ciudadanía, en los diferentes niveles de gestión municipal.</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LXXII. Implementar un programa de evaluación municipal, que mida el desempeño de la función y</w:t>
      </w:r>
      <w:r>
        <w:rPr>
          <w:rFonts w:ascii="Tahoma" w:hAnsi="Tahoma" w:cs="Tahoma"/>
          <w:sz w:val="20"/>
          <w:szCs w:val="20"/>
        </w:rPr>
        <w:t xml:space="preserve"> </w:t>
      </w:r>
      <w:r w:rsidRPr="00B10F48">
        <w:rPr>
          <w:rFonts w:ascii="Tahoma" w:hAnsi="Tahoma" w:cs="Tahoma"/>
          <w:sz w:val="20"/>
          <w:szCs w:val="20"/>
        </w:rPr>
        <w:t>servicio del ayuntamiento.</w:t>
      </w:r>
    </w:p>
    <w:p w:rsidR="00EB1B57" w:rsidRPr="00B10F48" w:rsidRDefault="00EB1B57" w:rsidP="00153B30">
      <w:p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LXXIII. Celebrar con el Poder Ejecutivo del Estado, convenios de coordinación fiscal y fortalecimiento</w:t>
      </w:r>
      <w:r>
        <w:rPr>
          <w:rFonts w:ascii="Tahoma" w:hAnsi="Tahoma" w:cs="Tahoma"/>
          <w:sz w:val="20"/>
          <w:szCs w:val="20"/>
        </w:rPr>
        <w:t xml:space="preserve"> </w:t>
      </w:r>
      <w:r w:rsidRPr="00B10F48">
        <w:rPr>
          <w:rFonts w:ascii="Tahoma" w:hAnsi="Tahoma" w:cs="Tahoma"/>
          <w:sz w:val="20"/>
          <w:szCs w:val="20"/>
        </w:rPr>
        <w:t>municipal. Dichos convenios deberán ser sancionados por el Congreso del Estado;</w:t>
      </w:r>
    </w:p>
    <w:p w:rsidR="00EB1B57" w:rsidRDefault="00EB1B57" w:rsidP="00153B30">
      <w:pPr>
        <w:spacing w:line="240" w:lineRule="auto"/>
        <w:jc w:val="both"/>
        <w:rPr>
          <w:rFonts w:ascii="Tahoma" w:hAnsi="Tahoma" w:cs="Tahoma"/>
          <w:sz w:val="20"/>
          <w:szCs w:val="20"/>
        </w:rPr>
      </w:pPr>
      <w:r w:rsidRPr="00B10F48">
        <w:rPr>
          <w:rFonts w:ascii="Tahoma" w:hAnsi="Tahoma" w:cs="Tahoma"/>
          <w:sz w:val="20"/>
          <w:szCs w:val="20"/>
        </w:rPr>
        <w:t>LXXIII. Las demás que las leyes, reglamentos y otras disposiciones legales les asignen.</w:t>
      </w:r>
    </w:p>
    <w:p w:rsidR="00EB1B57" w:rsidRDefault="00EB1B57" w:rsidP="00153B30">
      <w:pPr>
        <w:spacing w:line="240" w:lineRule="auto"/>
        <w:jc w:val="both"/>
        <w:rPr>
          <w:rFonts w:ascii="Tahoma" w:hAnsi="Tahoma" w:cs="Tahoma"/>
          <w:sz w:val="20"/>
          <w:szCs w:val="20"/>
        </w:rPr>
      </w:pPr>
    </w:p>
    <w:p w:rsidR="00EB1B57" w:rsidRDefault="00EB1B57" w:rsidP="00153B30">
      <w:pPr>
        <w:spacing w:line="240" w:lineRule="auto"/>
        <w:jc w:val="both"/>
        <w:rPr>
          <w:rFonts w:ascii="Tahoma" w:hAnsi="Tahoma" w:cs="Tahoma"/>
          <w:sz w:val="20"/>
          <w:szCs w:val="20"/>
        </w:rPr>
      </w:pPr>
    </w:p>
    <w:p w:rsidR="00EB1B57" w:rsidRDefault="00EB1B57" w:rsidP="00153B30">
      <w:pPr>
        <w:spacing w:line="240" w:lineRule="auto"/>
        <w:jc w:val="both"/>
        <w:rPr>
          <w:rFonts w:ascii="Tahoma" w:hAnsi="Tahoma" w:cs="Tahoma"/>
          <w:sz w:val="20"/>
          <w:szCs w:val="20"/>
        </w:rPr>
      </w:pPr>
    </w:p>
    <w:p w:rsidR="00EB1B57" w:rsidRDefault="00EB1B57" w:rsidP="00153B30">
      <w:pPr>
        <w:spacing w:line="240" w:lineRule="auto"/>
        <w:jc w:val="both"/>
        <w:rPr>
          <w:rFonts w:ascii="Tahoma" w:hAnsi="Tahoma" w:cs="Tahoma"/>
          <w:sz w:val="20"/>
          <w:szCs w:val="20"/>
        </w:rPr>
      </w:pPr>
    </w:p>
    <w:p w:rsidR="00EB1B57" w:rsidRPr="00B10F48" w:rsidRDefault="00EB1B57" w:rsidP="00153B30">
      <w:pPr>
        <w:spacing w:line="240" w:lineRule="auto"/>
        <w:jc w:val="both"/>
        <w:rPr>
          <w:rFonts w:ascii="Tahoma" w:hAnsi="Tahoma" w:cs="Tahoma"/>
          <w:sz w:val="20"/>
          <w:szCs w:val="20"/>
        </w:rPr>
      </w:pPr>
    </w:p>
    <w:p w:rsidR="00EB1B57" w:rsidRPr="00B10F48" w:rsidRDefault="00EB1B57" w:rsidP="00153B30">
      <w:pPr>
        <w:tabs>
          <w:tab w:val="left" w:pos="6630"/>
        </w:tabs>
        <w:spacing w:line="240" w:lineRule="auto"/>
        <w:jc w:val="center"/>
        <w:rPr>
          <w:rFonts w:ascii="Tahoma" w:hAnsi="Tahoma" w:cs="Tahoma"/>
          <w:b/>
          <w:bCs/>
          <w:sz w:val="20"/>
          <w:szCs w:val="20"/>
        </w:rPr>
      </w:pPr>
      <w:r w:rsidRPr="00B10F48">
        <w:rPr>
          <w:rFonts w:ascii="Tahoma" w:hAnsi="Tahoma" w:cs="Tahoma"/>
          <w:b/>
          <w:bCs/>
          <w:sz w:val="20"/>
          <w:szCs w:val="20"/>
        </w:rPr>
        <w:t>MARCO JURÍDICO-ADMINISTRATIVO</w:t>
      </w:r>
    </w:p>
    <w:p w:rsidR="00EB1B57" w:rsidRPr="0077227F" w:rsidRDefault="00EB1B57" w:rsidP="00153B30">
      <w:pPr>
        <w:tabs>
          <w:tab w:val="left" w:pos="6630"/>
        </w:tabs>
        <w:spacing w:line="240" w:lineRule="auto"/>
        <w:jc w:val="center"/>
        <w:rPr>
          <w:rFonts w:ascii="Tahoma" w:hAnsi="Tahoma" w:cs="Tahoma"/>
          <w:sz w:val="20"/>
          <w:szCs w:val="20"/>
          <w:u w:val="single"/>
        </w:rPr>
      </w:pPr>
      <w:r w:rsidRPr="0077227F">
        <w:rPr>
          <w:rFonts w:ascii="Tahoma" w:hAnsi="Tahoma" w:cs="Tahoma"/>
          <w:sz w:val="20"/>
          <w:szCs w:val="20"/>
          <w:u w:val="single"/>
        </w:rPr>
        <w:t>LEGISLACIÓN FEDERAL</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1. Constitución Política de los Estados Unidos Mexicanos.</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2. Código Fiscal de la Federación.</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3. Código Penal Federal.</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4. Código Nacional de Procedimientos Penales.</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5. Código Civil Federal.</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6. Código Federal de Procedimientos Civiles.</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7. Ley de Amparo.</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8. Ley de Adquisiciones, Arrendamientos y Servicios del Sector Público.</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9. Ley de Firma Electrónica Avanzada.</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10. Ley de Aguas Nacionales.</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11. Ley de Obra Pública y Servicios relacionados con las mismas.</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12. Ley de Planeación.</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13. Ley Federal de Procedimientos Administrativos.</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14. L</w:t>
      </w:r>
      <w:r w:rsidRPr="0077227F">
        <w:rPr>
          <w:rFonts w:ascii="Tahoma" w:hAnsi="Tahoma" w:cs="Tahoma"/>
          <w:sz w:val="20"/>
          <w:szCs w:val="20"/>
        </w:rPr>
        <w:lastRenderedPageBreak/>
        <w:t>ey General de Transparencia y Acceso a la Información Pública.</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15. Ley General del Equilibrio Ecológico y la Protección al Ambiente.</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16. Ley de Coordinación Fiscal.</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17. Ley de Disciplina Financiera de las Entidades Administrativas y los Municipios.</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18. Ley de la Comisión Nacional de los Derechos Humanos.</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19. Ley de Coordinación Fiscal.</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20. Ley de Desarrollo Rural Sustentable.</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21. Ley de Expropiación.</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22. Ley de la Comisión Nacional para el Desarrollo de los Pueblos Indígenas.</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23. Ley del Instituto Mexicano de la Juventud.</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24. Ley del Instituto Nacional de las Mujeres.</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25. Ley Federal de Responsabilidades Ambientales.</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26. Ley Federal de Procedimientos Administrativos.</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27. Ley Federal de Procedimientos Contenciosos Administrativos.</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28. Ley Federal de Responsabilidades Administrativas de los Servidores Públicos.</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29. Ley Federal de Responsabilidades de los Servidores Públicos.</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30. Ley Federal de Zonas Económicas Especiales.</w:t>
      </w:r>
    </w:p>
    <w:p w:rsidR="00EB1B57" w:rsidRPr="0077227F" w:rsidRDefault="00EB1B57" w:rsidP="00153B30">
      <w:pPr>
        <w:tabs>
          <w:tab w:val="left" w:pos="6630"/>
        </w:tabs>
        <w:spacing w:line="240" w:lineRule="auto"/>
        <w:jc w:val="both"/>
        <w:rPr>
          <w:rFonts w:ascii="Tahoma" w:hAnsi="Tahoma" w:cs="Tahoma"/>
          <w:sz w:val="20"/>
          <w:szCs w:val="20"/>
          <w:u w:val="single"/>
        </w:rPr>
      </w:pPr>
      <w:r w:rsidRPr="0077227F">
        <w:rPr>
          <w:rFonts w:ascii="Tahoma" w:hAnsi="Tahoma" w:cs="Tahoma"/>
          <w:sz w:val="20"/>
          <w:szCs w:val="20"/>
        </w:rPr>
        <w:t>31. Ley Federal del Trabajo.</w:t>
      </w:r>
    </w:p>
    <w:p w:rsidR="00EB1B57" w:rsidRPr="0077227F" w:rsidRDefault="00EB1B57" w:rsidP="00153B30">
      <w:pPr>
        <w:tabs>
          <w:tab w:val="left" w:pos="6630"/>
        </w:tabs>
        <w:spacing w:line="240" w:lineRule="auto"/>
        <w:jc w:val="center"/>
        <w:rPr>
          <w:rFonts w:ascii="Tahoma" w:hAnsi="Tahoma" w:cs="Tahoma"/>
          <w:sz w:val="20"/>
          <w:szCs w:val="20"/>
          <w:u w:val="single"/>
        </w:rPr>
      </w:pPr>
      <w:r w:rsidRPr="0077227F">
        <w:rPr>
          <w:rFonts w:ascii="Tahoma" w:hAnsi="Tahoma" w:cs="Tahoma"/>
          <w:sz w:val="20"/>
          <w:szCs w:val="20"/>
          <w:u w:val="single"/>
        </w:rPr>
        <w:t>LEGISLACIÓN ESTATAL</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1. Constitución Política del Estado Libre y Soberano de Chiapas.</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2. Código de la Hacienda Pública para el Estado de Chiapas.</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3. Código Fiscal Municipal.</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4. Código Penal del Estado de Chiapas.</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5. Ley de Fiscalización y Rendición de Cuentas del Estado de Chiapas.</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6. Ley de Fiscalización Superior del Estado de Chiapas.</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7. Ley de Planeación para el Estado de Chiapas.</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8. Ley de Coordinación Fiscal del Estado de Chiapas.</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9. Ley de Hacienda Municipal para el Estado de Chiapas.</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10. Ley de Desarrollo Constitucional en Materia de Gobierno y Administración Municipal del</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Estado de Chiapas.</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11. Ley de Adquisiciones, Arrendamientos de Bienes Muebles y Contratación de Servicios para</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el Estado de Chiapas.</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12. Ley de Entrega y Recepción de los Ayuntamientos del Estado de Chiapas.</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13. Ley de Responsabilidades de los Servidores Públicos del Estado de Chiapas.</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14. Ley Orgánica de la Administración Pública del Estado de Chiapas.</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15. Ley de Servicio Civil del Estado y los Municipios de Chiapas.</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16. Ley de Presupuesto, Contabilidad y Gastos Público Municipal.</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17. Ley de Obra Pública del Estado de Chiapas.</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18. Ley de Procedimientos Administrativos para el Estado de Chiapas.</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19. Ley de Transparencia y Acceso a la Información Pública del Estado de Chiapas.</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20. Ley de Ingresos del Estado de Chiapas.</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21. Ley de Equilibrio Ecológico y Protección al Medio Ambiente del Estado de Chiapas.</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22. Ley de Desarrollo Urbano del Estado de Chiapas.</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23. Ley de Catastro del Estado de Chiapas.</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24. Ley de Mejora Regulatoria para el Estado y los Municipios de Chiapas.</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25. Ley de Firma Electrónica avanzada del Estado de Chiapas.</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26. L</w:t>
      </w:r>
      <w:r w:rsidRPr="0077227F">
        <w:rPr>
          <w:rFonts w:ascii="Tahoma" w:hAnsi="Tahoma" w:cs="Tahoma"/>
          <w:sz w:val="20"/>
          <w:szCs w:val="20"/>
        </w:rPr>
        <w:lastRenderedPageBreak/>
        <w:t>ey que establece el Proceso de Entrega Recepción de la Administración Pública del Estado</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de Chiapas.</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27. Ley del Sistema Anticorrupción del Estado de Chiapas.</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28. Reglamento de la Ley que Garantiza la Transparencia y Derecho a la Información Pública</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para el Estado de Chiapas del Poder Ejecutivo.</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29. Reglamento de Funcionamiento del Subcomité de Adquisiciones, Arrendamiento de Bienes</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Muebles y Contratación de Servicios.</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30. Reglamento del Comité de Planeación para el Desarrollo.</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31. Reglamento de la Ley de Adquisiciones, Arrendamiento de Bienes Muebles y Contratación</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de Servicios para el Estado de Chiapas.</w:t>
      </w:r>
    </w:p>
    <w:p w:rsidR="00EB1B57" w:rsidRPr="0077227F" w:rsidRDefault="00EB1B57" w:rsidP="00153B30">
      <w:pPr>
        <w:tabs>
          <w:tab w:val="left" w:pos="6630"/>
        </w:tabs>
        <w:spacing w:line="240" w:lineRule="auto"/>
        <w:jc w:val="center"/>
        <w:rPr>
          <w:rFonts w:ascii="Tahoma" w:hAnsi="Tahoma" w:cs="Tahoma"/>
          <w:sz w:val="20"/>
          <w:szCs w:val="20"/>
          <w:u w:val="single"/>
        </w:rPr>
      </w:pPr>
      <w:r w:rsidRPr="0077227F">
        <w:rPr>
          <w:rFonts w:ascii="Tahoma" w:hAnsi="Tahoma" w:cs="Tahoma"/>
          <w:sz w:val="20"/>
          <w:szCs w:val="20"/>
          <w:u w:val="single"/>
        </w:rPr>
        <w:t>LEGISLACIÓN MUNICIPAL</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1. Bando de Policía y Gobierno del Municipio de Comitán de Domínguez.</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2. Reglamento del Comité de Adquisiciones, Arrendamientos de Bienes Muebles y</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Contrataciones de Servicios del Municipio de Comitán de Domínguez, Chiapas.</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3. Reglamento Interno de Músicos Ambulantes del Municipio de Comitán de Domínguez,</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Chiapas.</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4. Ley de Ingresos Municipales para el Ejercicio Fiscal Vigente del Municipio de Comitán de</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Domínguez.</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5. Reglamento Interior del H. Ayuntamiento del Municipio de Comitán de Domínguez, Chiapas.</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NORMATIVIDAD ADMINISTRATIVO</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1. Plan Nacional de Desarrollo Vigente.</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2. Plan Estatal de Desarrollo Vigente.</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3. Plan Municipal de Desarrollo Vigente.</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4. Manual de Operaciones de Recursos del Ramo 33.</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5. Decreto que contiene Bases, Coeficientes y Plazos para el Pago de Participaciones Fiscales</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Federales a los Municipios del Estado de Chiapas para el Ejercicio Fiscal Vigente.</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6. Decreto que establece Medida de Austeridad, Disciplina y Racionalidad del Gasto, así como,</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la Operatividad de la Comisión Intersecretarial de Gasto Financiamiento del Gobierno del</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Estado.</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7. Acuerdo de Distribución y Calendarización de los FISM y FORTAMUN.</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8. Acuerdo por el que se da a conocer la distribución, de los recursos provenientes de</w:t>
      </w:r>
    </w:p>
    <w:p w:rsidR="00EB1B57" w:rsidRPr="0077227F" w:rsidRDefault="00EB1B57" w:rsidP="00153B30">
      <w:pPr>
        <w:tabs>
          <w:tab w:val="left" w:pos="6630"/>
        </w:tabs>
        <w:spacing w:line="240" w:lineRule="auto"/>
        <w:jc w:val="both"/>
        <w:rPr>
          <w:rFonts w:ascii="Tahoma" w:hAnsi="Tahoma" w:cs="Tahoma"/>
          <w:sz w:val="20"/>
          <w:szCs w:val="20"/>
        </w:rPr>
      </w:pPr>
      <w:r w:rsidRPr="0077227F">
        <w:rPr>
          <w:rFonts w:ascii="Tahoma" w:hAnsi="Tahoma" w:cs="Tahoma"/>
          <w:sz w:val="20"/>
          <w:szCs w:val="20"/>
        </w:rPr>
        <w:t>Participaciones del Ramo General 28, a los Municipios del Estado de Chiapas.</w:t>
      </w:r>
    </w:p>
    <w:p w:rsidR="00EB1B57" w:rsidRDefault="00EB1B57" w:rsidP="00153B30">
      <w:pPr>
        <w:tabs>
          <w:tab w:val="left" w:pos="6630"/>
        </w:tabs>
        <w:spacing w:line="240" w:lineRule="auto"/>
        <w:jc w:val="both"/>
        <w:rPr>
          <w:rFonts w:ascii="Tahoma" w:hAnsi="Tahoma" w:cs="Tahoma"/>
          <w:sz w:val="20"/>
          <w:szCs w:val="20"/>
          <w:u w:val="single"/>
        </w:rPr>
      </w:pPr>
      <w:r w:rsidRPr="0077227F">
        <w:rPr>
          <w:rFonts w:ascii="Tahoma" w:hAnsi="Tahoma" w:cs="Tahoma"/>
          <w:sz w:val="20"/>
          <w:szCs w:val="20"/>
        </w:rPr>
        <w:t>9. Acuerdos del Comité de Transparencia</w:t>
      </w:r>
    </w:p>
    <w:p w:rsidR="00EB1B57" w:rsidRDefault="00EB1B57" w:rsidP="00153B30">
      <w:pPr>
        <w:tabs>
          <w:tab w:val="left" w:pos="6630"/>
        </w:tabs>
        <w:spacing w:line="240" w:lineRule="auto"/>
        <w:jc w:val="both"/>
        <w:rPr>
          <w:rFonts w:ascii="Tahoma" w:hAnsi="Tahoma" w:cs="Tahoma"/>
          <w:sz w:val="20"/>
          <w:szCs w:val="20"/>
          <w:u w:val="single"/>
        </w:rPr>
      </w:pPr>
    </w:p>
    <w:p w:rsidR="00EB1B57" w:rsidRPr="00B10F48" w:rsidRDefault="00EB1B57" w:rsidP="00153B30">
      <w:pPr>
        <w:tabs>
          <w:tab w:val="left" w:pos="6630"/>
        </w:tabs>
        <w:spacing w:line="240" w:lineRule="auto"/>
        <w:jc w:val="center"/>
        <w:rPr>
          <w:rFonts w:ascii="Tahoma" w:hAnsi="Tahoma" w:cs="Tahoma"/>
          <w:b/>
          <w:bCs/>
          <w:sz w:val="20"/>
          <w:szCs w:val="20"/>
        </w:rPr>
      </w:pPr>
      <w:r w:rsidRPr="00B10F48">
        <w:rPr>
          <w:rFonts w:ascii="Tahoma" w:hAnsi="Tahoma" w:cs="Tahoma"/>
          <w:b/>
          <w:bCs/>
          <w:sz w:val="20"/>
          <w:szCs w:val="20"/>
        </w:rPr>
        <w:t>OBJETIVO GENERAL DEL MANUAL.</w:t>
      </w:r>
    </w:p>
    <w:p w:rsidR="00EB1B57" w:rsidRPr="00B10F48" w:rsidRDefault="00EB1B57" w:rsidP="00153B30">
      <w:pPr>
        <w:tabs>
          <w:tab w:val="left" w:pos="6630"/>
        </w:tabs>
        <w:spacing w:line="240" w:lineRule="auto"/>
        <w:rPr>
          <w:rFonts w:ascii="Tahoma" w:hAnsi="Tahoma" w:cs="Tahoma"/>
          <w:sz w:val="20"/>
          <w:szCs w:val="20"/>
        </w:rPr>
      </w:pPr>
      <w:r w:rsidRPr="00B10F48">
        <w:rPr>
          <w:rFonts w:ascii="Tahoma" w:hAnsi="Tahoma" w:cs="Tahoma"/>
          <w:sz w:val="20"/>
          <w:szCs w:val="20"/>
        </w:rPr>
        <w:t>Normar Jurídica y Administrativamente la Estructura Funcional y Organizacional del H. Ayuntamiento de Comitán de Domínguez.</w:t>
      </w:r>
    </w:p>
    <w:p w:rsidR="00EB1B57" w:rsidRPr="00B10F48" w:rsidRDefault="00EB1B57" w:rsidP="00153B30">
      <w:pPr>
        <w:pStyle w:val="Default"/>
        <w:jc w:val="center"/>
        <w:rPr>
          <w:rFonts w:ascii="Tahoma" w:hAnsi="Tahoma" w:cs="Tahoma"/>
          <w:b/>
          <w:bCs/>
          <w:sz w:val="20"/>
          <w:szCs w:val="20"/>
        </w:rPr>
      </w:pPr>
      <w:r w:rsidRPr="00B10F48">
        <w:rPr>
          <w:rFonts w:ascii="Tahoma" w:hAnsi="Tahoma" w:cs="Tahoma"/>
          <w:b/>
          <w:bCs/>
          <w:sz w:val="20"/>
          <w:szCs w:val="20"/>
        </w:rPr>
        <w:t>MISIÓN</w:t>
      </w:r>
    </w:p>
    <w:p w:rsidR="00EB1B57" w:rsidRPr="00B10F48" w:rsidRDefault="00EB1B57" w:rsidP="00153B30">
      <w:pPr>
        <w:pStyle w:val="Default"/>
        <w:jc w:val="center"/>
        <w:rPr>
          <w:rFonts w:ascii="Tahoma" w:hAnsi="Tahoma" w:cs="Tahoma"/>
          <w:sz w:val="20"/>
          <w:szCs w:val="20"/>
        </w:rPr>
      </w:pPr>
    </w:p>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Somos un Ayuntamiento incluyente y comprometido socialmente, que orienta sus esfuerzos hacia el Desarrollo Integral y Sustentable de Comitán, a través del impulso de proyectos estratégicos e infraestructura pública, el ordenamiento territorial con funcionalidad urbana, equipamiento y servicios públicos de calidad, desarrollo del potencial y vocación productiva rural sin comprometer los recursos naturales, incentivando una cultura organizacional y administrativa que asegure y optimice la aplicación de los recursos; para mejorar los niveles de bienestar de los habitantes, dentro de un marco de legalidad, democracia y convivencia armónica.</w:t>
      </w:r>
    </w:p>
    <w:p w:rsidR="00EB1B57" w:rsidRPr="00B10F48" w:rsidRDefault="00EB1B57" w:rsidP="00153B30">
      <w:pPr>
        <w:pStyle w:val="Default"/>
        <w:jc w:val="center"/>
        <w:rPr>
          <w:rFonts w:ascii="Tahoma" w:hAnsi="Tahoma" w:cs="Tahoma"/>
          <w:b/>
          <w:bCs/>
          <w:sz w:val="20"/>
          <w:szCs w:val="20"/>
        </w:rPr>
      </w:pPr>
      <w:r w:rsidRPr="00B10F48">
        <w:rPr>
          <w:rFonts w:ascii="Tahoma" w:hAnsi="Tahoma" w:cs="Tahoma"/>
          <w:b/>
          <w:bCs/>
          <w:sz w:val="20"/>
          <w:szCs w:val="20"/>
        </w:rPr>
        <w:t>VISIÓN</w:t>
      </w:r>
    </w:p>
    <w:p w:rsidR="00EB1B57" w:rsidRPr="00B10F48" w:rsidRDefault="00EB1B57" w:rsidP="00153B30">
      <w:pPr>
        <w:pStyle w:val="Default"/>
        <w:jc w:val="center"/>
        <w:rPr>
          <w:rFonts w:ascii="Tahoma" w:hAnsi="Tahoma" w:cs="Tahoma"/>
          <w:sz w:val="20"/>
          <w:szCs w:val="20"/>
        </w:rPr>
      </w:pPr>
    </w:p>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Cons</w:t>
      </w:r>
      <w:r w:rsidRPr="00B10F48">
        <w:rPr>
          <w:rFonts w:ascii="Tahoma" w:hAnsi="Tahoma" w:cs="Tahoma"/>
          <w:sz w:val="20"/>
          <w:szCs w:val="20"/>
        </w:rPr>
        <w:lastRenderedPageBreak/>
        <w:t>olidar a Comitán como un Municipio Moderno, reconocido por su calidad de vida e identidad cultural, que comande el Desarrollo Regional cimentado en el Turismo, los Servicios Comerciales y la Agroindustria como sectores motores del crecimiento económico. En un contexto social caracterizado por los principios de justicia y equidad, seguridad y armonía, propios de un pueblo cálido y hospitalario.</w:t>
      </w:r>
    </w:p>
    <w:p w:rsidR="00EB1B57" w:rsidRPr="00B10F48" w:rsidRDefault="00EB1B57" w:rsidP="00153B30">
      <w:pPr>
        <w:spacing w:after="160" w:line="240" w:lineRule="auto"/>
        <w:rPr>
          <w:rFonts w:ascii="Tahoma" w:hAnsi="Tahoma" w:cs="Tahoma"/>
          <w:b/>
          <w:bCs/>
          <w:sz w:val="20"/>
          <w:szCs w:val="20"/>
        </w:rPr>
      </w:pPr>
      <w:r w:rsidRPr="00B10F48">
        <w:rPr>
          <w:rFonts w:ascii="Tahoma" w:hAnsi="Tahoma" w:cs="Tahoma"/>
          <w:b/>
          <w:bCs/>
          <w:sz w:val="20"/>
          <w:szCs w:val="20"/>
        </w:rPr>
        <w:br w:type="page"/>
      </w:r>
    </w:p>
    <w:p w:rsidR="00EB1B57" w:rsidRPr="00B10F48" w:rsidRDefault="007C0480" w:rsidP="00153B30">
      <w:pPr>
        <w:widowControl w:val="0"/>
        <w:tabs>
          <w:tab w:val="left" w:pos="457"/>
        </w:tabs>
        <w:spacing w:line="240" w:lineRule="auto"/>
        <w:jc w:val="center"/>
        <w:rPr>
          <w:rFonts w:ascii="Tahoma" w:hAnsi="Tahoma" w:cs="Tahoma"/>
          <w:b/>
          <w:bCs/>
          <w:sz w:val="20"/>
          <w:szCs w:val="20"/>
        </w:rPr>
      </w:pPr>
      <w:r w:rsidRPr="007C0480">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4" o:spid="_x0000_s1026" type="#_x0000_t75" style="position:absolute;left:0;text-align:left;margin-left:5.9pt;margin-top:39.7pt;width:474pt;height:145.5pt;z-index:12;visibility:visible">
            <v:imagedata r:id="rId7" o:title=""/>
            <w10:wrap type="square"/>
          </v:shape>
        </w:pict>
      </w:r>
      <w:r w:rsidR="00EB1B57" w:rsidRPr="00B10F48">
        <w:rPr>
          <w:rFonts w:ascii="Tahoma" w:hAnsi="Tahoma" w:cs="Tahoma"/>
          <w:b/>
          <w:bCs/>
          <w:sz w:val="20"/>
          <w:szCs w:val="20"/>
        </w:rPr>
        <w:t>O R</w:t>
      </w:r>
      <w:r w:rsidR="00EB1B57" w:rsidRPr="00B10F48">
        <w:rPr>
          <w:rFonts w:ascii="Tahoma" w:hAnsi="Tahoma" w:cs="Tahoma"/>
          <w:b/>
          <w:bCs/>
          <w:sz w:val="20"/>
          <w:szCs w:val="20"/>
        </w:rPr>
        <w:lastRenderedPageBreak/>
        <w:t xml:space="preserve"> G A N I G R A M A     G E N E R A L</w:t>
      </w: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ESTRUCTURA FUNCIONAL.</w:t>
      </w:r>
    </w:p>
    <w:p w:rsidR="00EB1B57" w:rsidRPr="00B10F48" w:rsidRDefault="00EB1B57" w:rsidP="00153B30">
      <w:pPr>
        <w:spacing w:line="240" w:lineRule="auto"/>
        <w:jc w:val="center"/>
        <w:rPr>
          <w:rFonts w:ascii="Tahoma" w:hAnsi="Tahoma" w:cs="Tahoma"/>
          <w:b/>
          <w:bCs/>
          <w:sz w:val="20"/>
          <w:szCs w:val="20"/>
          <w:u w:val="single"/>
        </w:rPr>
      </w:pPr>
      <w:r w:rsidRPr="00B10F48">
        <w:rPr>
          <w:rFonts w:ascii="Tahoma" w:hAnsi="Tahoma" w:cs="Tahoma"/>
          <w:b/>
          <w:bCs/>
          <w:sz w:val="20"/>
          <w:szCs w:val="20"/>
          <w:u w:val="single"/>
        </w:rPr>
        <w:t>PRESIDENCIA</w:t>
      </w: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7"/>
        <w:gridCol w:w="6237"/>
      </w:tblGrid>
      <w:tr w:rsidR="00EB1B57" w:rsidRPr="00B10F48">
        <w:tc>
          <w:tcPr>
            <w:tcW w:w="3227" w:type="dxa"/>
            <w:shd w:val="clear" w:color="auto" w:fill="FFD9D9"/>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OBJETIVO</w:t>
            </w:r>
          </w:p>
        </w:tc>
        <w:tc>
          <w:tcPr>
            <w:tcW w:w="6237" w:type="dxa"/>
          </w:tcPr>
          <w:p w:rsidR="00EB1B57" w:rsidRPr="00B10F48" w:rsidRDefault="00EB1B57" w:rsidP="00153B30">
            <w:pPr>
              <w:spacing w:after="160" w:line="240" w:lineRule="auto"/>
              <w:jc w:val="both"/>
              <w:rPr>
                <w:rFonts w:ascii="Tahoma" w:hAnsi="Tahoma" w:cs="Tahoma"/>
                <w:b/>
                <w:bCs/>
                <w:sz w:val="20"/>
                <w:szCs w:val="20"/>
              </w:rPr>
            </w:pPr>
            <w:r w:rsidRPr="00B10F48">
              <w:rPr>
                <w:rFonts w:ascii="Tahoma" w:hAnsi="Tahoma" w:cs="Tahoma"/>
                <w:sz w:val="20"/>
                <w:szCs w:val="20"/>
              </w:rPr>
              <w:t>Desarrollar políticas, estrategias y acciones que garanticen la coordinación de las áreas al interior del Ayuntamiento y la gobernabilidad en el municipio.</w:t>
            </w:r>
          </w:p>
        </w:tc>
      </w:tr>
      <w:tr w:rsidR="00EB1B57" w:rsidRPr="00B10F48">
        <w:tc>
          <w:tcPr>
            <w:tcW w:w="3227" w:type="dxa"/>
            <w:shd w:val="clear" w:color="auto" w:fill="FFD9D9"/>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UNIDAD ADMINSTRATIVA</w:t>
            </w:r>
          </w:p>
        </w:tc>
        <w:tc>
          <w:tcPr>
            <w:tcW w:w="6237" w:type="dxa"/>
            <w:shd w:val="clear" w:color="auto" w:fill="FFD9D9"/>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596"/>
        </w:trPr>
        <w:tc>
          <w:tcPr>
            <w:tcW w:w="3227" w:type="dxa"/>
            <w:vMerge w:val="restart"/>
            <w:vAlign w:val="center"/>
          </w:tcPr>
          <w:p w:rsidR="00EB1B57" w:rsidRPr="00B10F48" w:rsidRDefault="00EB1B57" w:rsidP="00153B30">
            <w:pPr>
              <w:spacing w:line="240" w:lineRule="auto"/>
              <w:jc w:val="center"/>
              <w:rPr>
                <w:rFonts w:ascii="Tahoma" w:hAnsi="Tahoma" w:cs="Tahoma"/>
                <w:b/>
                <w:bCs/>
                <w:sz w:val="20"/>
                <w:szCs w:val="20"/>
                <w:lang w:eastAsia="es-MX"/>
              </w:rPr>
            </w:pPr>
            <w:r w:rsidRPr="00B10F48">
              <w:rPr>
                <w:rFonts w:ascii="Tahoma" w:hAnsi="Tahoma" w:cs="Tahoma"/>
                <w:b/>
                <w:bCs/>
                <w:sz w:val="20"/>
                <w:szCs w:val="20"/>
                <w:lang w:eastAsia="es-MX"/>
              </w:rPr>
              <w:t>PRESIDENCIA MUNICIPAL</w:t>
            </w:r>
          </w:p>
          <w:p w:rsidR="00EB1B57" w:rsidRPr="00B10F48" w:rsidRDefault="00EB1B57" w:rsidP="00153B30">
            <w:pPr>
              <w:spacing w:before="164" w:line="240" w:lineRule="auto"/>
              <w:jc w:val="center"/>
              <w:rPr>
                <w:rFonts w:ascii="Tahoma" w:hAnsi="Tahoma" w:cs="Tahoma"/>
                <w:sz w:val="20"/>
                <w:szCs w:val="20"/>
              </w:rPr>
            </w:pPr>
          </w:p>
        </w:tc>
        <w:tc>
          <w:tcPr>
            <w:tcW w:w="6237" w:type="dxa"/>
          </w:tcPr>
          <w:p w:rsidR="00EB1B57" w:rsidRPr="00B10F48" w:rsidRDefault="00EB1B57" w:rsidP="00110B08">
            <w:pPr>
              <w:pStyle w:val="Prrafodelista"/>
              <w:numPr>
                <w:ilvl w:val="0"/>
                <w:numId w:val="1"/>
              </w:numPr>
              <w:spacing w:after="0" w:line="240" w:lineRule="auto"/>
              <w:jc w:val="both"/>
              <w:rPr>
                <w:rFonts w:ascii="Tahoma" w:hAnsi="Tahoma" w:cs="Tahoma"/>
                <w:b/>
                <w:bCs/>
                <w:sz w:val="20"/>
                <w:szCs w:val="20"/>
              </w:rPr>
            </w:pPr>
            <w:r w:rsidRPr="00B10F48">
              <w:rPr>
                <w:rFonts w:ascii="Tahoma" w:hAnsi="Tahoma" w:cs="Tahoma"/>
                <w:sz w:val="20"/>
                <w:szCs w:val="20"/>
                <w:lang w:eastAsia="es-MX"/>
              </w:rPr>
              <w:t xml:space="preserve">Ejecutar los acuerdos del Ayuntamiento. </w:t>
            </w:r>
          </w:p>
        </w:tc>
      </w:tr>
      <w:tr w:rsidR="00EB1B57" w:rsidRPr="00B10F48">
        <w:trPr>
          <w:trHeight w:val="48"/>
        </w:trPr>
        <w:tc>
          <w:tcPr>
            <w:tcW w:w="3227" w:type="dxa"/>
            <w:vMerge/>
          </w:tcPr>
          <w:p w:rsidR="00EB1B57" w:rsidRPr="00B10F48" w:rsidRDefault="00EB1B57" w:rsidP="00153B30">
            <w:pPr>
              <w:spacing w:before="164" w:line="240" w:lineRule="auto"/>
              <w:rPr>
                <w:rFonts w:ascii="Tahoma" w:hAnsi="Tahoma" w:cs="Tahoma"/>
                <w:b/>
                <w:bCs/>
                <w:sz w:val="20"/>
                <w:szCs w:val="20"/>
              </w:rPr>
            </w:pPr>
          </w:p>
        </w:tc>
        <w:tc>
          <w:tcPr>
            <w:tcW w:w="6237" w:type="dxa"/>
          </w:tcPr>
          <w:p w:rsidR="00EB1B57" w:rsidRPr="00B10F48" w:rsidRDefault="00EB1B57" w:rsidP="00110B08">
            <w:pPr>
              <w:pStyle w:val="Prrafodelista"/>
              <w:numPr>
                <w:ilvl w:val="0"/>
                <w:numId w:val="1"/>
              </w:numPr>
              <w:spacing w:after="160" w:line="240" w:lineRule="auto"/>
              <w:jc w:val="both"/>
              <w:rPr>
                <w:rFonts w:ascii="Tahoma" w:hAnsi="Tahoma" w:cs="Tahoma"/>
                <w:b/>
                <w:bCs/>
                <w:sz w:val="20"/>
                <w:szCs w:val="20"/>
              </w:rPr>
            </w:pPr>
            <w:r w:rsidRPr="00B10F48">
              <w:rPr>
                <w:rFonts w:ascii="Tahoma" w:hAnsi="Tahoma" w:cs="Tahoma"/>
                <w:sz w:val="20"/>
                <w:szCs w:val="20"/>
                <w:lang w:eastAsia="es-MX"/>
              </w:rPr>
              <w:t>Vigilar y proveer al buen funcionamiento de la administración pública municipal.</w:t>
            </w:r>
          </w:p>
        </w:tc>
      </w:tr>
      <w:tr w:rsidR="00EB1B57" w:rsidRPr="00B10F48">
        <w:trPr>
          <w:trHeight w:val="48"/>
        </w:trPr>
        <w:tc>
          <w:tcPr>
            <w:tcW w:w="3227" w:type="dxa"/>
            <w:vMerge/>
          </w:tcPr>
          <w:p w:rsidR="00EB1B57" w:rsidRPr="00B10F48" w:rsidRDefault="00EB1B57" w:rsidP="00153B30">
            <w:pPr>
              <w:spacing w:before="164" w:line="240" w:lineRule="auto"/>
              <w:rPr>
                <w:rFonts w:ascii="Tahoma" w:hAnsi="Tahoma" w:cs="Tahoma"/>
                <w:b/>
                <w:bCs/>
                <w:sz w:val="20"/>
                <w:szCs w:val="20"/>
              </w:rPr>
            </w:pPr>
          </w:p>
        </w:tc>
        <w:tc>
          <w:tcPr>
            <w:tcW w:w="6237" w:type="dxa"/>
          </w:tcPr>
          <w:p w:rsidR="00EB1B57" w:rsidRPr="00B10F48" w:rsidRDefault="00EB1B57" w:rsidP="00110B08">
            <w:pPr>
              <w:pStyle w:val="Prrafodelista"/>
              <w:numPr>
                <w:ilvl w:val="0"/>
                <w:numId w:val="1"/>
              </w:numPr>
              <w:tabs>
                <w:tab w:val="left" w:pos="158"/>
              </w:tabs>
              <w:spacing w:before="164" w:after="0" w:line="240" w:lineRule="auto"/>
              <w:jc w:val="both"/>
              <w:rPr>
                <w:rFonts w:ascii="Tahoma" w:hAnsi="Tahoma" w:cs="Tahoma"/>
                <w:b/>
                <w:bCs/>
                <w:sz w:val="20"/>
                <w:szCs w:val="20"/>
              </w:rPr>
            </w:pPr>
            <w:r w:rsidRPr="00B10F48">
              <w:rPr>
                <w:rFonts w:ascii="Tahoma" w:hAnsi="Tahoma" w:cs="Tahoma"/>
                <w:sz w:val="20"/>
                <w:szCs w:val="20"/>
                <w:lang w:eastAsia="es-MX"/>
              </w:rPr>
              <w:t xml:space="preserve">Resolver bajo su inmediata y directa responsabilidad los asuntos que por su urgencia, no admitan demora, dando cuenta al ayuntamiento en la siguiente sesión de cabildo los que sean de su competencia. </w:t>
            </w:r>
          </w:p>
        </w:tc>
      </w:tr>
      <w:tr w:rsidR="00EB1B57" w:rsidRPr="00B10F48">
        <w:trPr>
          <w:trHeight w:val="48"/>
        </w:trPr>
        <w:tc>
          <w:tcPr>
            <w:tcW w:w="3227" w:type="dxa"/>
            <w:vMerge/>
          </w:tcPr>
          <w:p w:rsidR="00EB1B57" w:rsidRPr="00B10F48" w:rsidRDefault="00EB1B57" w:rsidP="00153B30">
            <w:pPr>
              <w:spacing w:before="164" w:line="240" w:lineRule="auto"/>
              <w:rPr>
                <w:rFonts w:ascii="Tahoma" w:hAnsi="Tahoma" w:cs="Tahoma"/>
                <w:b/>
                <w:bCs/>
                <w:sz w:val="20"/>
                <w:szCs w:val="20"/>
              </w:rPr>
            </w:pPr>
          </w:p>
        </w:tc>
        <w:tc>
          <w:tcPr>
            <w:tcW w:w="6237" w:type="dxa"/>
          </w:tcPr>
          <w:p w:rsidR="00EB1B57" w:rsidRPr="00B10F48" w:rsidRDefault="00EB1B57" w:rsidP="00110B08">
            <w:pPr>
              <w:pStyle w:val="Prrafodelista"/>
              <w:numPr>
                <w:ilvl w:val="0"/>
                <w:numId w:val="1"/>
              </w:numPr>
              <w:tabs>
                <w:tab w:val="left" w:pos="158"/>
              </w:tabs>
              <w:spacing w:after="160" w:line="240" w:lineRule="auto"/>
              <w:jc w:val="both"/>
              <w:rPr>
                <w:rFonts w:ascii="Tahoma" w:hAnsi="Tahoma" w:cs="Tahoma"/>
                <w:b/>
                <w:bCs/>
                <w:sz w:val="20"/>
                <w:szCs w:val="20"/>
              </w:rPr>
            </w:pPr>
            <w:r w:rsidRPr="00B10F48">
              <w:rPr>
                <w:rFonts w:ascii="Tahoma" w:hAnsi="Tahoma" w:cs="Tahoma"/>
                <w:sz w:val="20"/>
                <w:szCs w:val="20"/>
                <w:lang w:eastAsia="es-MX"/>
              </w:rPr>
              <w:t xml:space="preserve">Gestionar ante el Ejecutivo Estatal, la ejecución (sic) acciones que dentro de su ámbito de competencia reclamen el bien público y los intereses del municipio. </w:t>
            </w:r>
          </w:p>
        </w:tc>
      </w:tr>
      <w:tr w:rsidR="00EB1B57" w:rsidRPr="00B10F48">
        <w:trPr>
          <w:trHeight w:val="48"/>
        </w:trPr>
        <w:tc>
          <w:tcPr>
            <w:tcW w:w="3227" w:type="dxa"/>
            <w:vMerge/>
          </w:tcPr>
          <w:p w:rsidR="00EB1B57" w:rsidRPr="00B10F48" w:rsidRDefault="00EB1B57" w:rsidP="00153B30">
            <w:pPr>
              <w:spacing w:before="164" w:line="240" w:lineRule="auto"/>
              <w:rPr>
                <w:rFonts w:ascii="Tahoma" w:hAnsi="Tahoma" w:cs="Tahoma"/>
                <w:b/>
                <w:bCs/>
                <w:sz w:val="20"/>
                <w:szCs w:val="20"/>
              </w:rPr>
            </w:pPr>
          </w:p>
        </w:tc>
        <w:tc>
          <w:tcPr>
            <w:tcW w:w="6237" w:type="dxa"/>
          </w:tcPr>
          <w:p w:rsidR="00EB1B57" w:rsidRPr="00B10F48" w:rsidRDefault="00EB1B57" w:rsidP="00110B08">
            <w:pPr>
              <w:pStyle w:val="Prrafodelista"/>
              <w:numPr>
                <w:ilvl w:val="0"/>
                <w:numId w:val="1"/>
              </w:numPr>
              <w:tabs>
                <w:tab w:val="left" w:pos="158"/>
              </w:tabs>
              <w:spacing w:after="160" w:line="240" w:lineRule="auto"/>
              <w:jc w:val="both"/>
              <w:rPr>
                <w:rFonts w:ascii="Tahoma" w:hAnsi="Tahoma" w:cs="Tahoma"/>
                <w:b/>
                <w:bCs/>
                <w:sz w:val="20"/>
                <w:szCs w:val="20"/>
              </w:rPr>
            </w:pPr>
            <w:r w:rsidRPr="00B10F48">
              <w:rPr>
                <w:rFonts w:ascii="Tahoma" w:hAnsi="Tahoma" w:cs="Tahoma"/>
                <w:sz w:val="20"/>
                <w:szCs w:val="20"/>
                <w:lang w:eastAsia="es-MX"/>
              </w:rPr>
              <w:t>Celebrar junto con el Secretario del Ayuntamiento, con autorización del Cabildo, los convenios y contratos necesarios para beneficio del Municipio.</w:t>
            </w:r>
          </w:p>
        </w:tc>
      </w:tr>
      <w:tr w:rsidR="00EB1B57" w:rsidRPr="00B10F48">
        <w:trPr>
          <w:trHeight w:val="48"/>
        </w:trPr>
        <w:tc>
          <w:tcPr>
            <w:tcW w:w="3227" w:type="dxa"/>
            <w:vMerge/>
          </w:tcPr>
          <w:p w:rsidR="00EB1B57" w:rsidRPr="00B10F48" w:rsidRDefault="00EB1B57" w:rsidP="00153B30">
            <w:pPr>
              <w:spacing w:before="164" w:line="240" w:lineRule="auto"/>
              <w:rPr>
                <w:rFonts w:ascii="Tahoma" w:hAnsi="Tahoma" w:cs="Tahoma"/>
                <w:b/>
                <w:bCs/>
                <w:sz w:val="20"/>
                <w:szCs w:val="20"/>
              </w:rPr>
            </w:pPr>
          </w:p>
        </w:tc>
        <w:tc>
          <w:tcPr>
            <w:tcW w:w="6237" w:type="dxa"/>
          </w:tcPr>
          <w:p w:rsidR="00EB1B57" w:rsidRPr="00B10F48" w:rsidRDefault="00EB1B57" w:rsidP="00110B08">
            <w:pPr>
              <w:pStyle w:val="Prrafodelista"/>
              <w:numPr>
                <w:ilvl w:val="0"/>
                <w:numId w:val="1"/>
              </w:numPr>
              <w:tabs>
                <w:tab w:val="left" w:pos="158"/>
              </w:tabs>
              <w:spacing w:after="160" w:line="240" w:lineRule="auto"/>
              <w:jc w:val="both"/>
              <w:rPr>
                <w:rFonts w:ascii="Tahoma" w:hAnsi="Tahoma" w:cs="Tahoma"/>
                <w:b/>
                <w:bCs/>
                <w:sz w:val="20"/>
                <w:szCs w:val="20"/>
              </w:rPr>
            </w:pPr>
            <w:r w:rsidRPr="00B10F48">
              <w:rPr>
                <w:rFonts w:ascii="Tahoma" w:hAnsi="Tahoma" w:cs="Tahoma"/>
                <w:sz w:val="20"/>
                <w:szCs w:val="20"/>
                <w:lang w:eastAsia="es-MX"/>
              </w:rPr>
              <w:t>Someter a la aprobación del ayuntamiento, los reglamentos gubernativos, bandos de policía y demás ordenamientos legales para la debida ejecución y observancia de las leyes y la prestación de los servicios públicos</w:t>
            </w:r>
          </w:p>
        </w:tc>
      </w:tr>
      <w:tr w:rsidR="00EB1B57" w:rsidRPr="00B10F48">
        <w:trPr>
          <w:trHeight w:val="48"/>
        </w:trPr>
        <w:tc>
          <w:tcPr>
            <w:tcW w:w="3227" w:type="dxa"/>
            <w:vMerge/>
          </w:tcPr>
          <w:p w:rsidR="00EB1B57" w:rsidRPr="00B10F48" w:rsidRDefault="00EB1B57" w:rsidP="00153B30">
            <w:pPr>
              <w:spacing w:before="164" w:line="240" w:lineRule="auto"/>
              <w:rPr>
                <w:rFonts w:ascii="Tahoma" w:hAnsi="Tahoma" w:cs="Tahoma"/>
                <w:b/>
                <w:bCs/>
                <w:sz w:val="20"/>
                <w:szCs w:val="20"/>
              </w:rPr>
            </w:pPr>
          </w:p>
        </w:tc>
        <w:tc>
          <w:tcPr>
            <w:tcW w:w="6237" w:type="dxa"/>
          </w:tcPr>
          <w:p w:rsidR="00EB1B57" w:rsidRPr="00B10F48" w:rsidRDefault="00EB1B57" w:rsidP="00110B08">
            <w:pPr>
              <w:pStyle w:val="Prrafodelista"/>
              <w:numPr>
                <w:ilvl w:val="0"/>
                <w:numId w:val="1"/>
              </w:numPr>
              <w:tabs>
                <w:tab w:val="left" w:pos="158"/>
              </w:tabs>
              <w:spacing w:after="160" w:line="240" w:lineRule="auto"/>
              <w:jc w:val="both"/>
              <w:rPr>
                <w:rFonts w:ascii="Tahoma" w:hAnsi="Tahoma" w:cs="Tahoma"/>
                <w:b/>
                <w:bCs/>
                <w:sz w:val="20"/>
                <w:szCs w:val="20"/>
              </w:rPr>
            </w:pPr>
            <w:r w:rsidRPr="00B10F48">
              <w:rPr>
                <w:rFonts w:ascii="Tahoma" w:hAnsi="Tahoma" w:cs="Tahoma"/>
                <w:sz w:val="20"/>
                <w:szCs w:val="20"/>
                <w:lang w:eastAsia="es-MX"/>
              </w:rPr>
              <w:t>Someter a la aprobación del ayuntamiento, el nombramiento de apoderados para asuntos administrativos y judiciales de interés para el municipio.</w:t>
            </w:r>
          </w:p>
          <w:p w:rsidR="00EB1B57" w:rsidRPr="00B10F48" w:rsidRDefault="00EB1B57" w:rsidP="00153B30">
            <w:pPr>
              <w:pStyle w:val="Prrafodelista"/>
              <w:tabs>
                <w:tab w:val="left" w:pos="158"/>
              </w:tabs>
              <w:spacing w:after="160" w:line="240" w:lineRule="auto"/>
              <w:jc w:val="both"/>
              <w:rPr>
                <w:rFonts w:ascii="Tahoma" w:hAnsi="Tahoma" w:cs="Tahoma"/>
                <w:b/>
                <w:bCs/>
                <w:sz w:val="20"/>
                <w:szCs w:val="20"/>
              </w:rPr>
            </w:pPr>
          </w:p>
        </w:tc>
      </w:tr>
    </w:tbl>
    <w:p w:rsidR="00EB1B57" w:rsidRPr="00B10F48" w:rsidRDefault="00EB1B57" w:rsidP="00153B30">
      <w:pPr>
        <w:spacing w:line="240" w:lineRule="auto"/>
        <w:jc w:val="center"/>
        <w:rPr>
          <w:rFonts w:ascii="Tahoma" w:hAnsi="Tahoma" w:cs="Tahoma"/>
          <w:b/>
          <w:bCs/>
          <w:sz w:val="20"/>
          <w:szCs w:val="20"/>
          <w:u w:val="single"/>
        </w:rPr>
      </w:pPr>
    </w:p>
    <w:p w:rsidR="00EB1B57" w:rsidRPr="00B10F48" w:rsidRDefault="00EB1B57" w:rsidP="00153B30">
      <w:pPr>
        <w:spacing w:line="240" w:lineRule="auto"/>
        <w:jc w:val="center"/>
        <w:rPr>
          <w:rFonts w:ascii="Tahoma" w:hAnsi="Tahoma" w:cs="Tahoma"/>
          <w:b/>
          <w:bCs/>
          <w:sz w:val="20"/>
          <w:szCs w:val="20"/>
          <w:u w:val="single"/>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7"/>
        <w:gridCol w:w="5751"/>
      </w:tblGrid>
      <w:tr w:rsidR="00EB1B57" w:rsidRPr="00B10F48">
        <w:tc>
          <w:tcPr>
            <w:tcW w:w="3227" w:type="dxa"/>
            <w:shd w:val="clear" w:color="auto" w:fill="FFCCCC"/>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UNIDAD ADMINSTRATIVA</w:t>
            </w:r>
          </w:p>
        </w:tc>
        <w:tc>
          <w:tcPr>
            <w:tcW w:w="5751" w:type="dxa"/>
            <w:shd w:val="clear" w:color="auto" w:fill="FFCCCC"/>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c>
          <w:tcPr>
            <w:tcW w:w="3227" w:type="dxa"/>
            <w:vMerge w:val="restart"/>
            <w:vAlign w:val="center"/>
          </w:tcPr>
          <w:p w:rsidR="00EB1B57" w:rsidRPr="00B10F48" w:rsidRDefault="00EB1B57" w:rsidP="00153B30">
            <w:pPr>
              <w:spacing w:line="240" w:lineRule="auto"/>
              <w:jc w:val="center"/>
              <w:rPr>
                <w:rFonts w:ascii="Tahoma" w:hAnsi="Tahoma" w:cs="Tahoma"/>
                <w:b/>
                <w:bCs/>
                <w:sz w:val="20"/>
                <w:szCs w:val="20"/>
                <w:lang w:eastAsia="es-MX"/>
              </w:rPr>
            </w:pPr>
            <w:r w:rsidRPr="00B10F48">
              <w:rPr>
                <w:rFonts w:ascii="Tahoma" w:hAnsi="Tahoma" w:cs="Tahoma"/>
                <w:b/>
                <w:bCs/>
                <w:sz w:val="20"/>
                <w:szCs w:val="20"/>
                <w:lang w:eastAsia="es-MX"/>
              </w:rPr>
              <w:t>PRESIDENCIA MUNICIPAL</w:t>
            </w:r>
          </w:p>
          <w:p w:rsidR="00EB1B57" w:rsidRPr="00B10F48" w:rsidRDefault="00EB1B57" w:rsidP="00153B30">
            <w:pPr>
              <w:spacing w:line="240" w:lineRule="auto"/>
              <w:jc w:val="center"/>
              <w:rPr>
                <w:rFonts w:ascii="Tahoma" w:hAnsi="Tahoma" w:cs="Tahoma"/>
                <w:b/>
                <w:bCs/>
                <w:sz w:val="20"/>
                <w:szCs w:val="20"/>
                <w:u w:val="single"/>
              </w:rPr>
            </w:pPr>
          </w:p>
        </w:tc>
        <w:tc>
          <w:tcPr>
            <w:tcW w:w="5751" w:type="dxa"/>
          </w:tcPr>
          <w:p w:rsidR="00EB1B57" w:rsidRPr="00B10F48" w:rsidRDefault="00EB1B57" w:rsidP="00110B08">
            <w:pPr>
              <w:pStyle w:val="Prrafodelista"/>
              <w:numPr>
                <w:ilvl w:val="0"/>
                <w:numId w:val="1"/>
              </w:numPr>
              <w:spacing w:after="160" w:line="240" w:lineRule="auto"/>
              <w:jc w:val="both"/>
              <w:rPr>
                <w:rFonts w:ascii="Tahoma" w:hAnsi="Tahoma" w:cs="Tahoma"/>
                <w:b/>
                <w:bCs/>
                <w:sz w:val="20"/>
                <w:szCs w:val="20"/>
              </w:rPr>
            </w:pPr>
            <w:r w:rsidRPr="00B10F48">
              <w:rPr>
                <w:rFonts w:ascii="Tahoma" w:hAnsi="Tahoma" w:cs="Tahoma"/>
                <w:sz w:val="20"/>
                <w:szCs w:val="20"/>
                <w:lang w:eastAsia="es-MX"/>
              </w:rPr>
              <w:t>Otor</w:t>
            </w:r>
            <w:r w:rsidRPr="00B10F48">
              <w:rPr>
                <w:rFonts w:ascii="Tahoma" w:hAnsi="Tahoma" w:cs="Tahoma"/>
                <w:sz w:val="20"/>
                <w:szCs w:val="20"/>
                <w:lang w:eastAsia="es-MX"/>
              </w:rPr>
              <w:lastRenderedPageBreak/>
              <w:t>g</w:t>
            </w:r>
            <w:r w:rsidRPr="00B10F48">
              <w:rPr>
                <w:rFonts w:ascii="Tahoma" w:hAnsi="Tahoma" w:cs="Tahoma"/>
                <w:sz w:val="20"/>
                <w:szCs w:val="20"/>
                <w:lang w:eastAsia="es-MX"/>
              </w:rPr>
              <w:lastRenderedPageBreak/>
              <w:t>ar, previo acuerdo del ayuntamiento conce</w:t>
            </w:r>
            <w:r w:rsidRPr="00B10F48">
              <w:rPr>
                <w:rFonts w:ascii="Tahoma" w:hAnsi="Tahoma" w:cs="Tahoma"/>
                <w:sz w:val="20"/>
                <w:szCs w:val="20"/>
                <w:lang w:eastAsia="es-MX"/>
              </w:rPr>
              <w:lastRenderedPageBreak/>
              <w:t>siones, autorizaciones, licencias y permisos en los términos que establezcan las leyes y reglamentos aplicables.</w:t>
            </w:r>
          </w:p>
        </w:tc>
      </w:tr>
      <w:tr w:rsidR="00EB1B57" w:rsidRPr="00B10F48">
        <w:tc>
          <w:tcPr>
            <w:tcW w:w="3227" w:type="dxa"/>
            <w:vMerge/>
          </w:tcPr>
          <w:p w:rsidR="00EB1B57" w:rsidRPr="00B10F48" w:rsidRDefault="00EB1B57" w:rsidP="00153B30">
            <w:pPr>
              <w:spacing w:line="240" w:lineRule="auto"/>
              <w:jc w:val="center"/>
              <w:rPr>
                <w:rFonts w:ascii="Tahoma" w:hAnsi="Tahoma" w:cs="Tahoma"/>
                <w:b/>
                <w:bCs/>
                <w:sz w:val="20"/>
                <w:szCs w:val="20"/>
                <w:u w:val="single"/>
              </w:rPr>
            </w:pPr>
          </w:p>
        </w:tc>
        <w:tc>
          <w:tcPr>
            <w:tcW w:w="5751" w:type="dxa"/>
          </w:tcPr>
          <w:p w:rsidR="00EB1B57" w:rsidRPr="00B10F48" w:rsidRDefault="00EB1B57" w:rsidP="00110B08">
            <w:pPr>
              <w:pStyle w:val="Prrafodelista"/>
              <w:numPr>
                <w:ilvl w:val="0"/>
                <w:numId w:val="1"/>
              </w:numPr>
              <w:spacing w:after="0" w:line="240" w:lineRule="auto"/>
              <w:jc w:val="both"/>
              <w:rPr>
                <w:rFonts w:ascii="Tahoma" w:hAnsi="Tahoma" w:cs="Tahoma"/>
                <w:b/>
                <w:bCs/>
                <w:sz w:val="20"/>
                <w:szCs w:val="20"/>
              </w:rPr>
            </w:pPr>
            <w:r w:rsidRPr="00B10F48">
              <w:rPr>
                <w:rFonts w:ascii="Tahoma" w:hAnsi="Tahoma" w:cs="Tahoma"/>
                <w:sz w:val="20"/>
                <w:szCs w:val="20"/>
                <w:lang w:eastAsia="es-MX"/>
              </w:rPr>
              <w:t>Dir</w:t>
            </w:r>
            <w:r w:rsidRPr="00B10F48">
              <w:rPr>
                <w:rFonts w:ascii="Tahoma" w:hAnsi="Tahoma" w:cs="Tahoma"/>
                <w:sz w:val="20"/>
                <w:szCs w:val="20"/>
                <w:lang w:eastAsia="es-MX"/>
              </w:rPr>
              <w:lastRenderedPageBreak/>
              <w:t>i</w:t>
            </w:r>
            <w:r w:rsidRPr="00B10F48">
              <w:rPr>
                <w:rFonts w:ascii="Tahoma" w:hAnsi="Tahoma" w:cs="Tahoma"/>
                <w:sz w:val="20"/>
                <w:szCs w:val="20"/>
                <w:lang w:eastAsia="es-MX"/>
              </w:rPr>
              <w:lastRenderedPageBreak/>
              <w:t xml:space="preserve">gir la política de planificación, urbanismo y obras públicas, en base a la Ley, el Plan Municipal de Desarrollo Urbano y demás disposiciones aplicables. </w:t>
            </w:r>
          </w:p>
        </w:tc>
      </w:tr>
      <w:tr w:rsidR="00EB1B57" w:rsidRPr="00B10F48">
        <w:tc>
          <w:tcPr>
            <w:tcW w:w="3227" w:type="dxa"/>
            <w:vMerge/>
          </w:tcPr>
          <w:p w:rsidR="00EB1B57" w:rsidRPr="00B10F48" w:rsidRDefault="00EB1B57" w:rsidP="00153B30">
            <w:pPr>
              <w:spacing w:line="240" w:lineRule="auto"/>
              <w:jc w:val="center"/>
              <w:rPr>
                <w:rFonts w:ascii="Tahoma" w:hAnsi="Tahoma" w:cs="Tahoma"/>
                <w:b/>
                <w:bCs/>
                <w:sz w:val="20"/>
                <w:szCs w:val="20"/>
                <w:u w:val="single"/>
              </w:rPr>
            </w:pPr>
          </w:p>
        </w:tc>
        <w:tc>
          <w:tcPr>
            <w:tcW w:w="5751" w:type="dxa"/>
          </w:tcPr>
          <w:p w:rsidR="00EB1B57" w:rsidRPr="00B10F48" w:rsidRDefault="00EB1B57" w:rsidP="00110B08">
            <w:pPr>
              <w:pStyle w:val="Prrafodelista"/>
              <w:numPr>
                <w:ilvl w:val="0"/>
                <w:numId w:val="1"/>
              </w:numPr>
              <w:spacing w:after="160" w:line="240" w:lineRule="auto"/>
              <w:jc w:val="both"/>
              <w:rPr>
                <w:rFonts w:ascii="Tahoma" w:hAnsi="Tahoma" w:cs="Tahoma"/>
                <w:b/>
                <w:bCs/>
                <w:sz w:val="20"/>
                <w:szCs w:val="20"/>
              </w:rPr>
            </w:pPr>
            <w:r w:rsidRPr="00B10F48">
              <w:rPr>
                <w:rFonts w:ascii="Tahoma" w:hAnsi="Tahoma" w:cs="Tahoma"/>
                <w:sz w:val="20"/>
                <w:szCs w:val="20"/>
                <w:lang w:eastAsia="es-MX"/>
              </w:rPr>
              <w:t>Firmar los oficios, actas, comunicaciones y demás documentos oficiales, para su validez.</w:t>
            </w:r>
          </w:p>
        </w:tc>
      </w:tr>
    </w:tbl>
    <w:p w:rsidR="00EB1B57" w:rsidRPr="00B10F48" w:rsidRDefault="00EB1B57" w:rsidP="00153B30">
      <w:pPr>
        <w:spacing w:line="240" w:lineRule="auto"/>
        <w:jc w:val="center"/>
        <w:rPr>
          <w:rFonts w:ascii="Tahoma" w:hAnsi="Tahoma" w:cs="Tahoma"/>
          <w:b/>
          <w:bCs/>
          <w:sz w:val="20"/>
          <w:szCs w:val="20"/>
          <w:u w:val="single"/>
        </w:rPr>
      </w:pPr>
    </w:p>
    <w:p w:rsidR="00EB1B57" w:rsidRPr="00B10F48" w:rsidRDefault="00EB1B57" w:rsidP="00153B30">
      <w:pPr>
        <w:spacing w:line="240" w:lineRule="auto"/>
        <w:jc w:val="center"/>
        <w:rPr>
          <w:rFonts w:ascii="Tahoma" w:hAnsi="Tahoma" w:cs="Tahoma"/>
          <w:b/>
          <w:bCs/>
          <w:sz w:val="20"/>
          <w:szCs w:val="20"/>
          <w:u w:val="single"/>
        </w:rPr>
      </w:pPr>
      <w:r w:rsidRPr="00B10F48">
        <w:rPr>
          <w:rFonts w:ascii="Tahoma" w:hAnsi="Tahoma" w:cs="Tahoma"/>
          <w:b/>
          <w:bCs/>
          <w:sz w:val="20"/>
          <w:szCs w:val="20"/>
          <w:u w:val="single"/>
        </w:rPr>
        <w:t>SECRETARÍA PARTICULAR</w:t>
      </w: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7"/>
        <w:gridCol w:w="6237"/>
      </w:tblGrid>
      <w:tr w:rsidR="00EB1B57" w:rsidRPr="00B10F48">
        <w:tc>
          <w:tcPr>
            <w:tcW w:w="3227" w:type="dxa"/>
            <w:shd w:val="clear" w:color="auto" w:fill="FFD9D9"/>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OBJETIVO</w:t>
            </w:r>
          </w:p>
        </w:tc>
        <w:tc>
          <w:tcPr>
            <w:tcW w:w="6237" w:type="dxa"/>
          </w:tcPr>
          <w:p w:rsidR="00EB1B57" w:rsidRPr="00B10F48" w:rsidRDefault="00EB1B57" w:rsidP="00153B30">
            <w:pPr>
              <w:spacing w:line="240" w:lineRule="auto"/>
              <w:jc w:val="both"/>
              <w:rPr>
                <w:rFonts w:ascii="Tahoma" w:hAnsi="Tahoma" w:cs="Tahoma"/>
                <w:b/>
                <w:bCs/>
                <w:sz w:val="20"/>
                <w:szCs w:val="20"/>
              </w:rPr>
            </w:pPr>
            <w:r w:rsidRPr="00B10F48">
              <w:rPr>
                <w:rFonts w:ascii="Tahoma" w:hAnsi="Tahoma" w:cs="Tahoma"/>
                <w:sz w:val="20"/>
                <w:szCs w:val="20"/>
                <w:lang w:eastAsia="es-MX"/>
              </w:rPr>
              <w:t>Responsable de contribuir al eficiente desarrollo de las funciones del Presidente Municipal, mediante la organización y coordinación de las actividades propias de su cargo.</w:t>
            </w:r>
          </w:p>
        </w:tc>
      </w:tr>
      <w:tr w:rsidR="00EB1B57" w:rsidRPr="00B10F48">
        <w:tc>
          <w:tcPr>
            <w:tcW w:w="3227" w:type="dxa"/>
            <w:shd w:val="clear" w:color="auto" w:fill="FFD9D9"/>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UNIDAD ADMINSTRATIVA</w:t>
            </w:r>
          </w:p>
        </w:tc>
        <w:tc>
          <w:tcPr>
            <w:tcW w:w="6237" w:type="dxa"/>
            <w:shd w:val="clear" w:color="auto" w:fill="FFD9D9"/>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54"/>
        </w:trPr>
        <w:tc>
          <w:tcPr>
            <w:tcW w:w="3227" w:type="dxa"/>
            <w:vMerge w:val="restart"/>
            <w:vAlign w:val="center"/>
          </w:tcPr>
          <w:p w:rsidR="00EB1B57" w:rsidRPr="00B10F48" w:rsidRDefault="00EB1B57" w:rsidP="00153B30">
            <w:pPr>
              <w:spacing w:line="240" w:lineRule="auto"/>
              <w:jc w:val="center"/>
              <w:rPr>
                <w:rFonts w:ascii="Tahoma" w:hAnsi="Tahoma" w:cs="Tahoma"/>
                <w:b/>
                <w:bCs/>
                <w:sz w:val="20"/>
                <w:szCs w:val="20"/>
                <w:lang w:eastAsia="es-MX"/>
              </w:rPr>
            </w:pPr>
            <w:r w:rsidRPr="00B10F48">
              <w:rPr>
                <w:rFonts w:ascii="Tahoma" w:hAnsi="Tahoma" w:cs="Tahoma"/>
                <w:b/>
                <w:bCs/>
                <w:sz w:val="20"/>
                <w:szCs w:val="20"/>
                <w:lang w:eastAsia="es-MX"/>
              </w:rPr>
              <w:t>SECRETARÍA PARTICULAR</w:t>
            </w:r>
          </w:p>
          <w:p w:rsidR="00EB1B57" w:rsidRPr="00B10F48" w:rsidRDefault="00EB1B57" w:rsidP="00153B30">
            <w:pPr>
              <w:spacing w:before="164" w:line="240" w:lineRule="auto"/>
              <w:jc w:val="center"/>
              <w:rPr>
                <w:rFonts w:ascii="Tahoma" w:hAnsi="Tahoma" w:cs="Tahoma"/>
                <w:sz w:val="20"/>
                <w:szCs w:val="20"/>
              </w:rPr>
            </w:pPr>
          </w:p>
        </w:tc>
        <w:tc>
          <w:tcPr>
            <w:tcW w:w="6237" w:type="dxa"/>
          </w:tcPr>
          <w:p w:rsidR="00EB1B57" w:rsidRPr="00B10F48" w:rsidRDefault="00EB1B57" w:rsidP="00110B08">
            <w:pPr>
              <w:pStyle w:val="Prrafodelista"/>
              <w:numPr>
                <w:ilvl w:val="0"/>
                <w:numId w:val="2"/>
              </w:numPr>
              <w:spacing w:after="0" w:line="240" w:lineRule="auto"/>
              <w:jc w:val="both"/>
              <w:rPr>
                <w:rFonts w:ascii="Tahoma" w:hAnsi="Tahoma" w:cs="Tahoma"/>
                <w:b/>
                <w:bCs/>
                <w:sz w:val="20"/>
                <w:szCs w:val="20"/>
              </w:rPr>
            </w:pPr>
            <w:r w:rsidRPr="00B10F48">
              <w:rPr>
                <w:rFonts w:ascii="Tahoma" w:hAnsi="Tahoma" w:cs="Tahoma"/>
                <w:sz w:val="20"/>
                <w:szCs w:val="20"/>
              </w:rPr>
              <w:t>Colaborar en la supervisión de acciones de los distintos organismos y entidades.</w:t>
            </w:r>
          </w:p>
        </w:tc>
      </w:tr>
      <w:tr w:rsidR="00EB1B57" w:rsidRPr="00B10F48">
        <w:trPr>
          <w:trHeight w:val="48"/>
        </w:trPr>
        <w:tc>
          <w:tcPr>
            <w:tcW w:w="3227" w:type="dxa"/>
            <w:vMerge/>
          </w:tcPr>
          <w:p w:rsidR="00EB1B57" w:rsidRPr="00B10F48" w:rsidRDefault="00EB1B57" w:rsidP="00153B30">
            <w:pPr>
              <w:spacing w:before="164" w:line="240" w:lineRule="auto"/>
              <w:rPr>
                <w:rFonts w:ascii="Tahoma" w:hAnsi="Tahoma" w:cs="Tahoma"/>
                <w:b/>
                <w:bCs/>
                <w:sz w:val="20"/>
                <w:szCs w:val="20"/>
              </w:rPr>
            </w:pPr>
          </w:p>
        </w:tc>
        <w:tc>
          <w:tcPr>
            <w:tcW w:w="6237" w:type="dxa"/>
          </w:tcPr>
          <w:p w:rsidR="00EB1B57" w:rsidRPr="00B10F48" w:rsidRDefault="00EB1B57" w:rsidP="00110B08">
            <w:pPr>
              <w:pStyle w:val="Prrafodelista"/>
              <w:numPr>
                <w:ilvl w:val="0"/>
                <w:numId w:val="2"/>
              </w:numPr>
              <w:spacing w:after="160" w:line="240" w:lineRule="auto"/>
              <w:jc w:val="both"/>
              <w:rPr>
                <w:rFonts w:ascii="Tahoma" w:hAnsi="Tahoma" w:cs="Tahoma"/>
                <w:b/>
                <w:bCs/>
                <w:sz w:val="20"/>
                <w:szCs w:val="20"/>
              </w:rPr>
            </w:pPr>
            <w:r w:rsidRPr="00B10F48">
              <w:rPr>
                <w:rFonts w:ascii="Tahoma" w:hAnsi="Tahoma" w:cs="Tahoma"/>
                <w:sz w:val="20"/>
                <w:szCs w:val="20"/>
              </w:rPr>
              <w:t>Supervisar y dar seguimiento a las actividades derivadas.</w:t>
            </w:r>
          </w:p>
        </w:tc>
      </w:tr>
      <w:tr w:rsidR="00EB1B57" w:rsidRPr="00B10F48">
        <w:trPr>
          <w:trHeight w:val="48"/>
        </w:trPr>
        <w:tc>
          <w:tcPr>
            <w:tcW w:w="3227" w:type="dxa"/>
            <w:vMerge/>
          </w:tcPr>
          <w:p w:rsidR="00EB1B57" w:rsidRPr="00B10F48" w:rsidRDefault="00EB1B57" w:rsidP="00153B30">
            <w:pPr>
              <w:spacing w:before="164" w:line="240" w:lineRule="auto"/>
              <w:rPr>
                <w:rFonts w:ascii="Tahoma" w:hAnsi="Tahoma" w:cs="Tahoma"/>
                <w:b/>
                <w:bCs/>
                <w:sz w:val="20"/>
                <w:szCs w:val="20"/>
              </w:rPr>
            </w:pPr>
          </w:p>
        </w:tc>
        <w:tc>
          <w:tcPr>
            <w:tcW w:w="6237" w:type="dxa"/>
          </w:tcPr>
          <w:p w:rsidR="00EB1B57" w:rsidRPr="00B10F48" w:rsidRDefault="00EB1B57" w:rsidP="00110B08">
            <w:pPr>
              <w:pStyle w:val="Prrafodelista"/>
              <w:numPr>
                <w:ilvl w:val="0"/>
                <w:numId w:val="2"/>
              </w:numPr>
              <w:tabs>
                <w:tab w:val="left" w:pos="158"/>
              </w:tabs>
              <w:spacing w:before="164" w:after="0" w:line="240" w:lineRule="auto"/>
              <w:jc w:val="both"/>
              <w:rPr>
                <w:rFonts w:ascii="Tahoma" w:hAnsi="Tahoma" w:cs="Tahoma"/>
                <w:b/>
                <w:bCs/>
                <w:sz w:val="20"/>
                <w:szCs w:val="20"/>
              </w:rPr>
            </w:pPr>
            <w:r w:rsidRPr="00B10F48">
              <w:rPr>
                <w:rFonts w:ascii="Tahoma" w:hAnsi="Tahoma" w:cs="Tahoma"/>
                <w:sz w:val="20"/>
                <w:szCs w:val="20"/>
              </w:rPr>
              <w:t>Coadyuvar en el diseño de la logística de las actividades en las que participa el Alcalde.</w:t>
            </w:r>
          </w:p>
        </w:tc>
      </w:tr>
      <w:tr w:rsidR="00EB1B57" w:rsidRPr="00B10F48">
        <w:trPr>
          <w:trHeight w:val="48"/>
        </w:trPr>
        <w:tc>
          <w:tcPr>
            <w:tcW w:w="3227" w:type="dxa"/>
            <w:vMerge/>
          </w:tcPr>
          <w:p w:rsidR="00EB1B57" w:rsidRPr="00B10F48" w:rsidRDefault="00EB1B57" w:rsidP="00153B30">
            <w:pPr>
              <w:spacing w:before="164" w:line="240" w:lineRule="auto"/>
              <w:rPr>
                <w:rFonts w:ascii="Tahoma" w:hAnsi="Tahoma" w:cs="Tahoma"/>
                <w:b/>
                <w:bCs/>
                <w:sz w:val="20"/>
                <w:szCs w:val="20"/>
              </w:rPr>
            </w:pPr>
          </w:p>
        </w:tc>
        <w:tc>
          <w:tcPr>
            <w:tcW w:w="6237" w:type="dxa"/>
          </w:tcPr>
          <w:p w:rsidR="00EB1B57" w:rsidRPr="00B10F48" w:rsidRDefault="00EB1B57" w:rsidP="00110B08">
            <w:pPr>
              <w:pStyle w:val="Prrafodelista"/>
              <w:numPr>
                <w:ilvl w:val="0"/>
                <w:numId w:val="2"/>
              </w:numPr>
              <w:tabs>
                <w:tab w:val="left" w:pos="158"/>
              </w:tabs>
              <w:spacing w:after="160" w:line="240" w:lineRule="auto"/>
              <w:jc w:val="both"/>
              <w:rPr>
                <w:rFonts w:ascii="Tahoma" w:hAnsi="Tahoma" w:cs="Tahoma"/>
                <w:b/>
                <w:bCs/>
                <w:sz w:val="20"/>
                <w:szCs w:val="20"/>
              </w:rPr>
            </w:pPr>
            <w:r w:rsidRPr="00B10F48">
              <w:rPr>
                <w:rFonts w:ascii="Tahoma" w:hAnsi="Tahoma" w:cs="Tahoma"/>
                <w:sz w:val="20"/>
                <w:szCs w:val="20"/>
              </w:rPr>
              <w:t>Someter a consideración del C. Presidente Municipal, las peticiones y solicitudes de audiencia que los ciudadanos le dirigen para su atención.</w:t>
            </w:r>
          </w:p>
        </w:tc>
      </w:tr>
      <w:tr w:rsidR="00EB1B57" w:rsidRPr="00B10F48">
        <w:trPr>
          <w:trHeight w:val="48"/>
        </w:trPr>
        <w:tc>
          <w:tcPr>
            <w:tcW w:w="3227" w:type="dxa"/>
            <w:vMerge/>
          </w:tcPr>
          <w:p w:rsidR="00EB1B57" w:rsidRPr="00B10F48" w:rsidRDefault="00EB1B57" w:rsidP="00153B30">
            <w:pPr>
              <w:spacing w:before="164" w:line="240" w:lineRule="auto"/>
              <w:rPr>
                <w:rFonts w:ascii="Tahoma" w:hAnsi="Tahoma" w:cs="Tahoma"/>
                <w:b/>
                <w:bCs/>
                <w:sz w:val="20"/>
                <w:szCs w:val="20"/>
              </w:rPr>
            </w:pPr>
          </w:p>
        </w:tc>
        <w:tc>
          <w:tcPr>
            <w:tcW w:w="6237" w:type="dxa"/>
          </w:tcPr>
          <w:p w:rsidR="00EB1B57" w:rsidRPr="00B10F48" w:rsidRDefault="00EB1B57" w:rsidP="00110B08">
            <w:pPr>
              <w:pStyle w:val="Prrafodelista"/>
              <w:numPr>
                <w:ilvl w:val="0"/>
                <w:numId w:val="2"/>
              </w:numPr>
              <w:tabs>
                <w:tab w:val="left" w:pos="158"/>
              </w:tabs>
              <w:spacing w:after="160" w:line="240" w:lineRule="auto"/>
              <w:jc w:val="both"/>
              <w:rPr>
                <w:rFonts w:ascii="Tahoma" w:hAnsi="Tahoma" w:cs="Tahoma"/>
                <w:b/>
                <w:bCs/>
                <w:sz w:val="20"/>
                <w:szCs w:val="20"/>
              </w:rPr>
            </w:pPr>
            <w:r w:rsidRPr="00B10F48">
              <w:rPr>
                <w:rFonts w:ascii="Tahoma" w:hAnsi="Tahoma" w:cs="Tahoma"/>
                <w:sz w:val="20"/>
                <w:szCs w:val="20"/>
              </w:rPr>
              <w:t>Llevar un control de los procesos de atención y respuesta a las peticiones y solicitudes de audiencia</w:t>
            </w:r>
          </w:p>
        </w:tc>
      </w:tr>
    </w:tbl>
    <w:p w:rsidR="00EB1B57" w:rsidRPr="00B10F48" w:rsidRDefault="00EB1B57" w:rsidP="00153B30">
      <w:pPr>
        <w:spacing w:line="240" w:lineRule="auto"/>
        <w:jc w:val="center"/>
        <w:rPr>
          <w:rFonts w:ascii="Tahoma" w:hAnsi="Tahoma" w:cs="Tahoma"/>
          <w:b/>
          <w:bCs/>
          <w:sz w:val="20"/>
          <w:szCs w:val="20"/>
          <w:u w:val="single"/>
        </w:rPr>
      </w:pPr>
    </w:p>
    <w:p w:rsidR="00EB1B57" w:rsidRDefault="00EB1B57" w:rsidP="00153B30">
      <w:pPr>
        <w:spacing w:after="160" w:line="240" w:lineRule="auto"/>
        <w:jc w:val="center"/>
        <w:rPr>
          <w:rFonts w:ascii="Tahoma" w:hAnsi="Tahoma" w:cs="Tahoma"/>
          <w:b/>
          <w:bCs/>
          <w:sz w:val="20"/>
          <w:szCs w:val="20"/>
          <w:u w:val="single"/>
        </w:rPr>
      </w:pPr>
    </w:p>
    <w:p w:rsidR="00EB1B57" w:rsidRDefault="00EB1B57" w:rsidP="00153B30">
      <w:pPr>
        <w:spacing w:after="160" w:line="240" w:lineRule="auto"/>
        <w:jc w:val="center"/>
        <w:rPr>
          <w:rFonts w:ascii="Tahoma" w:hAnsi="Tahoma" w:cs="Tahoma"/>
          <w:b/>
          <w:bCs/>
          <w:sz w:val="20"/>
          <w:szCs w:val="20"/>
          <w:u w:val="single"/>
        </w:rPr>
      </w:pPr>
    </w:p>
    <w:p w:rsidR="00EB1B57" w:rsidRDefault="00EB1B57" w:rsidP="00153B30">
      <w:pPr>
        <w:spacing w:after="160" w:line="240" w:lineRule="auto"/>
        <w:jc w:val="center"/>
        <w:rPr>
          <w:rFonts w:ascii="Tahoma" w:hAnsi="Tahoma" w:cs="Tahoma"/>
          <w:b/>
          <w:bCs/>
          <w:sz w:val="20"/>
          <w:szCs w:val="20"/>
          <w:u w:val="single"/>
        </w:rPr>
      </w:pPr>
    </w:p>
    <w:p w:rsidR="00EB1B57" w:rsidRDefault="00EB1B57" w:rsidP="00153B30">
      <w:pPr>
        <w:spacing w:after="160" w:line="240" w:lineRule="auto"/>
        <w:jc w:val="center"/>
        <w:rPr>
          <w:rFonts w:ascii="Tahoma" w:hAnsi="Tahoma" w:cs="Tahoma"/>
          <w:b/>
          <w:bCs/>
          <w:sz w:val="20"/>
          <w:szCs w:val="20"/>
          <w:u w:val="single"/>
        </w:rPr>
      </w:pPr>
    </w:p>
    <w:p w:rsidR="00EB1B57" w:rsidRPr="00B10F48" w:rsidRDefault="00EB1B57" w:rsidP="00153B30">
      <w:pPr>
        <w:spacing w:after="160" w:line="240" w:lineRule="auto"/>
        <w:jc w:val="center"/>
        <w:rPr>
          <w:rFonts w:ascii="Tahoma" w:hAnsi="Tahoma" w:cs="Tahoma"/>
          <w:b/>
          <w:bCs/>
          <w:sz w:val="20"/>
          <w:szCs w:val="20"/>
          <w:u w:val="single"/>
        </w:rPr>
      </w:pPr>
      <w:r w:rsidRPr="00B10F48">
        <w:rPr>
          <w:rFonts w:ascii="Tahoma" w:hAnsi="Tahoma" w:cs="Tahoma"/>
          <w:b/>
          <w:bCs/>
          <w:sz w:val="20"/>
          <w:szCs w:val="20"/>
          <w:u w:val="single"/>
        </w:rPr>
        <w:t>SINDICATURA</w:t>
      </w:r>
    </w:p>
    <w:p w:rsidR="00EB1B57" w:rsidRPr="00B10F48" w:rsidRDefault="00EB1B57" w:rsidP="00153B30">
      <w:pPr>
        <w:spacing w:after="160" w:line="240" w:lineRule="auto"/>
        <w:rPr>
          <w:rFonts w:ascii="Tahoma" w:hAnsi="Tahoma" w:cs="Tahoma"/>
          <w:b/>
          <w:bCs/>
          <w:sz w:val="20"/>
          <w:szCs w:val="20"/>
          <w:u w:val="single"/>
        </w:rPr>
      </w:pPr>
    </w:p>
    <w:tbl>
      <w:tblPr>
        <w:tblW w:w="1000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90"/>
        <w:gridCol w:w="7513"/>
      </w:tblGrid>
      <w:tr w:rsidR="00EB1B57" w:rsidRPr="00B10F48">
        <w:trPr>
          <w:trHeight w:val="1193"/>
        </w:trPr>
        <w:tc>
          <w:tcPr>
            <w:tcW w:w="2490" w:type="dxa"/>
            <w:shd w:val="clear" w:color="auto" w:fill="FFD9D9"/>
          </w:tcPr>
          <w:p w:rsidR="00EB1B57" w:rsidRPr="00B10F48" w:rsidRDefault="00EB1B57" w:rsidP="00153B30">
            <w:pPr>
              <w:spacing w:line="240" w:lineRule="auto"/>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shd w:val="clear" w:color="auto" w:fill="FFD9D9"/>
              </w:rPr>
              <w:t>OBJETIVO.</w:t>
            </w:r>
          </w:p>
        </w:tc>
        <w:tc>
          <w:tcPr>
            <w:tcW w:w="7513"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Vigilar y defender los intereses municipales, representar jurídicamente al H. Ayuntamiento, así como vigilar el manejo de la gestión de la Hacienda Municipal; ocasionalmente, realizar funciones de Auxiliar del Ministerio Público.</w:t>
            </w:r>
          </w:p>
        </w:tc>
      </w:tr>
      <w:tr w:rsidR="00EB1B57" w:rsidRPr="00B10F48">
        <w:trPr>
          <w:trHeight w:val="899"/>
        </w:trPr>
        <w:tc>
          <w:tcPr>
            <w:tcW w:w="2490" w:type="dxa"/>
            <w:shd w:val="clear" w:color="auto" w:fill="FFD9D9"/>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7513" w:type="dxa"/>
            <w:shd w:val="clear" w:color="auto" w:fill="FFD9D9"/>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cantSplit/>
          <w:trHeight w:val="685"/>
        </w:trPr>
        <w:tc>
          <w:tcPr>
            <w:tcW w:w="2490" w:type="dxa"/>
            <w:vMerge w:val="restart"/>
            <w:vAlign w:val="center"/>
          </w:tcPr>
          <w:p w:rsidR="00EB1B57" w:rsidRPr="00B10F48" w:rsidRDefault="00EB1B57" w:rsidP="00153B30">
            <w:pPr>
              <w:spacing w:line="240" w:lineRule="auto"/>
              <w:jc w:val="center"/>
              <w:rPr>
                <w:rFonts w:ascii="Tahoma" w:hAnsi="Tahoma" w:cs="Tahoma"/>
                <w:sz w:val="20"/>
                <w:szCs w:val="20"/>
              </w:rPr>
            </w:pPr>
          </w:p>
          <w:p w:rsidR="00EB1B57" w:rsidRPr="00B10F48" w:rsidRDefault="00EB1B57" w:rsidP="00153B30">
            <w:pPr>
              <w:spacing w:line="240" w:lineRule="auto"/>
              <w:jc w:val="center"/>
              <w:rPr>
                <w:rFonts w:ascii="Tahoma" w:hAnsi="Tahoma" w:cs="Tahoma"/>
                <w:sz w:val="20"/>
                <w:szCs w:val="20"/>
              </w:rPr>
            </w:pPr>
          </w:p>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SINDICATURA MUNICIPAL.</w:t>
            </w:r>
          </w:p>
        </w:tc>
        <w:tc>
          <w:tcPr>
            <w:tcW w:w="7513" w:type="dxa"/>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1.-Resolver las problemáticas de las personas que se acercan al H. Ayuntamiento.</w:t>
            </w:r>
          </w:p>
        </w:tc>
      </w:tr>
      <w:tr w:rsidR="00EB1B57" w:rsidRPr="00B10F48">
        <w:trPr>
          <w:cantSplit/>
          <w:trHeight w:val="759"/>
        </w:trPr>
        <w:tc>
          <w:tcPr>
            <w:tcW w:w="2490" w:type="dxa"/>
            <w:vMerge/>
            <w:vAlign w:val="center"/>
          </w:tcPr>
          <w:p w:rsidR="00EB1B57" w:rsidRPr="00B10F48" w:rsidRDefault="00EB1B57" w:rsidP="00153B30">
            <w:pPr>
              <w:spacing w:line="240" w:lineRule="auto"/>
              <w:jc w:val="center"/>
              <w:rPr>
                <w:rFonts w:ascii="Tahoma" w:hAnsi="Tahoma" w:cs="Tahoma"/>
                <w:sz w:val="20"/>
                <w:szCs w:val="20"/>
              </w:rPr>
            </w:pPr>
          </w:p>
        </w:tc>
        <w:tc>
          <w:tcPr>
            <w:tcW w:w="7513" w:type="dxa"/>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2.-Desempeñar las comisiones que le encomiende el H. Ayuntamiento.</w:t>
            </w:r>
          </w:p>
        </w:tc>
      </w:tr>
      <w:tr w:rsidR="00EB1B57" w:rsidRPr="00B10F48">
        <w:trPr>
          <w:cantSplit/>
          <w:trHeight w:val="803"/>
        </w:trPr>
        <w:tc>
          <w:tcPr>
            <w:tcW w:w="2490" w:type="dxa"/>
            <w:vMerge/>
            <w:vAlign w:val="center"/>
          </w:tcPr>
          <w:p w:rsidR="00EB1B57" w:rsidRPr="00B10F48" w:rsidRDefault="00EB1B57" w:rsidP="00153B30">
            <w:pPr>
              <w:spacing w:line="240" w:lineRule="auto"/>
              <w:jc w:val="center"/>
              <w:rPr>
                <w:rFonts w:ascii="Tahoma" w:hAnsi="Tahoma" w:cs="Tahoma"/>
                <w:sz w:val="20"/>
                <w:szCs w:val="20"/>
              </w:rPr>
            </w:pPr>
          </w:p>
        </w:tc>
        <w:tc>
          <w:tcPr>
            <w:tcW w:w="7513" w:type="dxa"/>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3.-Participar en las ceremonias cívicas que realice el H. Ayuntamiento, así como eventos públicos.</w:t>
            </w:r>
          </w:p>
        </w:tc>
      </w:tr>
      <w:tr w:rsidR="00EB1B57" w:rsidRPr="00B10F48">
        <w:trPr>
          <w:cantSplit/>
          <w:trHeight w:val="749"/>
        </w:trPr>
        <w:tc>
          <w:tcPr>
            <w:tcW w:w="2490" w:type="dxa"/>
            <w:vMerge/>
            <w:vAlign w:val="center"/>
          </w:tcPr>
          <w:p w:rsidR="00EB1B57" w:rsidRPr="00B10F48" w:rsidRDefault="00EB1B57" w:rsidP="00153B30">
            <w:pPr>
              <w:spacing w:line="240" w:lineRule="auto"/>
              <w:jc w:val="center"/>
              <w:rPr>
                <w:rFonts w:ascii="Tahoma" w:hAnsi="Tahoma" w:cs="Tahoma"/>
                <w:sz w:val="20"/>
                <w:szCs w:val="20"/>
              </w:rPr>
            </w:pPr>
          </w:p>
        </w:tc>
        <w:tc>
          <w:tcPr>
            <w:tcW w:w="7513" w:type="dxa"/>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 xml:space="preserve">4.- </w:t>
            </w:r>
            <w:r w:rsidRPr="00B10F48">
              <w:rPr>
                <w:rFonts w:ascii="Tahoma" w:hAnsi="Tahoma" w:cs="Tahoma"/>
                <w:sz w:val="20"/>
                <w:szCs w:val="20"/>
              </w:rPr>
              <w:lastRenderedPageBreak/>
              <w:t>Revisar y aprobar los cortes de caja efectuados por la tesorería y sancionar los estados financieros.</w:t>
            </w:r>
          </w:p>
        </w:tc>
      </w:tr>
      <w:tr w:rsidR="00EB1B57" w:rsidRPr="00B10F48">
        <w:trPr>
          <w:cantSplit/>
          <w:trHeight w:val="751"/>
        </w:trPr>
        <w:tc>
          <w:tcPr>
            <w:tcW w:w="2490" w:type="dxa"/>
            <w:vMerge/>
            <w:vAlign w:val="center"/>
          </w:tcPr>
          <w:p w:rsidR="00EB1B57" w:rsidRPr="00B10F48" w:rsidRDefault="00EB1B57" w:rsidP="00153B30">
            <w:pPr>
              <w:spacing w:line="240" w:lineRule="auto"/>
              <w:jc w:val="center"/>
              <w:rPr>
                <w:rFonts w:ascii="Tahoma" w:hAnsi="Tahoma" w:cs="Tahoma"/>
                <w:sz w:val="20"/>
                <w:szCs w:val="20"/>
              </w:rPr>
            </w:pPr>
          </w:p>
        </w:tc>
        <w:tc>
          <w:tcPr>
            <w:tcW w:w="7513" w:type="dxa"/>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5.-Vigilar que oportunamente se presente al Congreso del Estado, las cuentas de tesorería municipal.</w:t>
            </w:r>
          </w:p>
        </w:tc>
      </w:tr>
      <w:tr w:rsidR="00EB1B57" w:rsidRPr="00B10F48">
        <w:trPr>
          <w:cantSplit/>
          <w:trHeight w:val="867"/>
        </w:trPr>
        <w:tc>
          <w:tcPr>
            <w:tcW w:w="2490" w:type="dxa"/>
            <w:vMerge/>
            <w:vAlign w:val="center"/>
          </w:tcPr>
          <w:p w:rsidR="00EB1B57" w:rsidRPr="00B10F48" w:rsidRDefault="00EB1B57" w:rsidP="00153B30">
            <w:pPr>
              <w:spacing w:line="240" w:lineRule="auto"/>
              <w:jc w:val="center"/>
              <w:rPr>
                <w:rFonts w:ascii="Tahoma" w:hAnsi="Tahoma" w:cs="Tahoma"/>
                <w:sz w:val="20"/>
                <w:szCs w:val="20"/>
              </w:rPr>
            </w:pPr>
          </w:p>
        </w:tc>
        <w:tc>
          <w:tcPr>
            <w:tcW w:w="7513" w:type="dxa"/>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6.-Vigilar que todos los ingresos así como las multas por infracciones a leyes y reglamentos municipales, ingresen a la tesorería.</w:t>
            </w:r>
          </w:p>
        </w:tc>
      </w:tr>
      <w:tr w:rsidR="00EB1B57" w:rsidRPr="00B10F48">
        <w:trPr>
          <w:cantSplit/>
          <w:trHeight w:val="911"/>
        </w:trPr>
        <w:tc>
          <w:tcPr>
            <w:tcW w:w="2490" w:type="dxa"/>
            <w:vMerge/>
            <w:vAlign w:val="center"/>
          </w:tcPr>
          <w:p w:rsidR="00EB1B57" w:rsidRPr="00B10F48" w:rsidRDefault="00EB1B57" w:rsidP="00153B30">
            <w:pPr>
              <w:spacing w:line="240" w:lineRule="auto"/>
              <w:jc w:val="center"/>
              <w:rPr>
                <w:rFonts w:ascii="Tahoma" w:hAnsi="Tahoma" w:cs="Tahoma"/>
                <w:sz w:val="20"/>
                <w:szCs w:val="20"/>
              </w:rPr>
            </w:pPr>
          </w:p>
        </w:tc>
        <w:tc>
          <w:tcPr>
            <w:tcW w:w="7513" w:type="dxa"/>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7-.Vigilar la formulación de inventario de bienes muebles e inmuebles y supervisar su actualización.</w:t>
            </w:r>
          </w:p>
        </w:tc>
      </w:tr>
      <w:tr w:rsidR="00EB1B57" w:rsidRPr="00B10F48">
        <w:trPr>
          <w:cantSplit/>
          <w:trHeight w:val="911"/>
        </w:trPr>
        <w:tc>
          <w:tcPr>
            <w:tcW w:w="2490" w:type="dxa"/>
            <w:vMerge/>
            <w:vAlign w:val="center"/>
          </w:tcPr>
          <w:p w:rsidR="00EB1B57" w:rsidRPr="00B10F48" w:rsidRDefault="00EB1B57" w:rsidP="00153B30">
            <w:pPr>
              <w:spacing w:line="240" w:lineRule="auto"/>
              <w:jc w:val="center"/>
              <w:rPr>
                <w:rFonts w:ascii="Tahoma" w:hAnsi="Tahoma" w:cs="Tahoma"/>
                <w:sz w:val="20"/>
                <w:szCs w:val="20"/>
              </w:rPr>
            </w:pPr>
          </w:p>
        </w:tc>
        <w:tc>
          <w:tcPr>
            <w:tcW w:w="7513" w:type="dxa"/>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8.-Practicar, a falta de los agentes del ministerio público, las diligencias penales y remitirlas a las autoridades competentes.</w:t>
            </w:r>
          </w:p>
        </w:tc>
      </w:tr>
      <w:tr w:rsidR="00EB1B57" w:rsidRPr="00B10F48">
        <w:trPr>
          <w:cantSplit/>
          <w:trHeight w:val="911"/>
        </w:trPr>
        <w:tc>
          <w:tcPr>
            <w:tcW w:w="2490" w:type="dxa"/>
            <w:vMerge/>
            <w:vAlign w:val="center"/>
          </w:tcPr>
          <w:p w:rsidR="00EB1B57" w:rsidRPr="00B10F48" w:rsidRDefault="00EB1B57" w:rsidP="00153B30">
            <w:pPr>
              <w:spacing w:line="240" w:lineRule="auto"/>
              <w:jc w:val="center"/>
              <w:rPr>
                <w:rFonts w:ascii="Tahoma" w:hAnsi="Tahoma" w:cs="Tahoma"/>
                <w:sz w:val="20"/>
                <w:szCs w:val="20"/>
              </w:rPr>
            </w:pPr>
          </w:p>
        </w:tc>
        <w:tc>
          <w:tcPr>
            <w:tcW w:w="7513" w:type="dxa"/>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9.-Procurar la defensa y promoción de los intereses municipales.</w:t>
            </w:r>
          </w:p>
        </w:tc>
      </w:tr>
    </w:tbl>
    <w:p w:rsidR="00EB1B57" w:rsidRPr="00B10F48" w:rsidRDefault="00EB1B57" w:rsidP="00153B30">
      <w:pPr>
        <w:spacing w:line="240" w:lineRule="auto"/>
        <w:rPr>
          <w:rFonts w:ascii="Tahoma" w:hAnsi="Tahoma" w:cs="Tahoma"/>
          <w:sz w:val="20"/>
          <w:szCs w:val="20"/>
        </w:rPr>
      </w:pPr>
    </w:p>
    <w:tbl>
      <w:tblPr>
        <w:tblW w:w="1000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90"/>
        <w:gridCol w:w="7513"/>
      </w:tblGrid>
      <w:tr w:rsidR="00EB1B57" w:rsidRPr="00B10F48">
        <w:trPr>
          <w:trHeight w:val="899"/>
        </w:trPr>
        <w:tc>
          <w:tcPr>
            <w:tcW w:w="2490" w:type="dxa"/>
            <w:shd w:val="clear" w:color="auto" w:fill="FFD9D9"/>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7513" w:type="dxa"/>
            <w:shd w:val="clear" w:color="auto" w:fill="FFD9D9"/>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cantSplit/>
          <w:trHeight w:val="803"/>
        </w:trPr>
        <w:tc>
          <w:tcPr>
            <w:tcW w:w="2490" w:type="dxa"/>
            <w:vMerge w:val="restart"/>
            <w:vAlign w:val="center"/>
          </w:tcPr>
          <w:p w:rsidR="00EB1B57" w:rsidRPr="00B10F48" w:rsidRDefault="00EB1B57" w:rsidP="00153B30">
            <w:pPr>
              <w:spacing w:line="240" w:lineRule="auto"/>
              <w:jc w:val="center"/>
              <w:rPr>
                <w:rFonts w:ascii="Tahoma" w:hAnsi="Tahoma" w:cs="Tahoma"/>
                <w:sz w:val="20"/>
                <w:szCs w:val="20"/>
              </w:rPr>
            </w:pPr>
          </w:p>
          <w:p w:rsidR="00EB1B57" w:rsidRPr="00B10F48" w:rsidRDefault="00EB1B57" w:rsidP="00153B30">
            <w:pPr>
              <w:spacing w:line="240" w:lineRule="auto"/>
              <w:jc w:val="center"/>
              <w:rPr>
                <w:rFonts w:ascii="Tahoma" w:hAnsi="Tahoma" w:cs="Tahoma"/>
                <w:sz w:val="20"/>
                <w:szCs w:val="20"/>
              </w:rPr>
            </w:pPr>
            <w:r w:rsidRPr="00B10F48">
              <w:rPr>
                <w:rFonts w:ascii="Tahoma" w:hAnsi="Tahoma" w:cs="Tahoma"/>
                <w:b/>
                <w:bCs/>
                <w:sz w:val="20"/>
                <w:szCs w:val="20"/>
              </w:rPr>
              <w:t>SINDICATURA MUNICIPAL</w:t>
            </w:r>
          </w:p>
        </w:tc>
        <w:tc>
          <w:tcPr>
            <w:tcW w:w="7513" w:type="dxa"/>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10.-Representar al H. Ayuntamiento en los litigios en que éste forme parte.</w:t>
            </w:r>
          </w:p>
        </w:tc>
      </w:tr>
      <w:tr w:rsidR="00EB1B57" w:rsidRPr="00B10F48">
        <w:trPr>
          <w:cantSplit/>
          <w:trHeight w:val="749"/>
        </w:trPr>
        <w:tc>
          <w:tcPr>
            <w:tcW w:w="2490" w:type="dxa"/>
            <w:vMerge/>
            <w:vAlign w:val="center"/>
          </w:tcPr>
          <w:p w:rsidR="00EB1B57" w:rsidRPr="00B10F48" w:rsidRDefault="00EB1B57" w:rsidP="00153B30">
            <w:pPr>
              <w:spacing w:line="240" w:lineRule="auto"/>
              <w:jc w:val="center"/>
              <w:rPr>
                <w:rFonts w:ascii="Tahoma" w:hAnsi="Tahoma" w:cs="Tahoma"/>
                <w:sz w:val="20"/>
                <w:szCs w:val="20"/>
              </w:rPr>
            </w:pPr>
          </w:p>
        </w:tc>
        <w:tc>
          <w:tcPr>
            <w:tcW w:w="7513" w:type="dxa"/>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11.-Certificar que las autoridades y los servidores públicos del municipio cumplan las disposiciones contenidas en la Ley de Responsabilidades de los Servidores Públicos, Federal y del Estado.</w:t>
            </w:r>
          </w:p>
        </w:tc>
      </w:tr>
      <w:tr w:rsidR="00EB1B57" w:rsidRPr="00B10F48">
        <w:trPr>
          <w:cantSplit/>
          <w:trHeight w:val="751"/>
        </w:trPr>
        <w:tc>
          <w:tcPr>
            <w:tcW w:w="2490" w:type="dxa"/>
            <w:vMerge/>
            <w:vAlign w:val="center"/>
          </w:tcPr>
          <w:p w:rsidR="00EB1B57" w:rsidRPr="00B10F48" w:rsidRDefault="00EB1B57" w:rsidP="00153B30">
            <w:pPr>
              <w:spacing w:line="240" w:lineRule="auto"/>
              <w:jc w:val="center"/>
              <w:rPr>
                <w:rFonts w:ascii="Tahoma" w:hAnsi="Tahoma" w:cs="Tahoma"/>
                <w:sz w:val="20"/>
                <w:szCs w:val="20"/>
              </w:rPr>
            </w:pPr>
          </w:p>
        </w:tc>
        <w:tc>
          <w:tcPr>
            <w:tcW w:w="7513" w:type="dxa"/>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12.-Conservar bajo su estricta responsabilidad, dentro de las oficinas del H. Ayuntamiento o en cajas de seguridad de algún banco, los objetos y documentos importantes del municipio.</w:t>
            </w:r>
          </w:p>
        </w:tc>
      </w:tr>
      <w:tr w:rsidR="00EB1B57" w:rsidRPr="00B10F48">
        <w:trPr>
          <w:cantSplit/>
          <w:trHeight w:val="867"/>
        </w:trPr>
        <w:tc>
          <w:tcPr>
            <w:tcW w:w="2490" w:type="dxa"/>
            <w:vMerge/>
            <w:vAlign w:val="center"/>
          </w:tcPr>
          <w:p w:rsidR="00EB1B57" w:rsidRPr="00B10F48" w:rsidRDefault="00EB1B57" w:rsidP="00153B30">
            <w:pPr>
              <w:spacing w:line="240" w:lineRule="auto"/>
              <w:jc w:val="center"/>
              <w:rPr>
                <w:rFonts w:ascii="Tahoma" w:hAnsi="Tahoma" w:cs="Tahoma"/>
                <w:sz w:val="20"/>
                <w:szCs w:val="20"/>
              </w:rPr>
            </w:pPr>
          </w:p>
        </w:tc>
        <w:tc>
          <w:tcPr>
            <w:tcW w:w="7513" w:type="dxa"/>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13.-Suscribir, en unión con el Presidente Municipal, actos, contratos y convenios que tengan por objeto la obtención de empréstitos y demás operaciones de Deuda Pública, en los términos de la Ley de la materia.</w:t>
            </w:r>
          </w:p>
        </w:tc>
      </w:tr>
      <w:tr w:rsidR="00EB1B57" w:rsidRPr="00B10F48">
        <w:trPr>
          <w:cantSplit/>
          <w:trHeight w:val="911"/>
        </w:trPr>
        <w:tc>
          <w:tcPr>
            <w:tcW w:w="2490" w:type="dxa"/>
            <w:vMerge/>
            <w:vAlign w:val="center"/>
          </w:tcPr>
          <w:p w:rsidR="00EB1B57" w:rsidRPr="00B10F48" w:rsidRDefault="00EB1B57" w:rsidP="00153B30">
            <w:pPr>
              <w:spacing w:line="240" w:lineRule="auto"/>
              <w:jc w:val="center"/>
              <w:rPr>
                <w:rFonts w:ascii="Tahoma" w:hAnsi="Tahoma" w:cs="Tahoma"/>
                <w:sz w:val="20"/>
                <w:szCs w:val="20"/>
              </w:rPr>
            </w:pPr>
          </w:p>
        </w:tc>
        <w:tc>
          <w:tcPr>
            <w:tcW w:w="7513" w:type="dxa"/>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14.-Crear en la Sindicatura un departamento de fiscalización o revisión de recursos económicos, obra pública, patrimonio, además de todos aquéllos que sean necesarios para el control y salvaguarda del patrimonio y la hacienda municipales.</w:t>
            </w:r>
          </w:p>
        </w:tc>
      </w:tr>
      <w:tr w:rsidR="00EB1B57" w:rsidRPr="00B10F48">
        <w:trPr>
          <w:cantSplit/>
          <w:trHeight w:val="911"/>
        </w:trPr>
        <w:tc>
          <w:tcPr>
            <w:tcW w:w="2490" w:type="dxa"/>
            <w:vMerge/>
            <w:vAlign w:val="center"/>
          </w:tcPr>
          <w:p w:rsidR="00EB1B57" w:rsidRPr="00B10F48" w:rsidRDefault="00EB1B57" w:rsidP="00153B30">
            <w:pPr>
              <w:spacing w:line="240" w:lineRule="auto"/>
              <w:jc w:val="center"/>
              <w:rPr>
                <w:rFonts w:ascii="Tahoma" w:hAnsi="Tahoma" w:cs="Tahoma"/>
                <w:sz w:val="20"/>
                <w:szCs w:val="20"/>
              </w:rPr>
            </w:pPr>
          </w:p>
        </w:tc>
        <w:tc>
          <w:tcPr>
            <w:tcW w:w="7513"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15.-Administrar los bienes del H. Ayuntamiento para su arrendamiento y préstamos.</w:t>
            </w:r>
          </w:p>
        </w:tc>
      </w:tr>
    </w:tbl>
    <w:p w:rsidR="00EB1B57" w:rsidRPr="00B10F48" w:rsidRDefault="00EB1B57" w:rsidP="00153B30">
      <w:pPr>
        <w:spacing w:line="240" w:lineRule="auto"/>
        <w:rPr>
          <w:rFonts w:ascii="Tahoma" w:hAnsi="Tahoma" w:cs="Tahoma"/>
          <w:sz w:val="20"/>
          <w:szCs w:val="20"/>
        </w:rPr>
      </w:pPr>
    </w:p>
    <w:p w:rsidR="00EB1B57" w:rsidRPr="00B10F48" w:rsidRDefault="00EB1B57" w:rsidP="00153B30">
      <w:pPr>
        <w:spacing w:line="240" w:lineRule="auto"/>
        <w:jc w:val="center"/>
        <w:rPr>
          <w:rFonts w:ascii="Tahoma" w:hAnsi="Tahoma" w:cs="Tahoma"/>
          <w:b/>
          <w:bCs/>
          <w:sz w:val="20"/>
          <w:szCs w:val="20"/>
          <w:u w:val="single"/>
        </w:rPr>
      </w:pPr>
    </w:p>
    <w:tbl>
      <w:tblPr>
        <w:tblpPr w:leftFromText="141" w:rightFromText="141" w:vertAnchor="text" w:horzAnchor="margin" w:tblpY="-284"/>
        <w:tblOverlap w:val="never"/>
        <w:tblW w:w="10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7528"/>
      </w:tblGrid>
      <w:tr w:rsidR="00EB1B57" w:rsidRPr="00B10F48">
        <w:trPr>
          <w:trHeight w:val="847"/>
        </w:trPr>
        <w:tc>
          <w:tcPr>
            <w:tcW w:w="2518" w:type="dxa"/>
            <w:shd w:val="clear" w:color="auto" w:fill="FFD9D9"/>
            <w:vAlign w:val="center"/>
          </w:tcPr>
          <w:p w:rsidR="00EB1B57" w:rsidRPr="00B10F48" w:rsidRDefault="00EB1B57" w:rsidP="00153B30">
            <w:pPr>
              <w:spacing w:after="0" w:line="240" w:lineRule="auto"/>
              <w:jc w:val="center"/>
              <w:rPr>
                <w:rFonts w:ascii="Tahoma" w:hAnsi="Tahoma" w:cs="Tahoma"/>
                <w:b/>
                <w:bCs/>
                <w:sz w:val="20"/>
                <w:szCs w:val="20"/>
              </w:rPr>
            </w:pPr>
            <w:r w:rsidRPr="00B10F48">
              <w:rPr>
                <w:rFonts w:ascii="Tahoma" w:hAnsi="Tahoma" w:cs="Tahoma"/>
                <w:b/>
                <w:bCs/>
                <w:sz w:val="20"/>
                <w:szCs w:val="20"/>
              </w:rPr>
              <w:t>OBJET</w:t>
            </w:r>
            <w:r w:rsidRPr="00B10F48">
              <w:rPr>
                <w:rFonts w:ascii="Tahoma" w:hAnsi="Tahoma" w:cs="Tahoma"/>
                <w:b/>
                <w:bCs/>
                <w:sz w:val="20"/>
                <w:szCs w:val="20"/>
              </w:rPr>
              <w:lastRenderedPageBreak/>
              <w:t>IVO.</w:t>
            </w:r>
          </w:p>
        </w:tc>
        <w:tc>
          <w:tcPr>
            <w:tcW w:w="7528" w:type="dxa"/>
            <w:vAlign w:val="center"/>
          </w:tcPr>
          <w:p w:rsidR="00EB1B57" w:rsidRPr="00B10F48" w:rsidRDefault="00EB1B57" w:rsidP="00153B30">
            <w:pPr>
              <w:spacing w:after="0" w:line="240" w:lineRule="auto"/>
              <w:jc w:val="both"/>
              <w:rPr>
                <w:rFonts w:ascii="Tahoma" w:hAnsi="Tahoma" w:cs="Tahoma"/>
                <w:sz w:val="20"/>
                <w:szCs w:val="20"/>
              </w:rPr>
            </w:pPr>
            <w:r w:rsidRPr="00B10F48">
              <w:rPr>
                <w:rFonts w:ascii="Tahoma" w:hAnsi="Tahoma" w:cs="Tahoma"/>
                <w:sz w:val="20"/>
                <w:szCs w:val="20"/>
              </w:rPr>
              <w:t>Coadyuvar con las diferentes instancias legales del H. Ayuntamiento para que el funcionamiento del Sistema Jurídico de la Administración Pública Municipal sea eficaz, mediante las áreas que integran la Sindicatura Municipal, facilitando de tal manera el cumplimiento de sus planes y objetivos enmarcados en la Ley de la materia.</w:t>
            </w:r>
          </w:p>
        </w:tc>
      </w:tr>
      <w:tr w:rsidR="00EB1B57" w:rsidRPr="00B10F48">
        <w:trPr>
          <w:trHeight w:val="1102"/>
        </w:trPr>
        <w:tc>
          <w:tcPr>
            <w:tcW w:w="2518" w:type="dxa"/>
            <w:shd w:val="clear" w:color="auto" w:fill="FFD9D9"/>
            <w:vAlign w:val="center"/>
          </w:tcPr>
          <w:p w:rsidR="00EB1B57" w:rsidRPr="00B10F48" w:rsidRDefault="00EB1B57" w:rsidP="00153B30">
            <w:pPr>
              <w:spacing w:after="0"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7528" w:type="dxa"/>
            <w:shd w:val="clear" w:color="auto" w:fill="FFD9D9"/>
            <w:vAlign w:val="center"/>
          </w:tcPr>
          <w:p w:rsidR="00EB1B57" w:rsidRPr="00B10F48" w:rsidRDefault="00EB1B57" w:rsidP="00153B30">
            <w:pPr>
              <w:spacing w:after="0"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900"/>
        </w:trPr>
        <w:tc>
          <w:tcPr>
            <w:tcW w:w="2518" w:type="dxa"/>
            <w:vMerge w:val="restart"/>
            <w:vAlign w:val="center"/>
          </w:tcPr>
          <w:p w:rsidR="00EB1B57" w:rsidRPr="00B10F48" w:rsidRDefault="00EB1B57" w:rsidP="00153B30">
            <w:pPr>
              <w:spacing w:after="0" w:line="240" w:lineRule="auto"/>
              <w:jc w:val="center"/>
              <w:rPr>
                <w:rFonts w:ascii="Tahoma" w:hAnsi="Tahoma" w:cs="Tahoma"/>
                <w:b/>
                <w:bCs/>
                <w:sz w:val="20"/>
                <w:szCs w:val="20"/>
              </w:rPr>
            </w:pPr>
            <w:r w:rsidRPr="00B10F48">
              <w:rPr>
                <w:rFonts w:ascii="Tahoma" w:hAnsi="Tahoma" w:cs="Tahoma"/>
                <w:b/>
                <w:bCs/>
                <w:sz w:val="20"/>
                <w:szCs w:val="20"/>
              </w:rPr>
              <w:t>ÁREA DE CONTROL PATRIMONIAL Y SEGUIMIENTO ADMINISTRATIVO LEGAL.</w:t>
            </w:r>
          </w:p>
        </w:tc>
        <w:tc>
          <w:tcPr>
            <w:tcW w:w="7528" w:type="dxa"/>
          </w:tcPr>
          <w:p w:rsidR="00EB1B57" w:rsidRPr="00B10F48" w:rsidRDefault="00EB1B57" w:rsidP="00153B30">
            <w:pPr>
              <w:spacing w:after="0" w:line="240" w:lineRule="auto"/>
              <w:jc w:val="both"/>
              <w:rPr>
                <w:rFonts w:ascii="Tahoma" w:hAnsi="Tahoma" w:cs="Tahoma"/>
                <w:sz w:val="20"/>
                <w:szCs w:val="20"/>
              </w:rPr>
            </w:pPr>
            <w:r w:rsidRPr="00B10F48">
              <w:rPr>
                <w:rFonts w:ascii="Tahoma" w:hAnsi="Tahoma" w:cs="Tahoma"/>
                <w:sz w:val="20"/>
                <w:szCs w:val="20"/>
              </w:rPr>
              <w:t>1.- Administrar los bienes muebles e inmuebles que están dentro del H. Ayuntamiento Constitucional; ayudando a las distintas áreas en el ámbito Jurídico-Administrativo.</w:t>
            </w:r>
          </w:p>
          <w:p w:rsidR="00EB1B57" w:rsidRPr="00B10F48" w:rsidRDefault="00EB1B57" w:rsidP="00153B30">
            <w:pPr>
              <w:spacing w:after="0" w:line="240" w:lineRule="auto"/>
              <w:jc w:val="center"/>
              <w:rPr>
                <w:rFonts w:ascii="Tahoma" w:hAnsi="Tahoma" w:cs="Tahoma"/>
                <w:sz w:val="20"/>
                <w:szCs w:val="20"/>
              </w:rPr>
            </w:pPr>
          </w:p>
        </w:tc>
      </w:tr>
      <w:tr w:rsidR="00EB1B57" w:rsidRPr="00B10F48">
        <w:trPr>
          <w:trHeight w:val="636"/>
        </w:trPr>
        <w:tc>
          <w:tcPr>
            <w:tcW w:w="2518" w:type="dxa"/>
            <w:vMerge/>
          </w:tcPr>
          <w:p w:rsidR="00EB1B57" w:rsidRPr="00B10F48" w:rsidRDefault="00EB1B57" w:rsidP="00153B30">
            <w:pPr>
              <w:spacing w:after="0" w:line="240" w:lineRule="auto"/>
              <w:jc w:val="center"/>
              <w:rPr>
                <w:rFonts w:ascii="Tahoma" w:hAnsi="Tahoma" w:cs="Tahoma"/>
                <w:sz w:val="20"/>
                <w:szCs w:val="20"/>
              </w:rPr>
            </w:pPr>
          </w:p>
        </w:tc>
        <w:tc>
          <w:tcPr>
            <w:tcW w:w="7528" w:type="dxa"/>
          </w:tcPr>
          <w:p w:rsidR="00EB1B57" w:rsidRPr="00B10F48" w:rsidRDefault="00EB1B57" w:rsidP="00153B30">
            <w:pPr>
              <w:spacing w:after="0" w:line="240" w:lineRule="auto"/>
              <w:jc w:val="both"/>
              <w:rPr>
                <w:rFonts w:ascii="Tahoma" w:hAnsi="Tahoma" w:cs="Tahoma"/>
                <w:sz w:val="20"/>
                <w:szCs w:val="20"/>
              </w:rPr>
            </w:pPr>
            <w:r w:rsidRPr="00B10F48">
              <w:rPr>
                <w:rFonts w:ascii="Tahoma" w:hAnsi="Tahoma" w:cs="Tahoma"/>
                <w:sz w:val="20"/>
                <w:szCs w:val="20"/>
              </w:rPr>
              <w:t>2.-Vigilar el seguimiento de las solicitudes que se presentan ante la Sindicatura.</w:t>
            </w:r>
          </w:p>
          <w:p w:rsidR="00EB1B57" w:rsidRPr="00B10F48" w:rsidRDefault="00EB1B57" w:rsidP="00153B30">
            <w:pPr>
              <w:spacing w:after="0" w:line="240" w:lineRule="auto"/>
              <w:jc w:val="center"/>
              <w:rPr>
                <w:rFonts w:ascii="Tahoma" w:hAnsi="Tahoma" w:cs="Tahoma"/>
                <w:sz w:val="20"/>
                <w:szCs w:val="20"/>
              </w:rPr>
            </w:pPr>
          </w:p>
        </w:tc>
      </w:tr>
      <w:tr w:rsidR="00EB1B57" w:rsidRPr="00B10F48">
        <w:trPr>
          <w:trHeight w:val="649"/>
        </w:trPr>
        <w:tc>
          <w:tcPr>
            <w:tcW w:w="2518" w:type="dxa"/>
            <w:vMerge/>
          </w:tcPr>
          <w:p w:rsidR="00EB1B57" w:rsidRPr="00B10F48" w:rsidRDefault="00EB1B57" w:rsidP="00153B30">
            <w:pPr>
              <w:spacing w:after="0" w:line="240" w:lineRule="auto"/>
              <w:jc w:val="center"/>
              <w:rPr>
                <w:rFonts w:ascii="Tahoma" w:hAnsi="Tahoma" w:cs="Tahoma"/>
                <w:sz w:val="20"/>
                <w:szCs w:val="20"/>
              </w:rPr>
            </w:pPr>
          </w:p>
        </w:tc>
        <w:tc>
          <w:tcPr>
            <w:tcW w:w="7528" w:type="dxa"/>
          </w:tcPr>
          <w:p w:rsidR="00EB1B57" w:rsidRPr="00B10F48" w:rsidRDefault="00EB1B57" w:rsidP="00153B30">
            <w:pPr>
              <w:spacing w:after="0" w:line="240" w:lineRule="auto"/>
              <w:jc w:val="both"/>
              <w:rPr>
                <w:rFonts w:ascii="Tahoma" w:hAnsi="Tahoma" w:cs="Tahoma"/>
                <w:sz w:val="20"/>
                <w:szCs w:val="20"/>
              </w:rPr>
            </w:pPr>
            <w:r w:rsidRPr="00B10F48">
              <w:rPr>
                <w:rFonts w:ascii="Tahoma" w:hAnsi="Tahoma" w:cs="Tahoma"/>
                <w:sz w:val="20"/>
                <w:szCs w:val="20"/>
              </w:rPr>
              <w:t>3.-Elaborar documentos dirigidos a diferentes direcciones, particulares y manejo de archivo de los mismos.</w:t>
            </w:r>
          </w:p>
        </w:tc>
      </w:tr>
      <w:tr w:rsidR="00EB1B57" w:rsidRPr="00B10F48">
        <w:trPr>
          <w:trHeight w:val="1102"/>
        </w:trPr>
        <w:tc>
          <w:tcPr>
            <w:tcW w:w="2518" w:type="dxa"/>
            <w:vMerge/>
          </w:tcPr>
          <w:p w:rsidR="00EB1B57" w:rsidRPr="00B10F48" w:rsidRDefault="00EB1B57" w:rsidP="00153B30">
            <w:pPr>
              <w:spacing w:after="0" w:line="240" w:lineRule="auto"/>
              <w:jc w:val="center"/>
              <w:rPr>
                <w:rFonts w:ascii="Tahoma" w:hAnsi="Tahoma" w:cs="Tahoma"/>
                <w:sz w:val="20"/>
                <w:szCs w:val="20"/>
              </w:rPr>
            </w:pPr>
          </w:p>
        </w:tc>
        <w:tc>
          <w:tcPr>
            <w:tcW w:w="7528" w:type="dxa"/>
          </w:tcPr>
          <w:p w:rsidR="00EB1B57" w:rsidRPr="00B10F48" w:rsidRDefault="00EB1B57" w:rsidP="00153B30">
            <w:pPr>
              <w:spacing w:after="0" w:line="240" w:lineRule="auto"/>
              <w:jc w:val="both"/>
              <w:rPr>
                <w:rFonts w:ascii="Tahoma" w:hAnsi="Tahoma" w:cs="Tahoma"/>
                <w:sz w:val="20"/>
                <w:szCs w:val="20"/>
              </w:rPr>
            </w:pPr>
            <w:r w:rsidRPr="00B10F48">
              <w:rPr>
                <w:rFonts w:ascii="Tahoma" w:hAnsi="Tahoma" w:cs="Tahoma"/>
                <w:sz w:val="20"/>
                <w:szCs w:val="20"/>
              </w:rPr>
              <w:t>4.- Asegurar que se establezcan, implementen y mantengan, los procesos necesarios para el Sistema de Administración. Informar al Síndico sobre el desempeño del Sistema de Administración y las necesidades de mejorarlo, y asegurar que se promueva dentro de toda la organización la conciencia de que cumplir con los requisitos del Sistema de Administración es la más alta prioridad.</w:t>
            </w:r>
          </w:p>
          <w:p w:rsidR="00EB1B57" w:rsidRPr="00B10F48" w:rsidRDefault="00EB1B57" w:rsidP="00153B30">
            <w:pPr>
              <w:spacing w:after="0" w:line="240" w:lineRule="auto"/>
              <w:rPr>
                <w:rFonts w:ascii="Tahoma" w:hAnsi="Tahoma" w:cs="Tahoma"/>
                <w:sz w:val="20"/>
                <w:szCs w:val="20"/>
              </w:rPr>
            </w:pPr>
          </w:p>
        </w:tc>
      </w:tr>
      <w:tr w:rsidR="00EB1B57" w:rsidRPr="00B10F48">
        <w:trPr>
          <w:trHeight w:val="1164"/>
        </w:trPr>
        <w:tc>
          <w:tcPr>
            <w:tcW w:w="2518" w:type="dxa"/>
            <w:vMerge/>
          </w:tcPr>
          <w:p w:rsidR="00EB1B57" w:rsidRPr="00B10F48" w:rsidRDefault="00EB1B57" w:rsidP="00153B30">
            <w:pPr>
              <w:spacing w:after="0" w:line="240" w:lineRule="auto"/>
              <w:jc w:val="center"/>
              <w:rPr>
                <w:rFonts w:ascii="Tahoma" w:hAnsi="Tahoma" w:cs="Tahoma"/>
                <w:sz w:val="20"/>
                <w:szCs w:val="20"/>
              </w:rPr>
            </w:pPr>
          </w:p>
        </w:tc>
        <w:tc>
          <w:tcPr>
            <w:tcW w:w="7528" w:type="dxa"/>
          </w:tcPr>
          <w:p w:rsidR="00EB1B57" w:rsidRPr="00B10F48" w:rsidRDefault="00EB1B57" w:rsidP="00153B30">
            <w:pPr>
              <w:spacing w:after="0" w:line="240" w:lineRule="auto"/>
              <w:jc w:val="both"/>
              <w:rPr>
                <w:rFonts w:ascii="Tahoma" w:hAnsi="Tahoma" w:cs="Tahoma"/>
                <w:sz w:val="20"/>
                <w:szCs w:val="20"/>
              </w:rPr>
            </w:pPr>
            <w:r w:rsidRPr="00B10F48">
              <w:rPr>
                <w:rFonts w:ascii="Tahoma" w:hAnsi="Tahoma" w:cs="Tahoma"/>
                <w:sz w:val="20"/>
                <w:szCs w:val="20"/>
              </w:rPr>
              <w:t>5.- Revisar o en su caso elaborar todos posproyectos de contratos o convenios que pretendan celebrar las Dependencias o entidades de la Administración Pública Municipal con la federación, otros Estados o los Municipios, y dar su opinión o propuestas jurídicas al Consejera Jurídico</w:t>
            </w:r>
          </w:p>
        </w:tc>
      </w:tr>
      <w:tr w:rsidR="00EB1B57" w:rsidRPr="00B10F48">
        <w:trPr>
          <w:trHeight w:val="1102"/>
        </w:trPr>
        <w:tc>
          <w:tcPr>
            <w:tcW w:w="2518" w:type="dxa"/>
            <w:vMerge/>
          </w:tcPr>
          <w:p w:rsidR="00EB1B57" w:rsidRPr="00B10F48" w:rsidRDefault="00EB1B57" w:rsidP="00153B30">
            <w:pPr>
              <w:spacing w:after="0" w:line="240" w:lineRule="auto"/>
              <w:jc w:val="center"/>
              <w:rPr>
                <w:rFonts w:ascii="Tahoma" w:hAnsi="Tahoma" w:cs="Tahoma"/>
                <w:sz w:val="20"/>
                <w:szCs w:val="20"/>
              </w:rPr>
            </w:pPr>
          </w:p>
        </w:tc>
        <w:tc>
          <w:tcPr>
            <w:tcW w:w="7528" w:type="dxa"/>
          </w:tcPr>
          <w:p w:rsidR="00EB1B57" w:rsidRPr="00B10F48" w:rsidRDefault="00EB1B57" w:rsidP="00153B30">
            <w:pPr>
              <w:spacing w:after="0" w:line="240" w:lineRule="auto"/>
              <w:jc w:val="both"/>
              <w:rPr>
                <w:rFonts w:ascii="Tahoma" w:hAnsi="Tahoma" w:cs="Tahoma"/>
                <w:sz w:val="20"/>
                <w:szCs w:val="20"/>
              </w:rPr>
            </w:pPr>
            <w:r w:rsidRPr="00B10F48">
              <w:rPr>
                <w:rFonts w:ascii="Tahoma" w:hAnsi="Tahoma" w:cs="Tahoma"/>
                <w:sz w:val="20"/>
                <w:szCs w:val="20"/>
              </w:rPr>
              <w:t>6.- Legalizar la propiedad de los bienes municipales e intervenir en la formulación y actualización de los inventarios de bienes muebles e inmuebles del municipio, procurando que se establezcan los registros administrativos necesarios para su debido control.</w:t>
            </w:r>
          </w:p>
          <w:p w:rsidR="00EB1B57" w:rsidRPr="00B10F48" w:rsidRDefault="00EB1B57" w:rsidP="00153B30">
            <w:pPr>
              <w:spacing w:after="0" w:line="240" w:lineRule="auto"/>
              <w:rPr>
                <w:rFonts w:ascii="Tahoma" w:hAnsi="Tahoma" w:cs="Tahoma"/>
                <w:sz w:val="20"/>
                <w:szCs w:val="20"/>
              </w:rPr>
            </w:pPr>
          </w:p>
        </w:tc>
      </w:tr>
    </w:tbl>
    <w:p w:rsidR="00EB1B57" w:rsidRPr="00B10F48" w:rsidRDefault="00EB1B57" w:rsidP="00153B30">
      <w:pPr>
        <w:spacing w:line="240" w:lineRule="auto"/>
        <w:jc w:val="center"/>
        <w:rPr>
          <w:rFonts w:ascii="Tahoma" w:hAnsi="Tahoma" w:cs="Tahoma"/>
          <w:b/>
          <w:bCs/>
          <w:sz w:val="20"/>
          <w:szCs w:val="20"/>
          <w:u w:val="single"/>
        </w:rPr>
      </w:pPr>
      <w:bookmarkStart w:id="0" w:name="_GoBack"/>
      <w:bookmarkEnd w:id="0"/>
    </w:p>
    <w:p w:rsidR="00EB1B57" w:rsidRPr="00B10F48" w:rsidRDefault="00EB1B57" w:rsidP="00153B30">
      <w:pPr>
        <w:spacing w:line="240" w:lineRule="auto"/>
        <w:jc w:val="center"/>
        <w:rPr>
          <w:rFonts w:ascii="Tahoma" w:hAnsi="Tahoma" w:cs="Tahoma"/>
          <w:b/>
          <w:bCs/>
          <w:sz w:val="20"/>
          <w:szCs w:val="20"/>
          <w:u w:val="single"/>
        </w:rPr>
      </w:pPr>
    </w:p>
    <w:p w:rsidR="00EB1B57" w:rsidRPr="00B10F48" w:rsidRDefault="00EB1B57" w:rsidP="00153B30">
      <w:pPr>
        <w:spacing w:line="240" w:lineRule="auto"/>
        <w:jc w:val="center"/>
        <w:rPr>
          <w:rFonts w:ascii="Tahoma" w:hAnsi="Tahoma" w:cs="Tahoma"/>
          <w:b/>
          <w:bCs/>
          <w:sz w:val="20"/>
          <w:szCs w:val="20"/>
          <w:u w:val="single"/>
        </w:rPr>
      </w:pPr>
    </w:p>
    <w:tbl>
      <w:tblPr>
        <w:tblpPr w:leftFromText="141" w:rightFromText="141" w:vertAnchor="text" w:horzAnchor="margin" w:tblpY="-74"/>
        <w:tblOverlap w:val="never"/>
        <w:tblW w:w="10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29"/>
        <w:gridCol w:w="7547"/>
      </w:tblGrid>
      <w:tr w:rsidR="00EB1B57" w:rsidRPr="00B10F48">
        <w:trPr>
          <w:trHeight w:val="989"/>
        </w:trPr>
        <w:tc>
          <w:tcPr>
            <w:tcW w:w="2529" w:type="dxa"/>
            <w:shd w:val="clear" w:color="auto" w:fill="FFD9D9"/>
            <w:vAlign w:val="center"/>
          </w:tcPr>
          <w:p w:rsidR="00EB1B57" w:rsidRPr="00B10F48" w:rsidRDefault="00EB1B57" w:rsidP="00153B30">
            <w:pPr>
              <w:spacing w:after="0" w:line="240" w:lineRule="auto"/>
              <w:jc w:val="center"/>
              <w:rPr>
                <w:rFonts w:ascii="Tahoma" w:hAnsi="Tahoma" w:cs="Tahoma"/>
                <w:b/>
                <w:bCs/>
                <w:sz w:val="20"/>
                <w:szCs w:val="20"/>
              </w:rPr>
            </w:pPr>
            <w:r w:rsidRPr="00B10F48">
              <w:rPr>
                <w:rFonts w:ascii="Tahoma" w:hAnsi="Tahoma" w:cs="Tahoma"/>
                <w:b/>
                <w:bCs/>
                <w:sz w:val="20"/>
                <w:szCs w:val="20"/>
              </w:rPr>
              <w:t>OBJET</w:t>
            </w:r>
            <w:r w:rsidRPr="00B10F48">
              <w:rPr>
                <w:rFonts w:ascii="Tahoma" w:hAnsi="Tahoma" w:cs="Tahoma"/>
                <w:b/>
                <w:bCs/>
                <w:sz w:val="20"/>
                <w:szCs w:val="20"/>
              </w:rPr>
              <w:lastRenderedPageBreak/>
              <w:t>IVO.</w:t>
            </w:r>
          </w:p>
        </w:tc>
        <w:tc>
          <w:tcPr>
            <w:tcW w:w="7547" w:type="dxa"/>
            <w:vAlign w:val="center"/>
          </w:tcPr>
          <w:p w:rsidR="00EB1B57" w:rsidRPr="00B10F48" w:rsidRDefault="00EB1B57" w:rsidP="00153B30">
            <w:pPr>
              <w:spacing w:after="0" w:line="240" w:lineRule="auto"/>
              <w:jc w:val="center"/>
              <w:rPr>
                <w:rFonts w:ascii="Tahoma" w:hAnsi="Tahoma" w:cs="Tahoma"/>
                <w:sz w:val="20"/>
                <w:szCs w:val="20"/>
              </w:rPr>
            </w:pPr>
            <w:r w:rsidRPr="00B10F48">
              <w:rPr>
                <w:rFonts w:ascii="Tahoma" w:hAnsi="Tahoma" w:cs="Tahoma"/>
                <w:sz w:val="20"/>
                <w:szCs w:val="20"/>
              </w:rPr>
              <w:t>Coadyuvar en la revisión de la Cuenta Pública Municipal y vigilar el gasto correcto de cada una de las contribuciones.</w:t>
            </w:r>
          </w:p>
        </w:tc>
      </w:tr>
      <w:tr w:rsidR="00EB1B57" w:rsidRPr="00B10F48">
        <w:trPr>
          <w:trHeight w:val="1078"/>
        </w:trPr>
        <w:tc>
          <w:tcPr>
            <w:tcW w:w="2529" w:type="dxa"/>
            <w:shd w:val="clear" w:color="auto" w:fill="FFD9D9"/>
            <w:vAlign w:val="center"/>
          </w:tcPr>
          <w:p w:rsidR="00EB1B57" w:rsidRPr="00B10F48" w:rsidRDefault="00EB1B57" w:rsidP="00153B30">
            <w:pPr>
              <w:spacing w:after="0"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7547" w:type="dxa"/>
            <w:shd w:val="clear" w:color="auto" w:fill="FFD9D9"/>
            <w:vAlign w:val="center"/>
          </w:tcPr>
          <w:p w:rsidR="00EB1B57" w:rsidRPr="00B10F48" w:rsidRDefault="00EB1B57" w:rsidP="00153B30">
            <w:pPr>
              <w:spacing w:after="0"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734"/>
        </w:trPr>
        <w:tc>
          <w:tcPr>
            <w:tcW w:w="2529" w:type="dxa"/>
            <w:vMerge w:val="restart"/>
            <w:vAlign w:val="center"/>
          </w:tcPr>
          <w:p w:rsidR="00EB1B57" w:rsidRPr="00B10F48" w:rsidRDefault="00EB1B57" w:rsidP="00153B30">
            <w:pPr>
              <w:spacing w:after="0" w:line="240" w:lineRule="auto"/>
              <w:jc w:val="center"/>
              <w:rPr>
                <w:rFonts w:ascii="Tahoma" w:hAnsi="Tahoma" w:cs="Tahoma"/>
                <w:b/>
                <w:bCs/>
                <w:sz w:val="20"/>
                <w:szCs w:val="20"/>
              </w:rPr>
            </w:pPr>
            <w:r w:rsidRPr="00B10F48">
              <w:rPr>
                <w:rFonts w:ascii="Tahoma" w:hAnsi="Tahoma" w:cs="Tahoma"/>
                <w:b/>
                <w:bCs/>
                <w:sz w:val="20"/>
                <w:szCs w:val="20"/>
              </w:rPr>
              <w:t>ÁREA DE OBRA PÚBLICA Y REVISIÓN DE CUENTA Y HACIENDA PÚBLICA.</w:t>
            </w:r>
          </w:p>
        </w:tc>
        <w:tc>
          <w:tcPr>
            <w:tcW w:w="7547" w:type="dxa"/>
          </w:tcPr>
          <w:p w:rsidR="00EB1B57" w:rsidRPr="00B10F48" w:rsidRDefault="00EB1B57" w:rsidP="00153B30">
            <w:pPr>
              <w:spacing w:after="0" w:line="240" w:lineRule="auto"/>
              <w:jc w:val="both"/>
              <w:rPr>
                <w:rFonts w:ascii="Tahoma" w:hAnsi="Tahoma" w:cs="Tahoma"/>
                <w:sz w:val="20"/>
                <w:szCs w:val="20"/>
              </w:rPr>
            </w:pPr>
            <w:r w:rsidRPr="00B10F48">
              <w:rPr>
                <w:rFonts w:ascii="Tahoma" w:hAnsi="Tahoma" w:cs="Tahoma"/>
                <w:sz w:val="20"/>
                <w:szCs w:val="20"/>
              </w:rPr>
              <w:t>1.- Revisar los cortes de caja de la Tesorería Municipal, en apego a la Ley de Presupuesto, Contabilidad y Gasto Público Municipal.</w:t>
            </w:r>
          </w:p>
          <w:p w:rsidR="00EB1B57" w:rsidRPr="00B10F48" w:rsidRDefault="00EB1B57" w:rsidP="00153B30">
            <w:pPr>
              <w:spacing w:after="0" w:line="240" w:lineRule="auto"/>
              <w:jc w:val="center"/>
              <w:rPr>
                <w:rFonts w:ascii="Tahoma" w:hAnsi="Tahoma" w:cs="Tahoma"/>
                <w:sz w:val="20"/>
                <w:szCs w:val="20"/>
              </w:rPr>
            </w:pPr>
          </w:p>
        </w:tc>
      </w:tr>
      <w:tr w:rsidR="00EB1B57" w:rsidRPr="00B10F48">
        <w:trPr>
          <w:trHeight w:val="1030"/>
        </w:trPr>
        <w:tc>
          <w:tcPr>
            <w:tcW w:w="2529" w:type="dxa"/>
            <w:vMerge/>
          </w:tcPr>
          <w:p w:rsidR="00EB1B57" w:rsidRPr="00B10F48" w:rsidRDefault="00EB1B57" w:rsidP="00153B30">
            <w:pPr>
              <w:spacing w:after="0" w:line="240" w:lineRule="auto"/>
              <w:jc w:val="center"/>
              <w:rPr>
                <w:rFonts w:ascii="Tahoma" w:hAnsi="Tahoma" w:cs="Tahoma"/>
                <w:sz w:val="20"/>
                <w:szCs w:val="20"/>
              </w:rPr>
            </w:pPr>
          </w:p>
        </w:tc>
        <w:tc>
          <w:tcPr>
            <w:tcW w:w="7547" w:type="dxa"/>
          </w:tcPr>
          <w:p w:rsidR="00EB1B57" w:rsidRPr="00B10F48" w:rsidRDefault="00EB1B57" w:rsidP="00153B30">
            <w:pPr>
              <w:spacing w:after="0" w:line="240" w:lineRule="auto"/>
              <w:jc w:val="both"/>
              <w:rPr>
                <w:rFonts w:ascii="Tahoma" w:hAnsi="Tahoma" w:cs="Tahoma"/>
                <w:sz w:val="20"/>
                <w:szCs w:val="20"/>
              </w:rPr>
            </w:pPr>
            <w:r w:rsidRPr="00B10F48">
              <w:rPr>
                <w:rFonts w:ascii="Tahoma" w:hAnsi="Tahoma" w:cs="Tahoma"/>
                <w:sz w:val="20"/>
                <w:szCs w:val="20"/>
              </w:rPr>
              <w:t>2.- Una vez aprobado el dictamen de la Cuenta Pública por el cabildo, deberá revisar y verificar la firma del Síndico Municipal para que sea presentado en tiempo y forma al Congreso del Estado.</w:t>
            </w:r>
          </w:p>
          <w:p w:rsidR="00EB1B57" w:rsidRPr="00B10F48" w:rsidRDefault="00EB1B57" w:rsidP="00153B30">
            <w:pPr>
              <w:spacing w:after="0" w:line="240" w:lineRule="auto"/>
              <w:jc w:val="center"/>
              <w:rPr>
                <w:rFonts w:ascii="Tahoma" w:hAnsi="Tahoma" w:cs="Tahoma"/>
                <w:sz w:val="20"/>
                <w:szCs w:val="20"/>
              </w:rPr>
            </w:pPr>
          </w:p>
        </w:tc>
      </w:tr>
      <w:tr w:rsidR="00EB1B57" w:rsidRPr="00B10F48">
        <w:trPr>
          <w:trHeight w:val="918"/>
        </w:trPr>
        <w:tc>
          <w:tcPr>
            <w:tcW w:w="2529" w:type="dxa"/>
            <w:vMerge/>
          </w:tcPr>
          <w:p w:rsidR="00EB1B57" w:rsidRPr="00B10F48" w:rsidRDefault="00EB1B57" w:rsidP="00153B30">
            <w:pPr>
              <w:spacing w:after="0" w:line="240" w:lineRule="auto"/>
              <w:jc w:val="center"/>
              <w:rPr>
                <w:rFonts w:ascii="Tahoma" w:hAnsi="Tahoma" w:cs="Tahoma"/>
                <w:sz w:val="20"/>
                <w:szCs w:val="20"/>
              </w:rPr>
            </w:pPr>
          </w:p>
        </w:tc>
        <w:tc>
          <w:tcPr>
            <w:tcW w:w="7547" w:type="dxa"/>
          </w:tcPr>
          <w:p w:rsidR="00EB1B57" w:rsidRPr="00B10F48" w:rsidRDefault="00EB1B57" w:rsidP="00153B30">
            <w:pPr>
              <w:spacing w:after="0" w:line="240" w:lineRule="auto"/>
              <w:jc w:val="both"/>
              <w:rPr>
                <w:rFonts w:ascii="Tahoma" w:hAnsi="Tahoma" w:cs="Tahoma"/>
                <w:sz w:val="20"/>
                <w:szCs w:val="20"/>
              </w:rPr>
            </w:pPr>
            <w:r w:rsidRPr="00B10F48">
              <w:rPr>
                <w:rFonts w:ascii="Tahoma" w:hAnsi="Tahoma" w:cs="Tahoma"/>
                <w:sz w:val="20"/>
                <w:szCs w:val="20"/>
              </w:rPr>
              <w:t>3.- Vigilar que los ingresos del Municipio y las multas que impongan las autoridades ingresen a la Tesorería y se emita el comprobante respectivo.</w:t>
            </w:r>
          </w:p>
          <w:p w:rsidR="00EB1B57" w:rsidRPr="00B10F48" w:rsidRDefault="00EB1B57" w:rsidP="00153B30">
            <w:pPr>
              <w:spacing w:after="0" w:line="240" w:lineRule="auto"/>
              <w:jc w:val="center"/>
              <w:rPr>
                <w:rFonts w:ascii="Tahoma" w:hAnsi="Tahoma" w:cs="Tahoma"/>
                <w:sz w:val="20"/>
                <w:szCs w:val="20"/>
              </w:rPr>
            </w:pPr>
          </w:p>
        </w:tc>
      </w:tr>
      <w:tr w:rsidR="00EB1B57" w:rsidRPr="00B10F48">
        <w:trPr>
          <w:trHeight w:val="231"/>
        </w:trPr>
        <w:tc>
          <w:tcPr>
            <w:tcW w:w="2529" w:type="dxa"/>
            <w:vMerge/>
          </w:tcPr>
          <w:p w:rsidR="00EB1B57" w:rsidRPr="00B10F48" w:rsidRDefault="00EB1B57" w:rsidP="00153B30">
            <w:pPr>
              <w:spacing w:after="0" w:line="240" w:lineRule="auto"/>
              <w:jc w:val="center"/>
              <w:rPr>
                <w:rFonts w:ascii="Tahoma" w:hAnsi="Tahoma" w:cs="Tahoma"/>
                <w:sz w:val="20"/>
                <w:szCs w:val="20"/>
              </w:rPr>
            </w:pPr>
          </w:p>
        </w:tc>
        <w:tc>
          <w:tcPr>
            <w:tcW w:w="7547" w:type="dxa"/>
          </w:tcPr>
          <w:p w:rsidR="00EB1B57" w:rsidRPr="00B10F48" w:rsidRDefault="00EB1B57" w:rsidP="00153B30">
            <w:pPr>
              <w:spacing w:after="0" w:line="240" w:lineRule="auto"/>
              <w:jc w:val="both"/>
              <w:rPr>
                <w:rFonts w:ascii="Tahoma" w:hAnsi="Tahoma" w:cs="Tahoma"/>
                <w:sz w:val="20"/>
                <w:szCs w:val="20"/>
              </w:rPr>
            </w:pPr>
            <w:r w:rsidRPr="00B10F48">
              <w:rPr>
                <w:rFonts w:ascii="Tahoma" w:hAnsi="Tahoma" w:cs="Tahoma"/>
                <w:sz w:val="20"/>
                <w:szCs w:val="20"/>
              </w:rPr>
              <w:t>4.- Revisar los gastos realizados por la Tesorería Municipal observando que reúnan los requisitos fiscales que establecidos en la normatividad aplicable para tal efecto.</w:t>
            </w:r>
          </w:p>
        </w:tc>
      </w:tr>
      <w:tr w:rsidR="00EB1B57" w:rsidRPr="00B10F48">
        <w:trPr>
          <w:trHeight w:val="228"/>
        </w:trPr>
        <w:tc>
          <w:tcPr>
            <w:tcW w:w="2529" w:type="dxa"/>
            <w:vMerge/>
          </w:tcPr>
          <w:p w:rsidR="00EB1B57" w:rsidRPr="00B10F48" w:rsidRDefault="00EB1B57" w:rsidP="00153B30">
            <w:pPr>
              <w:spacing w:after="0" w:line="240" w:lineRule="auto"/>
              <w:jc w:val="center"/>
              <w:rPr>
                <w:rFonts w:ascii="Tahoma" w:hAnsi="Tahoma" w:cs="Tahoma"/>
                <w:sz w:val="20"/>
                <w:szCs w:val="20"/>
              </w:rPr>
            </w:pPr>
          </w:p>
        </w:tc>
        <w:tc>
          <w:tcPr>
            <w:tcW w:w="7547" w:type="dxa"/>
          </w:tcPr>
          <w:p w:rsidR="00EB1B57" w:rsidRPr="00B10F48" w:rsidRDefault="00EB1B57" w:rsidP="00153B30">
            <w:pPr>
              <w:spacing w:after="0" w:line="240" w:lineRule="auto"/>
              <w:jc w:val="both"/>
              <w:rPr>
                <w:rFonts w:ascii="Tahoma" w:hAnsi="Tahoma" w:cs="Tahoma"/>
                <w:sz w:val="20"/>
                <w:szCs w:val="20"/>
              </w:rPr>
            </w:pPr>
            <w:r w:rsidRPr="00B10F48">
              <w:rPr>
                <w:rFonts w:ascii="Tahoma" w:hAnsi="Tahoma" w:cs="Tahoma"/>
                <w:sz w:val="20"/>
                <w:szCs w:val="20"/>
              </w:rPr>
              <w:t>5.- Revisar y en su caso, verificar los Contratos de Obra Pública Municipal, dentro de las Obras a realizar en las distintas áreas tanto Rurales como Urbanas.</w:t>
            </w:r>
          </w:p>
        </w:tc>
      </w:tr>
      <w:tr w:rsidR="00EB1B57" w:rsidRPr="00B10F48">
        <w:trPr>
          <w:trHeight w:val="228"/>
        </w:trPr>
        <w:tc>
          <w:tcPr>
            <w:tcW w:w="2529" w:type="dxa"/>
            <w:vMerge/>
          </w:tcPr>
          <w:p w:rsidR="00EB1B57" w:rsidRPr="00B10F48" w:rsidRDefault="00EB1B57" w:rsidP="00153B30">
            <w:pPr>
              <w:spacing w:after="0" w:line="240" w:lineRule="auto"/>
              <w:jc w:val="center"/>
              <w:rPr>
                <w:rFonts w:ascii="Tahoma" w:hAnsi="Tahoma" w:cs="Tahoma"/>
                <w:sz w:val="20"/>
                <w:szCs w:val="20"/>
              </w:rPr>
            </w:pPr>
          </w:p>
        </w:tc>
        <w:tc>
          <w:tcPr>
            <w:tcW w:w="7547" w:type="dxa"/>
          </w:tcPr>
          <w:p w:rsidR="00EB1B57" w:rsidRPr="00B10F48" w:rsidRDefault="00EB1B57" w:rsidP="00153B30">
            <w:pPr>
              <w:spacing w:after="0" w:line="240" w:lineRule="auto"/>
              <w:jc w:val="both"/>
              <w:rPr>
                <w:rFonts w:ascii="Tahoma" w:hAnsi="Tahoma" w:cs="Tahoma"/>
                <w:sz w:val="20"/>
                <w:szCs w:val="20"/>
              </w:rPr>
            </w:pPr>
            <w:r w:rsidRPr="00B10F48">
              <w:rPr>
                <w:rFonts w:ascii="Tahoma" w:hAnsi="Tahoma" w:cs="Tahoma"/>
                <w:sz w:val="20"/>
                <w:szCs w:val="20"/>
              </w:rPr>
              <w:t>6.- Revisar los pliegos de observaciones que surjan de las cortes de caja de la Tesorería en virtud de la revisión por parte del Órgano de Fiscalización Superior de Congreso del Estado.</w:t>
            </w:r>
          </w:p>
        </w:tc>
      </w:tr>
      <w:tr w:rsidR="00EB1B57" w:rsidRPr="00B10F48">
        <w:trPr>
          <w:trHeight w:val="232"/>
        </w:trPr>
        <w:tc>
          <w:tcPr>
            <w:tcW w:w="2529" w:type="dxa"/>
            <w:vMerge/>
          </w:tcPr>
          <w:p w:rsidR="00EB1B57" w:rsidRPr="00B10F48" w:rsidRDefault="00EB1B57" w:rsidP="00153B30">
            <w:pPr>
              <w:spacing w:after="0" w:line="240" w:lineRule="auto"/>
              <w:jc w:val="center"/>
              <w:rPr>
                <w:rFonts w:ascii="Tahoma" w:hAnsi="Tahoma" w:cs="Tahoma"/>
                <w:sz w:val="20"/>
                <w:szCs w:val="20"/>
              </w:rPr>
            </w:pPr>
          </w:p>
        </w:tc>
        <w:tc>
          <w:tcPr>
            <w:tcW w:w="7547" w:type="dxa"/>
          </w:tcPr>
          <w:p w:rsidR="00EB1B57" w:rsidRPr="00B10F48" w:rsidRDefault="00EB1B57" w:rsidP="00153B30">
            <w:pPr>
              <w:spacing w:after="0" w:line="240" w:lineRule="auto"/>
              <w:jc w:val="both"/>
              <w:rPr>
                <w:rFonts w:ascii="Tahoma" w:hAnsi="Tahoma" w:cs="Tahoma"/>
                <w:sz w:val="20"/>
                <w:szCs w:val="20"/>
              </w:rPr>
            </w:pPr>
            <w:r w:rsidRPr="00B10F48">
              <w:rPr>
                <w:rFonts w:ascii="Tahoma" w:hAnsi="Tahoma" w:cs="Tahoma"/>
                <w:sz w:val="20"/>
                <w:szCs w:val="20"/>
              </w:rPr>
              <w:t>7.- Realizar el Procedimiento Administrativo correcto para el dictamen de la Cuenta Pública.</w:t>
            </w:r>
          </w:p>
        </w:tc>
      </w:tr>
      <w:tr w:rsidR="00EB1B57" w:rsidRPr="00B10F48">
        <w:trPr>
          <w:trHeight w:val="1123"/>
        </w:trPr>
        <w:tc>
          <w:tcPr>
            <w:tcW w:w="2529" w:type="dxa"/>
            <w:vMerge/>
          </w:tcPr>
          <w:p w:rsidR="00EB1B57" w:rsidRPr="00B10F48" w:rsidRDefault="00EB1B57" w:rsidP="00153B30">
            <w:pPr>
              <w:spacing w:after="0" w:line="240" w:lineRule="auto"/>
              <w:jc w:val="center"/>
              <w:rPr>
                <w:rFonts w:ascii="Tahoma" w:hAnsi="Tahoma" w:cs="Tahoma"/>
                <w:sz w:val="20"/>
                <w:szCs w:val="20"/>
              </w:rPr>
            </w:pPr>
          </w:p>
        </w:tc>
        <w:tc>
          <w:tcPr>
            <w:tcW w:w="7547" w:type="dxa"/>
          </w:tcPr>
          <w:p w:rsidR="00EB1B57" w:rsidRPr="00B10F48" w:rsidRDefault="00EB1B57" w:rsidP="00153B30">
            <w:pPr>
              <w:spacing w:after="0" w:line="240" w:lineRule="auto"/>
              <w:jc w:val="both"/>
              <w:rPr>
                <w:rFonts w:ascii="Tahoma" w:hAnsi="Tahoma" w:cs="Tahoma"/>
                <w:sz w:val="20"/>
                <w:szCs w:val="20"/>
              </w:rPr>
            </w:pPr>
            <w:r w:rsidRPr="00B10F48">
              <w:rPr>
                <w:rFonts w:ascii="Tahoma" w:hAnsi="Tahoma" w:cs="Tahoma"/>
                <w:sz w:val="20"/>
                <w:szCs w:val="20"/>
              </w:rPr>
              <w:t>8.-  Solicitar a la Dirección de Obras Públicas Municipales, un informe mensual de las actividades realizadas por esa Dirección, con precisión de todas aquellas por las que el municipio deba percibir un ingreso.</w:t>
            </w:r>
          </w:p>
        </w:tc>
      </w:tr>
    </w:tbl>
    <w:p w:rsidR="00EB1B57" w:rsidRPr="00B10F48" w:rsidRDefault="00EB1B57" w:rsidP="00153B30">
      <w:pPr>
        <w:spacing w:line="240" w:lineRule="auto"/>
        <w:jc w:val="center"/>
        <w:rPr>
          <w:rFonts w:ascii="Tahoma" w:hAnsi="Tahoma" w:cs="Tahoma"/>
          <w:b/>
          <w:bCs/>
          <w:sz w:val="20"/>
          <w:szCs w:val="20"/>
          <w:u w:val="single"/>
        </w:rPr>
      </w:pPr>
    </w:p>
    <w:p w:rsidR="00EB1B57" w:rsidRPr="00B10F48" w:rsidRDefault="00EB1B57" w:rsidP="00153B30">
      <w:pPr>
        <w:spacing w:line="240" w:lineRule="auto"/>
        <w:jc w:val="center"/>
        <w:rPr>
          <w:rFonts w:ascii="Tahoma" w:hAnsi="Tahoma" w:cs="Tahoma"/>
          <w:b/>
          <w:bCs/>
          <w:sz w:val="20"/>
          <w:szCs w:val="20"/>
          <w:u w:val="single"/>
        </w:rPr>
      </w:pPr>
      <w:r w:rsidRPr="00B10F48">
        <w:rPr>
          <w:rFonts w:ascii="Tahoma" w:hAnsi="Tahoma" w:cs="Tahoma"/>
          <w:b/>
          <w:bCs/>
          <w:sz w:val="20"/>
          <w:szCs w:val="20"/>
          <w:u w:val="single"/>
        </w:rPr>
        <w:t>SECRETARÍA DEL AYUNTAMIENTO</w:t>
      </w:r>
    </w:p>
    <w:tbl>
      <w:tblPr>
        <w:tblW w:w="97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97"/>
        <w:gridCol w:w="6350"/>
      </w:tblGrid>
      <w:tr w:rsidR="00EB1B57" w:rsidRPr="00B10F48">
        <w:tc>
          <w:tcPr>
            <w:tcW w:w="3397" w:type="dxa"/>
            <w:shd w:val="clear" w:color="auto" w:fill="FFD9D9"/>
            <w:vAlign w:val="center"/>
          </w:tcPr>
          <w:p w:rsidR="00EB1B57" w:rsidRPr="00B10F48" w:rsidRDefault="00EB1B57" w:rsidP="00153B30">
            <w:pPr>
              <w:spacing w:after="0" w:line="240" w:lineRule="auto"/>
              <w:jc w:val="center"/>
              <w:rPr>
                <w:rFonts w:ascii="Tahoma" w:hAnsi="Tahoma" w:cs="Tahoma"/>
                <w:b/>
                <w:bCs/>
                <w:sz w:val="20"/>
                <w:szCs w:val="20"/>
              </w:rPr>
            </w:pPr>
            <w:r w:rsidRPr="00B10F48">
              <w:rPr>
                <w:rFonts w:ascii="Tahoma" w:hAnsi="Tahoma" w:cs="Tahoma"/>
                <w:b/>
                <w:bCs/>
                <w:sz w:val="20"/>
                <w:szCs w:val="20"/>
              </w:rPr>
              <w:t>OBJETIVO</w:t>
            </w:r>
          </w:p>
        </w:tc>
        <w:tc>
          <w:tcPr>
            <w:tcW w:w="6350" w:type="dxa"/>
          </w:tcPr>
          <w:p w:rsidR="00EB1B57" w:rsidRPr="00B10F48" w:rsidRDefault="00EB1B57" w:rsidP="00153B30">
            <w:pPr>
              <w:spacing w:line="240" w:lineRule="auto"/>
              <w:jc w:val="both"/>
              <w:rPr>
                <w:rFonts w:ascii="Tahoma" w:eastAsia="Arial Unicode MS" w:hAnsi="Tahoma" w:cs="Tahoma"/>
                <w:sz w:val="20"/>
                <w:szCs w:val="20"/>
              </w:rPr>
            </w:pPr>
            <w:r w:rsidRPr="00B10F48">
              <w:rPr>
                <w:rFonts w:ascii="Tahoma" w:eastAsia="Arial Unicode MS" w:hAnsi="Tahoma" w:cs="Tahoma"/>
                <w:sz w:val="20"/>
                <w:szCs w:val="20"/>
              </w:rPr>
              <w:t>Contribuir con el trabajo institucional de la Administración Pública Municipal en los asuntos que competen al Cabildo, la Asamblea Municipal y a las diversas Áreas del Ayuntamiento; así también canalizar y dar seguimiento a los acuerdos políticos, económicos y sociales, con la finalidad de atender la demanda ciudadana.</w:t>
            </w:r>
          </w:p>
        </w:tc>
      </w:tr>
      <w:tr w:rsidR="00EB1B57" w:rsidRPr="00B10F48">
        <w:tc>
          <w:tcPr>
            <w:tcW w:w="3397" w:type="dxa"/>
            <w:shd w:val="clear" w:color="auto" w:fill="FFD9D9"/>
          </w:tcPr>
          <w:p w:rsidR="00EB1B57" w:rsidRPr="00B10F48" w:rsidRDefault="00EB1B57" w:rsidP="00153B30">
            <w:pPr>
              <w:spacing w:after="0" w:line="240" w:lineRule="auto"/>
              <w:jc w:val="center"/>
              <w:rPr>
                <w:rFonts w:ascii="Tahoma" w:hAnsi="Tahoma" w:cs="Tahoma"/>
                <w:b/>
                <w:bCs/>
                <w:sz w:val="20"/>
                <w:szCs w:val="20"/>
                <w:highlight w:val="lightGray"/>
              </w:rPr>
            </w:pPr>
            <w:r w:rsidRPr="00B10F48">
              <w:rPr>
                <w:rFonts w:ascii="Tahoma" w:hAnsi="Tahoma" w:cs="Tahoma"/>
                <w:b/>
                <w:bCs/>
                <w:sz w:val="20"/>
                <w:szCs w:val="20"/>
              </w:rPr>
              <w:t>UNIDAD ADMINISTRATIVA</w:t>
            </w:r>
          </w:p>
        </w:tc>
        <w:tc>
          <w:tcPr>
            <w:tcW w:w="6350" w:type="dxa"/>
            <w:shd w:val="clear" w:color="auto" w:fill="FFD9D9"/>
          </w:tcPr>
          <w:p w:rsidR="00EB1B57" w:rsidRPr="00B10F48" w:rsidRDefault="00EB1B57" w:rsidP="00153B30">
            <w:pPr>
              <w:spacing w:after="0"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c>
          <w:tcPr>
            <w:tcW w:w="3397" w:type="dxa"/>
            <w:vMerge w:val="restart"/>
            <w:vAlign w:val="center"/>
          </w:tcPr>
          <w:p w:rsidR="00EB1B57" w:rsidRPr="00B10F48" w:rsidRDefault="00EB1B57" w:rsidP="00153B30">
            <w:pPr>
              <w:spacing w:after="0" w:line="240" w:lineRule="auto"/>
              <w:jc w:val="center"/>
              <w:rPr>
                <w:rFonts w:ascii="Tahoma" w:hAnsi="Tahoma" w:cs="Tahoma"/>
                <w:b/>
                <w:bCs/>
                <w:sz w:val="20"/>
                <w:szCs w:val="20"/>
              </w:rPr>
            </w:pPr>
            <w:r w:rsidRPr="00B10F48">
              <w:rPr>
                <w:rFonts w:ascii="Tahoma" w:hAnsi="Tahoma" w:cs="Tahoma"/>
                <w:b/>
                <w:bCs/>
                <w:sz w:val="20"/>
                <w:szCs w:val="20"/>
              </w:rPr>
              <w:t>SECRETARÍA DEL AYUNTAMIENTO</w:t>
            </w:r>
          </w:p>
        </w:tc>
        <w:tc>
          <w:tcPr>
            <w:tcW w:w="6350" w:type="dxa"/>
          </w:tcPr>
          <w:p w:rsidR="00EB1B57" w:rsidRPr="00B10F48" w:rsidRDefault="00EB1B57" w:rsidP="00110B08">
            <w:pPr>
              <w:pStyle w:val="Prrafodelista"/>
              <w:numPr>
                <w:ilvl w:val="0"/>
                <w:numId w:val="3"/>
              </w:numPr>
              <w:spacing w:after="0" w:line="240" w:lineRule="auto"/>
              <w:ind w:left="459" w:hanging="425"/>
              <w:jc w:val="both"/>
              <w:rPr>
                <w:rFonts w:ascii="Tahoma" w:hAnsi="Tahoma" w:cs="Tahoma"/>
                <w:sz w:val="20"/>
                <w:szCs w:val="20"/>
              </w:rPr>
            </w:pPr>
            <w:r w:rsidRPr="00B10F48">
              <w:rPr>
                <w:rFonts w:ascii="Tahoma" w:hAnsi="Tahoma" w:cs="Tahoma"/>
                <w:sz w:val="20"/>
                <w:szCs w:val="20"/>
              </w:rPr>
              <w:t xml:space="preserve">Planear, Organizar, Dirigir y Controlar las acciones estratégicas de la Secretaría del Ayuntamiento. </w:t>
            </w:r>
          </w:p>
        </w:tc>
      </w:tr>
      <w:tr w:rsidR="00EB1B57" w:rsidRPr="00B10F48">
        <w:tc>
          <w:tcPr>
            <w:tcW w:w="3397" w:type="dxa"/>
            <w:vMerge/>
          </w:tcPr>
          <w:p w:rsidR="00EB1B57" w:rsidRPr="00B10F48" w:rsidRDefault="00EB1B57" w:rsidP="00153B30">
            <w:pPr>
              <w:spacing w:after="0" w:line="240" w:lineRule="auto"/>
              <w:jc w:val="center"/>
              <w:rPr>
                <w:rFonts w:ascii="Tahoma" w:hAnsi="Tahoma" w:cs="Tahoma"/>
                <w:sz w:val="20"/>
                <w:szCs w:val="20"/>
              </w:rPr>
            </w:pPr>
          </w:p>
        </w:tc>
        <w:tc>
          <w:tcPr>
            <w:tcW w:w="6350" w:type="dxa"/>
          </w:tcPr>
          <w:p w:rsidR="00EB1B57" w:rsidRPr="00B10F48" w:rsidRDefault="00EB1B57" w:rsidP="00110B08">
            <w:pPr>
              <w:pStyle w:val="Prrafodelista"/>
              <w:numPr>
                <w:ilvl w:val="0"/>
                <w:numId w:val="3"/>
              </w:numPr>
              <w:spacing w:after="0" w:line="240" w:lineRule="auto"/>
              <w:ind w:left="459" w:hanging="425"/>
              <w:jc w:val="both"/>
              <w:rPr>
                <w:rFonts w:ascii="Tahoma" w:hAnsi="Tahoma" w:cs="Tahoma"/>
                <w:sz w:val="20"/>
                <w:szCs w:val="20"/>
              </w:rPr>
            </w:pPr>
            <w:r w:rsidRPr="00B10F48">
              <w:rPr>
                <w:rFonts w:ascii="Tahoma" w:hAnsi="Tahoma" w:cs="Tahoma"/>
                <w:sz w:val="20"/>
                <w:szCs w:val="20"/>
              </w:rPr>
              <w:t>Planificar, Organizar y Coordinar las Sesiones Ordinarias, Extraordinarias y Solemnes de Cabildo.</w:t>
            </w:r>
          </w:p>
        </w:tc>
      </w:tr>
      <w:tr w:rsidR="00EB1B57" w:rsidRPr="00B10F48">
        <w:tc>
          <w:tcPr>
            <w:tcW w:w="3397" w:type="dxa"/>
            <w:vMerge/>
          </w:tcPr>
          <w:p w:rsidR="00EB1B57" w:rsidRPr="00B10F48" w:rsidRDefault="00EB1B57" w:rsidP="00153B30">
            <w:pPr>
              <w:spacing w:after="0" w:line="240" w:lineRule="auto"/>
              <w:jc w:val="center"/>
              <w:rPr>
                <w:rFonts w:ascii="Tahoma" w:hAnsi="Tahoma" w:cs="Tahoma"/>
                <w:sz w:val="20"/>
                <w:szCs w:val="20"/>
              </w:rPr>
            </w:pPr>
          </w:p>
        </w:tc>
        <w:tc>
          <w:tcPr>
            <w:tcW w:w="6350" w:type="dxa"/>
          </w:tcPr>
          <w:p w:rsidR="00EB1B57" w:rsidRPr="00B10F48" w:rsidRDefault="00EB1B57" w:rsidP="00110B08">
            <w:pPr>
              <w:pStyle w:val="Prrafodelista"/>
              <w:numPr>
                <w:ilvl w:val="0"/>
                <w:numId w:val="3"/>
              </w:numPr>
              <w:spacing w:after="0" w:line="240" w:lineRule="auto"/>
              <w:ind w:left="459" w:hanging="425"/>
              <w:jc w:val="both"/>
              <w:rPr>
                <w:rFonts w:ascii="Tahoma" w:hAnsi="Tahoma" w:cs="Tahoma"/>
                <w:sz w:val="20"/>
                <w:szCs w:val="20"/>
              </w:rPr>
            </w:pPr>
            <w:r w:rsidRPr="00B10F48">
              <w:rPr>
                <w:rFonts w:ascii="Tahoma" w:hAnsi="Tahoma" w:cs="Tahoma"/>
                <w:sz w:val="20"/>
                <w:szCs w:val="20"/>
              </w:rPr>
              <w:t>Elaborar en tiempo y forma la Convocatoria para la realización de las Sesiones de Cabildo.</w:t>
            </w:r>
          </w:p>
        </w:tc>
      </w:tr>
      <w:tr w:rsidR="00EB1B57" w:rsidRPr="00B10F48">
        <w:tc>
          <w:tcPr>
            <w:tcW w:w="3397" w:type="dxa"/>
            <w:vMerge/>
          </w:tcPr>
          <w:p w:rsidR="00EB1B57" w:rsidRPr="00B10F48" w:rsidRDefault="00EB1B57" w:rsidP="00153B30">
            <w:pPr>
              <w:spacing w:after="0" w:line="240" w:lineRule="auto"/>
              <w:jc w:val="center"/>
              <w:rPr>
                <w:rFonts w:ascii="Tahoma" w:hAnsi="Tahoma" w:cs="Tahoma"/>
                <w:sz w:val="20"/>
                <w:szCs w:val="20"/>
              </w:rPr>
            </w:pPr>
          </w:p>
        </w:tc>
        <w:tc>
          <w:tcPr>
            <w:tcW w:w="6350" w:type="dxa"/>
          </w:tcPr>
          <w:p w:rsidR="00EB1B57" w:rsidRPr="00B10F48" w:rsidRDefault="00EB1B57" w:rsidP="00110B08">
            <w:pPr>
              <w:pStyle w:val="Prrafodelista"/>
              <w:numPr>
                <w:ilvl w:val="0"/>
                <w:numId w:val="3"/>
              </w:numPr>
              <w:spacing w:after="0" w:line="240" w:lineRule="auto"/>
              <w:ind w:left="459" w:hanging="425"/>
              <w:jc w:val="both"/>
              <w:rPr>
                <w:rFonts w:ascii="Tahoma" w:hAnsi="Tahoma" w:cs="Tahoma"/>
                <w:sz w:val="20"/>
                <w:szCs w:val="20"/>
              </w:rPr>
            </w:pPr>
            <w:r w:rsidRPr="00B10F48">
              <w:rPr>
                <w:rFonts w:ascii="Tahoma" w:hAnsi="Tahoma" w:cs="Tahoma"/>
                <w:sz w:val="20"/>
                <w:szCs w:val="20"/>
              </w:rPr>
              <w:t>Formular las Actas de Cabildo y turnar para aprobación y firma de los Regidores y demás Funcionarios Municipales que participan en las Sesiones de Cabildo.</w:t>
            </w:r>
          </w:p>
        </w:tc>
      </w:tr>
      <w:tr w:rsidR="00EB1B57" w:rsidRPr="00B10F48">
        <w:tc>
          <w:tcPr>
            <w:tcW w:w="3397" w:type="dxa"/>
            <w:vMerge/>
          </w:tcPr>
          <w:p w:rsidR="00EB1B57" w:rsidRPr="00B10F48" w:rsidRDefault="00EB1B57" w:rsidP="00153B30">
            <w:pPr>
              <w:spacing w:after="0" w:line="240" w:lineRule="auto"/>
              <w:jc w:val="center"/>
              <w:rPr>
                <w:rFonts w:ascii="Tahoma" w:hAnsi="Tahoma" w:cs="Tahoma"/>
                <w:sz w:val="20"/>
                <w:szCs w:val="20"/>
              </w:rPr>
            </w:pPr>
          </w:p>
        </w:tc>
        <w:tc>
          <w:tcPr>
            <w:tcW w:w="6350" w:type="dxa"/>
          </w:tcPr>
          <w:p w:rsidR="00EB1B57" w:rsidRPr="00B10F48" w:rsidRDefault="00EB1B57" w:rsidP="00110B08">
            <w:pPr>
              <w:pStyle w:val="Prrafodelista"/>
              <w:numPr>
                <w:ilvl w:val="0"/>
                <w:numId w:val="3"/>
              </w:numPr>
              <w:spacing w:after="0" w:line="240" w:lineRule="auto"/>
              <w:ind w:left="459" w:hanging="425"/>
              <w:jc w:val="both"/>
              <w:rPr>
                <w:rFonts w:ascii="Tahoma" w:hAnsi="Tahoma" w:cs="Tahoma"/>
                <w:sz w:val="20"/>
                <w:szCs w:val="20"/>
              </w:rPr>
            </w:pPr>
            <w:r w:rsidRPr="00B10F48">
              <w:rPr>
                <w:rFonts w:ascii="Tahoma" w:hAnsi="Tahoma" w:cs="Tahoma"/>
                <w:sz w:val="20"/>
                <w:szCs w:val="20"/>
              </w:rPr>
              <w:t xml:space="preserve">Dar </w:t>
            </w:r>
            <w:r w:rsidRPr="00B10F48">
              <w:rPr>
                <w:rFonts w:ascii="Tahoma" w:hAnsi="Tahoma" w:cs="Tahoma"/>
                <w:sz w:val="20"/>
                <w:szCs w:val="20"/>
              </w:rPr>
              <w:lastRenderedPageBreak/>
              <w:t>seguimiento a los acuerdos de cabildo con las diversas áreas de trabajo del Ayuntamiento Municipal.</w:t>
            </w:r>
          </w:p>
        </w:tc>
      </w:tr>
      <w:tr w:rsidR="00EB1B57" w:rsidRPr="00B10F48">
        <w:tc>
          <w:tcPr>
            <w:tcW w:w="3397" w:type="dxa"/>
            <w:vMerge/>
          </w:tcPr>
          <w:p w:rsidR="00EB1B57" w:rsidRPr="00B10F48" w:rsidRDefault="00EB1B57" w:rsidP="00153B30">
            <w:pPr>
              <w:spacing w:after="0" w:line="240" w:lineRule="auto"/>
              <w:jc w:val="center"/>
              <w:rPr>
                <w:rFonts w:ascii="Tahoma" w:hAnsi="Tahoma" w:cs="Tahoma"/>
                <w:sz w:val="20"/>
                <w:szCs w:val="20"/>
              </w:rPr>
            </w:pPr>
          </w:p>
        </w:tc>
        <w:tc>
          <w:tcPr>
            <w:tcW w:w="6350" w:type="dxa"/>
          </w:tcPr>
          <w:p w:rsidR="00EB1B57" w:rsidRPr="00B10F48" w:rsidRDefault="00EB1B57" w:rsidP="00110B08">
            <w:pPr>
              <w:pStyle w:val="Prrafodelista"/>
              <w:numPr>
                <w:ilvl w:val="0"/>
                <w:numId w:val="3"/>
              </w:numPr>
              <w:spacing w:after="0" w:line="240" w:lineRule="auto"/>
              <w:ind w:left="459" w:hanging="425"/>
              <w:jc w:val="both"/>
              <w:rPr>
                <w:rFonts w:ascii="Tahoma" w:hAnsi="Tahoma" w:cs="Tahoma"/>
                <w:sz w:val="20"/>
                <w:szCs w:val="20"/>
              </w:rPr>
            </w:pPr>
            <w:r w:rsidRPr="00B10F48">
              <w:rPr>
                <w:rFonts w:ascii="Tahoma" w:hAnsi="Tahoma" w:cs="Tahoma"/>
                <w:sz w:val="20"/>
                <w:szCs w:val="20"/>
              </w:rPr>
              <w:t>Supervisar que los procesos administrativos del municipio se realicen con transparencia y seguridad jurídica.</w:t>
            </w:r>
          </w:p>
        </w:tc>
      </w:tr>
      <w:tr w:rsidR="00EB1B57" w:rsidRPr="00B10F48">
        <w:tc>
          <w:tcPr>
            <w:tcW w:w="3397" w:type="dxa"/>
            <w:vMerge/>
          </w:tcPr>
          <w:p w:rsidR="00EB1B57" w:rsidRPr="00B10F48" w:rsidRDefault="00EB1B57" w:rsidP="00153B30">
            <w:pPr>
              <w:spacing w:after="0" w:line="240" w:lineRule="auto"/>
              <w:jc w:val="center"/>
              <w:rPr>
                <w:rFonts w:ascii="Tahoma" w:hAnsi="Tahoma" w:cs="Tahoma"/>
                <w:sz w:val="20"/>
                <w:szCs w:val="20"/>
              </w:rPr>
            </w:pPr>
          </w:p>
        </w:tc>
        <w:tc>
          <w:tcPr>
            <w:tcW w:w="6350" w:type="dxa"/>
          </w:tcPr>
          <w:p w:rsidR="00EB1B57" w:rsidRPr="00B10F48" w:rsidRDefault="00EB1B57" w:rsidP="00110B08">
            <w:pPr>
              <w:pStyle w:val="Prrafodelista"/>
              <w:numPr>
                <w:ilvl w:val="0"/>
                <w:numId w:val="3"/>
              </w:numPr>
              <w:spacing w:after="0" w:line="240" w:lineRule="auto"/>
              <w:ind w:left="459" w:hanging="425"/>
              <w:jc w:val="both"/>
              <w:rPr>
                <w:rFonts w:ascii="Tahoma" w:hAnsi="Tahoma" w:cs="Tahoma"/>
                <w:sz w:val="20"/>
                <w:szCs w:val="20"/>
              </w:rPr>
            </w:pPr>
            <w:r w:rsidRPr="00B10F48">
              <w:rPr>
                <w:rFonts w:ascii="Tahoma" w:hAnsi="Tahoma" w:cs="Tahoma"/>
                <w:sz w:val="20"/>
                <w:szCs w:val="20"/>
              </w:rPr>
              <w:t xml:space="preserve">Elaborar los Nombramientos de los Funcionarios del H. Ayuntamiento, así como de los Presidentes de las Mesas Directivas de Barrios, Colonias, Fraccionamientos, Agentes y Sub-Agentes Municipales. </w:t>
            </w:r>
          </w:p>
        </w:tc>
      </w:tr>
      <w:tr w:rsidR="00EB1B57" w:rsidRPr="00B10F48">
        <w:tc>
          <w:tcPr>
            <w:tcW w:w="3397" w:type="dxa"/>
            <w:vMerge/>
          </w:tcPr>
          <w:p w:rsidR="00EB1B57" w:rsidRPr="00B10F48" w:rsidRDefault="00EB1B57" w:rsidP="00153B30">
            <w:pPr>
              <w:spacing w:after="0" w:line="240" w:lineRule="auto"/>
              <w:jc w:val="center"/>
              <w:rPr>
                <w:rFonts w:ascii="Tahoma" w:hAnsi="Tahoma" w:cs="Tahoma"/>
                <w:sz w:val="20"/>
                <w:szCs w:val="20"/>
              </w:rPr>
            </w:pPr>
          </w:p>
        </w:tc>
        <w:tc>
          <w:tcPr>
            <w:tcW w:w="6350" w:type="dxa"/>
          </w:tcPr>
          <w:p w:rsidR="00EB1B57" w:rsidRPr="00B10F48" w:rsidRDefault="00EB1B57" w:rsidP="00110B08">
            <w:pPr>
              <w:pStyle w:val="Prrafodelista"/>
              <w:numPr>
                <w:ilvl w:val="0"/>
                <w:numId w:val="3"/>
              </w:numPr>
              <w:spacing w:after="0" w:line="240" w:lineRule="auto"/>
              <w:ind w:left="459" w:hanging="425"/>
              <w:jc w:val="both"/>
              <w:rPr>
                <w:rFonts w:ascii="Tahoma" w:hAnsi="Tahoma" w:cs="Tahoma"/>
                <w:sz w:val="20"/>
                <w:szCs w:val="20"/>
              </w:rPr>
            </w:pPr>
            <w:r w:rsidRPr="00B10F48">
              <w:rPr>
                <w:rFonts w:ascii="Tahoma" w:hAnsi="Tahoma" w:cs="Tahoma"/>
                <w:sz w:val="20"/>
                <w:szCs w:val="20"/>
              </w:rPr>
              <w:t>Expedir constancias de: Origen y Vecindad, Origen, Residencia, Ingresos Económicos, Dependencia Económica, Identidad, de Buena Conducta, de Proceso de Trámite de Fierro Marcador, y de No Reclutamiento del SMN.</w:t>
            </w:r>
          </w:p>
        </w:tc>
      </w:tr>
    </w:tbl>
    <w:p w:rsidR="00EB1B57" w:rsidRPr="00B10F48" w:rsidRDefault="00EB1B57" w:rsidP="00153B30">
      <w:pPr>
        <w:spacing w:line="240" w:lineRule="auto"/>
        <w:jc w:val="center"/>
        <w:rPr>
          <w:rFonts w:ascii="Tahoma" w:hAnsi="Tahoma" w:cs="Tahoma"/>
          <w:b/>
          <w:bCs/>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69"/>
        <w:gridCol w:w="5609"/>
      </w:tblGrid>
      <w:tr w:rsidR="00EB1B57" w:rsidRPr="00B10F48">
        <w:tc>
          <w:tcPr>
            <w:tcW w:w="3369" w:type="dxa"/>
            <w:shd w:val="clear" w:color="auto" w:fill="FFCCCC"/>
          </w:tcPr>
          <w:p w:rsidR="00EB1B57" w:rsidRPr="00B10F48" w:rsidRDefault="00EB1B57" w:rsidP="00153B30">
            <w:pPr>
              <w:spacing w:after="0" w:line="240" w:lineRule="auto"/>
              <w:jc w:val="center"/>
              <w:rPr>
                <w:rFonts w:ascii="Tahoma" w:hAnsi="Tahoma" w:cs="Tahoma"/>
                <w:b/>
                <w:bCs/>
                <w:sz w:val="20"/>
                <w:szCs w:val="20"/>
                <w:highlight w:val="lightGray"/>
              </w:rPr>
            </w:pPr>
            <w:r w:rsidRPr="00B10F48">
              <w:rPr>
                <w:rFonts w:ascii="Tahoma" w:hAnsi="Tahoma" w:cs="Tahoma"/>
                <w:b/>
                <w:bCs/>
                <w:sz w:val="20"/>
                <w:szCs w:val="20"/>
              </w:rPr>
              <w:t>UNIDAD ADMINISTRATIVA</w:t>
            </w:r>
          </w:p>
        </w:tc>
        <w:tc>
          <w:tcPr>
            <w:tcW w:w="5609" w:type="dxa"/>
            <w:shd w:val="clear" w:color="auto" w:fill="FFCCCC"/>
          </w:tcPr>
          <w:p w:rsidR="00EB1B57" w:rsidRPr="00B10F48" w:rsidRDefault="00EB1B57" w:rsidP="00153B30">
            <w:pPr>
              <w:spacing w:after="0"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c>
          <w:tcPr>
            <w:tcW w:w="3369" w:type="dxa"/>
            <w:vMerge w:val="restart"/>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SECRETARÍA DEL AYUNTAMIENTO</w:t>
            </w:r>
          </w:p>
        </w:tc>
        <w:tc>
          <w:tcPr>
            <w:tcW w:w="5609" w:type="dxa"/>
          </w:tcPr>
          <w:p w:rsidR="00EB1B57" w:rsidRPr="00B10F48" w:rsidRDefault="00EB1B57" w:rsidP="00110B08">
            <w:pPr>
              <w:pStyle w:val="Prrafodelista"/>
              <w:numPr>
                <w:ilvl w:val="0"/>
                <w:numId w:val="3"/>
              </w:numPr>
              <w:spacing w:after="0" w:line="240" w:lineRule="auto"/>
              <w:ind w:left="459" w:hanging="425"/>
              <w:jc w:val="both"/>
              <w:rPr>
                <w:rFonts w:ascii="Tahoma" w:hAnsi="Tahoma" w:cs="Tahoma"/>
                <w:sz w:val="20"/>
                <w:szCs w:val="20"/>
              </w:rPr>
            </w:pPr>
            <w:r w:rsidRPr="00B10F48">
              <w:rPr>
                <w:rFonts w:ascii="Tahoma" w:hAnsi="Tahoma" w:cs="Tahoma"/>
                <w:sz w:val="20"/>
                <w:szCs w:val="20"/>
              </w:rPr>
              <w:t>Certificación de diversos documentos requeridos por autoridades del orden federal, estatal y local, exigibles en los procesos de revisión e integración de cuenta pública y de trámites oficiales ante las dependencias normativas correspondientes.</w:t>
            </w:r>
          </w:p>
        </w:tc>
      </w:tr>
      <w:tr w:rsidR="00EB1B57" w:rsidRPr="00B10F48">
        <w:tc>
          <w:tcPr>
            <w:tcW w:w="3369" w:type="dxa"/>
            <w:vMerge/>
          </w:tcPr>
          <w:p w:rsidR="00EB1B57" w:rsidRPr="00B10F48" w:rsidRDefault="00EB1B57" w:rsidP="00153B30">
            <w:pPr>
              <w:spacing w:line="240" w:lineRule="auto"/>
              <w:jc w:val="center"/>
              <w:rPr>
                <w:rFonts w:ascii="Tahoma" w:hAnsi="Tahoma" w:cs="Tahoma"/>
                <w:b/>
                <w:bCs/>
                <w:sz w:val="20"/>
                <w:szCs w:val="20"/>
              </w:rPr>
            </w:pPr>
          </w:p>
        </w:tc>
        <w:tc>
          <w:tcPr>
            <w:tcW w:w="5609" w:type="dxa"/>
          </w:tcPr>
          <w:p w:rsidR="00EB1B57" w:rsidRPr="00B10F48" w:rsidRDefault="00EB1B57" w:rsidP="00110B08">
            <w:pPr>
              <w:pStyle w:val="Prrafodelista"/>
              <w:numPr>
                <w:ilvl w:val="0"/>
                <w:numId w:val="3"/>
              </w:numPr>
              <w:spacing w:after="0" w:line="240" w:lineRule="auto"/>
              <w:ind w:left="459" w:hanging="425"/>
              <w:jc w:val="both"/>
              <w:rPr>
                <w:rFonts w:ascii="Tahoma" w:hAnsi="Tahoma" w:cs="Tahoma"/>
                <w:sz w:val="20"/>
                <w:szCs w:val="20"/>
              </w:rPr>
            </w:pPr>
            <w:r w:rsidRPr="00B10F48">
              <w:rPr>
                <w:rFonts w:ascii="Tahoma" w:hAnsi="Tahoma" w:cs="Tahoma"/>
                <w:sz w:val="20"/>
                <w:szCs w:val="20"/>
              </w:rPr>
              <w:t>Organizar y Coordinar acciones para el desarrollo de los eventos cívicos oficiales programados.</w:t>
            </w:r>
          </w:p>
        </w:tc>
      </w:tr>
      <w:tr w:rsidR="00EB1B57" w:rsidRPr="00B10F48">
        <w:tc>
          <w:tcPr>
            <w:tcW w:w="3369" w:type="dxa"/>
            <w:vMerge/>
          </w:tcPr>
          <w:p w:rsidR="00EB1B57" w:rsidRPr="00B10F48" w:rsidRDefault="00EB1B57" w:rsidP="00153B30">
            <w:pPr>
              <w:spacing w:line="240" w:lineRule="auto"/>
              <w:jc w:val="center"/>
              <w:rPr>
                <w:rFonts w:ascii="Tahoma" w:hAnsi="Tahoma" w:cs="Tahoma"/>
                <w:b/>
                <w:bCs/>
                <w:sz w:val="20"/>
                <w:szCs w:val="20"/>
              </w:rPr>
            </w:pPr>
          </w:p>
        </w:tc>
        <w:tc>
          <w:tcPr>
            <w:tcW w:w="5609" w:type="dxa"/>
          </w:tcPr>
          <w:p w:rsidR="00EB1B57" w:rsidRPr="00B10F48" w:rsidRDefault="00EB1B57" w:rsidP="00110B08">
            <w:pPr>
              <w:pStyle w:val="Prrafodelista"/>
              <w:numPr>
                <w:ilvl w:val="0"/>
                <w:numId w:val="3"/>
              </w:numPr>
              <w:spacing w:after="0" w:line="240" w:lineRule="auto"/>
              <w:ind w:left="459" w:hanging="425"/>
              <w:jc w:val="both"/>
              <w:rPr>
                <w:rFonts w:ascii="Tahoma" w:hAnsi="Tahoma" w:cs="Tahoma"/>
                <w:sz w:val="20"/>
                <w:szCs w:val="20"/>
              </w:rPr>
            </w:pPr>
            <w:r w:rsidRPr="00B10F48">
              <w:rPr>
                <w:rFonts w:ascii="Tahoma" w:hAnsi="Tahoma" w:cs="Tahoma"/>
                <w:sz w:val="20"/>
                <w:szCs w:val="20"/>
              </w:rPr>
              <w:t>Organizar, Coordinar, Distribuir y Supervisar los lotes de terrenos del Panteón Municipal, con la finalidad de mantener el adecuado registro y control de dichos espacios.</w:t>
            </w:r>
          </w:p>
        </w:tc>
      </w:tr>
      <w:tr w:rsidR="00EB1B57" w:rsidRPr="00B10F48">
        <w:tc>
          <w:tcPr>
            <w:tcW w:w="3369" w:type="dxa"/>
            <w:vMerge/>
          </w:tcPr>
          <w:p w:rsidR="00EB1B57" w:rsidRPr="00B10F48" w:rsidRDefault="00EB1B57" w:rsidP="00153B30">
            <w:pPr>
              <w:spacing w:line="240" w:lineRule="auto"/>
              <w:jc w:val="center"/>
              <w:rPr>
                <w:rFonts w:ascii="Tahoma" w:hAnsi="Tahoma" w:cs="Tahoma"/>
                <w:b/>
                <w:bCs/>
                <w:sz w:val="20"/>
                <w:szCs w:val="20"/>
              </w:rPr>
            </w:pPr>
          </w:p>
        </w:tc>
        <w:tc>
          <w:tcPr>
            <w:tcW w:w="5609" w:type="dxa"/>
          </w:tcPr>
          <w:p w:rsidR="00EB1B57" w:rsidRPr="00B10F48" w:rsidRDefault="00EB1B57" w:rsidP="00110B08">
            <w:pPr>
              <w:pStyle w:val="Prrafodelista"/>
              <w:numPr>
                <w:ilvl w:val="0"/>
                <w:numId w:val="3"/>
              </w:numPr>
              <w:spacing w:after="0" w:line="240" w:lineRule="auto"/>
              <w:ind w:left="459" w:hanging="425"/>
              <w:jc w:val="both"/>
              <w:rPr>
                <w:rFonts w:ascii="Tahoma" w:hAnsi="Tahoma" w:cs="Tahoma"/>
                <w:sz w:val="20"/>
                <w:szCs w:val="20"/>
              </w:rPr>
            </w:pPr>
            <w:r w:rsidRPr="00B10F48">
              <w:rPr>
                <w:rFonts w:ascii="Tahoma" w:hAnsi="Tahoma" w:cs="Tahoma"/>
                <w:sz w:val="20"/>
                <w:szCs w:val="20"/>
              </w:rPr>
              <w:t>Coordinar y Supervisar, los procesos de vinculación y enlace institucional con las dependencias federales y estatales que participan en el Programa de Inclusión Social PROSPERA, para hacer llegar los apoyos económicos a las personas beneficiadas del territorio municipal.</w:t>
            </w:r>
          </w:p>
        </w:tc>
      </w:tr>
      <w:tr w:rsidR="00EB1B57" w:rsidRPr="00B10F48">
        <w:tc>
          <w:tcPr>
            <w:tcW w:w="3369" w:type="dxa"/>
            <w:vMerge/>
          </w:tcPr>
          <w:p w:rsidR="00EB1B57" w:rsidRPr="00B10F48" w:rsidRDefault="00EB1B57" w:rsidP="00153B30">
            <w:pPr>
              <w:spacing w:line="240" w:lineRule="auto"/>
              <w:jc w:val="center"/>
              <w:rPr>
                <w:rFonts w:ascii="Tahoma" w:hAnsi="Tahoma" w:cs="Tahoma"/>
                <w:b/>
                <w:bCs/>
                <w:sz w:val="20"/>
                <w:szCs w:val="20"/>
              </w:rPr>
            </w:pPr>
          </w:p>
        </w:tc>
        <w:tc>
          <w:tcPr>
            <w:tcW w:w="5609" w:type="dxa"/>
          </w:tcPr>
          <w:p w:rsidR="00EB1B57" w:rsidRPr="00B10F48" w:rsidRDefault="00EB1B57" w:rsidP="00110B08">
            <w:pPr>
              <w:pStyle w:val="Prrafodelista"/>
              <w:numPr>
                <w:ilvl w:val="0"/>
                <w:numId w:val="3"/>
              </w:numPr>
              <w:spacing w:after="0" w:line="240" w:lineRule="auto"/>
              <w:ind w:left="459" w:hanging="425"/>
              <w:jc w:val="both"/>
              <w:rPr>
                <w:rFonts w:ascii="Tahoma" w:hAnsi="Tahoma" w:cs="Tahoma"/>
                <w:sz w:val="20"/>
                <w:szCs w:val="20"/>
              </w:rPr>
            </w:pPr>
            <w:r w:rsidRPr="00B10F48">
              <w:rPr>
                <w:rFonts w:ascii="Tahoma" w:hAnsi="Tahoma" w:cs="Tahoma"/>
                <w:sz w:val="20"/>
                <w:szCs w:val="20"/>
              </w:rPr>
              <w:t>Salvaguardar el acervo cultural e histórico del Ayuntamiento Municipal.</w:t>
            </w:r>
          </w:p>
        </w:tc>
      </w:tr>
      <w:tr w:rsidR="00EB1B57" w:rsidRPr="00B10F48">
        <w:tc>
          <w:tcPr>
            <w:tcW w:w="3369" w:type="dxa"/>
            <w:vMerge/>
          </w:tcPr>
          <w:p w:rsidR="00EB1B57" w:rsidRPr="00B10F48" w:rsidRDefault="00EB1B57" w:rsidP="00153B30">
            <w:pPr>
              <w:spacing w:line="240" w:lineRule="auto"/>
              <w:jc w:val="center"/>
              <w:rPr>
                <w:rFonts w:ascii="Tahoma" w:hAnsi="Tahoma" w:cs="Tahoma"/>
                <w:b/>
                <w:bCs/>
                <w:sz w:val="20"/>
                <w:szCs w:val="20"/>
              </w:rPr>
            </w:pPr>
          </w:p>
        </w:tc>
        <w:tc>
          <w:tcPr>
            <w:tcW w:w="5609" w:type="dxa"/>
          </w:tcPr>
          <w:p w:rsidR="00EB1B57" w:rsidRPr="00B10F48" w:rsidRDefault="00EB1B57" w:rsidP="00110B08">
            <w:pPr>
              <w:pStyle w:val="Prrafodelista"/>
              <w:numPr>
                <w:ilvl w:val="0"/>
                <w:numId w:val="3"/>
              </w:numPr>
              <w:spacing w:after="0" w:line="240" w:lineRule="auto"/>
              <w:ind w:left="459" w:hanging="425"/>
              <w:jc w:val="both"/>
              <w:rPr>
                <w:rFonts w:ascii="Tahoma" w:hAnsi="Tahoma" w:cs="Tahoma"/>
                <w:sz w:val="20"/>
                <w:szCs w:val="20"/>
              </w:rPr>
            </w:pPr>
            <w:r w:rsidRPr="00B10F48">
              <w:rPr>
                <w:rFonts w:ascii="Tahoma" w:hAnsi="Tahoma" w:cs="Tahoma"/>
                <w:sz w:val="20"/>
                <w:szCs w:val="20"/>
              </w:rPr>
              <w:t>Custodiar toda la información documental relativa a las Sesiones de Cabildo, quedando archivadas y resguardadas en los libros autorizados para tal fin.</w:t>
            </w:r>
          </w:p>
        </w:tc>
      </w:tr>
      <w:tr w:rsidR="00EB1B57" w:rsidRPr="00B10F48">
        <w:tc>
          <w:tcPr>
            <w:tcW w:w="3369" w:type="dxa"/>
            <w:vMerge/>
          </w:tcPr>
          <w:p w:rsidR="00EB1B57" w:rsidRPr="00B10F48" w:rsidRDefault="00EB1B57" w:rsidP="00153B30">
            <w:pPr>
              <w:spacing w:line="240" w:lineRule="auto"/>
              <w:jc w:val="center"/>
              <w:rPr>
                <w:rFonts w:ascii="Tahoma" w:hAnsi="Tahoma" w:cs="Tahoma"/>
                <w:b/>
                <w:bCs/>
                <w:sz w:val="20"/>
                <w:szCs w:val="20"/>
              </w:rPr>
            </w:pPr>
          </w:p>
        </w:tc>
        <w:tc>
          <w:tcPr>
            <w:tcW w:w="5609" w:type="dxa"/>
          </w:tcPr>
          <w:p w:rsidR="00EB1B57" w:rsidRPr="00B10F48" w:rsidRDefault="00EB1B57" w:rsidP="00110B08">
            <w:pPr>
              <w:pStyle w:val="Prrafodelista"/>
              <w:numPr>
                <w:ilvl w:val="0"/>
                <w:numId w:val="3"/>
              </w:numPr>
              <w:spacing w:after="0" w:line="240" w:lineRule="auto"/>
              <w:ind w:left="459" w:hanging="425"/>
              <w:jc w:val="both"/>
              <w:rPr>
                <w:rFonts w:ascii="Tahoma" w:hAnsi="Tahoma" w:cs="Tahoma"/>
                <w:sz w:val="20"/>
                <w:szCs w:val="20"/>
              </w:rPr>
            </w:pPr>
            <w:r w:rsidRPr="00B10F48">
              <w:rPr>
                <w:rFonts w:ascii="Tahoma" w:hAnsi="Tahoma" w:cs="Tahoma"/>
                <w:sz w:val="20"/>
                <w:szCs w:val="20"/>
              </w:rPr>
              <w:t>Revisar las propuestas de diversos Convenios y Contratos que el Ayuntamiento celebre con instancias federales, estatales y locales, para el respectivo análisis en el pleno del cabildo.</w:t>
            </w:r>
          </w:p>
        </w:tc>
      </w:tr>
      <w:tr w:rsidR="00EB1B57" w:rsidRPr="00B10F48">
        <w:tc>
          <w:tcPr>
            <w:tcW w:w="3369" w:type="dxa"/>
            <w:vMerge/>
          </w:tcPr>
          <w:p w:rsidR="00EB1B57" w:rsidRPr="00B10F48" w:rsidRDefault="00EB1B57" w:rsidP="00153B30">
            <w:pPr>
              <w:spacing w:line="240" w:lineRule="auto"/>
              <w:jc w:val="center"/>
              <w:rPr>
                <w:rFonts w:ascii="Tahoma" w:hAnsi="Tahoma" w:cs="Tahoma"/>
                <w:b/>
                <w:bCs/>
                <w:sz w:val="20"/>
                <w:szCs w:val="20"/>
              </w:rPr>
            </w:pPr>
          </w:p>
        </w:tc>
        <w:tc>
          <w:tcPr>
            <w:tcW w:w="5609" w:type="dxa"/>
          </w:tcPr>
          <w:p w:rsidR="00EB1B57" w:rsidRPr="00B10F48" w:rsidRDefault="00EB1B57" w:rsidP="00110B08">
            <w:pPr>
              <w:pStyle w:val="Prrafodelista"/>
              <w:numPr>
                <w:ilvl w:val="0"/>
                <w:numId w:val="3"/>
              </w:numPr>
              <w:spacing w:after="0" w:line="240" w:lineRule="auto"/>
              <w:ind w:left="459" w:hanging="425"/>
              <w:jc w:val="both"/>
              <w:rPr>
                <w:rFonts w:ascii="Tahoma" w:hAnsi="Tahoma" w:cs="Tahoma"/>
                <w:sz w:val="20"/>
                <w:szCs w:val="20"/>
              </w:rPr>
            </w:pPr>
            <w:r w:rsidRPr="00B10F48">
              <w:rPr>
                <w:rFonts w:ascii="Tahoma" w:hAnsi="Tahoma" w:cs="Tahoma"/>
                <w:sz w:val="20"/>
                <w:szCs w:val="20"/>
              </w:rPr>
              <w:t>Coordinar y Supervisar la elaboración de las propuestas del Programa Operativo Anual (P.O.A), Plan de Desarrollo Municipal e Informes de Gobierno.</w:t>
            </w:r>
          </w:p>
        </w:tc>
      </w:tr>
    </w:tbl>
    <w:p w:rsidR="00EB1B57" w:rsidRPr="00B10F48" w:rsidRDefault="00EB1B57" w:rsidP="00153B30">
      <w:pPr>
        <w:spacing w:line="240" w:lineRule="auto"/>
        <w:jc w:val="center"/>
        <w:rPr>
          <w:rFonts w:ascii="Tahoma" w:hAnsi="Tahoma" w:cs="Tahoma"/>
          <w:b/>
          <w:bCs/>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69"/>
        <w:gridCol w:w="5609"/>
      </w:tblGrid>
      <w:tr w:rsidR="00EB1B57" w:rsidRPr="00B10F48">
        <w:tc>
          <w:tcPr>
            <w:tcW w:w="3369" w:type="dxa"/>
            <w:shd w:val="clear" w:color="auto" w:fill="FFCCCC"/>
          </w:tcPr>
          <w:p w:rsidR="00EB1B57" w:rsidRPr="00B10F48" w:rsidRDefault="00EB1B57" w:rsidP="00153B30">
            <w:pPr>
              <w:spacing w:after="0" w:line="240" w:lineRule="auto"/>
              <w:jc w:val="center"/>
              <w:rPr>
                <w:rFonts w:ascii="Tahoma" w:hAnsi="Tahoma" w:cs="Tahoma"/>
                <w:b/>
                <w:bCs/>
                <w:sz w:val="20"/>
                <w:szCs w:val="20"/>
                <w:highlight w:val="lightGray"/>
              </w:rPr>
            </w:pPr>
            <w:r w:rsidRPr="00B10F48">
              <w:rPr>
                <w:rFonts w:ascii="Tahoma" w:hAnsi="Tahoma" w:cs="Tahoma"/>
                <w:b/>
                <w:bCs/>
                <w:sz w:val="20"/>
                <w:szCs w:val="20"/>
              </w:rPr>
              <w:t>UNIDAD ADMINISTRATIVA</w:t>
            </w:r>
          </w:p>
        </w:tc>
        <w:tc>
          <w:tcPr>
            <w:tcW w:w="5609" w:type="dxa"/>
            <w:shd w:val="clear" w:color="auto" w:fill="FFCCCC"/>
          </w:tcPr>
          <w:p w:rsidR="00EB1B57" w:rsidRPr="00B10F48" w:rsidRDefault="00EB1B57" w:rsidP="00153B30">
            <w:pPr>
              <w:spacing w:after="0"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c>
          <w:tcPr>
            <w:tcW w:w="3369" w:type="dxa"/>
            <w:vMerge w:val="restart"/>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SECRETARÍA DEL AYUNT</w:t>
            </w:r>
            <w:r w:rsidRPr="00B10F48">
              <w:rPr>
                <w:rFonts w:ascii="Tahoma" w:hAnsi="Tahoma" w:cs="Tahoma"/>
                <w:b/>
                <w:bCs/>
                <w:sz w:val="20"/>
                <w:szCs w:val="20"/>
              </w:rPr>
              <w:lastRenderedPageBreak/>
              <w:t>AMIENTO</w:t>
            </w:r>
          </w:p>
        </w:tc>
        <w:tc>
          <w:tcPr>
            <w:tcW w:w="5609" w:type="dxa"/>
          </w:tcPr>
          <w:p w:rsidR="00EB1B57" w:rsidRPr="00B10F48" w:rsidRDefault="00EB1B57" w:rsidP="00110B08">
            <w:pPr>
              <w:pStyle w:val="Prrafodelista"/>
              <w:numPr>
                <w:ilvl w:val="0"/>
                <w:numId w:val="3"/>
              </w:numPr>
              <w:spacing w:after="0" w:line="240" w:lineRule="auto"/>
              <w:ind w:left="459" w:hanging="425"/>
              <w:jc w:val="both"/>
              <w:rPr>
                <w:rFonts w:ascii="Tahoma" w:hAnsi="Tahoma" w:cs="Tahoma"/>
                <w:sz w:val="20"/>
                <w:szCs w:val="20"/>
              </w:rPr>
            </w:pPr>
            <w:r w:rsidRPr="00B10F48">
              <w:rPr>
                <w:rFonts w:ascii="Tahoma" w:hAnsi="Tahoma" w:cs="Tahoma"/>
                <w:sz w:val="20"/>
                <w:szCs w:val="20"/>
              </w:rPr>
              <w:t>Propo</w:t>
            </w:r>
            <w:r w:rsidRPr="00B10F48">
              <w:rPr>
                <w:rFonts w:ascii="Tahoma" w:hAnsi="Tahoma" w:cs="Tahoma"/>
                <w:sz w:val="20"/>
                <w:szCs w:val="20"/>
              </w:rPr>
              <w:lastRenderedPageBreak/>
              <w:t>ner y dar seguimiento a los procedimientos inter</w:t>
            </w:r>
            <w:r w:rsidRPr="00B10F48">
              <w:rPr>
                <w:rFonts w:ascii="Tahoma" w:hAnsi="Tahoma" w:cs="Tahoma"/>
                <w:sz w:val="20"/>
                <w:szCs w:val="20"/>
              </w:rPr>
              <w:lastRenderedPageBreak/>
              <w:t>nos y externos en materia de Mejora Regulatoria y Simplificación Administrativa del Desarrollo Gubernamental.</w:t>
            </w:r>
          </w:p>
        </w:tc>
      </w:tr>
      <w:tr w:rsidR="00EB1B57" w:rsidRPr="00B10F48">
        <w:tc>
          <w:tcPr>
            <w:tcW w:w="3369" w:type="dxa"/>
            <w:vMerge/>
          </w:tcPr>
          <w:p w:rsidR="00EB1B57" w:rsidRPr="00B10F48" w:rsidRDefault="00EB1B57" w:rsidP="00153B30">
            <w:pPr>
              <w:spacing w:line="240" w:lineRule="auto"/>
              <w:jc w:val="center"/>
              <w:rPr>
                <w:rFonts w:ascii="Tahoma" w:hAnsi="Tahoma" w:cs="Tahoma"/>
                <w:b/>
                <w:bCs/>
                <w:sz w:val="20"/>
                <w:szCs w:val="20"/>
              </w:rPr>
            </w:pPr>
          </w:p>
        </w:tc>
        <w:tc>
          <w:tcPr>
            <w:tcW w:w="5609" w:type="dxa"/>
          </w:tcPr>
          <w:p w:rsidR="00EB1B57" w:rsidRPr="00B10F48" w:rsidRDefault="00EB1B57" w:rsidP="00110B08">
            <w:pPr>
              <w:pStyle w:val="Prrafodelista"/>
              <w:numPr>
                <w:ilvl w:val="0"/>
                <w:numId w:val="3"/>
              </w:numPr>
              <w:spacing w:after="0" w:line="240" w:lineRule="auto"/>
              <w:ind w:left="459" w:hanging="425"/>
              <w:jc w:val="both"/>
              <w:rPr>
                <w:rFonts w:ascii="Tahoma" w:hAnsi="Tahoma" w:cs="Tahoma"/>
                <w:sz w:val="20"/>
                <w:szCs w:val="20"/>
              </w:rPr>
            </w:pPr>
            <w:r w:rsidRPr="00B10F48">
              <w:rPr>
                <w:rFonts w:ascii="Tahoma" w:hAnsi="Tahoma" w:cs="Tahoma"/>
                <w:sz w:val="20"/>
                <w:szCs w:val="20"/>
              </w:rPr>
              <w:t>Ate</w:t>
            </w:r>
            <w:r w:rsidRPr="00B10F48">
              <w:rPr>
                <w:rFonts w:ascii="Tahoma" w:hAnsi="Tahoma" w:cs="Tahoma"/>
                <w:sz w:val="20"/>
                <w:szCs w:val="20"/>
              </w:rPr>
              <w:lastRenderedPageBreak/>
              <w:t>n</w:t>
            </w:r>
            <w:r w:rsidRPr="00B10F48">
              <w:rPr>
                <w:rFonts w:ascii="Tahoma" w:hAnsi="Tahoma" w:cs="Tahoma"/>
                <w:sz w:val="20"/>
                <w:szCs w:val="20"/>
              </w:rPr>
              <w:lastRenderedPageBreak/>
              <w:t>der los conflictos político-sociales, a efecto de dar solución pacífica en beneficio de la población en general.</w:t>
            </w:r>
          </w:p>
        </w:tc>
      </w:tr>
      <w:tr w:rsidR="00EB1B57" w:rsidRPr="00B10F48">
        <w:tc>
          <w:tcPr>
            <w:tcW w:w="3369" w:type="dxa"/>
            <w:vMerge/>
          </w:tcPr>
          <w:p w:rsidR="00EB1B57" w:rsidRPr="00B10F48" w:rsidRDefault="00EB1B57" w:rsidP="00153B30">
            <w:pPr>
              <w:spacing w:line="240" w:lineRule="auto"/>
              <w:jc w:val="center"/>
              <w:rPr>
                <w:rFonts w:ascii="Tahoma" w:hAnsi="Tahoma" w:cs="Tahoma"/>
                <w:b/>
                <w:bCs/>
                <w:sz w:val="20"/>
                <w:szCs w:val="20"/>
              </w:rPr>
            </w:pPr>
          </w:p>
        </w:tc>
        <w:tc>
          <w:tcPr>
            <w:tcW w:w="5609" w:type="dxa"/>
          </w:tcPr>
          <w:p w:rsidR="00EB1B57" w:rsidRPr="00B10F48" w:rsidRDefault="00EB1B57" w:rsidP="00110B08">
            <w:pPr>
              <w:pStyle w:val="Prrafodelista"/>
              <w:numPr>
                <w:ilvl w:val="0"/>
                <w:numId w:val="3"/>
              </w:numPr>
              <w:spacing w:after="0" w:line="240" w:lineRule="auto"/>
              <w:ind w:left="459"/>
              <w:jc w:val="both"/>
              <w:rPr>
                <w:rFonts w:ascii="Tahoma" w:hAnsi="Tahoma" w:cs="Tahoma"/>
                <w:sz w:val="20"/>
                <w:szCs w:val="20"/>
              </w:rPr>
            </w:pPr>
            <w:r w:rsidRPr="00B10F48">
              <w:rPr>
                <w:rFonts w:ascii="Tahoma" w:hAnsi="Tahoma" w:cs="Tahoma"/>
                <w:sz w:val="20"/>
                <w:szCs w:val="20"/>
              </w:rPr>
              <w:t>Elaborar los informes: Mensual, Semestral y Anual de las actividades realizadas en la Secretaría del Ayuntamiento.</w:t>
            </w:r>
          </w:p>
        </w:tc>
      </w:tr>
      <w:tr w:rsidR="00EB1B57" w:rsidRPr="00B10F48">
        <w:tc>
          <w:tcPr>
            <w:tcW w:w="3369" w:type="dxa"/>
            <w:vMerge/>
          </w:tcPr>
          <w:p w:rsidR="00EB1B57" w:rsidRPr="00B10F48" w:rsidRDefault="00EB1B57" w:rsidP="00153B30">
            <w:pPr>
              <w:spacing w:line="240" w:lineRule="auto"/>
              <w:jc w:val="center"/>
              <w:rPr>
                <w:rFonts w:ascii="Tahoma" w:hAnsi="Tahoma" w:cs="Tahoma"/>
                <w:b/>
                <w:bCs/>
                <w:sz w:val="20"/>
                <w:szCs w:val="20"/>
              </w:rPr>
            </w:pPr>
          </w:p>
        </w:tc>
        <w:tc>
          <w:tcPr>
            <w:tcW w:w="5609" w:type="dxa"/>
          </w:tcPr>
          <w:p w:rsidR="00EB1B57" w:rsidRPr="00B10F48" w:rsidRDefault="00EB1B57" w:rsidP="00110B08">
            <w:pPr>
              <w:pStyle w:val="Prrafodelista"/>
              <w:numPr>
                <w:ilvl w:val="0"/>
                <w:numId w:val="3"/>
              </w:numPr>
              <w:spacing w:after="0" w:line="240" w:lineRule="auto"/>
              <w:ind w:left="459"/>
              <w:jc w:val="both"/>
              <w:rPr>
                <w:rFonts w:ascii="Tahoma" w:hAnsi="Tahoma" w:cs="Tahoma"/>
                <w:sz w:val="20"/>
                <w:szCs w:val="20"/>
              </w:rPr>
            </w:pPr>
            <w:r w:rsidRPr="00B10F48">
              <w:rPr>
                <w:rFonts w:ascii="Tahoma" w:hAnsi="Tahoma" w:cs="Tahoma"/>
                <w:sz w:val="20"/>
                <w:szCs w:val="20"/>
              </w:rPr>
              <w:t>Las demás que determinen las disposiciones jurídicas aplicables y las que designe la Presidencia Municipal.</w:t>
            </w:r>
          </w:p>
        </w:tc>
      </w:tr>
    </w:tbl>
    <w:p w:rsidR="00EB1B57" w:rsidRPr="00B10F48" w:rsidRDefault="00EB1B57" w:rsidP="00153B30">
      <w:pPr>
        <w:spacing w:line="240" w:lineRule="auto"/>
        <w:jc w:val="center"/>
        <w:rPr>
          <w:rFonts w:ascii="Tahoma" w:hAnsi="Tahoma" w:cs="Tahoma"/>
          <w:b/>
          <w:bCs/>
          <w:sz w:val="20"/>
          <w:szCs w:val="20"/>
        </w:rPr>
      </w:pPr>
    </w:p>
    <w:tbl>
      <w:tblPr>
        <w:tblW w:w="97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77"/>
        <w:gridCol w:w="5670"/>
      </w:tblGrid>
      <w:tr w:rsidR="00EB1B57" w:rsidRPr="00B10F48">
        <w:tc>
          <w:tcPr>
            <w:tcW w:w="4077" w:type="dxa"/>
            <w:shd w:val="clear" w:color="auto" w:fill="FFD9D9"/>
            <w:vAlign w:val="center"/>
          </w:tcPr>
          <w:p w:rsidR="00EB1B57" w:rsidRPr="00B10F48" w:rsidRDefault="00EB1B57" w:rsidP="00153B30">
            <w:pPr>
              <w:spacing w:after="0" w:line="240" w:lineRule="auto"/>
              <w:jc w:val="center"/>
              <w:rPr>
                <w:rFonts w:ascii="Tahoma" w:hAnsi="Tahoma" w:cs="Tahoma"/>
                <w:b/>
                <w:bCs/>
                <w:sz w:val="20"/>
                <w:szCs w:val="20"/>
              </w:rPr>
            </w:pPr>
            <w:r w:rsidRPr="00B10F48">
              <w:rPr>
                <w:rFonts w:ascii="Tahoma" w:hAnsi="Tahoma" w:cs="Tahoma"/>
                <w:b/>
                <w:bCs/>
                <w:sz w:val="20"/>
                <w:szCs w:val="20"/>
              </w:rPr>
              <w:t>OBJETIVO</w:t>
            </w:r>
          </w:p>
          <w:p w:rsidR="00EB1B57" w:rsidRPr="00B10F48" w:rsidRDefault="00EB1B57" w:rsidP="00153B30">
            <w:pPr>
              <w:spacing w:after="0" w:line="240" w:lineRule="auto"/>
              <w:jc w:val="center"/>
              <w:rPr>
                <w:rFonts w:ascii="Tahoma" w:hAnsi="Tahoma" w:cs="Tahoma"/>
                <w:b/>
                <w:bCs/>
                <w:sz w:val="20"/>
                <w:szCs w:val="20"/>
              </w:rPr>
            </w:pPr>
          </w:p>
        </w:tc>
        <w:tc>
          <w:tcPr>
            <w:tcW w:w="5670" w:type="dxa"/>
          </w:tcPr>
          <w:p w:rsidR="00EB1B57" w:rsidRPr="00B10F48" w:rsidRDefault="00EB1B57" w:rsidP="00153B30">
            <w:pPr>
              <w:spacing w:after="0" w:line="240" w:lineRule="auto"/>
              <w:jc w:val="both"/>
              <w:rPr>
                <w:rFonts w:ascii="Tahoma" w:hAnsi="Tahoma" w:cs="Tahoma"/>
                <w:b/>
                <w:bCs/>
                <w:sz w:val="20"/>
                <w:szCs w:val="20"/>
                <w:highlight w:val="green"/>
              </w:rPr>
            </w:pPr>
            <w:r w:rsidRPr="00B10F48">
              <w:rPr>
                <w:rFonts w:ascii="Tahoma" w:eastAsia="Arial Unicode MS" w:hAnsi="Tahoma" w:cs="Tahoma"/>
                <w:sz w:val="20"/>
                <w:szCs w:val="20"/>
              </w:rPr>
              <w:t>Apoyar a la Secretaría Municipal, en asuntos y peticiones de carácter legal, apegándose a derecho, brindando un servicio de calidad y orientando a la ciudadanía en los casos en que su solicitud requerida deba efectuarla en otras Áreas del Ayuntamiento, otorgando certeza jurídica a todos los trámites que realiza la población.</w:t>
            </w:r>
          </w:p>
        </w:tc>
      </w:tr>
      <w:tr w:rsidR="00EB1B57" w:rsidRPr="00B10F48">
        <w:tc>
          <w:tcPr>
            <w:tcW w:w="4077" w:type="dxa"/>
            <w:shd w:val="clear" w:color="auto" w:fill="FFD9D9"/>
          </w:tcPr>
          <w:p w:rsidR="00EB1B57" w:rsidRPr="00B10F48" w:rsidRDefault="00EB1B57" w:rsidP="00153B30">
            <w:pPr>
              <w:spacing w:after="0" w:line="240" w:lineRule="auto"/>
              <w:jc w:val="center"/>
              <w:rPr>
                <w:rFonts w:ascii="Tahoma" w:hAnsi="Tahoma" w:cs="Tahoma"/>
                <w:b/>
                <w:bCs/>
                <w:sz w:val="20"/>
                <w:szCs w:val="20"/>
                <w:highlight w:val="lightGray"/>
              </w:rPr>
            </w:pPr>
            <w:r w:rsidRPr="00B10F48">
              <w:rPr>
                <w:rFonts w:ascii="Tahoma" w:hAnsi="Tahoma" w:cs="Tahoma"/>
                <w:b/>
                <w:bCs/>
                <w:sz w:val="20"/>
                <w:szCs w:val="20"/>
              </w:rPr>
              <w:t>UNIDAD ADMINISTRATIVA</w:t>
            </w:r>
          </w:p>
        </w:tc>
        <w:tc>
          <w:tcPr>
            <w:tcW w:w="5670" w:type="dxa"/>
            <w:shd w:val="clear" w:color="auto" w:fill="FFD9D9"/>
          </w:tcPr>
          <w:p w:rsidR="00EB1B57" w:rsidRPr="00B10F48" w:rsidRDefault="00EB1B57" w:rsidP="00153B30">
            <w:pPr>
              <w:spacing w:after="0"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c>
          <w:tcPr>
            <w:tcW w:w="4077" w:type="dxa"/>
            <w:vMerge w:val="restart"/>
            <w:vAlign w:val="center"/>
          </w:tcPr>
          <w:p w:rsidR="00EB1B57" w:rsidRPr="00B10F48" w:rsidRDefault="00EB1B57" w:rsidP="00153B30">
            <w:pPr>
              <w:spacing w:after="0" w:line="240" w:lineRule="auto"/>
              <w:jc w:val="center"/>
              <w:rPr>
                <w:rFonts w:ascii="Tahoma" w:hAnsi="Tahoma" w:cs="Tahoma"/>
                <w:b/>
                <w:bCs/>
                <w:sz w:val="20"/>
                <w:szCs w:val="20"/>
              </w:rPr>
            </w:pPr>
            <w:r w:rsidRPr="00B10F48">
              <w:rPr>
                <w:rFonts w:ascii="Tahoma" w:hAnsi="Tahoma" w:cs="Tahoma"/>
                <w:b/>
                <w:bCs/>
                <w:sz w:val="20"/>
                <w:szCs w:val="20"/>
              </w:rPr>
              <w:t>ÁREA DE CERTIFICACIONES</w:t>
            </w:r>
          </w:p>
        </w:tc>
        <w:tc>
          <w:tcPr>
            <w:tcW w:w="5670" w:type="dxa"/>
          </w:tcPr>
          <w:p w:rsidR="00EB1B57" w:rsidRPr="00B10F48" w:rsidRDefault="00EB1B57" w:rsidP="00110B08">
            <w:pPr>
              <w:pStyle w:val="Prrafodelista"/>
              <w:numPr>
                <w:ilvl w:val="0"/>
                <w:numId w:val="4"/>
              </w:numPr>
              <w:spacing w:after="0" w:line="240" w:lineRule="auto"/>
              <w:ind w:left="459"/>
              <w:jc w:val="both"/>
              <w:rPr>
                <w:rFonts w:ascii="Tahoma" w:hAnsi="Tahoma" w:cs="Tahoma"/>
                <w:sz w:val="20"/>
                <w:szCs w:val="20"/>
              </w:rPr>
            </w:pPr>
            <w:r w:rsidRPr="00B10F48">
              <w:rPr>
                <w:rFonts w:ascii="Tahoma" w:hAnsi="Tahoma" w:cs="Tahoma"/>
                <w:sz w:val="20"/>
                <w:szCs w:val="20"/>
              </w:rPr>
              <w:t>Elaborar, Examinar y Supervisar la redacción de convenios, contratos, o cualquier acto jurídico que celebren las dependencias municipales con particulares y otras dependencias, que sean sometidas para su análisis a la Secretaría del Ayuntamiento.</w:t>
            </w:r>
          </w:p>
        </w:tc>
      </w:tr>
      <w:tr w:rsidR="00EB1B57" w:rsidRPr="00B10F48">
        <w:tc>
          <w:tcPr>
            <w:tcW w:w="4077" w:type="dxa"/>
            <w:vMerge/>
          </w:tcPr>
          <w:p w:rsidR="00EB1B57" w:rsidRPr="00B10F48" w:rsidRDefault="00EB1B57" w:rsidP="00153B30">
            <w:pPr>
              <w:spacing w:after="0" w:line="240" w:lineRule="auto"/>
              <w:jc w:val="center"/>
              <w:rPr>
                <w:rFonts w:ascii="Tahoma" w:hAnsi="Tahoma" w:cs="Tahoma"/>
                <w:sz w:val="20"/>
                <w:szCs w:val="20"/>
              </w:rPr>
            </w:pPr>
          </w:p>
        </w:tc>
        <w:tc>
          <w:tcPr>
            <w:tcW w:w="5670" w:type="dxa"/>
          </w:tcPr>
          <w:p w:rsidR="00EB1B57" w:rsidRPr="00B10F48" w:rsidRDefault="00EB1B57" w:rsidP="00110B08">
            <w:pPr>
              <w:pStyle w:val="Prrafodelista"/>
              <w:numPr>
                <w:ilvl w:val="0"/>
                <w:numId w:val="4"/>
              </w:numPr>
              <w:spacing w:after="0" w:line="240" w:lineRule="auto"/>
              <w:ind w:left="459"/>
              <w:jc w:val="both"/>
              <w:rPr>
                <w:rFonts w:ascii="Tahoma" w:hAnsi="Tahoma" w:cs="Tahoma"/>
                <w:sz w:val="20"/>
                <w:szCs w:val="20"/>
              </w:rPr>
            </w:pPr>
            <w:r w:rsidRPr="00B10F48">
              <w:rPr>
                <w:rFonts w:ascii="Tahoma" w:hAnsi="Tahoma" w:cs="Tahoma"/>
                <w:sz w:val="20"/>
                <w:szCs w:val="20"/>
              </w:rPr>
              <w:t>Vigilar que todas las actividades y procedimientos de la Secretaría del Ayuntamiento se ajusten a las disposiciones reglamentarias vigentes, así como a las leyes aplicables.</w:t>
            </w:r>
          </w:p>
        </w:tc>
      </w:tr>
      <w:tr w:rsidR="00EB1B57" w:rsidRPr="00B10F48">
        <w:tc>
          <w:tcPr>
            <w:tcW w:w="4077" w:type="dxa"/>
            <w:vMerge/>
          </w:tcPr>
          <w:p w:rsidR="00EB1B57" w:rsidRPr="00B10F48" w:rsidRDefault="00EB1B57" w:rsidP="00153B30">
            <w:pPr>
              <w:spacing w:after="0" w:line="240" w:lineRule="auto"/>
              <w:jc w:val="center"/>
              <w:rPr>
                <w:rFonts w:ascii="Tahoma" w:hAnsi="Tahoma" w:cs="Tahoma"/>
                <w:sz w:val="20"/>
                <w:szCs w:val="20"/>
              </w:rPr>
            </w:pPr>
          </w:p>
        </w:tc>
        <w:tc>
          <w:tcPr>
            <w:tcW w:w="5670" w:type="dxa"/>
          </w:tcPr>
          <w:p w:rsidR="00EB1B57" w:rsidRPr="00B10F48" w:rsidRDefault="00EB1B57" w:rsidP="00110B08">
            <w:pPr>
              <w:pStyle w:val="Prrafodelista"/>
              <w:numPr>
                <w:ilvl w:val="0"/>
                <w:numId w:val="4"/>
              </w:numPr>
              <w:spacing w:after="0" w:line="240" w:lineRule="auto"/>
              <w:ind w:left="459"/>
              <w:jc w:val="both"/>
              <w:rPr>
                <w:rFonts w:ascii="Tahoma" w:hAnsi="Tahoma" w:cs="Tahoma"/>
                <w:sz w:val="20"/>
                <w:szCs w:val="20"/>
              </w:rPr>
            </w:pPr>
            <w:r w:rsidRPr="00B10F48">
              <w:rPr>
                <w:rFonts w:ascii="Tahoma" w:hAnsi="Tahoma" w:cs="Tahoma"/>
                <w:sz w:val="20"/>
                <w:szCs w:val="20"/>
              </w:rPr>
              <w:t xml:space="preserve">Expedir las correspondientes certificaciones de documentos oficiales, a las distintas Áreas del Ayuntamiento y a la población en general que lo requiera, previo cotejo de los requisitos exigibles, observando su procedencia conforme a derecho.  </w:t>
            </w:r>
          </w:p>
        </w:tc>
      </w:tr>
      <w:tr w:rsidR="00EB1B57" w:rsidRPr="00B10F48">
        <w:tc>
          <w:tcPr>
            <w:tcW w:w="4077" w:type="dxa"/>
            <w:vMerge/>
          </w:tcPr>
          <w:p w:rsidR="00EB1B57" w:rsidRPr="00B10F48" w:rsidRDefault="00EB1B57" w:rsidP="00153B30">
            <w:pPr>
              <w:spacing w:after="0" w:line="240" w:lineRule="auto"/>
              <w:jc w:val="center"/>
              <w:rPr>
                <w:rFonts w:ascii="Tahoma" w:hAnsi="Tahoma" w:cs="Tahoma"/>
                <w:sz w:val="20"/>
                <w:szCs w:val="20"/>
              </w:rPr>
            </w:pPr>
          </w:p>
        </w:tc>
        <w:tc>
          <w:tcPr>
            <w:tcW w:w="5670" w:type="dxa"/>
          </w:tcPr>
          <w:p w:rsidR="00EB1B57" w:rsidRPr="00B10F48" w:rsidRDefault="00EB1B57" w:rsidP="00110B08">
            <w:pPr>
              <w:pStyle w:val="Prrafodelista"/>
              <w:numPr>
                <w:ilvl w:val="0"/>
                <w:numId w:val="4"/>
              </w:numPr>
              <w:autoSpaceDE w:val="0"/>
              <w:autoSpaceDN w:val="0"/>
              <w:adjustRightInd w:val="0"/>
              <w:spacing w:after="0" w:line="240" w:lineRule="auto"/>
              <w:ind w:left="459"/>
              <w:jc w:val="both"/>
              <w:rPr>
                <w:rFonts w:ascii="Tahoma" w:hAnsi="Tahoma" w:cs="Tahoma"/>
                <w:sz w:val="20"/>
                <w:szCs w:val="20"/>
              </w:rPr>
            </w:pPr>
            <w:r w:rsidRPr="00B10F48">
              <w:rPr>
                <w:rFonts w:ascii="Tahoma" w:hAnsi="Tahoma" w:cs="Tahoma"/>
                <w:sz w:val="20"/>
                <w:szCs w:val="20"/>
              </w:rPr>
              <w:t>Orientar a la ciudadanía cuando desconozcan los aspectos legales y jurídicos a los trámites de certificación que comparecen a solicitar.</w:t>
            </w:r>
          </w:p>
        </w:tc>
      </w:tr>
      <w:tr w:rsidR="00EB1B57" w:rsidRPr="00B10F48">
        <w:tc>
          <w:tcPr>
            <w:tcW w:w="4077" w:type="dxa"/>
            <w:vMerge/>
          </w:tcPr>
          <w:p w:rsidR="00EB1B57" w:rsidRPr="00B10F48" w:rsidRDefault="00EB1B57" w:rsidP="00153B30">
            <w:pPr>
              <w:spacing w:after="0" w:line="240" w:lineRule="auto"/>
              <w:jc w:val="center"/>
              <w:rPr>
                <w:rFonts w:ascii="Tahoma" w:hAnsi="Tahoma" w:cs="Tahoma"/>
                <w:sz w:val="20"/>
                <w:szCs w:val="20"/>
              </w:rPr>
            </w:pPr>
          </w:p>
        </w:tc>
        <w:tc>
          <w:tcPr>
            <w:tcW w:w="5670" w:type="dxa"/>
          </w:tcPr>
          <w:p w:rsidR="00EB1B57" w:rsidRPr="00B10F48" w:rsidRDefault="00EB1B57" w:rsidP="00110B08">
            <w:pPr>
              <w:pStyle w:val="Prrafodelista"/>
              <w:numPr>
                <w:ilvl w:val="0"/>
                <w:numId w:val="4"/>
              </w:numPr>
              <w:spacing w:after="0" w:line="240" w:lineRule="auto"/>
              <w:ind w:left="459"/>
              <w:jc w:val="both"/>
              <w:rPr>
                <w:rFonts w:ascii="Tahoma" w:hAnsi="Tahoma" w:cs="Tahoma"/>
                <w:sz w:val="20"/>
                <w:szCs w:val="20"/>
              </w:rPr>
            </w:pPr>
            <w:r w:rsidRPr="00B10F48">
              <w:rPr>
                <w:rFonts w:ascii="Tahoma" w:hAnsi="Tahoma" w:cs="Tahoma"/>
                <w:sz w:val="20"/>
                <w:szCs w:val="20"/>
              </w:rPr>
              <w:t>Elaborar los informes oficiales de las actividades generadas, para el análisis y toma de decisiones correspondientes, ante las autoridades competentes.</w:t>
            </w:r>
          </w:p>
        </w:tc>
      </w:tr>
      <w:tr w:rsidR="00EB1B57" w:rsidRPr="00B10F48">
        <w:tc>
          <w:tcPr>
            <w:tcW w:w="4077" w:type="dxa"/>
            <w:vMerge/>
          </w:tcPr>
          <w:p w:rsidR="00EB1B57" w:rsidRPr="00B10F48" w:rsidRDefault="00EB1B57" w:rsidP="00153B30">
            <w:pPr>
              <w:spacing w:after="0" w:line="240" w:lineRule="auto"/>
              <w:jc w:val="center"/>
              <w:rPr>
                <w:rFonts w:ascii="Tahoma" w:hAnsi="Tahoma" w:cs="Tahoma"/>
                <w:sz w:val="20"/>
                <w:szCs w:val="20"/>
              </w:rPr>
            </w:pPr>
          </w:p>
        </w:tc>
        <w:tc>
          <w:tcPr>
            <w:tcW w:w="5670" w:type="dxa"/>
          </w:tcPr>
          <w:p w:rsidR="00EB1B57" w:rsidRPr="00B10F48" w:rsidRDefault="00EB1B57" w:rsidP="00110B08">
            <w:pPr>
              <w:pStyle w:val="Prrafodelista"/>
              <w:numPr>
                <w:ilvl w:val="0"/>
                <w:numId w:val="4"/>
              </w:numPr>
              <w:spacing w:after="0" w:line="240" w:lineRule="auto"/>
              <w:ind w:left="459"/>
              <w:jc w:val="both"/>
              <w:rPr>
                <w:rFonts w:ascii="Tahoma" w:hAnsi="Tahoma" w:cs="Tahoma"/>
                <w:sz w:val="20"/>
                <w:szCs w:val="20"/>
              </w:rPr>
            </w:pPr>
            <w:r w:rsidRPr="00B10F48">
              <w:rPr>
                <w:rFonts w:ascii="Tahoma" w:hAnsi="Tahoma" w:cs="Tahoma"/>
                <w:sz w:val="20"/>
                <w:szCs w:val="20"/>
              </w:rPr>
              <w:t>Las demás que determinen las disposiciones jurídicas aplicables, o le delegue el Secretario del Ayuntamiento, dentro del ámbito de su competencia.</w:t>
            </w:r>
          </w:p>
        </w:tc>
      </w:tr>
    </w:tbl>
    <w:p w:rsidR="00EB1B57" w:rsidRPr="00B10F48" w:rsidRDefault="00EB1B57" w:rsidP="00153B30">
      <w:pPr>
        <w:spacing w:line="240" w:lineRule="auto"/>
        <w:rPr>
          <w:rFonts w:ascii="Tahoma" w:hAnsi="Tahoma" w:cs="Tahoma"/>
          <w:sz w:val="20"/>
          <w:szCs w:val="20"/>
        </w:rPr>
      </w:pPr>
    </w:p>
    <w:tbl>
      <w:tblPr>
        <w:tblW w:w="97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77"/>
        <w:gridCol w:w="5670"/>
      </w:tblGrid>
      <w:tr w:rsidR="00EB1B57" w:rsidRPr="00B10F48">
        <w:tc>
          <w:tcPr>
            <w:tcW w:w="4077" w:type="dxa"/>
            <w:shd w:val="clear" w:color="auto" w:fill="FFD9D9"/>
            <w:vAlign w:val="center"/>
          </w:tcPr>
          <w:p w:rsidR="00EB1B57" w:rsidRPr="00B10F48" w:rsidRDefault="00EB1B57" w:rsidP="00153B30">
            <w:pPr>
              <w:spacing w:after="0" w:line="240" w:lineRule="auto"/>
              <w:jc w:val="center"/>
              <w:rPr>
                <w:rFonts w:ascii="Tahoma" w:hAnsi="Tahoma" w:cs="Tahoma"/>
                <w:b/>
                <w:bCs/>
                <w:sz w:val="20"/>
                <w:szCs w:val="20"/>
              </w:rPr>
            </w:pPr>
            <w:r w:rsidRPr="00B10F48">
              <w:rPr>
                <w:rFonts w:ascii="Tahoma" w:hAnsi="Tahoma" w:cs="Tahoma"/>
                <w:b/>
                <w:bCs/>
                <w:sz w:val="20"/>
                <w:szCs w:val="20"/>
              </w:rPr>
              <w:t>OBJETIVO</w:t>
            </w:r>
          </w:p>
          <w:p w:rsidR="00EB1B57" w:rsidRPr="00B10F48" w:rsidRDefault="00EB1B57" w:rsidP="00153B30">
            <w:pPr>
              <w:spacing w:after="0" w:line="240" w:lineRule="auto"/>
              <w:jc w:val="center"/>
              <w:rPr>
                <w:rFonts w:ascii="Tahoma" w:hAnsi="Tahoma" w:cs="Tahoma"/>
                <w:b/>
                <w:bCs/>
                <w:sz w:val="20"/>
                <w:szCs w:val="20"/>
              </w:rPr>
            </w:pPr>
          </w:p>
        </w:tc>
        <w:tc>
          <w:tcPr>
            <w:tcW w:w="5670" w:type="dxa"/>
          </w:tcPr>
          <w:p w:rsidR="00EB1B57" w:rsidRPr="00B10F48" w:rsidRDefault="00EB1B57" w:rsidP="00153B30">
            <w:pPr>
              <w:spacing w:after="0" w:line="240" w:lineRule="auto"/>
              <w:jc w:val="both"/>
              <w:rPr>
                <w:rFonts w:ascii="Tahoma" w:hAnsi="Tahoma" w:cs="Tahoma"/>
                <w:sz w:val="20"/>
                <w:szCs w:val="20"/>
                <w:highlight w:val="green"/>
              </w:rPr>
            </w:pPr>
            <w:r w:rsidRPr="00B10F48">
              <w:rPr>
                <w:rFonts w:ascii="Tahoma" w:hAnsi="Tahoma" w:cs="Tahoma"/>
                <w:sz w:val="20"/>
                <w:szCs w:val="20"/>
              </w:rPr>
              <w:t>Proporcionar atención al público usuario en los diversos trámites de expedición de Constancias y Marcas de Fierro de Ganado; asimismo coadyuvar en el desarrollo de los eventos cívicos oficiales.</w:t>
            </w:r>
          </w:p>
        </w:tc>
      </w:tr>
      <w:tr w:rsidR="00EB1B57" w:rsidRPr="00B10F48">
        <w:tc>
          <w:tcPr>
            <w:tcW w:w="4077" w:type="dxa"/>
            <w:shd w:val="clear" w:color="auto" w:fill="FFD9D9"/>
          </w:tcPr>
          <w:p w:rsidR="00EB1B57" w:rsidRPr="00B10F48" w:rsidRDefault="00EB1B57" w:rsidP="00153B30">
            <w:pPr>
              <w:spacing w:after="0" w:line="240" w:lineRule="auto"/>
              <w:jc w:val="center"/>
              <w:rPr>
                <w:rFonts w:ascii="Tahoma" w:hAnsi="Tahoma" w:cs="Tahoma"/>
                <w:b/>
                <w:bCs/>
                <w:sz w:val="20"/>
                <w:szCs w:val="20"/>
                <w:highlight w:val="lightGray"/>
              </w:rPr>
            </w:pPr>
            <w:r w:rsidRPr="00B10F48">
              <w:rPr>
                <w:rFonts w:ascii="Tahoma" w:hAnsi="Tahoma" w:cs="Tahoma"/>
                <w:b/>
                <w:bCs/>
                <w:sz w:val="20"/>
                <w:szCs w:val="20"/>
              </w:rPr>
              <w:t>UNIDAD ADMINISTRATIVA</w:t>
            </w:r>
          </w:p>
        </w:tc>
        <w:tc>
          <w:tcPr>
            <w:tcW w:w="5670" w:type="dxa"/>
            <w:shd w:val="clear" w:color="auto" w:fill="FFD9D9"/>
          </w:tcPr>
          <w:p w:rsidR="00EB1B57" w:rsidRPr="00B10F48" w:rsidRDefault="00EB1B57" w:rsidP="00153B30">
            <w:pPr>
              <w:spacing w:after="0"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c>
          <w:tcPr>
            <w:tcW w:w="4077" w:type="dxa"/>
            <w:vMerge w:val="restart"/>
            <w:vAlign w:val="center"/>
          </w:tcPr>
          <w:p w:rsidR="00EB1B57" w:rsidRPr="00B10F48" w:rsidRDefault="00EB1B57" w:rsidP="00153B30">
            <w:pPr>
              <w:spacing w:after="0" w:line="240" w:lineRule="auto"/>
              <w:jc w:val="center"/>
              <w:rPr>
                <w:rFonts w:ascii="Tahoma" w:hAnsi="Tahoma" w:cs="Tahoma"/>
                <w:b/>
                <w:bCs/>
                <w:sz w:val="20"/>
                <w:szCs w:val="20"/>
              </w:rPr>
            </w:pPr>
            <w:r w:rsidRPr="00B10F48">
              <w:rPr>
                <w:rFonts w:ascii="Tahoma" w:hAnsi="Tahoma" w:cs="Tahoma"/>
                <w:b/>
                <w:bCs/>
                <w:sz w:val="20"/>
                <w:szCs w:val="20"/>
              </w:rPr>
              <w:t>ÁREA DE CONSTANCIAS Y MARCAS DE FIERRO</w:t>
            </w:r>
          </w:p>
        </w:tc>
        <w:tc>
          <w:tcPr>
            <w:tcW w:w="5670" w:type="dxa"/>
          </w:tcPr>
          <w:p w:rsidR="00EB1B57" w:rsidRPr="00B10F48" w:rsidRDefault="00EB1B57" w:rsidP="00110B08">
            <w:pPr>
              <w:pStyle w:val="Prrafodelista"/>
              <w:numPr>
                <w:ilvl w:val="0"/>
                <w:numId w:val="5"/>
              </w:numPr>
              <w:spacing w:after="0" w:line="240" w:lineRule="auto"/>
              <w:ind w:left="459"/>
              <w:jc w:val="both"/>
              <w:rPr>
                <w:rFonts w:ascii="Tahoma" w:hAnsi="Tahoma" w:cs="Tahoma"/>
                <w:sz w:val="20"/>
                <w:szCs w:val="20"/>
              </w:rPr>
            </w:pPr>
            <w:r w:rsidRPr="00B10F48">
              <w:rPr>
                <w:rFonts w:ascii="Tahoma" w:hAnsi="Tahoma" w:cs="Tahoma"/>
                <w:sz w:val="20"/>
                <w:szCs w:val="20"/>
              </w:rPr>
              <w:t>Expedir constancias de: Origen y Vecindad, Origen, Residencia, Ingresos Económicos, Dependencia Econó</w:t>
            </w:r>
            <w:r w:rsidRPr="00B10F48">
              <w:rPr>
                <w:rFonts w:ascii="Tahoma" w:hAnsi="Tahoma" w:cs="Tahoma"/>
                <w:sz w:val="20"/>
                <w:szCs w:val="20"/>
              </w:rPr>
              <w:lastRenderedPageBreak/>
              <w:t>mica, Identidad, de Buena Conducta, de Proceso de Trámite de Fierro Marcador, y de No Reclutamiento del SMN.</w:t>
            </w:r>
          </w:p>
        </w:tc>
      </w:tr>
      <w:tr w:rsidR="00EB1B57" w:rsidRPr="00B10F48">
        <w:tc>
          <w:tcPr>
            <w:tcW w:w="4077" w:type="dxa"/>
            <w:vMerge/>
          </w:tcPr>
          <w:p w:rsidR="00EB1B57" w:rsidRPr="00B10F48" w:rsidRDefault="00EB1B57" w:rsidP="00153B30">
            <w:pPr>
              <w:spacing w:after="0" w:line="240" w:lineRule="auto"/>
              <w:jc w:val="center"/>
              <w:rPr>
                <w:rFonts w:ascii="Tahoma" w:hAnsi="Tahoma" w:cs="Tahoma"/>
                <w:sz w:val="20"/>
                <w:szCs w:val="20"/>
              </w:rPr>
            </w:pPr>
          </w:p>
        </w:tc>
        <w:tc>
          <w:tcPr>
            <w:tcW w:w="5670" w:type="dxa"/>
          </w:tcPr>
          <w:p w:rsidR="00EB1B57" w:rsidRPr="00B10F48" w:rsidRDefault="00EB1B57" w:rsidP="00110B08">
            <w:pPr>
              <w:pStyle w:val="Prrafodelista"/>
              <w:numPr>
                <w:ilvl w:val="0"/>
                <w:numId w:val="5"/>
              </w:numPr>
              <w:spacing w:after="0" w:line="240" w:lineRule="auto"/>
              <w:ind w:left="459"/>
              <w:jc w:val="both"/>
              <w:rPr>
                <w:rFonts w:ascii="Tahoma" w:hAnsi="Tahoma" w:cs="Tahoma"/>
                <w:sz w:val="20"/>
                <w:szCs w:val="20"/>
              </w:rPr>
            </w:pPr>
            <w:r w:rsidRPr="00B10F48">
              <w:rPr>
                <w:rFonts w:ascii="Tahoma" w:hAnsi="Tahoma" w:cs="Tahoma"/>
                <w:sz w:val="20"/>
                <w:szCs w:val="20"/>
              </w:rPr>
              <w:t>Ela</w:t>
            </w:r>
            <w:r w:rsidRPr="00B10F48">
              <w:rPr>
                <w:rFonts w:ascii="Tahoma" w:hAnsi="Tahoma" w:cs="Tahoma"/>
                <w:sz w:val="20"/>
                <w:szCs w:val="20"/>
              </w:rPr>
              <w:lastRenderedPageBreak/>
              <w:t>b</w:t>
            </w:r>
            <w:r w:rsidRPr="00B10F48">
              <w:rPr>
                <w:rFonts w:ascii="Tahoma" w:hAnsi="Tahoma" w:cs="Tahoma"/>
                <w:sz w:val="20"/>
                <w:szCs w:val="20"/>
              </w:rPr>
              <w:lastRenderedPageBreak/>
              <w:t>oración de trámites relacionados al registro y refrendo de marcas de fierro, ante la Secretaría de Sanidad Pecuaria del Gobierno del Estado.</w:t>
            </w:r>
          </w:p>
        </w:tc>
      </w:tr>
      <w:tr w:rsidR="00EB1B57" w:rsidRPr="00B10F48">
        <w:tc>
          <w:tcPr>
            <w:tcW w:w="4077" w:type="dxa"/>
            <w:vMerge/>
          </w:tcPr>
          <w:p w:rsidR="00EB1B57" w:rsidRPr="00B10F48" w:rsidRDefault="00EB1B57" w:rsidP="00153B30">
            <w:pPr>
              <w:spacing w:after="0" w:line="240" w:lineRule="auto"/>
              <w:jc w:val="center"/>
              <w:rPr>
                <w:rFonts w:ascii="Tahoma" w:hAnsi="Tahoma" w:cs="Tahoma"/>
                <w:sz w:val="20"/>
                <w:szCs w:val="20"/>
              </w:rPr>
            </w:pPr>
          </w:p>
        </w:tc>
        <w:tc>
          <w:tcPr>
            <w:tcW w:w="5670" w:type="dxa"/>
          </w:tcPr>
          <w:p w:rsidR="00EB1B57" w:rsidRPr="00B10F48" w:rsidRDefault="00EB1B57" w:rsidP="00110B08">
            <w:pPr>
              <w:pStyle w:val="Prrafodelista"/>
              <w:numPr>
                <w:ilvl w:val="0"/>
                <w:numId w:val="5"/>
              </w:numPr>
              <w:spacing w:after="0" w:line="240" w:lineRule="auto"/>
              <w:ind w:left="459"/>
              <w:jc w:val="both"/>
              <w:rPr>
                <w:rFonts w:ascii="Tahoma" w:hAnsi="Tahoma" w:cs="Tahoma"/>
                <w:sz w:val="20"/>
                <w:szCs w:val="20"/>
              </w:rPr>
            </w:pPr>
            <w:r w:rsidRPr="00B10F48">
              <w:rPr>
                <w:rFonts w:ascii="Tahoma" w:hAnsi="Tahoma" w:cs="Tahoma"/>
                <w:sz w:val="20"/>
                <w:szCs w:val="20"/>
              </w:rPr>
              <w:t>Atención y Orientación al público en general, respecto al cumplimiento de los requisitos indispensables para el trámite requerido en relación al área de su competencia.</w:t>
            </w:r>
          </w:p>
        </w:tc>
      </w:tr>
      <w:tr w:rsidR="00EB1B57" w:rsidRPr="00B10F48">
        <w:tc>
          <w:tcPr>
            <w:tcW w:w="4077" w:type="dxa"/>
            <w:vMerge/>
          </w:tcPr>
          <w:p w:rsidR="00EB1B57" w:rsidRPr="00B10F48" w:rsidRDefault="00EB1B57" w:rsidP="00153B30">
            <w:pPr>
              <w:spacing w:after="0" w:line="240" w:lineRule="auto"/>
              <w:jc w:val="center"/>
              <w:rPr>
                <w:rFonts w:ascii="Tahoma" w:hAnsi="Tahoma" w:cs="Tahoma"/>
                <w:sz w:val="20"/>
                <w:szCs w:val="20"/>
              </w:rPr>
            </w:pPr>
          </w:p>
        </w:tc>
        <w:tc>
          <w:tcPr>
            <w:tcW w:w="5670" w:type="dxa"/>
          </w:tcPr>
          <w:p w:rsidR="00EB1B57" w:rsidRPr="00B10F48" w:rsidRDefault="00EB1B57" w:rsidP="00110B08">
            <w:pPr>
              <w:pStyle w:val="Prrafodelista"/>
              <w:numPr>
                <w:ilvl w:val="0"/>
                <w:numId w:val="5"/>
              </w:numPr>
              <w:spacing w:after="0" w:line="240" w:lineRule="auto"/>
              <w:ind w:left="459"/>
              <w:jc w:val="both"/>
              <w:rPr>
                <w:rFonts w:ascii="Tahoma" w:hAnsi="Tahoma" w:cs="Tahoma"/>
                <w:sz w:val="20"/>
                <w:szCs w:val="20"/>
              </w:rPr>
            </w:pPr>
            <w:r w:rsidRPr="00B10F48">
              <w:rPr>
                <w:rFonts w:ascii="Tahoma" w:hAnsi="Tahoma" w:cs="Tahoma"/>
                <w:sz w:val="20"/>
                <w:szCs w:val="20"/>
              </w:rPr>
              <w:t>Apoyar en el desarrollo de los eventos cívicos oficiales.</w:t>
            </w:r>
          </w:p>
        </w:tc>
      </w:tr>
      <w:tr w:rsidR="00EB1B57" w:rsidRPr="00B10F48">
        <w:tc>
          <w:tcPr>
            <w:tcW w:w="4077" w:type="dxa"/>
            <w:vMerge/>
          </w:tcPr>
          <w:p w:rsidR="00EB1B57" w:rsidRPr="00B10F48" w:rsidRDefault="00EB1B57" w:rsidP="00153B30">
            <w:pPr>
              <w:spacing w:after="0" w:line="240" w:lineRule="auto"/>
              <w:jc w:val="center"/>
              <w:rPr>
                <w:rFonts w:ascii="Tahoma" w:hAnsi="Tahoma" w:cs="Tahoma"/>
                <w:sz w:val="20"/>
                <w:szCs w:val="20"/>
              </w:rPr>
            </w:pPr>
          </w:p>
        </w:tc>
        <w:tc>
          <w:tcPr>
            <w:tcW w:w="5670" w:type="dxa"/>
          </w:tcPr>
          <w:p w:rsidR="00EB1B57" w:rsidRPr="00B10F48" w:rsidRDefault="00EB1B57" w:rsidP="00110B08">
            <w:pPr>
              <w:pStyle w:val="Prrafodelista"/>
              <w:numPr>
                <w:ilvl w:val="0"/>
                <w:numId w:val="5"/>
              </w:numPr>
              <w:spacing w:after="0" w:line="240" w:lineRule="auto"/>
              <w:ind w:left="459"/>
              <w:jc w:val="both"/>
              <w:rPr>
                <w:rFonts w:ascii="Tahoma" w:hAnsi="Tahoma" w:cs="Tahoma"/>
                <w:sz w:val="20"/>
                <w:szCs w:val="20"/>
              </w:rPr>
            </w:pPr>
            <w:r w:rsidRPr="00B10F48">
              <w:rPr>
                <w:rFonts w:ascii="Tahoma" w:hAnsi="Tahoma" w:cs="Tahoma"/>
                <w:sz w:val="20"/>
                <w:szCs w:val="20"/>
              </w:rPr>
              <w:t>Elaborar los informes oficiales de las actividades generadas, para el análisis y toma de decisiones correspondientes, ante las autoridades competentes.</w:t>
            </w:r>
          </w:p>
        </w:tc>
      </w:tr>
      <w:tr w:rsidR="00EB1B57" w:rsidRPr="00B10F48">
        <w:tc>
          <w:tcPr>
            <w:tcW w:w="4077" w:type="dxa"/>
            <w:vMerge/>
          </w:tcPr>
          <w:p w:rsidR="00EB1B57" w:rsidRPr="00B10F48" w:rsidRDefault="00EB1B57" w:rsidP="00153B30">
            <w:pPr>
              <w:spacing w:after="0" w:line="240" w:lineRule="auto"/>
              <w:jc w:val="center"/>
              <w:rPr>
                <w:rFonts w:ascii="Tahoma" w:hAnsi="Tahoma" w:cs="Tahoma"/>
                <w:sz w:val="20"/>
                <w:szCs w:val="20"/>
              </w:rPr>
            </w:pPr>
          </w:p>
        </w:tc>
        <w:tc>
          <w:tcPr>
            <w:tcW w:w="5670" w:type="dxa"/>
          </w:tcPr>
          <w:p w:rsidR="00EB1B57" w:rsidRPr="00B10F48" w:rsidRDefault="00EB1B57" w:rsidP="00110B08">
            <w:pPr>
              <w:pStyle w:val="Prrafodelista"/>
              <w:numPr>
                <w:ilvl w:val="0"/>
                <w:numId w:val="5"/>
              </w:numPr>
              <w:spacing w:after="0" w:line="240" w:lineRule="auto"/>
              <w:ind w:left="459"/>
              <w:jc w:val="both"/>
              <w:rPr>
                <w:rFonts w:ascii="Tahoma" w:hAnsi="Tahoma" w:cs="Tahoma"/>
                <w:sz w:val="20"/>
                <w:szCs w:val="20"/>
              </w:rPr>
            </w:pPr>
            <w:r w:rsidRPr="00B10F48">
              <w:rPr>
                <w:rFonts w:ascii="Tahoma" w:hAnsi="Tahoma" w:cs="Tahoma"/>
                <w:sz w:val="20"/>
                <w:szCs w:val="20"/>
              </w:rPr>
              <w:t>Las demás que determinen las disposiciones jurídicas aplicables, o le delegue el Secretario del Ayuntamiento, dentro del ámbito de su competencia.</w:t>
            </w:r>
          </w:p>
        </w:tc>
      </w:tr>
    </w:tbl>
    <w:p w:rsidR="00EB1B57" w:rsidRPr="00B10F48" w:rsidRDefault="00EB1B57" w:rsidP="00153B30">
      <w:pPr>
        <w:spacing w:line="240" w:lineRule="auto"/>
        <w:rPr>
          <w:rFonts w:ascii="Tahoma" w:hAnsi="Tahoma" w:cs="Tahoma"/>
          <w:sz w:val="20"/>
          <w:szCs w:val="20"/>
        </w:rPr>
      </w:pPr>
    </w:p>
    <w:tbl>
      <w:tblPr>
        <w:tblW w:w="97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77"/>
        <w:gridCol w:w="5670"/>
      </w:tblGrid>
      <w:tr w:rsidR="00EB1B57" w:rsidRPr="00B10F48">
        <w:tc>
          <w:tcPr>
            <w:tcW w:w="4077" w:type="dxa"/>
            <w:shd w:val="clear" w:color="auto" w:fill="FFD9D9"/>
            <w:vAlign w:val="center"/>
          </w:tcPr>
          <w:p w:rsidR="00EB1B57" w:rsidRPr="00B10F48" w:rsidRDefault="00EB1B57" w:rsidP="00153B30">
            <w:pPr>
              <w:spacing w:after="0" w:line="240" w:lineRule="auto"/>
              <w:jc w:val="center"/>
              <w:rPr>
                <w:rFonts w:ascii="Tahoma" w:hAnsi="Tahoma" w:cs="Tahoma"/>
                <w:b/>
                <w:bCs/>
                <w:sz w:val="20"/>
                <w:szCs w:val="20"/>
              </w:rPr>
            </w:pPr>
            <w:r w:rsidRPr="00B10F48">
              <w:rPr>
                <w:rFonts w:ascii="Tahoma" w:hAnsi="Tahoma" w:cs="Tahoma"/>
                <w:b/>
                <w:bCs/>
                <w:sz w:val="20"/>
                <w:szCs w:val="20"/>
              </w:rPr>
              <w:t>OBJETIVO</w:t>
            </w:r>
          </w:p>
          <w:p w:rsidR="00EB1B57" w:rsidRPr="00B10F48" w:rsidRDefault="00EB1B57" w:rsidP="00153B30">
            <w:pPr>
              <w:spacing w:after="0" w:line="240" w:lineRule="auto"/>
              <w:jc w:val="center"/>
              <w:rPr>
                <w:rFonts w:ascii="Tahoma" w:hAnsi="Tahoma" w:cs="Tahoma"/>
                <w:b/>
                <w:bCs/>
                <w:sz w:val="20"/>
                <w:szCs w:val="20"/>
              </w:rPr>
            </w:pPr>
          </w:p>
        </w:tc>
        <w:tc>
          <w:tcPr>
            <w:tcW w:w="5670" w:type="dxa"/>
          </w:tcPr>
          <w:p w:rsidR="00EB1B57" w:rsidRPr="00B10F48" w:rsidRDefault="00EB1B57" w:rsidP="00153B30">
            <w:pPr>
              <w:spacing w:after="0" w:line="240" w:lineRule="auto"/>
              <w:jc w:val="both"/>
              <w:rPr>
                <w:rFonts w:ascii="Tahoma" w:hAnsi="Tahoma" w:cs="Tahoma"/>
                <w:sz w:val="20"/>
                <w:szCs w:val="20"/>
                <w:highlight w:val="green"/>
              </w:rPr>
            </w:pPr>
            <w:r w:rsidRPr="00B10F48">
              <w:rPr>
                <w:rFonts w:ascii="Tahoma" w:hAnsi="Tahoma" w:cs="Tahoma"/>
                <w:sz w:val="20"/>
                <w:szCs w:val="20"/>
              </w:rPr>
              <w:t>Coordinar y supervisar la correcta realización de las actividades administrativas y operativas, relacionadas con los servicios competentes del Panteón Público Municipal.</w:t>
            </w:r>
          </w:p>
        </w:tc>
      </w:tr>
      <w:tr w:rsidR="00EB1B57" w:rsidRPr="00B10F48">
        <w:tc>
          <w:tcPr>
            <w:tcW w:w="4077" w:type="dxa"/>
            <w:shd w:val="clear" w:color="auto" w:fill="FFD9D9"/>
          </w:tcPr>
          <w:p w:rsidR="00EB1B57" w:rsidRPr="00B10F48" w:rsidRDefault="00EB1B57" w:rsidP="00153B30">
            <w:pPr>
              <w:spacing w:after="0" w:line="240" w:lineRule="auto"/>
              <w:jc w:val="center"/>
              <w:rPr>
                <w:rFonts w:ascii="Tahoma" w:hAnsi="Tahoma" w:cs="Tahoma"/>
                <w:b/>
                <w:bCs/>
                <w:sz w:val="20"/>
                <w:szCs w:val="20"/>
                <w:highlight w:val="lightGray"/>
              </w:rPr>
            </w:pPr>
            <w:r w:rsidRPr="00B10F48">
              <w:rPr>
                <w:rFonts w:ascii="Tahoma" w:hAnsi="Tahoma" w:cs="Tahoma"/>
                <w:b/>
                <w:bCs/>
                <w:sz w:val="20"/>
                <w:szCs w:val="20"/>
              </w:rPr>
              <w:t>UNIDAD ADMINISTRATIVA</w:t>
            </w:r>
          </w:p>
        </w:tc>
        <w:tc>
          <w:tcPr>
            <w:tcW w:w="5670" w:type="dxa"/>
            <w:shd w:val="clear" w:color="auto" w:fill="FFD9D9"/>
          </w:tcPr>
          <w:p w:rsidR="00EB1B57" w:rsidRPr="00B10F48" w:rsidRDefault="00EB1B57" w:rsidP="00153B30">
            <w:pPr>
              <w:spacing w:after="0"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c>
          <w:tcPr>
            <w:tcW w:w="4077" w:type="dxa"/>
            <w:vMerge w:val="restart"/>
            <w:vAlign w:val="center"/>
          </w:tcPr>
          <w:p w:rsidR="00EB1B57" w:rsidRPr="00B10F48" w:rsidRDefault="00EB1B57" w:rsidP="00153B30">
            <w:pPr>
              <w:spacing w:after="0" w:line="240" w:lineRule="auto"/>
              <w:jc w:val="center"/>
              <w:rPr>
                <w:rFonts w:ascii="Tahoma" w:hAnsi="Tahoma" w:cs="Tahoma"/>
                <w:b/>
                <w:bCs/>
                <w:sz w:val="20"/>
                <w:szCs w:val="20"/>
              </w:rPr>
            </w:pPr>
            <w:r w:rsidRPr="00B10F48">
              <w:rPr>
                <w:rFonts w:ascii="Tahoma" w:hAnsi="Tahoma" w:cs="Tahoma"/>
                <w:b/>
                <w:bCs/>
                <w:sz w:val="20"/>
                <w:szCs w:val="20"/>
              </w:rPr>
              <w:t>ÁREA DE SERVICIOS DEL PANTEÓN MUNICIPAL</w:t>
            </w:r>
          </w:p>
        </w:tc>
        <w:tc>
          <w:tcPr>
            <w:tcW w:w="5670" w:type="dxa"/>
          </w:tcPr>
          <w:p w:rsidR="00EB1B57" w:rsidRPr="00B10F48" w:rsidRDefault="00EB1B57" w:rsidP="00110B08">
            <w:pPr>
              <w:pStyle w:val="Prrafodelista"/>
              <w:numPr>
                <w:ilvl w:val="0"/>
                <w:numId w:val="6"/>
              </w:numPr>
              <w:spacing w:after="0" w:line="240" w:lineRule="auto"/>
              <w:ind w:left="459" w:hanging="349"/>
              <w:jc w:val="both"/>
              <w:rPr>
                <w:rFonts w:ascii="Tahoma" w:eastAsia="Arial Unicode MS" w:hAnsi="Tahoma" w:cs="Tahoma"/>
                <w:sz w:val="20"/>
                <w:szCs w:val="20"/>
              </w:rPr>
            </w:pPr>
            <w:r w:rsidRPr="00B10F48">
              <w:rPr>
                <w:rFonts w:ascii="Tahoma" w:eastAsia="Arial Unicode MS" w:hAnsi="Tahoma" w:cs="Tahoma"/>
                <w:sz w:val="20"/>
                <w:szCs w:val="20"/>
              </w:rPr>
              <w:t>Supervisar adecuadamente el funcionamiento del Panteón Municipal, a efecto de brindar un mejor servicio en las instalaciones y en la seguridad del público usuario.</w:t>
            </w:r>
          </w:p>
        </w:tc>
      </w:tr>
      <w:tr w:rsidR="00EB1B57" w:rsidRPr="00B10F48">
        <w:tc>
          <w:tcPr>
            <w:tcW w:w="4077" w:type="dxa"/>
            <w:vMerge/>
          </w:tcPr>
          <w:p w:rsidR="00EB1B57" w:rsidRPr="00B10F48" w:rsidRDefault="00EB1B57" w:rsidP="00153B30">
            <w:pPr>
              <w:spacing w:after="0" w:line="240" w:lineRule="auto"/>
              <w:jc w:val="center"/>
              <w:rPr>
                <w:rFonts w:ascii="Tahoma" w:hAnsi="Tahoma" w:cs="Tahoma"/>
                <w:sz w:val="20"/>
                <w:szCs w:val="20"/>
              </w:rPr>
            </w:pPr>
          </w:p>
        </w:tc>
        <w:tc>
          <w:tcPr>
            <w:tcW w:w="5670" w:type="dxa"/>
          </w:tcPr>
          <w:p w:rsidR="00EB1B57" w:rsidRPr="00B10F48" w:rsidRDefault="00EB1B57" w:rsidP="00110B08">
            <w:pPr>
              <w:pStyle w:val="Prrafodelista"/>
              <w:numPr>
                <w:ilvl w:val="0"/>
                <w:numId w:val="6"/>
              </w:numPr>
              <w:spacing w:after="0" w:line="240" w:lineRule="auto"/>
              <w:ind w:left="459" w:hanging="349"/>
              <w:jc w:val="both"/>
              <w:rPr>
                <w:rFonts w:ascii="Tahoma" w:eastAsia="Arial Unicode MS" w:hAnsi="Tahoma" w:cs="Tahoma"/>
                <w:sz w:val="20"/>
                <w:szCs w:val="20"/>
              </w:rPr>
            </w:pPr>
            <w:r w:rsidRPr="00B10F48">
              <w:rPr>
                <w:rFonts w:ascii="Tahoma" w:eastAsia="Arial Unicode MS" w:hAnsi="Tahoma" w:cs="Tahoma"/>
                <w:sz w:val="20"/>
                <w:szCs w:val="20"/>
              </w:rPr>
              <w:t>Expedir los formatos oficiales correspondientes, previo cumplimiento de requisitos necesarios, para los casos referentes a Inhumaciones, Exhumaciones, Adjudicaciones de Perpetuidad, Títulos de Perpetuidad y Reexpediciones de Títulos de Perpetuidad.</w:t>
            </w:r>
          </w:p>
        </w:tc>
      </w:tr>
      <w:tr w:rsidR="00EB1B57" w:rsidRPr="00B10F48">
        <w:tc>
          <w:tcPr>
            <w:tcW w:w="4077" w:type="dxa"/>
            <w:vMerge/>
          </w:tcPr>
          <w:p w:rsidR="00EB1B57" w:rsidRPr="00B10F48" w:rsidRDefault="00EB1B57" w:rsidP="00153B30">
            <w:pPr>
              <w:spacing w:after="0" w:line="240" w:lineRule="auto"/>
              <w:jc w:val="center"/>
              <w:rPr>
                <w:rFonts w:ascii="Tahoma" w:hAnsi="Tahoma" w:cs="Tahoma"/>
                <w:sz w:val="20"/>
                <w:szCs w:val="20"/>
              </w:rPr>
            </w:pPr>
          </w:p>
        </w:tc>
        <w:tc>
          <w:tcPr>
            <w:tcW w:w="5670" w:type="dxa"/>
          </w:tcPr>
          <w:p w:rsidR="00EB1B57" w:rsidRPr="00B10F48" w:rsidRDefault="00EB1B57" w:rsidP="00110B08">
            <w:pPr>
              <w:pStyle w:val="Prrafodelista"/>
              <w:numPr>
                <w:ilvl w:val="0"/>
                <w:numId w:val="6"/>
              </w:numPr>
              <w:spacing w:after="0" w:line="240" w:lineRule="auto"/>
              <w:ind w:left="459" w:hanging="349"/>
              <w:jc w:val="both"/>
              <w:rPr>
                <w:rFonts w:ascii="Tahoma" w:eastAsia="Arial Unicode MS" w:hAnsi="Tahoma" w:cs="Tahoma"/>
                <w:sz w:val="20"/>
                <w:szCs w:val="20"/>
              </w:rPr>
            </w:pPr>
            <w:r w:rsidRPr="00B10F48">
              <w:rPr>
                <w:rFonts w:ascii="Tahoma" w:eastAsia="Arial Unicode MS" w:hAnsi="Tahoma" w:cs="Tahoma"/>
                <w:sz w:val="20"/>
                <w:szCs w:val="20"/>
              </w:rPr>
              <w:t>Realizar el registro de las inhumaciones, exhumaciones, reexpedición de títulos de perpetuidad y adjudicación de perpetuidades, realizadas en el Panteón Municipal, en coordinación con el Administrador del Panteón Municipal.</w:t>
            </w:r>
          </w:p>
        </w:tc>
      </w:tr>
      <w:tr w:rsidR="00EB1B57" w:rsidRPr="00B10F48">
        <w:tc>
          <w:tcPr>
            <w:tcW w:w="4077" w:type="dxa"/>
            <w:vMerge/>
          </w:tcPr>
          <w:p w:rsidR="00EB1B57" w:rsidRPr="00B10F48" w:rsidRDefault="00EB1B57" w:rsidP="00153B30">
            <w:pPr>
              <w:spacing w:after="0" w:line="240" w:lineRule="auto"/>
              <w:jc w:val="center"/>
              <w:rPr>
                <w:rFonts w:ascii="Tahoma" w:hAnsi="Tahoma" w:cs="Tahoma"/>
                <w:sz w:val="20"/>
                <w:szCs w:val="20"/>
              </w:rPr>
            </w:pPr>
          </w:p>
        </w:tc>
        <w:tc>
          <w:tcPr>
            <w:tcW w:w="5670" w:type="dxa"/>
          </w:tcPr>
          <w:p w:rsidR="00EB1B57" w:rsidRPr="00B10F48" w:rsidRDefault="00EB1B57" w:rsidP="00110B08">
            <w:pPr>
              <w:pStyle w:val="Prrafodelista"/>
              <w:numPr>
                <w:ilvl w:val="0"/>
                <w:numId w:val="6"/>
              </w:numPr>
              <w:spacing w:after="0" w:line="240" w:lineRule="auto"/>
              <w:ind w:left="459" w:hanging="349"/>
              <w:jc w:val="both"/>
              <w:rPr>
                <w:rFonts w:ascii="Tahoma" w:eastAsia="Arial Unicode MS" w:hAnsi="Tahoma" w:cs="Tahoma"/>
                <w:sz w:val="20"/>
                <w:szCs w:val="20"/>
              </w:rPr>
            </w:pPr>
            <w:r w:rsidRPr="00B10F48">
              <w:rPr>
                <w:rFonts w:ascii="Tahoma" w:eastAsia="Arial Unicode MS" w:hAnsi="Tahoma" w:cs="Tahoma"/>
                <w:sz w:val="20"/>
                <w:szCs w:val="20"/>
              </w:rPr>
              <w:t xml:space="preserve">Elaborar reporte mensual de los ingresos obtenidos por los conceptos de inhumaciones, exhumaciones, reexpedición de títulos de perpetuidad y adjudicación de perpetuidad. </w:t>
            </w:r>
          </w:p>
        </w:tc>
      </w:tr>
      <w:tr w:rsidR="00EB1B57" w:rsidRPr="00B10F48">
        <w:tc>
          <w:tcPr>
            <w:tcW w:w="4077" w:type="dxa"/>
            <w:vMerge/>
          </w:tcPr>
          <w:p w:rsidR="00EB1B57" w:rsidRPr="00B10F48" w:rsidRDefault="00EB1B57" w:rsidP="00153B30">
            <w:pPr>
              <w:spacing w:after="0" w:line="240" w:lineRule="auto"/>
              <w:jc w:val="center"/>
              <w:rPr>
                <w:rFonts w:ascii="Tahoma" w:hAnsi="Tahoma" w:cs="Tahoma"/>
                <w:sz w:val="20"/>
                <w:szCs w:val="20"/>
              </w:rPr>
            </w:pPr>
          </w:p>
        </w:tc>
        <w:tc>
          <w:tcPr>
            <w:tcW w:w="5670" w:type="dxa"/>
          </w:tcPr>
          <w:p w:rsidR="00EB1B57" w:rsidRPr="00B10F48" w:rsidRDefault="00EB1B57" w:rsidP="00110B08">
            <w:pPr>
              <w:pStyle w:val="Prrafodelista"/>
              <w:numPr>
                <w:ilvl w:val="0"/>
                <w:numId w:val="6"/>
              </w:numPr>
              <w:spacing w:after="0" w:line="240" w:lineRule="auto"/>
              <w:ind w:left="459" w:hanging="349"/>
              <w:jc w:val="both"/>
              <w:rPr>
                <w:rFonts w:ascii="Tahoma" w:eastAsia="Arial Unicode MS" w:hAnsi="Tahoma" w:cs="Tahoma"/>
                <w:sz w:val="20"/>
                <w:szCs w:val="20"/>
              </w:rPr>
            </w:pPr>
            <w:r w:rsidRPr="00B10F48">
              <w:rPr>
                <w:rFonts w:ascii="Tahoma" w:eastAsia="Arial Unicode MS" w:hAnsi="Tahoma" w:cs="Tahoma"/>
                <w:sz w:val="20"/>
                <w:szCs w:val="20"/>
              </w:rPr>
              <w:t>Tramitar ante la Tesorería Municipal, las órdenes de pagos por concepto de mantenimiento y conservación de panteones.</w:t>
            </w:r>
          </w:p>
        </w:tc>
      </w:tr>
      <w:tr w:rsidR="00EB1B57" w:rsidRPr="00B10F48">
        <w:tc>
          <w:tcPr>
            <w:tcW w:w="4077" w:type="dxa"/>
            <w:vMerge/>
          </w:tcPr>
          <w:p w:rsidR="00EB1B57" w:rsidRPr="00B10F48" w:rsidRDefault="00EB1B57" w:rsidP="00153B30">
            <w:pPr>
              <w:spacing w:after="0" w:line="240" w:lineRule="auto"/>
              <w:jc w:val="center"/>
              <w:rPr>
                <w:rFonts w:ascii="Tahoma" w:hAnsi="Tahoma" w:cs="Tahoma"/>
                <w:sz w:val="20"/>
                <w:szCs w:val="20"/>
              </w:rPr>
            </w:pPr>
          </w:p>
        </w:tc>
        <w:tc>
          <w:tcPr>
            <w:tcW w:w="5670" w:type="dxa"/>
          </w:tcPr>
          <w:p w:rsidR="00EB1B57" w:rsidRPr="00B10F48" w:rsidRDefault="00EB1B57" w:rsidP="00110B08">
            <w:pPr>
              <w:pStyle w:val="Prrafodelista"/>
              <w:numPr>
                <w:ilvl w:val="0"/>
                <w:numId w:val="6"/>
              </w:numPr>
              <w:spacing w:after="0" w:line="240" w:lineRule="auto"/>
              <w:ind w:left="459" w:hanging="349"/>
              <w:jc w:val="both"/>
              <w:rPr>
                <w:rFonts w:ascii="Tahoma" w:hAnsi="Tahoma" w:cs="Tahoma"/>
                <w:sz w:val="20"/>
                <w:szCs w:val="20"/>
              </w:rPr>
            </w:pPr>
            <w:r w:rsidRPr="00B10F48">
              <w:rPr>
                <w:rFonts w:ascii="Tahoma" w:eastAsia="Arial Unicode MS" w:hAnsi="Tahoma" w:cs="Tahoma"/>
                <w:sz w:val="20"/>
                <w:szCs w:val="20"/>
              </w:rPr>
              <w:t>Llevar registro y control de los espacios proporcionados con Títulos de Perpetuidad, de los lotes asignados al Panteón Municipal.</w:t>
            </w:r>
          </w:p>
        </w:tc>
      </w:tr>
      <w:tr w:rsidR="00EB1B57" w:rsidRPr="00B10F48">
        <w:tc>
          <w:tcPr>
            <w:tcW w:w="4077" w:type="dxa"/>
            <w:vMerge/>
          </w:tcPr>
          <w:p w:rsidR="00EB1B57" w:rsidRPr="00B10F48" w:rsidRDefault="00EB1B57" w:rsidP="00153B30">
            <w:pPr>
              <w:spacing w:after="0" w:line="240" w:lineRule="auto"/>
              <w:jc w:val="center"/>
              <w:rPr>
                <w:rFonts w:ascii="Tahoma" w:hAnsi="Tahoma" w:cs="Tahoma"/>
                <w:sz w:val="20"/>
                <w:szCs w:val="20"/>
              </w:rPr>
            </w:pPr>
          </w:p>
        </w:tc>
        <w:tc>
          <w:tcPr>
            <w:tcW w:w="5670" w:type="dxa"/>
          </w:tcPr>
          <w:p w:rsidR="00EB1B57" w:rsidRPr="00B10F48" w:rsidRDefault="00EB1B57" w:rsidP="00110B08">
            <w:pPr>
              <w:pStyle w:val="Prrafodelista"/>
              <w:numPr>
                <w:ilvl w:val="0"/>
                <w:numId w:val="6"/>
              </w:numPr>
              <w:spacing w:after="0" w:line="240" w:lineRule="auto"/>
              <w:ind w:left="459" w:hanging="349"/>
              <w:jc w:val="both"/>
              <w:rPr>
                <w:rFonts w:ascii="Tahoma" w:eastAsia="Arial Unicode MS" w:hAnsi="Tahoma"/>
                <w:sz w:val="20"/>
                <w:szCs w:val="20"/>
              </w:rPr>
            </w:pPr>
            <w:r w:rsidRPr="00B10F48">
              <w:rPr>
                <w:rFonts w:ascii="Tahoma" w:hAnsi="Tahoma" w:cs="Tahoma"/>
                <w:sz w:val="20"/>
                <w:szCs w:val="20"/>
              </w:rPr>
              <w:t>Elaborar los informes oficiales de las actividades generadas, para el análisis y toma de decisiones correspondientes, ante las autoridades competentes.</w:t>
            </w:r>
          </w:p>
        </w:tc>
      </w:tr>
      <w:tr w:rsidR="00EB1B57" w:rsidRPr="00B10F48">
        <w:tc>
          <w:tcPr>
            <w:tcW w:w="4077" w:type="dxa"/>
            <w:vMerge/>
          </w:tcPr>
          <w:p w:rsidR="00EB1B57" w:rsidRPr="00B10F48" w:rsidRDefault="00EB1B57" w:rsidP="00153B30">
            <w:pPr>
              <w:spacing w:after="0" w:line="240" w:lineRule="auto"/>
              <w:jc w:val="center"/>
              <w:rPr>
                <w:rFonts w:ascii="Tahoma" w:hAnsi="Tahoma" w:cs="Tahoma"/>
                <w:sz w:val="20"/>
                <w:szCs w:val="20"/>
              </w:rPr>
            </w:pPr>
          </w:p>
        </w:tc>
        <w:tc>
          <w:tcPr>
            <w:tcW w:w="5670" w:type="dxa"/>
          </w:tcPr>
          <w:p w:rsidR="00EB1B57" w:rsidRPr="00B10F48" w:rsidRDefault="00EB1B57" w:rsidP="00110B08">
            <w:pPr>
              <w:pStyle w:val="Prrafodelista"/>
              <w:numPr>
                <w:ilvl w:val="0"/>
                <w:numId w:val="6"/>
              </w:numPr>
              <w:spacing w:after="0" w:line="240" w:lineRule="auto"/>
              <w:ind w:left="459" w:hanging="349"/>
              <w:jc w:val="both"/>
              <w:rPr>
                <w:rFonts w:ascii="Tahoma" w:hAnsi="Tahoma" w:cs="Tahoma"/>
                <w:sz w:val="20"/>
                <w:szCs w:val="20"/>
              </w:rPr>
            </w:pPr>
            <w:r w:rsidRPr="00B10F48">
              <w:rPr>
                <w:rFonts w:ascii="Tahoma" w:hAnsi="Tahoma" w:cs="Tahoma"/>
                <w:sz w:val="20"/>
                <w:szCs w:val="20"/>
              </w:rPr>
              <w:t>Las demás que determinen las disposiciones jurídicas aplicables, o le delegue el Secretario del Ayuntamiento, dentro del ámbito de su competencia.</w:t>
            </w:r>
          </w:p>
        </w:tc>
      </w:tr>
    </w:tbl>
    <w:p w:rsidR="00EB1B57" w:rsidRPr="00B10F48" w:rsidRDefault="00EB1B57" w:rsidP="00153B30">
      <w:pPr>
        <w:spacing w:after="0" w:line="240" w:lineRule="auto"/>
        <w:rPr>
          <w:rFonts w:ascii="Tahoma" w:hAnsi="Tahoma" w:cs="Tahoma"/>
          <w:sz w:val="20"/>
          <w:szCs w:val="20"/>
        </w:rPr>
      </w:pPr>
    </w:p>
    <w:tbl>
      <w:tblPr>
        <w:tblW w:w="97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77"/>
        <w:gridCol w:w="5670"/>
      </w:tblGrid>
      <w:tr w:rsidR="00EB1B57" w:rsidRPr="00B10F48">
        <w:tc>
          <w:tcPr>
            <w:tcW w:w="4077" w:type="dxa"/>
            <w:shd w:val="clear" w:color="auto" w:fill="FFD9D9"/>
            <w:vAlign w:val="center"/>
          </w:tcPr>
          <w:p w:rsidR="00EB1B57" w:rsidRPr="00B10F48" w:rsidRDefault="00EB1B57" w:rsidP="00153B30">
            <w:pPr>
              <w:spacing w:after="0" w:line="240" w:lineRule="auto"/>
              <w:jc w:val="center"/>
              <w:rPr>
                <w:rFonts w:ascii="Tahoma" w:hAnsi="Tahoma" w:cs="Tahoma"/>
                <w:b/>
                <w:bCs/>
                <w:sz w:val="20"/>
                <w:szCs w:val="20"/>
              </w:rPr>
            </w:pPr>
            <w:r w:rsidRPr="00B10F48">
              <w:rPr>
                <w:rFonts w:ascii="Tahoma" w:hAnsi="Tahoma" w:cs="Tahoma"/>
                <w:b/>
                <w:bCs/>
                <w:sz w:val="20"/>
                <w:szCs w:val="20"/>
              </w:rPr>
              <w:t>OBJE</w:t>
            </w:r>
            <w:r w:rsidRPr="00B10F48">
              <w:rPr>
                <w:rFonts w:ascii="Tahoma" w:hAnsi="Tahoma" w:cs="Tahoma"/>
                <w:b/>
                <w:bCs/>
                <w:sz w:val="20"/>
                <w:szCs w:val="20"/>
              </w:rPr>
              <w:lastRenderedPageBreak/>
              <w:t>TIVO</w:t>
            </w:r>
          </w:p>
          <w:p w:rsidR="00EB1B57" w:rsidRPr="00B10F48" w:rsidRDefault="00EB1B57" w:rsidP="00153B30">
            <w:pPr>
              <w:spacing w:after="0" w:line="240" w:lineRule="auto"/>
              <w:jc w:val="center"/>
              <w:rPr>
                <w:rFonts w:ascii="Tahoma" w:hAnsi="Tahoma" w:cs="Tahoma"/>
                <w:b/>
                <w:bCs/>
                <w:sz w:val="20"/>
                <w:szCs w:val="20"/>
              </w:rPr>
            </w:pPr>
          </w:p>
        </w:tc>
        <w:tc>
          <w:tcPr>
            <w:tcW w:w="5670"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Conservar, organizar y resguardar, la documentación y archivos, del acervo cultural e histórico del Municipio, ofreciendo espacios de consulta e investigación para el público usuario interesado en la materia.</w:t>
            </w:r>
          </w:p>
        </w:tc>
      </w:tr>
      <w:tr w:rsidR="00EB1B57" w:rsidRPr="00B10F48">
        <w:tc>
          <w:tcPr>
            <w:tcW w:w="4077" w:type="dxa"/>
            <w:shd w:val="clear" w:color="auto" w:fill="FFD9D9"/>
          </w:tcPr>
          <w:p w:rsidR="00EB1B57" w:rsidRPr="00B10F48" w:rsidRDefault="00EB1B57" w:rsidP="00153B30">
            <w:pPr>
              <w:spacing w:after="0" w:line="240" w:lineRule="auto"/>
              <w:jc w:val="center"/>
              <w:rPr>
                <w:rFonts w:ascii="Tahoma" w:hAnsi="Tahoma" w:cs="Tahoma"/>
                <w:b/>
                <w:bCs/>
                <w:sz w:val="20"/>
                <w:szCs w:val="20"/>
                <w:highlight w:val="lightGray"/>
              </w:rPr>
            </w:pPr>
            <w:r w:rsidRPr="00B10F48">
              <w:rPr>
                <w:rFonts w:ascii="Tahoma" w:hAnsi="Tahoma" w:cs="Tahoma"/>
                <w:b/>
                <w:bCs/>
                <w:sz w:val="20"/>
                <w:szCs w:val="20"/>
              </w:rPr>
              <w:t>UNIDAD ADMINISTRATIVA</w:t>
            </w:r>
          </w:p>
        </w:tc>
        <w:tc>
          <w:tcPr>
            <w:tcW w:w="5670" w:type="dxa"/>
            <w:shd w:val="clear" w:color="auto" w:fill="FFD9D9"/>
          </w:tcPr>
          <w:p w:rsidR="00EB1B57" w:rsidRPr="00B10F48" w:rsidRDefault="00EB1B57" w:rsidP="00153B30">
            <w:pPr>
              <w:spacing w:after="0"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c>
          <w:tcPr>
            <w:tcW w:w="4077" w:type="dxa"/>
            <w:vMerge w:val="restart"/>
            <w:vAlign w:val="center"/>
          </w:tcPr>
          <w:p w:rsidR="00EB1B57" w:rsidRPr="00B10F48" w:rsidRDefault="00EB1B57" w:rsidP="00153B30">
            <w:pPr>
              <w:spacing w:after="0" w:line="240" w:lineRule="auto"/>
              <w:jc w:val="center"/>
              <w:rPr>
                <w:rFonts w:ascii="Tahoma" w:hAnsi="Tahoma" w:cs="Tahoma"/>
                <w:b/>
                <w:bCs/>
                <w:sz w:val="20"/>
                <w:szCs w:val="20"/>
              </w:rPr>
            </w:pPr>
            <w:r w:rsidRPr="00B10F48">
              <w:rPr>
                <w:rFonts w:ascii="Tahoma" w:hAnsi="Tahoma" w:cs="Tahoma"/>
                <w:b/>
                <w:bCs/>
                <w:sz w:val="20"/>
                <w:szCs w:val="20"/>
              </w:rPr>
              <w:t>ÁREA DEL ARCHIVO HISTÓRICO</w:t>
            </w:r>
          </w:p>
        </w:tc>
        <w:tc>
          <w:tcPr>
            <w:tcW w:w="5670" w:type="dxa"/>
          </w:tcPr>
          <w:p w:rsidR="00EB1B57" w:rsidRPr="00B10F48" w:rsidRDefault="00EB1B57" w:rsidP="00110B08">
            <w:pPr>
              <w:pStyle w:val="Prrafodelista"/>
              <w:numPr>
                <w:ilvl w:val="0"/>
                <w:numId w:val="7"/>
              </w:numPr>
              <w:spacing w:after="0" w:line="240" w:lineRule="auto"/>
              <w:ind w:left="459" w:hanging="349"/>
              <w:jc w:val="both"/>
              <w:rPr>
                <w:rFonts w:ascii="Tahoma" w:eastAsia="Arial Unicode MS" w:hAnsi="Tahoma" w:cs="Tahoma"/>
                <w:sz w:val="20"/>
                <w:szCs w:val="20"/>
              </w:rPr>
            </w:pPr>
            <w:r w:rsidRPr="00B10F48">
              <w:rPr>
                <w:rFonts w:ascii="Tahoma" w:eastAsia="Arial Unicode MS" w:hAnsi="Tahoma" w:cs="Tahoma"/>
                <w:sz w:val="20"/>
                <w:szCs w:val="20"/>
              </w:rPr>
              <w:t xml:space="preserve">Rescatar, ordenar y conservar la documentación generada en las diferentes Áreas, Direcciones y Dependencias de la Administración Municipal. </w:t>
            </w:r>
          </w:p>
        </w:tc>
      </w:tr>
      <w:tr w:rsidR="00EB1B57" w:rsidRPr="00B10F48">
        <w:tc>
          <w:tcPr>
            <w:tcW w:w="4077" w:type="dxa"/>
            <w:vMerge/>
          </w:tcPr>
          <w:p w:rsidR="00EB1B57" w:rsidRPr="00B10F48" w:rsidRDefault="00EB1B57" w:rsidP="00153B30">
            <w:pPr>
              <w:spacing w:after="0" w:line="240" w:lineRule="auto"/>
              <w:jc w:val="center"/>
              <w:rPr>
                <w:rFonts w:ascii="Tahoma" w:hAnsi="Tahoma" w:cs="Tahoma"/>
                <w:sz w:val="20"/>
                <w:szCs w:val="20"/>
              </w:rPr>
            </w:pPr>
          </w:p>
        </w:tc>
        <w:tc>
          <w:tcPr>
            <w:tcW w:w="5670" w:type="dxa"/>
          </w:tcPr>
          <w:p w:rsidR="00EB1B57" w:rsidRPr="00B10F48" w:rsidRDefault="00EB1B57" w:rsidP="00110B08">
            <w:pPr>
              <w:pStyle w:val="Prrafodelista"/>
              <w:numPr>
                <w:ilvl w:val="0"/>
                <w:numId w:val="7"/>
              </w:numPr>
              <w:spacing w:after="0" w:line="240" w:lineRule="auto"/>
              <w:ind w:left="459" w:hanging="349"/>
              <w:jc w:val="both"/>
              <w:rPr>
                <w:rFonts w:ascii="Tahoma" w:eastAsia="Arial Unicode MS" w:hAnsi="Tahoma" w:cs="Tahoma"/>
                <w:sz w:val="20"/>
                <w:szCs w:val="20"/>
              </w:rPr>
            </w:pPr>
            <w:r w:rsidRPr="00B10F48">
              <w:rPr>
                <w:rFonts w:ascii="Tahoma" w:eastAsia="Arial Unicode MS" w:hAnsi="Tahoma" w:cs="Tahoma"/>
                <w:sz w:val="20"/>
                <w:szCs w:val="20"/>
              </w:rPr>
              <w:t xml:space="preserve">Impulsar Programas de Rescate y Conservación de todo tipo de información histórica documental y fotográfica, con la finalidad de enriquecer el Patrimonio Histórico Cultural del Municipio. </w:t>
            </w:r>
          </w:p>
        </w:tc>
      </w:tr>
      <w:tr w:rsidR="00EB1B57" w:rsidRPr="00B10F48">
        <w:tc>
          <w:tcPr>
            <w:tcW w:w="4077" w:type="dxa"/>
            <w:vMerge/>
          </w:tcPr>
          <w:p w:rsidR="00EB1B57" w:rsidRPr="00B10F48" w:rsidRDefault="00EB1B57" w:rsidP="00153B30">
            <w:pPr>
              <w:spacing w:after="0" w:line="240" w:lineRule="auto"/>
              <w:jc w:val="center"/>
              <w:rPr>
                <w:rFonts w:ascii="Tahoma" w:hAnsi="Tahoma" w:cs="Tahoma"/>
                <w:sz w:val="20"/>
                <w:szCs w:val="20"/>
              </w:rPr>
            </w:pPr>
          </w:p>
        </w:tc>
        <w:tc>
          <w:tcPr>
            <w:tcW w:w="5670" w:type="dxa"/>
          </w:tcPr>
          <w:p w:rsidR="00EB1B57" w:rsidRPr="00B10F48" w:rsidRDefault="00EB1B57" w:rsidP="00110B08">
            <w:pPr>
              <w:pStyle w:val="Prrafodelista"/>
              <w:numPr>
                <w:ilvl w:val="0"/>
                <w:numId w:val="7"/>
              </w:numPr>
              <w:spacing w:after="0" w:line="240" w:lineRule="auto"/>
              <w:ind w:left="459" w:hanging="349"/>
              <w:jc w:val="both"/>
              <w:rPr>
                <w:rFonts w:ascii="Tahoma" w:eastAsia="Arial Unicode MS" w:hAnsi="Tahoma" w:cs="Tahoma"/>
                <w:sz w:val="20"/>
                <w:szCs w:val="20"/>
              </w:rPr>
            </w:pPr>
            <w:r w:rsidRPr="00B10F48">
              <w:rPr>
                <w:rFonts w:ascii="Tahoma" w:eastAsia="Arial Unicode MS" w:hAnsi="Tahoma" w:cs="Tahoma"/>
                <w:sz w:val="20"/>
                <w:szCs w:val="20"/>
              </w:rPr>
              <w:t xml:space="preserve">Promoción y Difusión del Archivo Histórico Municipal en los diversos Centros Educativos Locales, Regionales, Estatales y Nacionales. </w:t>
            </w:r>
          </w:p>
        </w:tc>
      </w:tr>
      <w:tr w:rsidR="00EB1B57" w:rsidRPr="00B10F48">
        <w:tc>
          <w:tcPr>
            <w:tcW w:w="4077" w:type="dxa"/>
            <w:vMerge/>
          </w:tcPr>
          <w:p w:rsidR="00EB1B57" w:rsidRPr="00B10F48" w:rsidRDefault="00EB1B57" w:rsidP="00153B30">
            <w:pPr>
              <w:spacing w:after="0" w:line="240" w:lineRule="auto"/>
              <w:jc w:val="center"/>
              <w:rPr>
                <w:rFonts w:ascii="Tahoma" w:hAnsi="Tahoma" w:cs="Tahoma"/>
                <w:sz w:val="20"/>
                <w:szCs w:val="20"/>
              </w:rPr>
            </w:pPr>
          </w:p>
        </w:tc>
        <w:tc>
          <w:tcPr>
            <w:tcW w:w="5670" w:type="dxa"/>
          </w:tcPr>
          <w:p w:rsidR="00EB1B57" w:rsidRPr="00B10F48" w:rsidRDefault="00EB1B57" w:rsidP="00110B08">
            <w:pPr>
              <w:pStyle w:val="Prrafodelista"/>
              <w:numPr>
                <w:ilvl w:val="0"/>
                <w:numId w:val="7"/>
              </w:numPr>
              <w:spacing w:after="0" w:line="240" w:lineRule="auto"/>
              <w:ind w:left="459" w:hanging="349"/>
              <w:jc w:val="both"/>
              <w:rPr>
                <w:rFonts w:ascii="Tahoma" w:eastAsia="Arial Unicode MS" w:hAnsi="Tahoma" w:cs="Tahoma"/>
                <w:sz w:val="20"/>
                <w:szCs w:val="20"/>
              </w:rPr>
            </w:pPr>
            <w:r w:rsidRPr="00B10F48">
              <w:rPr>
                <w:rFonts w:ascii="Tahoma" w:eastAsia="Arial Unicode MS" w:hAnsi="Tahoma" w:cs="Tahoma"/>
                <w:sz w:val="20"/>
                <w:szCs w:val="20"/>
              </w:rPr>
              <w:t>Realizar las gestiones necesarias, para procurar el mantenimiento de las instalaciones que ocupa el Archivo Histórico Municipal.</w:t>
            </w:r>
          </w:p>
        </w:tc>
      </w:tr>
      <w:tr w:rsidR="00EB1B57" w:rsidRPr="00B10F48">
        <w:tc>
          <w:tcPr>
            <w:tcW w:w="4077" w:type="dxa"/>
            <w:vMerge/>
          </w:tcPr>
          <w:p w:rsidR="00EB1B57" w:rsidRPr="00B10F48" w:rsidRDefault="00EB1B57" w:rsidP="00153B30">
            <w:pPr>
              <w:spacing w:after="0" w:line="240" w:lineRule="auto"/>
              <w:jc w:val="center"/>
              <w:rPr>
                <w:rFonts w:ascii="Tahoma" w:hAnsi="Tahoma" w:cs="Tahoma"/>
                <w:sz w:val="20"/>
                <w:szCs w:val="20"/>
              </w:rPr>
            </w:pPr>
          </w:p>
        </w:tc>
        <w:tc>
          <w:tcPr>
            <w:tcW w:w="5670" w:type="dxa"/>
          </w:tcPr>
          <w:p w:rsidR="00EB1B57" w:rsidRPr="00B10F48" w:rsidRDefault="00EB1B57" w:rsidP="00110B08">
            <w:pPr>
              <w:pStyle w:val="Prrafodelista"/>
              <w:numPr>
                <w:ilvl w:val="0"/>
                <w:numId w:val="7"/>
              </w:numPr>
              <w:spacing w:after="0" w:line="240" w:lineRule="auto"/>
              <w:ind w:left="459" w:hanging="349"/>
              <w:jc w:val="both"/>
              <w:rPr>
                <w:rFonts w:ascii="Tahoma" w:eastAsia="Arial Unicode MS" w:hAnsi="Tahoma" w:cs="Tahoma"/>
                <w:sz w:val="20"/>
                <w:szCs w:val="20"/>
              </w:rPr>
            </w:pPr>
            <w:r w:rsidRPr="00B10F48">
              <w:rPr>
                <w:rFonts w:ascii="Tahoma" w:eastAsia="Arial Unicode MS" w:hAnsi="Tahoma" w:cs="Tahoma"/>
                <w:sz w:val="20"/>
                <w:szCs w:val="20"/>
              </w:rPr>
              <w:t>Brindar atención personalizada al público en general, que acuda a solicitar información relativa al acervo histórico cultural.</w:t>
            </w:r>
          </w:p>
        </w:tc>
      </w:tr>
      <w:tr w:rsidR="00EB1B57" w:rsidRPr="00B10F48">
        <w:tc>
          <w:tcPr>
            <w:tcW w:w="4077" w:type="dxa"/>
            <w:vMerge/>
          </w:tcPr>
          <w:p w:rsidR="00EB1B57" w:rsidRPr="00B10F48" w:rsidRDefault="00EB1B57" w:rsidP="00153B30">
            <w:pPr>
              <w:spacing w:after="0" w:line="240" w:lineRule="auto"/>
              <w:jc w:val="center"/>
              <w:rPr>
                <w:rFonts w:ascii="Tahoma" w:hAnsi="Tahoma" w:cs="Tahoma"/>
                <w:sz w:val="20"/>
                <w:szCs w:val="20"/>
              </w:rPr>
            </w:pPr>
          </w:p>
        </w:tc>
        <w:tc>
          <w:tcPr>
            <w:tcW w:w="5670" w:type="dxa"/>
          </w:tcPr>
          <w:p w:rsidR="00EB1B57" w:rsidRPr="00B10F48" w:rsidRDefault="00EB1B57" w:rsidP="00110B08">
            <w:pPr>
              <w:pStyle w:val="Prrafodelista"/>
              <w:numPr>
                <w:ilvl w:val="0"/>
                <w:numId w:val="7"/>
              </w:numPr>
              <w:spacing w:after="0" w:line="240" w:lineRule="auto"/>
              <w:ind w:left="459" w:hanging="349"/>
              <w:jc w:val="both"/>
              <w:rPr>
                <w:rFonts w:ascii="Tahoma" w:eastAsia="Arial Unicode MS" w:hAnsi="Tahoma"/>
                <w:sz w:val="20"/>
                <w:szCs w:val="20"/>
              </w:rPr>
            </w:pPr>
            <w:r w:rsidRPr="00B10F48">
              <w:rPr>
                <w:rFonts w:ascii="Tahoma" w:hAnsi="Tahoma" w:cs="Tahoma"/>
                <w:sz w:val="20"/>
                <w:szCs w:val="20"/>
              </w:rPr>
              <w:t>Elaborar los informes oficiales de las actividades generadas, para el análisis y toma de decisiones correspondientes, ante las autoridades competentes.</w:t>
            </w:r>
          </w:p>
        </w:tc>
      </w:tr>
      <w:tr w:rsidR="00EB1B57" w:rsidRPr="00B10F48">
        <w:tc>
          <w:tcPr>
            <w:tcW w:w="4077" w:type="dxa"/>
            <w:vMerge/>
          </w:tcPr>
          <w:p w:rsidR="00EB1B57" w:rsidRPr="00B10F48" w:rsidRDefault="00EB1B57" w:rsidP="00153B30">
            <w:pPr>
              <w:spacing w:after="0" w:line="240" w:lineRule="auto"/>
              <w:jc w:val="center"/>
              <w:rPr>
                <w:rFonts w:ascii="Tahoma" w:hAnsi="Tahoma" w:cs="Tahoma"/>
                <w:sz w:val="20"/>
                <w:szCs w:val="20"/>
              </w:rPr>
            </w:pPr>
          </w:p>
        </w:tc>
        <w:tc>
          <w:tcPr>
            <w:tcW w:w="5670" w:type="dxa"/>
          </w:tcPr>
          <w:p w:rsidR="00EB1B57" w:rsidRPr="00B10F48" w:rsidRDefault="00EB1B57" w:rsidP="00110B08">
            <w:pPr>
              <w:pStyle w:val="Prrafodelista"/>
              <w:numPr>
                <w:ilvl w:val="0"/>
                <w:numId w:val="7"/>
              </w:numPr>
              <w:spacing w:after="0" w:line="240" w:lineRule="auto"/>
              <w:ind w:left="459" w:hanging="349"/>
              <w:jc w:val="both"/>
              <w:rPr>
                <w:rFonts w:ascii="Tahoma" w:eastAsia="Arial Unicode MS" w:hAnsi="Tahoma"/>
                <w:sz w:val="20"/>
                <w:szCs w:val="20"/>
              </w:rPr>
            </w:pPr>
            <w:r w:rsidRPr="00B10F48">
              <w:rPr>
                <w:rFonts w:ascii="Tahoma" w:hAnsi="Tahoma" w:cs="Tahoma"/>
                <w:sz w:val="20"/>
                <w:szCs w:val="20"/>
              </w:rPr>
              <w:t>Las demás que determinen las disposiciones jurídicas aplicables, o le delegue el Secretario del Ayuntamiento, dentro del ámbito de su competencia.</w:t>
            </w:r>
          </w:p>
        </w:tc>
      </w:tr>
    </w:tbl>
    <w:p w:rsidR="00EB1B57" w:rsidRPr="00B10F48" w:rsidRDefault="00EB1B57" w:rsidP="00153B30">
      <w:pPr>
        <w:spacing w:line="240" w:lineRule="auto"/>
        <w:rPr>
          <w:rFonts w:ascii="Tahoma" w:hAnsi="Tahoma" w:cs="Tahoma"/>
          <w:sz w:val="20"/>
          <w:szCs w:val="20"/>
        </w:rPr>
      </w:pPr>
    </w:p>
    <w:tbl>
      <w:tblPr>
        <w:tblW w:w="97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77"/>
        <w:gridCol w:w="5670"/>
      </w:tblGrid>
      <w:tr w:rsidR="00EB1B57" w:rsidRPr="00B10F48">
        <w:tc>
          <w:tcPr>
            <w:tcW w:w="4077" w:type="dxa"/>
            <w:shd w:val="clear" w:color="auto" w:fill="FFD9D9"/>
            <w:vAlign w:val="center"/>
          </w:tcPr>
          <w:p w:rsidR="00EB1B57" w:rsidRPr="00B10F48" w:rsidRDefault="00EB1B57" w:rsidP="00153B30">
            <w:pPr>
              <w:spacing w:after="0" w:line="240" w:lineRule="auto"/>
              <w:jc w:val="center"/>
              <w:rPr>
                <w:rFonts w:ascii="Tahoma" w:hAnsi="Tahoma" w:cs="Tahoma"/>
                <w:b/>
                <w:bCs/>
                <w:sz w:val="20"/>
                <w:szCs w:val="20"/>
              </w:rPr>
            </w:pPr>
            <w:r w:rsidRPr="00B10F48">
              <w:rPr>
                <w:rFonts w:ascii="Tahoma" w:hAnsi="Tahoma" w:cs="Tahoma"/>
                <w:b/>
                <w:bCs/>
                <w:sz w:val="20"/>
                <w:szCs w:val="20"/>
              </w:rPr>
              <w:t>OBJETIVO</w:t>
            </w:r>
          </w:p>
          <w:p w:rsidR="00EB1B57" w:rsidRPr="00B10F48" w:rsidRDefault="00EB1B57" w:rsidP="00153B30">
            <w:pPr>
              <w:spacing w:after="0" w:line="240" w:lineRule="auto"/>
              <w:jc w:val="center"/>
              <w:rPr>
                <w:rFonts w:ascii="Tahoma" w:hAnsi="Tahoma" w:cs="Tahoma"/>
                <w:b/>
                <w:bCs/>
                <w:sz w:val="20"/>
                <w:szCs w:val="20"/>
              </w:rPr>
            </w:pPr>
          </w:p>
        </w:tc>
        <w:tc>
          <w:tcPr>
            <w:tcW w:w="5670" w:type="dxa"/>
          </w:tcPr>
          <w:p w:rsidR="00EB1B57" w:rsidRPr="00B10F48" w:rsidRDefault="00EB1B57" w:rsidP="00153B30">
            <w:pPr>
              <w:spacing w:after="0" w:line="240" w:lineRule="auto"/>
              <w:jc w:val="both"/>
              <w:rPr>
                <w:rFonts w:ascii="Tahoma" w:hAnsi="Tahoma" w:cs="Tahoma"/>
                <w:sz w:val="20"/>
                <w:szCs w:val="20"/>
              </w:rPr>
            </w:pPr>
            <w:r w:rsidRPr="00B10F48">
              <w:rPr>
                <w:rFonts w:ascii="Tahoma" w:hAnsi="Tahoma" w:cs="Tahoma"/>
                <w:sz w:val="20"/>
                <w:szCs w:val="20"/>
              </w:rPr>
              <w:t>Impulsar el Proyecto Federal de Inclusión Social dentro del Municipio, con la finalidad de apoyar a los diferentes sectores de la sociedad con mayor índice de marginalidad, para ser beneficiados con los recursos del Programa Prospera.</w:t>
            </w:r>
          </w:p>
        </w:tc>
      </w:tr>
      <w:tr w:rsidR="00EB1B57" w:rsidRPr="00B10F48">
        <w:tc>
          <w:tcPr>
            <w:tcW w:w="4077" w:type="dxa"/>
            <w:shd w:val="clear" w:color="auto" w:fill="FFD9D9"/>
          </w:tcPr>
          <w:p w:rsidR="00EB1B57" w:rsidRPr="00B10F48" w:rsidRDefault="00EB1B57" w:rsidP="00153B30">
            <w:pPr>
              <w:spacing w:after="0" w:line="240" w:lineRule="auto"/>
              <w:jc w:val="center"/>
              <w:rPr>
                <w:rFonts w:ascii="Tahoma" w:hAnsi="Tahoma" w:cs="Tahoma"/>
                <w:b/>
                <w:bCs/>
                <w:sz w:val="20"/>
                <w:szCs w:val="20"/>
                <w:highlight w:val="lightGray"/>
              </w:rPr>
            </w:pPr>
            <w:r w:rsidRPr="00B10F48">
              <w:rPr>
                <w:rFonts w:ascii="Tahoma" w:hAnsi="Tahoma" w:cs="Tahoma"/>
                <w:b/>
                <w:bCs/>
                <w:sz w:val="20"/>
                <w:szCs w:val="20"/>
              </w:rPr>
              <w:t>UNIDAD ADMINISTRATIVA</w:t>
            </w:r>
          </w:p>
        </w:tc>
        <w:tc>
          <w:tcPr>
            <w:tcW w:w="5670" w:type="dxa"/>
            <w:shd w:val="clear" w:color="auto" w:fill="FFD9D9"/>
          </w:tcPr>
          <w:p w:rsidR="00EB1B57" w:rsidRPr="00B10F48" w:rsidRDefault="00EB1B57" w:rsidP="00153B30">
            <w:pPr>
              <w:spacing w:after="0"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c>
          <w:tcPr>
            <w:tcW w:w="4077" w:type="dxa"/>
            <w:vMerge w:val="restart"/>
            <w:vAlign w:val="center"/>
          </w:tcPr>
          <w:p w:rsidR="00EB1B57" w:rsidRPr="00B10F48" w:rsidRDefault="00EB1B57" w:rsidP="00153B30">
            <w:pPr>
              <w:spacing w:after="0" w:line="240" w:lineRule="auto"/>
              <w:jc w:val="center"/>
              <w:rPr>
                <w:rFonts w:ascii="Tahoma" w:hAnsi="Tahoma" w:cs="Tahoma"/>
                <w:b/>
                <w:bCs/>
                <w:sz w:val="20"/>
                <w:szCs w:val="20"/>
              </w:rPr>
            </w:pPr>
            <w:r w:rsidRPr="00B10F48">
              <w:rPr>
                <w:rFonts w:ascii="Tahoma" w:hAnsi="Tahoma" w:cs="Tahoma"/>
                <w:b/>
                <w:bCs/>
                <w:sz w:val="20"/>
                <w:szCs w:val="20"/>
              </w:rPr>
              <w:t>ÁREA DEL ENLACE DEL PROGRAMA PROSPERA</w:t>
            </w:r>
          </w:p>
        </w:tc>
        <w:tc>
          <w:tcPr>
            <w:tcW w:w="5670" w:type="dxa"/>
          </w:tcPr>
          <w:p w:rsidR="00EB1B57" w:rsidRPr="00B10F48" w:rsidRDefault="00EB1B57" w:rsidP="00110B08">
            <w:pPr>
              <w:pStyle w:val="Prrafodelista"/>
              <w:numPr>
                <w:ilvl w:val="0"/>
                <w:numId w:val="8"/>
              </w:numPr>
              <w:spacing w:after="0" w:line="240" w:lineRule="auto"/>
              <w:ind w:left="459" w:hanging="425"/>
              <w:jc w:val="both"/>
              <w:rPr>
                <w:rFonts w:ascii="Tahoma" w:eastAsia="Arial Unicode MS" w:hAnsi="Tahoma" w:cs="Tahoma"/>
                <w:sz w:val="20"/>
                <w:szCs w:val="20"/>
              </w:rPr>
            </w:pPr>
            <w:r w:rsidRPr="00B10F48">
              <w:rPr>
                <w:rFonts w:ascii="Tahoma" w:eastAsia="Arial Unicode MS" w:hAnsi="Tahoma" w:cs="Tahoma"/>
                <w:sz w:val="20"/>
                <w:szCs w:val="20"/>
              </w:rPr>
              <w:t>Planificar y Coordinar las acciones estratégicas del Programa Federal Prospera, en el ámbito Municipal.</w:t>
            </w:r>
          </w:p>
        </w:tc>
      </w:tr>
      <w:tr w:rsidR="00EB1B57" w:rsidRPr="00B10F48">
        <w:tc>
          <w:tcPr>
            <w:tcW w:w="4077" w:type="dxa"/>
            <w:vMerge/>
          </w:tcPr>
          <w:p w:rsidR="00EB1B57" w:rsidRPr="00B10F48" w:rsidRDefault="00EB1B57" w:rsidP="00153B30">
            <w:pPr>
              <w:spacing w:after="0" w:line="240" w:lineRule="auto"/>
              <w:jc w:val="center"/>
              <w:rPr>
                <w:rFonts w:ascii="Tahoma" w:hAnsi="Tahoma" w:cs="Tahoma"/>
                <w:sz w:val="20"/>
                <w:szCs w:val="20"/>
              </w:rPr>
            </w:pPr>
          </w:p>
        </w:tc>
        <w:tc>
          <w:tcPr>
            <w:tcW w:w="5670" w:type="dxa"/>
          </w:tcPr>
          <w:p w:rsidR="00EB1B57" w:rsidRPr="00B10F48" w:rsidRDefault="00EB1B57" w:rsidP="00110B08">
            <w:pPr>
              <w:pStyle w:val="Prrafodelista"/>
              <w:numPr>
                <w:ilvl w:val="0"/>
                <w:numId w:val="8"/>
              </w:numPr>
              <w:spacing w:after="0" w:line="240" w:lineRule="auto"/>
              <w:ind w:left="459" w:hanging="425"/>
              <w:jc w:val="both"/>
              <w:rPr>
                <w:rFonts w:ascii="Tahoma" w:hAnsi="Tahoma" w:cs="Tahoma"/>
                <w:sz w:val="20"/>
                <w:szCs w:val="20"/>
              </w:rPr>
            </w:pPr>
            <w:r w:rsidRPr="00B10F48">
              <w:rPr>
                <w:rFonts w:ascii="Tahoma" w:eastAsia="Arial Unicode MS" w:hAnsi="Tahoma" w:cs="Tahoma"/>
                <w:sz w:val="20"/>
                <w:szCs w:val="20"/>
              </w:rPr>
              <w:t>Planificar, organizar y dirigir toda la logística relacionada a la entrega de apoyos a las personas beneficiadas.</w:t>
            </w:r>
          </w:p>
        </w:tc>
      </w:tr>
      <w:tr w:rsidR="00EB1B57" w:rsidRPr="00B10F48">
        <w:tc>
          <w:tcPr>
            <w:tcW w:w="4077" w:type="dxa"/>
            <w:vMerge/>
          </w:tcPr>
          <w:p w:rsidR="00EB1B57" w:rsidRPr="00B10F48" w:rsidRDefault="00EB1B57" w:rsidP="00153B30">
            <w:pPr>
              <w:spacing w:after="0" w:line="240" w:lineRule="auto"/>
              <w:jc w:val="center"/>
              <w:rPr>
                <w:rFonts w:ascii="Tahoma" w:hAnsi="Tahoma" w:cs="Tahoma"/>
                <w:sz w:val="20"/>
                <w:szCs w:val="20"/>
              </w:rPr>
            </w:pPr>
          </w:p>
        </w:tc>
        <w:tc>
          <w:tcPr>
            <w:tcW w:w="5670" w:type="dxa"/>
          </w:tcPr>
          <w:p w:rsidR="00EB1B57" w:rsidRPr="00B10F48" w:rsidRDefault="00EB1B57" w:rsidP="00110B08">
            <w:pPr>
              <w:pStyle w:val="Prrafodelista"/>
              <w:numPr>
                <w:ilvl w:val="0"/>
                <w:numId w:val="8"/>
              </w:numPr>
              <w:spacing w:after="0" w:line="240" w:lineRule="auto"/>
              <w:ind w:left="459" w:hanging="425"/>
              <w:jc w:val="both"/>
              <w:rPr>
                <w:rFonts w:ascii="Tahoma" w:hAnsi="Tahoma" w:cs="Tahoma"/>
                <w:sz w:val="20"/>
                <w:szCs w:val="20"/>
              </w:rPr>
            </w:pPr>
            <w:r w:rsidRPr="00B10F48">
              <w:rPr>
                <w:rFonts w:ascii="Tahoma" w:hAnsi="Tahoma" w:cs="Tahoma"/>
                <w:sz w:val="20"/>
                <w:szCs w:val="20"/>
              </w:rPr>
              <w:t>Apoyar en las visitas que realizan las Autoridades Federales o Estatales a las personas beneficiadas, con el fin de verificar la correcta aplicación del recurso.</w:t>
            </w:r>
          </w:p>
        </w:tc>
      </w:tr>
      <w:tr w:rsidR="00EB1B57" w:rsidRPr="00B10F48">
        <w:tc>
          <w:tcPr>
            <w:tcW w:w="4077" w:type="dxa"/>
            <w:vMerge/>
          </w:tcPr>
          <w:p w:rsidR="00EB1B57" w:rsidRPr="00B10F48" w:rsidRDefault="00EB1B57" w:rsidP="00153B30">
            <w:pPr>
              <w:spacing w:after="0" w:line="240" w:lineRule="auto"/>
              <w:jc w:val="center"/>
              <w:rPr>
                <w:rFonts w:ascii="Tahoma" w:hAnsi="Tahoma" w:cs="Tahoma"/>
                <w:sz w:val="20"/>
                <w:szCs w:val="20"/>
              </w:rPr>
            </w:pPr>
          </w:p>
        </w:tc>
        <w:tc>
          <w:tcPr>
            <w:tcW w:w="5670" w:type="dxa"/>
          </w:tcPr>
          <w:p w:rsidR="00EB1B57" w:rsidRPr="00B10F48" w:rsidRDefault="00EB1B57" w:rsidP="00110B08">
            <w:pPr>
              <w:pStyle w:val="Prrafodelista"/>
              <w:numPr>
                <w:ilvl w:val="0"/>
                <w:numId w:val="8"/>
              </w:numPr>
              <w:spacing w:after="0" w:line="240" w:lineRule="auto"/>
              <w:ind w:left="459" w:hanging="425"/>
              <w:jc w:val="both"/>
              <w:rPr>
                <w:rFonts w:ascii="Tahoma" w:hAnsi="Tahoma" w:cs="Tahoma"/>
                <w:sz w:val="20"/>
                <w:szCs w:val="20"/>
              </w:rPr>
            </w:pPr>
            <w:r w:rsidRPr="00B10F48">
              <w:rPr>
                <w:rFonts w:ascii="Tahoma" w:hAnsi="Tahoma" w:cs="Tahoma"/>
                <w:sz w:val="20"/>
                <w:szCs w:val="20"/>
              </w:rPr>
              <w:t>Calendarizar conjuntamente con las autoridades correspondientes, los Cursos de Capacitación dirigidos a las Vocales del Programa Prospera.</w:t>
            </w:r>
          </w:p>
        </w:tc>
      </w:tr>
      <w:tr w:rsidR="00EB1B57" w:rsidRPr="00B10F48">
        <w:tc>
          <w:tcPr>
            <w:tcW w:w="4077" w:type="dxa"/>
            <w:vMerge/>
          </w:tcPr>
          <w:p w:rsidR="00EB1B57" w:rsidRPr="00B10F48" w:rsidRDefault="00EB1B57" w:rsidP="00153B30">
            <w:pPr>
              <w:spacing w:after="0" w:line="240" w:lineRule="auto"/>
              <w:jc w:val="center"/>
              <w:rPr>
                <w:rFonts w:ascii="Tahoma" w:hAnsi="Tahoma" w:cs="Tahoma"/>
                <w:sz w:val="20"/>
                <w:szCs w:val="20"/>
              </w:rPr>
            </w:pPr>
          </w:p>
        </w:tc>
        <w:tc>
          <w:tcPr>
            <w:tcW w:w="5670" w:type="dxa"/>
          </w:tcPr>
          <w:p w:rsidR="00EB1B57" w:rsidRPr="00B10F48" w:rsidRDefault="00EB1B57" w:rsidP="00110B08">
            <w:pPr>
              <w:pStyle w:val="Prrafodelista"/>
              <w:numPr>
                <w:ilvl w:val="0"/>
                <w:numId w:val="8"/>
              </w:numPr>
              <w:spacing w:after="0" w:line="240" w:lineRule="auto"/>
              <w:ind w:left="459" w:hanging="425"/>
              <w:jc w:val="both"/>
              <w:rPr>
                <w:rFonts w:ascii="Tahoma" w:hAnsi="Tahoma" w:cs="Tahoma"/>
                <w:sz w:val="20"/>
                <w:szCs w:val="20"/>
              </w:rPr>
            </w:pPr>
            <w:r w:rsidRPr="00B10F48">
              <w:rPr>
                <w:rFonts w:ascii="Tahoma" w:hAnsi="Tahoma" w:cs="Tahoma"/>
                <w:sz w:val="20"/>
                <w:szCs w:val="20"/>
              </w:rPr>
              <w:t>Realizar censos económicos, a la población para la detección de las personas sujetas a ser beneficiadas en referido programa.</w:t>
            </w:r>
          </w:p>
        </w:tc>
      </w:tr>
      <w:tr w:rsidR="00EB1B57" w:rsidRPr="00B10F48">
        <w:tc>
          <w:tcPr>
            <w:tcW w:w="4077" w:type="dxa"/>
            <w:vMerge/>
          </w:tcPr>
          <w:p w:rsidR="00EB1B57" w:rsidRPr="00B10F48" w:rsidRDefault="00EB1B57" w:rsidP="00153B30">
            <w:pPr>
              <w:spacing w:after="0" w:line="240" w:lineRule="auto"/>
              <w:jc w:val="center"/>
              <w:rPr>
                <w:rFonts w:ascii="Tahoma" w:hAnsi="Tahoma" w:cs="Tahoma"/>
                <w:sz w:val="20"/>
                <w:szCs w:val="20"/>
              </w:rPr>
            </w:pPr>
          </w:p>
        </w:tc>
        <w:tc>
          <w:tcPr>
            <w:tcW w:w="5670" w:type="dxa"/>
          </w:tcPr>
          <w:p w:rsidR="00EB1B57" w:rsidRPr="00B10F48" w:rsidRDefault="00EB1B57" w:rsidP="00110B08">
            <w:pPr>
              <w:pStyle w:val="Prrafodelista"/>
              <w:numPr>
                <w:ilvl w:val="0"/>
                <w:numId w:val="8"/>
              </w:numPr>
              <w:spacing w:after="0" w:line="240" w:lineRule="auto"/>
              <w:ind w:left="459" w:hanging="425"/>
              <w:jc w:val="both"/>
              <w:rPr>
                <w:rFonts w:ascii="Tahoma" w:hAnsi="Tahoma" w:cs="Tahoma"/>
                <w:sz w:val="20"/>
                <w:szCs w:val="20"/>
              </w:rPr>
            </w:pPr>
            <w:r w:rsidRPr="00B10F48">
              <w:rPr>
                <w:rFonts w:ascii="Tahoma" w:hAnsi="Tahoma" w:cs="Tahoma"/>
                <w:sz w:val="20"/>
                <w:szCs w:val="20"/>
              </w:rPr>
              <w:t>Recepción de Formatos Oficiales de Registro y Control, para la expedición de Constancias de las altas y bajas de las personas beneficiadas.</w:t>
            </w:r>
          </w:p>
        </w:tc>
      </w:tr>
      <w:tr w:rsidR="00EB1B57" w:rsidRPr="00B10F48">
        <w:tc>
          <w:tcPr>
            <w:tcW w:w="4077" w:type="dxa"/>
            <w:vMerge/>
          </w:tcPr>
          <w:p w:rsidR="00EB1B57" w:rsidRPr="00B10F48" w:rsidRDefault="00EB1B57" w:rsidP="00153B30">
            <w:pPr>
              <w:spacing w:after="0" w:line="240" w:lineRule="auto"/>
              <w:jc w:val="center"/>
              <w:rPr>
                <w:rFonts w:ascii="Tahoma" w:hAnsi="Tahoma" w:cs="Tahoma"/>
                <w:sz w:val="20"/>
                <w:szCs w:val="20"/>
              </w:rPr>
            </w:pPr>
          </w:p>
        </w:tc>
        <w:tc>
          <w:tcPr>
            <w:tcW w:w="5670" w:type="dxa"/>
          </w:tcPr>
          <w:p w:rsidR="00EB1B57" w:rsidRPr="00B10F48" w:rsidRDefault="00EB1B57" w:rsidP="00110B08">
            <w:pPr>
              <w:pStyle w:val="Prrafodelista"/>
              <w:numPr>
                <w:ilvl w:val="0"/>
                <w:numId w:val="8"/>
              </w:numPr>
              <w:spacing w:after="0" w:line="240" w:lineRule="auto"/>
              <w:ind w:left="459" w:hanging="425"/>
              <w:jc w:val="both"/>
              <w:rPr>
                <w:rFonts w:ascii="Tahoma" w:hAnsi="Tahoma" w:cs="Tahoma"/>
                <w:sz w:val="20"/>
                <w:szCs w:val="20"/>
              </w:rPr>
            </w:pPr>
            <w:r w:rsidRPr="00B10F48">
              <w:rPr>
                <w:rFonts w:ascii="Tahoma" w:hAnsi="Tahoma" w:cs="Tahoma"/>
                <w:sz w:val="20"/>
                <w:szCs w:val="20"/>
              </w:rPr>
              <w:t>Elaborar los informes oficiales de las actividades generadas, para el análisis y toma de decisiones corre</w:t>
            </w:r>
            <w:r w:rsidRPr="00B10F48">
              <w:rPr>
                <w:rFonts w:ascii="Tahoma" w:hAnsi="Tahoma" w:cs="Tahoma"/>
                <w:sz w:val="20"/>
                <w:szCs w:val="20"/>
              </w:rPr>
              <w:lastRenderedPageBreak/>
              <w:t>spondientes, ante las autoridades competentes.</w:t>
            </w:r>
          </w:p>
        </w:tc>
      </w:tr>
      <w:tr w:rsidR="00EB1B57" w:rsidRPr="00B10F48">
        <w:tc>
          <w:tcPr>
            <w:tcW w:w="4077" w:type="dxa"/>
            <w:vMerge/>
          </w:tcPr>
          <w:p w:rsidR="00EB1B57" w:rsidRPr="00B10F48" w:rsidRDefault="00EB1B57" w:rsidP="00153B30">
            <w:pPr>
              <w:spacing w:after="0" w:line="240" w:lineRule="auto"/>
              <w:jc w:val="center"/>
              <w:rPr>
                <w:rFonts w:ascii="Tahoma" w:hAnsi="Tahoma" w:cs="Tahoma"/>
                <w:sz w:val="20"/>
                <w:szCs w:val="20"/>
              </w:rPr>
            </w:pPr>
          </w:p>
        </w:tc>
        <w:tc>
          <w:tcPr>
            <w:tcW w:w="5670" w:type="dxa"/>
          </w:tcPr>
          <w:p w:rsidR="00EB1B57" w:rsidRPr="00B10F48" w:rsidRDefault="00EB1B57" w:rsidP="00110B08">
            <w:pPr>
              <w:pStyle w:val="Prrafodelista"/>
              <w:numPr>
                <w:ilvl w:val="0"/>
                <w:numId w:val="8"/>
              </w:numPr>
              <w:spacing w:after="0" w:line="240" w:lineRule="auto"/>
              <w:ind w:left="459" w:hanging="425"/>
              <w:jc w:val="both"/>
              <w:rPr>
                <w:rFonts w:ascii="Tahoma" w:hAnsi="Tahoma" w:cs="Tahoma"/>
                <w:sz w:val="20"/>
                <w:szCs w:val="20"/>
              </w:rPr>
            </w:pPr>
            <w:r w:rsidRPr="00B10F48">
              <w:rPr>
                <w:rFonts w:ascii="Tahoma" w:hAnsi="Tahoma" w:cs="Tahoma"/>
                <w:sz w:val="20"/>
                <w:szCs w:val="20"/>
              </w:rPr>
              <w:t>Las</w:t>
            </w:r>
            <w:r w:rsidRPr="00B10F48">
              <w:rPr>
                <w:rFonts w:ascii="Tahoma" w:hAnsi="Tahoma" w:cs="Tahoma"/>
                <w:sz w:val="20"/>
                <w:szCs w:val="20"/>
              </w:rPr>
              <w:lastRenderedPageBreak/>
              <w:t xml:space="preserve"> </w:t>
            </w:r>
            <w:r w:rsidRPr="00B10F48">
              <w:rPr>
                <w:rFonts w:ascii="Tahoma" w:hAnsi="Tahoma" w:cs="Tahoma"/>
                <w:sz w:val="20"/>
                <w:szCs w:val="20"/>
              </w:rPr>
              <w:lastRenderedPageBreak/>
              <w:t>demás que determinen las disposiciones jurídicas aplicables, o le delegue el Secretario del Ayuntamiento, dentro del ámbito de su competencia.</w:t>
            </w:r>
          </w:p>
        </w:tc>
      </w:tr>
    </w:tbl>
    <w:p w:rsidR="00EB1B57" w:rsidRPr="00B10F48" w:rsidRDefault="00EB1B57" w:rsidP="00153B30">
      <w:pPr>
        <w:spacing w:line="240" w:lineRule="auto"/>
        <w:rPr>
          <w:rFonts w:ascii="Tahoma" w:hAnsi="Tahoma" w:cs="Tahoma"/>
          <w:sz w:val="20"/>
          <w:szCs w:val="20"/>
        </w:rPr>
      </w:pPr>
    </w:p>
    <w:tbl>
      <w:tblPr>
        <w:tblW w:w="97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77"/>
        <w:gridCol w:w="5670"/>
      </w:tblGrid>
      <w:tr w:rsidR="00EB1B57" w:rsidRPr="00B10F48">
        <w:tc>
          <w:tcPr>
            <w:tcW w:w="4077" w:type="dxa"/>
            <w:shd w:val="clear" w:color="auto" w:fill="FFD9D9"/>
            <w:vAlign w:val="center"/>
          </w:tcPr>
          <w:p w:rsidR="00EB1B57" w:rsidRPr="00B10F48" w:rsidRDefault="00EB1B57" w:rsidP="00153B30">
            <w:pPr>
              <w:spacing w:after="0" w:line="240" w:lineRule="auto"/>
              <w:jc w:val="center"/>
              <w:rPr>
                <w:rFonts w:ascii="Tahoma" w:hAnsi="Tahoma" w:cs="Tahoma"/>
                <w:b/>
                <w:bCs/>
                <w:sz w:val="20"/>
                <w:szCs w:val="20"/>
              </w:rPr>
            </w:pPr>
            <w:r w:rsidRPr="00B10F48">
              <w:rPr>
                <w:rFonts w:ascii="Tahoma" w:hAnsi="Tahoma" w:cs="Tahoma"/>
                <w:b/>
                <w:bCs/>
                <w:sz w:val="20"/>
                <w:szCs w:val="20"/>
              </w:rPr>
              <w:t>OBJETIVO</w:t>
            </w:r>
          </w:p>
          <w:p w:rsidR="00EB1B57" w:rsidRPr="00B10F48" w:rsidRDefault="00EB1B57" w:rsidP="00153B30">
            <w:pPr>
              <w:spacing w:after="0" w:line="240" w:lineRule="auto"/>
              <w:jc w:val="center"/>
              <w:rPr>
                <w:rFonts w:ascii="Tahoma" w:hAnsi="Tahoma" w:cs="Tahoma"/>
                <w:b/>
                <w:bCs/>
                <w:sz w:val="20"/>
                <w:szCs w:val="20"/>
              </w:rPr>
            </w:pPr>
          </w:p>
        </w:tc>
        <w:tc>
          <w:tcPr>
            <w:tcW w:w="5670" w:type="dxa"/>
          </w:tcPr>
          <w:p w:rsidR="00EB1B57" w:rsidRPr="00B10F48" w:rsidRDefault="00EB1B57" w:rsidP="00153B30">
            <w:pPr>
              <w:spacing w:after="0" w:line="240" w:lineRule="auto"/>
              <w:jc w:val="both"/>
              <w:rPr>
                <w:rFonts w:ascii="Tahoma" w:hAnsi="Tahoma" w:cs="Tahoma"/>
                <w:sz w:val="20"/>
                <w:szCs w:val="20"/>
              </w:rPr>
            </w:pPr>
            <w:r w:rsidRPr="00B10F48">
              <w:rPr>
                <w:rFonts w:ascii="Tahoma" w:hAnsi="Tahoma" w:cs="Tahoma"/>
                <w:sz w:val="20"/>
                <w:szCs w:val="20"/>
              </w:rPr>
              <w:t xml:space="preserve">Coadyuvar con el Secretario del Ayuntamiento en el desarrollo de todas las Sesiones de Cabildo, dando seguimiento a las acciones derivadas de los acuerdos de Cabildo. </w:t>
            </w:r>
          </w:p>
        </w:tc>
      </w:tr>
      <w:tr w:rsidR="00EB1B57" w:rsidRPr="00B10F48">
        <w:tc>
          <w:tcPr>
            <w:tcW w:w="4077" w:type="dxa"/>
            <w:shd w:val="clear" w:color="auto" w:fill="FFD9D9"/>
          </w:tcPr>
          <w:p w:rsidR="00EB1B57" w:rsidRPr="00B10F48" w:rsidRDefault="00EB1B57" w:rsidP="00153B30">
            <w:pPr>
              <w:spacing w:after="0" w:line="240" w:lineRule="auto"/>
              <w:jc w:val="center"/>
              <w:rPr>
                <w:rFonts w:ascii="Tahoma" w:hAnsi="Tahoma" w:cs="Tahoma"/>
                <w:b/>
                <w:bCs/>
                <w:sz w:val="20"/>
                <w:szCs w:val="20"/>
                <w:highlight w:val="lightGray"/>
              </w:rPr>
            </w:pPr>
            <w:r w:rsidRPr="00B10F48">
              <w:rPr>
                <w:rFonts w:ascii="Tahoma" w:hAnsi="Tahoma" w:cs="Tahoma"/>
                <w:b/>
                <w:bCs/>
                <w:sz w:val="20"/>
                <w:szCs w:val="20"/>
              </w:rPr>
              <w:t>UNIDAD ADMINISTRATIVA</w:t>
            </w:r>
          </w:p>
        </w:tc>
        <w:tc>
          <w:tcPr>
            <w:tcW w:w="5670" w:type="dxa"/>
            <w:shd w:val="clear" w:color="auto" w:fill="FFD9D9"/>
          </w:tcPr>
          <w:p w:rsidR="00EB1B57" w:rsidRPr="00B10F48" w:rsidRDefault="00EB1B57" w:rsidP="00153B30">
            <w:pPr>
              <w:spacing w:after="0"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800"/>
        </w:trPr>
        <w:tc>
          <w:tcPr>
            <w:tcW w:w="4077" w:type="dxa"/>
            <w:vMerge w:val="restart"/>
            <w:vAlign w:val="center"/>
          </w:tcPr>
          <w:p w:rsidR="00EB1B57" w:rsidRPr="00B10F48" w:rsidRDefault="00EB1B57" w:rsidP="00153B30">
            <w:pPr>
              <w:spacing w:after="0" w:line="240" w:lineRule="auto"/>
              <w:jc w:val="center"/>
              <w:rPr>
                <w:rFonts w:ascii="Tahoma" w:hAnsi="Tahoma" w:cs="Tahoma"/>
                <w:b/>
                <w:bCs/>
                <w:sz w:val="20"/>
                <w:szCs w:val="20"/>
              </w:rPr>
            </w:pPr>
            <w:r w:rsidRPr="00B10F48">
              <w:rPr>
                <w:rFonts w:ascii="Tahoma" w:hAnsi="Tahoma" w:cs="Tahoma"/>
                <w:b/>
                <w:bCs/>
                <w:sz w:val="20"/>
                <w:szCs w:val="20"/>
              </w:rPr>
              <w:t>Área de Registro y Control de los Acuerdos de Cabildo</w:t>
            </w:r>
          </w:p>
        </w:tc>
        <w:tc>
          <w:tcPr>
            <w:tcW w:w="5670" w:type="dxa"/>
          </w:tcPr>
          <w:p w:rsidR="00EB1B57" w:rsidRPr="00B10F48" w:rsidRDefault="00EB1B57" w:rsidP="00110B08">
            <w:pPr>
              <w:pStyle w:val="Prrafodelista"/>
              <w:numPr>
                <w:ilvl w:val="0"/>
                <w:numId w:val="9"/>
              </w:numPr>
              <w:spacing w:after="0" w:line="240" w:lineRule="auto"/>
              <w:ind w:left="459"/>
              <w:jc w:val="both"/>
              <w:rPr>
                <w:rFonts w:ascii="Tahoma" w:hAnsi="Tahoma" w:cs="Tahoma"/>
                <w:sz w:val="20"/>
                <w:szCs w:val="20"/>
              </w:rPr>
            </w:pPr>
            <w:r w:rsidRPr="00B10F48">
              <w:rPr>
                <w:rFonts w:ascii="Tahoma" w:hAnsi="Tahoma" w:cs="Tahoma"/>
                <w:sz w:val="20"/>
                <w:szCs w:val="20"/>
              </w:rPr>
              <w:t>Recepcionar de las diversas Áreas del Ayuntamiento, las solicitudes de temas a tratar en el orden del día y poder ser sometidos a los Acuerdos de Cabildo.</w:t>
            </w:r>
          </w:p>
        </w:tc>
      </w:tr>
      <w:tr w:rsidR="00EB1B57" w:rsidRPr="00B10F48">
        <w:tc>
          <w:tcPr>
            <w:tcW w:w="4077" w:type="dxa"/>
            <w:vMerge/>
          </w:tcPr>
          <w:p w:rsidR="00EB1B57" w:rsidRPr="00B10F48" w:rsidRDefault="00EB1B57" w:rsidP="00153B30">
            <w:pPr>
              <w:spacing w:after="0" w:line="240" w:lineRule="auto"/>
              <w:jc w:val="center"/>
              <w:rPr>
                <w:rFonts w:ascii="Tahoma" w:hAnsi="Tahoma" w:cs="Tahoma"/>
                <w:sz w:val="20"/>
                <w:szCs w:val="20"/>
              </w:rPr>
            </w:pPr>
          </w:p>
        </w:tc>
        <w:tc>
          <w:tcPr>
            <w:tcW w:w="5670" w:type="dxa"/>
          </w:tcPr>
          <w:p w:rsidR="00EB1B57" w:rsidRPr="00B10F48" w:rsidRDefault="00EB1B57" w:rsidP="00110B08">
            <w:pPr>
              <w:pStyle w:val="Prrafodelista"/>
              <w:numPr>
                <w:ilvl w:val="0"/>
                <w:numId w:val="9"/>
              </w:numPr>
              <w:spacing w:after="0" w:line="240" w:lineRule="auto"/>
              <w:ind w:left="459"/>
              <w:jc w:val="both"/>
              <w:rPr>
                <w:rFonts w:ascii="Tahoma" w:hAnsi="Tahoma" w:cs="Tahoma"/>
                <w:sz w:val="20"/>
                <w:szCs w:val="20"/>
              </w:rPr>
            </w:pPr>
            <w:r w:rsidRPr="00B10F48">
              <w:rPr>
                <w:rFonts w:ascii="Tahoma" w:hAnsi="Tahoma" w:cs="Tahoma"/>
                <w:sz w:val="20"/>
                <w:szCs w:val="20"/>
              </w:rPr>
              <w:t xml:space="preserve">Realización de convocatorias para las sesiones ordinarias, extraordinarias y solemnes de cabildo. </w:t>
            </w:r>
          </w:p>
        </w:tc>
      </w:tr>
      <w:tr w:rsidR="00EB1B57" w:rsidRPr="00B10F48">
        <w:tc>
          <w:tcPr>
            <w:tcW w:w="4077" w:type="dxa"/>
            <w:vMerge/>
          </w:tcPr>
          <w:p w:rsidR="00EB1B57" w:rsidRPr="00B10F48" w:rsidRDefault="00EB1B57" w:rsidP="00153B30">
            <w:pPr>
              <w:spacing w:after="0" w:line="240" w:lineRule="auto"/>
              <w:jc w:val="center"/>
              <w:rPr>
                <w:rFonts w:ascii="Tahoma" w:hAnsi="Tahoma" w:cs="Tahoma"/>
                <w:sz w:val="20"/>
                <w:szCs w:val="20"/>
              </w:rPr>
            </w:pPr>
          </w:p>
        </w:tc>
        <w:tc>
          <w:tcPr>
            <w:tcW w:w="5670" w:type="dxa"/>
          </w:tcPr>
          <w:p w:rsidR="00EB1B57" w:rsidRPr="00B10F48" w:rsidRDefault="00EB1B57" w:rsidP="00110B08">
            <w:pPr>
              <w:pStyle w:val="Prrafodelista"/>
              <w:numPr>
                <w:ilvl w:val="0"/>
                <w:numId w:val="9"/>
              </w:numPr>
              <w:spacing w:after="0" w:line="240" w:lineRule="auto"/>
              <w:ind w:left="459"/>
              <w:jc w:val="both"/>
              <w:rPr>
                <w:rFonts w:ascii="Tahoma" w:hAnsi="Tahoma" w:cs="Tahoma"/>
                <w:sz w:val="20"/>
                <w:szCs w:val="20"/>
              </w:rPr>
            </w:pPr>
            <w:r w:rsidRPr="00B10F48">
              <w:rPr>
                <w:rFonts w:ascii="Tahoma" w:hAnsi="Tahoma" w:cs="Tahoma"/>
                <w:sz w:val="20"/>
                <w:szCs w:val="20"/>
              </w:rPr>
              <w:t xml:space="preserve">Formalización de actas de cabildo para análisis y firma del Honorable Cuerpo Edilicio. </w:t>
            </w:r>
          </w:p>
        </w:tc>
      </w:tr>
      <w:tr w:rsidR="00EB1B57" w:rsidRPr="00B10F48">
        <w:tc>
          <w:tcPr>
            <w:tcW w:w="4077" w:type="dxa"/>
            <w:vMerge/>
          </w:tcPr>
          <w:p w:rsidR="00EB1B57" w:rsidRPr="00B10F48" w:rsidRDefault="00EB1B57" w:rsidP="00153B30">
            <w:pPr>
              <w:spacing w:after="0" w:line="240" w:lineRule="auto"/>
              <w:jc w:val="center"/>
              <w:rPr>
                <w:rFonts w:ascii="Tahoma" w:hAnsi="Tahoma" w:cs="Tahoma"/>
                <w:sz w:val="20"/>
                <w:szCs w:val="20"/>
              </w:rPr>
            </w:pPr>
          </w:p>
        </w:tc>
        <w:tc>
          <w:tcPr>
            <w:tcW w:w="5670" w:type="dxa"/>
          </w:tcPr>
          <w:p w:rsidR="00EB1B57" w:rsidRPr="00B10F48" w:rsidRDefault="00EB1B57" w:rsidP="00110B08">
            <w:pPr>
              <w:pStyle w:val="Prrafodelista"/>
              <w:numPr>
                <w:ilvl w:val="0"/>
                <w:numId w:val="9"/>
              </w:numPr>
              <w:spacing w:after="0" w:line="240" w:lineRule="auto"/>
              <w:ind w:left="459"/>
              <w:jc w:val="both"/>
              <w:rPr>
                <w:rFonts w:ascii="Tahoma" w:hAnsi="Tahoma" w:cs="Tahoma"/>
                <w:sz w:val="20"/>
                <w:szCs w:val="20"/>
              </w:rPr>
            </w:pPr>
            <w:r w:rsidRPr="00B10F48">
              <w:rPr>
                <w:rFonts w:ascii="Tahoma" w:hAnsi="Tahoma" w:cs="Tahoma"/>
                <w:sz w:val="20"/>
                <w:szCs w:val="20"/>
              </w:rPr>
              <w:t xml:space="preserve">Notificación de acuerdos aprobados en cabildo, para seguimiento y ejecución correspondiente por las áreas competentes. </w:t>
            </w:r>
          </w:p>
        </w:tc>
      </w:tr>
      <w:tr w:rsidR="00EB1B57" w:rsidRPr="00B10F48">
        <w:tc>
          <w:tcPr>
            <w:tcW w:w="4077" w:type="dxa"/>
            <w:vMerge/>
          </w:tcPr>
          <w:p w:rsidR="00EB1B57" w:rsidRPr="00B10F48" w:rsidRDefault="00EB1B57" w:rsidP="00153B30">
            <w:pPr>
              <w:spacing w:after="0" w:line="240" w:lineRule="auto"/>
              <w:jc w:val="center"/>
              <w:rPr>
                <w:rFonts w:ascii="Tahoma" w:hAnsi="Tahoma" w:cs="Tahoma"/>
                <w:sz w:val="20"/>
                <w:szCs w:val="20"/>
              </w:rPr>
            </w:pPr>
          </w:p>
        </w:tc>
        <w:tc>
          <w:tcPr>
            <w:tcW w:w="5670" w:type="dxa"/>
          </w:tcPr>
          <w:p w:rsidR="00EB1B57" w:rsidRPr="00B10F48" w:rsidRDefault="00EB1B57" w:rsidP="00110B08">
            <w:pPr>
              <w:pStyle w:val="Prrafodelista"/>
              <w:numPr>
                <w:ilvl w:val="0"/>
                <w:numId w:val="9"/>
              </w:numPr>
              <w:spacing w:after="0" w:line="240" w:lineRule="auto"/>
              <w:ind w:left="459"/>
              <w:jc w:val="both"/>
              <w:rPr>
                <w:rFonts w:ascii="Tahoma" w:hAnsi="Tahoma" w:cs="Tahoma"/>
                <w:sz w:val="20"/>
                <w:szCs w:val="20"/>
              </w:rPr>
            </w:pPr>
            <w:r w:rsidRPr="00B10F48">
              <w:rPr>
                <w:rFonts w:ascii="Tahoma" w:hAnsi="Tahoma" w:cs="Tahoma"/>
                <w:sz w:val="20"/>
                <w:szCs w:val="20"/>
              </w:rPr>
              <w:t xml:space="preserve">Integración del archivo específico de actas originales de sesiones de cabildo, para efectos de su resguardo. </w:t>
            </w:r>
          </w:p>
        </w:tc>
      </w:tr>
      <w:tr w:rsidR="00EB1B57" w:rsidRPr="00B10F48">
        <w:tc>
          <w:tcPr>
            <w:tcW w:w="4077" w:type="dxa"/>
            <w:vMerge/>
          </w:tcPr>
          <w:p w:rsidR="00EB1B57" w:rsidRPr="00B10F48" w:rsidRDefault="00EB1B57" w:rsidP="00153B30">
            <w:pPr>
              <w:spacing w:after="0" w:line="240" w:lineRule="auto"/>
              <w:jc w:val="center"/>
              <w:rPr>
                <w:rFonts w:ascii="Tahoma" w:hAnsi="Tahoma" w:cs="Tahoma"/>
                <w:sz w:val="20"/>
                <w:szCs w:val="20"/>
              </w:rPr>
            </w:pPr>
          </w:p>
        </w:tc>
        <w:tc>
          <w:tcPr>
            <w:tcW w:w="5670" w:type="dxa"/>
          </w:tcPr>
          <w:p w:rsidR="00EB1B57" w:rsidRPr="00B10F48" w:rsidRDefault="00EB1B57" w:rsidP="00110B08">
            <w:pPr>
              <w:pStyle w:val="Prrafodelista"/>
              <w:numPr>
                <w:ilvl w:val="0"/>
                <w:numId w:val="9"/>
              </w:numPr>
              <w:spacing w:after="0" w:line="240" w:lineRule="auto"/>
              <w:ind w:left="459"/>
              <w:jc w:val="both"/>
              <w:rPr>
                <w:rFonts w:ascii="Tahoma" w:hAnsi="Tahoma" w:cs="Tahoma"/>
                <w:sz w:val="20"/>
                <w:szCs w:val="20"/>
              </w:rPr>
            </w:pPr>
            <w:r w:rsidRPr="00B10F48">
              <w:rPr>
                <w:rFonts w:ascii="Tahoma" w:hAnsi="Tahoma" w:cs="Tahoma"/>
                <w:sz w:val="20"/>
                <w:szCs w:val="20"/>
              </w:rPr>
              <w:t xml:space="preserve">Proporcionar al cuerpo edilicio copia de las actas de cabildo. </w:t>
            </w:r>
          </w:p>
        </w:tc>
      </w:tr>
      <w:tr w:rsidR="00EB1B57" w:rsidRPr="00B10F48">
        <w:tc>
          <w:tcPr>
            <w:tcW w:w="4077" w:type="dxa"/>
            <w:vMerge/>
          </w:tcPr>
          <w:p w:rsidR="00EB1B57" w:rsidRPr="00B10F48" w:rsidRDefault="00EB1B57" w:rsidP="00153B30">
            <w:pPr>
              <w:spacing w:after="0" w:line="240" w:lineRule="auto"/>
              <w:jc w:val="center"/>
              <w:rPr>
                <w:rFonts w:ascii="Tahoma" w:hAnsi="Tahoma" w:cs="Tahoma"/>
                <w:sz w:val="20"/>
                <w:szCs w:val="20"/>
              </w:rPr>
            </w:pPr>
          </w:p>
        </w:tc>
        <w:tc>
          <w:tcPr>
            <w:tcW w:w="5670" w:type="dxa"/>
          </w:tcPr>
          <w:p w:rsidR="00EB1B57" w:rsidRPr="00B10F48" w:rsidRDefault="00EB1B57" w:rsidP="00110B08">
            <w:pPr>
              <w:pStyle w:val="Prrafodelista"/>
              <w:numPr>
                <w:ilvl w:val="0"/>
                <w:numId w:val="9"/>
              </w:numPr>
              <w:spacing w:after="0" w:line="240" w:lineRule="auto"/>
              <w:ind w:left="459"/>
              <w:jc w:val="both"/>
              <w:rPr>
                <w:rFonts w:ascii="Tahoma" w:hAnsi="Tahoma" w:cs="Tahoma"/>
                <w:sz w:val="20"/>
                <w:szCs w:val="20"/>
              </w:rPr>
            </w:pPr>
            <w:r w:rsidRPr="00B10F48">
              <w:rPr>
                <w:rFonts w:ascii="Tahoma" w:hAnsi="Tahoma" w:cs="Tahoma"/>
                <w:sz w:val="20"/>
                <w:szCs w:val="20"/>
              </w:rPr>
              <w:t>Elaborar los informes oficiales de las actividades generadas, para el análisis y toma de decisiones correspondientes, ante las autoridades competentes.</w:t>
            </w:r>
          </w:p>
        </w:tc>
      </w:tr>
      <w:tr w:rsidR="00EB1B57" w:rsidRPr="00B10F48">
        <w:tc>
          <w:tcPr>
            <w:tcW w:w="4077" w:type="dxa"/>
            <w:vMerge/>
          </w:tcPr>
          <w:p w:rsidR="00EB1B57" w:rsidRPr="00B10F48" w:rsidRDefault="00EB1B57" w:rsidP="00153B30">
            <w:pPr>
              <w:spacing w:after="0" w:line="240" w:lineRule="auto"/>
              <w:jc w:val="center"/>
              <w:rPr>
                <w:rFonts w:ascii="Tahoma" w:hAnsi="Tahoma" w:cs="Tahoma"/>
                <w:sz w:val="20"/>
                <w:szCs w:val="20"/>
              </w:rPr>
            </w:pPr>
          </w:p>
        </w:tc>
        <w:tc>
          <w:tcPr>
            <w:tcW w:w="5670" w:type="dxa"/>
          </w:tcPr>
          <w:p w:rsidR="00EB1B57" w:rsidRPr="00B10F48" w:rsidRDefault="00EB1B57" w:rsidP="00110B08">
            <w:pPr>
              <w:pStyle w:val="Prrafodelista"/>
              <w:numPr>
                <w:ilvl w:val="0"/>
                <w:numId w:val="9"/>
              </w:numPr>
              <w:spacing w:after="0" w:line="240" w:lineRule="auto"/>
              <w:ind w:left="459"/>
              <w:jc w:val="both"/>
              <w:rPr>
                <w:rFonts w:ascii="Tahoma" w:hAnsi="Tahoma" w:cs="Tahoma"/>
                <w:sz w:val="20"/>
                <w:szCs w:val="20"/>
              </w:rPr>
            </w:pPr>
            <w:r w:rsidRPr="00B10F48">
              <w:rPr>
                <w:rFonts w:ascii="Tahoma" w:hAnsi="Tahoma" w:cs="Tahoma"/>
                <w:sz w:val="20"/>
                <w:szCs w:val="20"/>
              </w:rPr>
              <w:t>Las demás que determinen las disposiciones jurídicas aplicables, o le delegue el Secretario del Ayuntamiento, dentro del ámbito de su competencia.</w:t>
            </w:r>
          </w:p>
        </w:tc>
      </w:tr>
    </w:tbl>
    <w:p w:rsidR="00EB1B57" w:rsidRPr="00B10F48" w:rsidRDefault="00EB1B57" w:rsidP="00153B30">
      <w:pPr>
        <w:spacing w:line="240" w:lineRule="auto"/>
        <w:rPr>
          <w:rFonts w:ascii="Tahoma" w:hAnsi="Tahoma" w:cs="Tahoma"/>
          <w:sz w:val="20"/>
          <w:szCs w:val="20"/>
        </w:rPr>
      </w:pPr>
    </w:p>
    <w:p w:rsidR="00EB1B57" w:rsidRPr="00B10F48" w:rsidRDefault="00EB1B57" w:rsidP="00153B30">
      <w:pPr>
        <w:spacing w:line="240" w:lineRule="auto"/>
        <w:jc w:val="center"/>
        <w:rPr>
          <w:rFonts w:ascii="Tahoma" w:hAnsi="Tahoma" w:cs="Tahoma"/>
          <w:b/>
          <w:bCs/>
          <w:sz w:val="20"/>
          <w:szCs w:val="20"/>
          <w:u w:val="single"/>
        </w:rPr>
      </w:pPr>
      <w:r w:rsidRPr="00B10F48">
        <w:rPr>
          <w:rFonts w:ascii="Tahoma" w:hAnsi="Tahoma" w:cs="Tahoma"/>
          <w:b/>
          <w:bCs/>
          <w:sz w:val="20"/>
          <w:szCs w:val="20"/>
          <w:u w:val="single"/>
        </w:rPr>
        <w:t>OFICIALÍA MAYOR</w:t>
      </w: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7"/>
        <w:gridCol w:w="6237"/>
      </w:tblGrid>
      <w:tr w:rsidR="00EB1B57" w:rsidRPr="00B10F48">
        <w:tc>
          <w:tcPr>
            <w:tcW w:w="3227" w:type="dxa"/>
            <w:shd w:val="clear" w:color="auto" w:fill="FFD9D9"/>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OBJETIVO</w:t>
            </w:r>
          </w:p>
        </w:tc>
        <w:tc>
          <w:tcPr>
            <w:tcW w:w="6237" w:type="dxa"/>
          </w:tcPr>
          <w:p w:rsidR="00EB1B57" w:rsidRPr="00B10F48" w:rsidRDefault="00EB1B57" w:rsidP="00153B30">
            <w:pPr>
              <w:spacing w:line="240" w:lineRule="auto"/>
              <w:jc w:val="both"/>
              <w:rPr>
                <w:rFonts w:ascii="Tahoma" w:hAnsi="Tahoma" w:cs="Tahoma"/>
                <w:b/>
                <w:bCs/>
                <w:sz w:val="20"/>
                <w:szCs w:val="20"/>
              </w:rPr>
            </w:pPr>
            <w:r w:rsidRPr="00B10F48">
              <w:rPr>
                <w:rFonts w:ascii="Tahoma" w:hAnsi="Tahoma" w:cs="Tahoma"/>
                <w:sz w:val="20"/>
                <w:szCs w:val="20"/>
              </w:rPr>
              <w:t>Planear, Organizar y Dirigir la Administración de los Recursos Humanos, Materiales y Servicios Generales del H. Ayuntamiento, así como implementar programas que tiendan a hacer más eficiente la prestación de los servicios públicos y de las acciones administrativas.</w:t>
            </w:r>
          </w:p>
        </w:tc>
      </w:tr>
      <w:tr w:rsidR="00EB1B57" w:rsidRPr="00B10F48">
        <w:tc>
          <w:tcPr>
            <w:tcW w:w="3227" w:type="dxa"/>
            <w:shd w:val="clear" w:color="auto" w:fill="FFD9D9"/>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UNIDAD ADMINSTRATIVA</w:t>
            </w:r>
          </w:p>
        </w:tc>
        <w:tc>
          <w:tcPr>
            <w:tcW w:w="6237" w:type="dxa"/>
            <w:shd w:val="clear" w:color="auto" w:fill="FFD9D9"/>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54"/>
        </w:trPr>
        <w:tc>
          <w:tcPr>
            <w:tcW w:w="3227" w:type="dxa"/>
            <w:vMerge w:val="restart"/>
            <w:vAlign w:val="center"/>
          </w:tcPr>
          <w:p w:rsidR="00EB1B57" w:rsidRPr="00B10F48" w:rsidRDefault="00EB1B57" w:rsidP="00153B30">
            <w:pPr>
              <w:spacing w:before="164" w:line="240" w:lineRule="auto"/>
              <w:jc w:val="center"/>
              <w:rPr>
                <w:rFonts w:ascii="Tahoma" w:hAnsi="Tahoma" w:cs="Tahoma"/>
                <w:sz w:val="20"/>
                <w:szCs w:val="20"/>
              </w:rPr>
            </w:pPr>
            <w:r w:rsidRPr="00B10F48">
              <w:rPr>
                <w:rFonts w:ascii="Tahoma" w:hAnsi="Tahoma" w:cs="Tahoma"/>
                <w:b/>
                <w:bCs/>
                <w:sz w:val="20"/>
                <w:szCs w:val="20"/>
              </w:rPr>
              <w:t>OFICIALÍA MAYOR</w:t>
            </w:r>
          </w:p>
        </w:tc>
        <w:tc>
          <w:tcPr>
            <w:tcW w:w="6237" w:type="dxa"/>
          </w:tcPr>
          <w:p w:rsidR="00EB1B57" w:rsidRPr="00B10F48" w:rsidRDefault="00EB1B57" w:rsidP="00153B30">
            <w:pPr>
              <w:spacing w:after="160" w:line="240" w:lineRule="auto"/>
              <w:ind w:left="459" w:hanging="284"/>
              <w:jc w:val="both"/>
              <w:rPr>
                <w:rFonts w:ascii="Tahoma" w:hAnsi="Tahoma" w:cs="Tahoma"/>
                <w:b/>
                <w:bCs/>
                <w:sz w:val="20"/>
                <w:szCs w:val="20"/>
              </w:rPr>
            </w:pPr>
            <w:r w:rsidRPr="00B10F48">
              <w:rPr>
                <w:rFonts w:ascii="Tahoma" w:hAnsi="Tahoma" w:cs="Tahoma"/>
                <w:sz w:val="20"/>
                <w:szCs w:val="20"/>
              </w:rPr>
              <w:t>1.-Planear, Organizar, Dirigir y Controlar las acciones estratégicas de Oficialía Mayor.</w:t>
            </w:r>
          </w:p>
        </w:tc>
      </w:tr>
      <w:tr w:rsidR="00EB1B57" w:rsidRPr="00B10F48">
        <w:trPr>
          <w:trHeight w:val="48"/>
        </w:trPr>
        <w:tc>
          <w:tcPr>
            <w:tcW w:w="3227" w:type="dxa"/>
            <w:vMerge/>
          </w:tcPr>
          <w:p w:rsidR="00EB1B57" w:rsidRPr="00B10F48" w:rsidRDefault="00EB1B57" w:rsidP="00153B30">
            <w:pPr>
              <w:spacing w:before="164" w:line="240" w:lineRule="auto"/>
              <w:jc w:val="center"/>
              <w:rPr>
                <w:rFonts w:ascii="Tahoma" w:hAnsi="Tahoma" w:cs="Tahoma"/>
                <w:b/>
                <w:bCs/>
                <w:sz w:val="20"/>
                <w:szCs w:val="20"/>
              </w:rPr>
            </w:pPr>
          </w:p>
        </w:tc>
        <w:tc>
          <w:tcPr>
            <w:tcW w:w="6237" w:type="dxa"/>
          </w:tcPr>
          <w:p w:rsidR="00EB1B57" w:rsidRPr="00B10F48" w:rsidRDefault="00EB1B57" w:rsidP="00153B30">
            <w:pPr>
              <w:spacing w:after="160" w:line="240" w:lineRule="auto"/>
              <w:ind w:left="459" w:hanging="284"/>
              <w:jc w:val="both"/>
              <w:rPr>
                <w:rFonts w:ascii="Tahoma" w:hAnsi="Tahoma" w:cs="Tahoma"/>
                <w:b/>
                <w:bCs/>
                <w:sz w:val="20"/>
                <w:szCs w:val="20"/>
              </w:rPr>
            </w:pPr>
            <w:r w:rsidRPr="00B10F48">
              <w:rPr>
                <w:rFonts w:ascii="Tahoma" w:hAnsi="Tahoma" w:cs="Tahoma"/>
                <w:sz w:val="20"/>
                <w:szCs w:val="20"/>
              </w:rPr>
              <w:t>2.-Coordinar las Estructuras de Sueldos y Salarios, supervisar las funciones de reclutamiento, selección y contratación del personal.</w:t>
            </w:r>
          </w:p>
        </w:tc>
      </w:tr>
      <w:tr w:rsidR="00EB1B57" w:rsidRPr="00B10F48">
        <w:trPr>
          <w:trHeight w:val="48"/>
        </w:trPr>
        <w:tc>
          <w:tcPr>
            <w:tcW w:w="3227" w:type="dxa"/>
            <w:vMerge/>
          </w:tcPr>
          <w:p w:rsidR="00EB1B57" w:rsidRPr="00B10F48" w:rsidRDefault="00EB1B57" w:rsidP="00153B30">
            <w:pPr>
              <w:spacing w:before="164" w:line="240" w:lineRule="auto"/>
              <w:jc w:val="center"/>
              <w:rPr>
                <w:rFonts w:ascii="Tahoma" w:hAnsi="Tahoma" w:cs="Tahoma"/>
                <w:b/>
                <w:bCs/>
                <w:sz w:val="20"/>
                <w:szCs w:val="20"/>
              </w:rPr>
            </w:pPr>
          </w:p>
        </w:tc>
        <w:tc>
          <w:tcPr>
            <w:tcW w:w="6237" w:type="dxa"/>
          </w:tcPr>
          <w:p w:rsidR="00EB1B57" w:rsidRPr="00B10F48" w:rsidRDefault="00EB1B57" w:rsidP="00153B30">
            <w:pPr>
              <w:tabs>
                <w:tab w:val="left" w:pos="158"/>
              </w:tabs>
              <w:spacing w:before="164" w:line="240" w:lineRule="auto"/>
              <w:ind w:left="459" w:hanging="284"/>
              <w:jc w:val="both"/>
              <w:rPr>
                <w:rFonts w:ascii="Tahoma" w:hAnsi="Tahoma" w:cs="Tahoma"/>
                <w:b/>
                <w:bCs/>
                <w:sz w:val="20"/>
                <w:szCs w:val="20"/>
              </w:rPr>
            </w:pPr>
            <w:r w:rsidRPr="00B10F48">
              <w:rPr>
                <w:rFonts w:ascii="Tahoma" w:hAnsi="Tahoma" w:cs="Tahoma"/>
                <w:sz w:val="20"/>
                <w:szCs w:val="20"/>
              </w:rPr>
              <w:t>3.- Coordinar los trámites, movimientos del personal, en lo referente a: altas, bajas, etc. Así como revisar y hacer los ajustes necesarios para las deducciones nominales.</w:t>
            </w:r>
          </w:p>
        </w:tc>
      </w:tr>
      <w:tr w:rsidR="00EB1B57" w:rsidRPr="00B10F48">
        <w:trPr>
          <w:trHeight w:val="48"/>
        </w:trPr>
        <w:tc>
          <w:tcPr>
            <w:tcW w:w="3227" w:type="dxa"/>
            <w:vMerge/>
          </w:tcPr>
          <w:p w:rsidR="00EB1B57" w:rsidRPr="00B10F48" w:rsidRDefault="00EB1B57" w:rsidP="00153B30">
            <w:pPr>
              <w:spacing w:before="164" w:line="240" w:lineRule="auto"/>
              <w:jc w:val="center"/>
              <w:rPr>
                <w:rFonts w:ascii="Tahoma" w:hAnsi="Tahoma" w:cs="Tahoma"/>
                <w:b/>
                <w:bCs/>
                <w:sz w:val="20"/>
                <w:szCs w:val="20"/>
              </w:rPr>
            </w:pPr>
          </w:p>
        </w:tc>
        <w:tc>
          <w:tcPr>
            <w:tcW w:w="6237" w:type="dxa"/>
          </w:tcPr>
          <w:p w:rsidR="00EB1B57" w:rsidRPr="00B10F48" w:rsidRDefault="00EB1B57" w:rsidP="00153B30">
            <w:pPr>
              <w:tabs>
                <w:tab w:val="left" w:pos="158"/>
              </w:tabs>
              <w:spacing w:after="160" w:line="240" w:lineRule="auto"/>
              <w:ind w:left="459" w:hanging="284"/>
              <w:jc w:val="both"/>
              <w:rPr>
                <w:rFonts w:ascii="Tahoma" w:hAnsi="Tahoma" w:cs="Tahoma"/>
                <w:b/>
                <w:bCs/>
                <w:sz w:val="20"/>
                <w:szCs w:val="20"/>
              </w:rPr>
            </w:pPr>
            <w:r w:rsidRPr="00B10F48">
              <w:rPr>
                <w:rFonts w:ascii="Tahoma" w:hAnsi="Tahoma" w:cs="Tahoma"/>
                <w:sz w:val="20"/>
                <w:szCs w:val="20"/>
              </w:rPr>
              <w:t>4.-Proveer a las distintas áreas del ayuntamiento, del personal que requieran para realizar sus funciones.</w:t>
            </w:r>
          </w:p>
        </w:tc>
      </w:tr>
      <w:tr w:rsidR="00EB1B57" w:rsidRPr="00B10F48">
        <w:trPr>
          <w:trHeight w:val="48"/>
        </w:trPr>
        <w:tc>
          <w:tcPr>
            <w:tcW w:w="3227" w:type="dxa"/>
            <w:vMerge/>
          </w:tcPr>
          <w:p w:rsidR="00EB1B57" w:rsidRPr="00B10F48" w:rsidRDefault="00EB1B57" w:rsidP="00153B30">
            <w:pPr>
              <w:spacing w:before="164" w:line="240" w:lineRule="auto"/>
              <w:jc w:val="center"/>
              <w:rPr>
                <w:rFonts w:ascii="Tahoma" w:hAnsi="Tahoma" w:cs="Tahoma"/>
                <w:b/>
                <w:bCs/>
                <w:sz w:val="20"/>
                <w:szCs w:val="20"/>
              </w:rPr>
            </w:pPr>
          </w:p>
        </w:tc>
        <w:tc>
          <w:tcPr>
            <w:tcW w:w="6237" w:type="dxa"/>
          </w:tcPr>
          <w:p w:rsidR="00EB1B57" w:rsidRPr="00B10F48" w:rsidRDefault="00EB1B57" w:rsidP="00153B30">
            <w:pPr>
              <w:tabs>
                <w:tab w:val="left" w:pos="158"/>
              </w:tabs>
              <w:spacing w:after="160" w:line="240" w:lineRule="auto"/>
              <w:ind w:left="459" w:hanging="284"/>
              <w:jc w:val="both"/>
              <w:rPr>
                <w:rFonts w:ascii="Tahoma" w:hAnsi="Tahoma" w:cs="Tahoma"/>
                <w:b/>
                <w:bCs/>
                <w:sz w:val="20"/>
                <w:szCs w:val="20"/>
              </w:rPr>
            </w:pPr>
            <w:r w:rsidRPr="00B10F48">
              <w:rPr>
                <w:rFonts w:ascii="Tahoma" w:hAnsi="Tahoma" w:cs="Tahoma"/>
                <w:sz w:val="20"/>
                <w:szCs w:val="20"/>
              </w:rPr>
              <w:t>5.-E</w:t>
            </w:r>
            <w:r w:rsidRPr="00B10F48">
              <w:rPr>
                <w:rFonts w:ascii="Tahoma" w:hAnsi="Tahoma" w:cs="Tahoma"/>
                <w:sz w:val="20"/>
                <w:szCs w:val="20"/>
              </w:rPr>
              <w:lastRenderedPageBreak/>
              <w:t>stablecer normas, lineamientos,  políticas en materia de administración y remuneración del personal, así como vigilar la operación general del personal del ayuntamiento.</w:t>
            </w:r>
          </w:p>
        </w:tc>
      </w:tr>
      <w:tr w:rsidR="00EB1B57" w:rsidRPr="00B10F48">
        <w:trPr>
          <w:trHeight w:val="48"/>
        </w:trPr>
        <w:tc>
          <w:tcPr>
            <w:tcW w:w="3227" w:type="dxa"/>
            <w:vMerge/>
          </w:tcPr>
          <w:p w:rsidR="00EB1B57" w:rsidRPr="00B10F48" w:rsidRDefault="00EB1B57" w:rsidP="00153B30">
            <w:pPr>
              <w:spacing w:before="164" w:line="240" w:lineRule="auto"/>
              <w:jc w:val="center"/>
              <w:rPr>
                <w:rFonts w:ascii="Tahoma" w:hAnsi="Tahoma" w:cs="Tahoma"/>
                <w:b/>
                <w:bCs/>
                <w:sz w:val="20"/>
                <w:szCs w:val="20"/>
              </w:rPr>
            </w:pPr>
          </w:p>
        </w:tc>
        <w:tc>
          <w:tcPr>
            <w:tcW w:w="6237" w:type="dxa"/>
          </w:tcPr>
          <w:p w:rsidR="00EB1B57" w:rsidRPr="00B10F48" w:rsidRDefault="00EB1B57" w:rsidP="00153B30">
            <w:pPr>
              <w:tabs>
                <w:tab w:val="left" w:pos="158"/>
              </w:tabs>
              <w:spacing w:after="160" w:line="240" w:lineRule="auto"/>
              <w:ind w:left="459" w:hanging="284"/>
              <w:jc w:val="both"/>
              <w:rPr>
                <w:rFonts w:ascii="Tahoma" w:hAnsi="Tahoma" w:cs="Tahoma"/>
                <w:sz w:val="20"/>
                <w:szCs w:val="20"/>
              </w:rPr>
            </w:pPr>
            <w:r w:rsidRPr="00B10F48">
              <w:rPr>
                <w:rFonts w:ascii="Tahoma" w:hAnsi="Tahoma" w:cs="Tahoma"/>
                <w:sz w:val="20"/>
                <w:szCs w:val="20"/>
              </w:rPr>
              <w:t>6.- Dirigir y Coordinar la contratación, nombramientos, remociones, bajas, renuncias, ceses, cambios de adscripción, permutas, licencias, jubilaciones de quienes laboran al servicio del ayuntamiento.</w:t>
            </w:r>
          </w:p>
        </w:tc>
      </w:tr>
      <w:tr w:rsidR="00EB1B57" w:rsidRPr="00B10F48">
        <w:trPr>
          <w:trHeight w:val="1112"/>
        </w:trPr>
        <w:tc>
          <w:tcPr>
            <w:tcW w:w="3227" w:type="dxa"/>
            <w:vMerge/>
          </w:tcPr>
          <w:p w:rsidR="00EB1B57" w:rsidRPr="00B10F48" w:rsidRDefault="00EB1B57" w:rsidP="00153B30">
            <w:pPr>
              <w:spacing w:before="164" w:line="240" w:lineRule="auto"/>
              <w:jc w:val="center"/>
              <w:rPr>
                <w:rFonts w:ascii="Tahoma" w:hAnsi="Tahoma" w:cs="Tahoma"/>
                <w:b/>
                <w:bCs/>
                <w:sz w:val="20"/>
                <w:szCs w:val="20"/>
              </w:rPr>
            </w:pPr>
          </w:p>
        </w:tc>
        <w:tc>
          <w:tcPr>
            <w:tcW w:w="6237" w:type="dxa"/>
          </w:tcPr>
          <w:p w:rsidR="00EB1B57" w:rsidRPr="00B10F48" w:rsidRDefault="00EB1B57" w:rsidP="00153B30">
            <w:pPr>
              <w:tabs>
                <w:tab w:val="left" w:pos="158"/>
              </w:tabs>
              <w:spacing w:after="160" w:line="240" w:lineRule="auto"/>
              <w:ind w:left="459" w:hanging="284"/>
              <w:jc w:val="both"/>
              <w:rPr>
                <w:rFonts w:ascii="Tahoma" w:hAnsi="Tahoma" w:cs="Tahoma"/>
                <w:sz w:val="20"/>
                <w:szCs w:val="20"/>
              </w:rPr>
            </w:pPr>
            <w:r w:rsidRPr="00B10F48">
              <w:rPr>
                <w:rFonts w:ascii="Tahoma" w:hAnsi="Tahoma" w:cs="Tahoma"/>
                <w:sz w:val="20"/>
                <w:szCs w:val="20"/>
              </w:rPr>
              <w:t>7.-Coordinar y supervisar la integración y actualización constante del archivo del personal adscrito al ayuntamiento.</w:t>
            </w:r>
          </w:p>
          <w:p w:rsidR="00EB1B57" w:rsidRPr="00B10F48" w:rsidRDefault="00EB1B57" w:rsidP="00153B30">
            <w:pPr>
              <w:tabs>
                <w:tab w:val="left" w:pos="158"/>
              </w:tabs>
              <w:spacing w:after="160" w:line="240" w:lineRule="auto"/>
              <w:ind w:left="459" w:hanging="284"/>
              <w:jc w:val="both"/>
              <w:rPr>
                <w:rFonts w:ascii="Tahoma" w:hAnsi="Tahoma" w:cs="Tahoma"/>
                <w:b/>
                <w:bCs/>
                <w:sz w:val="20"/>
                <w:szCs w:val="20"/>
              </w:rPr>
            </w:pPr>
          </w:p>
        </w:tc>
      </w:tr>
      <w:tr w:rsidR="00EB1B57" w:rsidRPr="00B10F48">
        <w:trPr>
          <w:trHeight w:val="48"/>
        </w:trPr>
        <w:tc>
          <w:tcPr>
            <w:tcW w:w="3227" w:type="dxa"/>
            <w:shd w:val="clear" w:color="auto" w:fill="FFCCCC"/>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UNIDAD ADMINSTRATIVA</w:t>
            </w:r>
          </w:p>
        </w:tc>
        <w:tc>
          <w:tcPr>
            <w:tcW w:w="6237" w:type="dxa"/>
            <w:shd w:val="clear" w:color="auto" w:fill="FFCCCC"/>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48"/>
        </w:trPr>
        <w:tc>
          <w:tcPr>
            <w:tcW w:w="3227" w:type="dxa"/>
            <w:vMerge w:val="restart"/>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OFICIALÍA MAYOR</w:t>
            </w:r>
          </w:p>
        </w:tc>
        <w:tc>
          <w:tcPr>
            <w:tcW w:w="6237" w:type="dxa"/>
          </w:tcPr>
          <w:p w:rsidR="00EB1B57" w:rsidRPr="00B10F48" w:rsidRDefault="00EB1B57" w:rsidP="00153B30">
            <w:pPr>
              <w:spacing w:after="160" w:line="240" w:lineRule="auto"/>
              <w:ind w:left="459" w:hanging="284"/>
              <w:jc w:val="both"/>
              <w:rPr>
                <w:rFonts w:ascii="Tahoma" w:hAnsi="Tahoma" w:cs="Tahoma"/>
                <w:b/>
                <w:bCs/>
                <w:sz w:val="20"/>
                <w:szCs w:val="20"/>
              </w:rPr>
            </w:pPr>
            <w:r w:rsidRPr="00B10F48">
              <w:rPr>
                <w:rFonts w:ascii="Tahoma" w:hAnsi="Tahoma" w:cs="Tahoma"/>
                <w:sz w:val="20"/>
                <w:szCs w:val="20"/>
              </w:rPr>
              <w:t>8.-Vigilar el resguardo de la documentación generada por las actividades propias de las áreas administrativas, para el envío al archivo municipal.</w:t>
            </w:r>
          </w:p>
        </w:tc>
      </w:tr>
      <w:tr w:rsidR="00EB1B57" w:rsidRPr="00B10F48">
        <w:trPr>
          <w:trHeight w:val="48"/>
        </w:trPr>
        <w:tc>
          <w:tcPr>
            <w:tcW w:w="3227" w:type="dxa"/>
            <w:vMerge/>
          </w:tcPr>
          <w:p w:rsidR="00EB1B57" w:rsidRPr="00B10F48" w:rsidRDefault="00EB1B57" w:rsidP="00153B30">
            <w:pPr>
              <w:spacing w:before="164" w:line="240" w:lineRule="auto"/>
              <w:rPr>
                <w:rFonts w:ascii="Tahoma" w:hAnsi="Tahoma" w:cs="Tahoma"/>
                <w:b/>
                <w:bCs/>
                <w:sz w:val="20"/>
                <w:szCs w:val="20"/>
              </w:rPr>
            </w:pPr>
          </w:p>
        </w:tc>
        <w:tc>
          <w:tcPr>
            <w:tcW w:w="6237" w:type="dxa"/>
          </w:tcPr>
          <w:p w:rsidR="00EB1B57" w:rsidRPr="00B10F48" w:rsidRDefault="00EB1B57" w:rsidP="00153B30">
            <w:pPr>
              <w:spacing w:after="160" w:line="240" w:lineRule="auto"/>
              <w:ind w:left="459" w:hanging="284"/>
              <w:jc w:val="both"/>
              <w:rPr>
                <w:rFonts w:ascii="Tahoma" w:hAnsi="Tahoma" w:cs="Tahoma"/>
                <w:sz w:val="20"/>
                <w:szCs w:val="20"/>
              </w:rPr>
            </w:pPr>
            <w:r w:rsidRPr="00B10F48">
              <w:rPr>
                <w:rFonts w:ascii="Tahoma" w:hAnsi="Tahoma" w:cs="Tahoma"/>
                <w:sz w:val="20"/>
                <w:szCs w:val="20"/>
              </w:rPr>
              <w:t>9.-Mantener una estrecha comunicación con los trabajadores de confianza, para garantizar una óptima relación laboral.</w:t>
            </w:r>
          </w:p>
        </w:tc>
      </w:tr>
      <w:tr w:rsidR="00EB1B57" w:rsidRPr="00B10F48">
        <w:trPr>
          <w:trHeight w:val="1868"/>
        </w:trPr>
        <w:tc>
          <w:tcPr>
            <w:tcW w:w="3227" w:type="dxa"/>
            <w:vMerge/>
          </w:tcPr>
          <w:p w:rsidR="00EB1B57" w:rsidRPr="00B10F48" w:rsidRDefault="00EB1B57" w:rsidP="00153B30">
            <w:pPr>
              <w:spacing w:before="164" w:line="240" w:lineRule="auto"/>
              <w:rPr>
                <w:rFonts w:ascii="Tahoma" w:hAnsi="Tahoma" w:cs="Tahoma"/>
                <w:b/>
                <w:bCs/>
                <w:sz w:val="20"/>
                <w:szCs w:val="20"/>
              </w:rPr>
            </w:pPr>
          </w:p>
        </w:tc>
        <w:tc>
          <w:tcPr>
            <w:tcW w:w="6237" w:type="dxa"/>
          </w:tcPr>
          <w:p w:rsidR="00EB1B57" w:rsidRPr="00B10F48" w:rsidRDefault="00EB1B57" w:rsidP="00153B30">
            <w:pPr>
              <w:spacing w:after="160" w:line="240" w:lineRule="auto"/>
              <w:ind w:left="459" w:hanging="318"/>
              <w:jc w:val="both"/>
              <w:rPr>
                <w:rFonts w:ascii="Tahoma" w:hAnsi="Tahoma" w:cs="Tahoma"/>
                <w:b/>
                <w:bCs/>
                <w:sz w:val="20"/>
                <w:szCs w:val="20"/>
              </w:rPr>
            </w:pPr>
            <w:r w:rsidRPr="00B10F48">
              <w:rPr>
                <w:rFonts w:ascii="Tahoma" w:hAnsi="Tahoma" w:cs="Tahoma"/>
                <w:sz w:val="20"/>
                <w:szCs w:val="20"/>
              </w:rPr>
              <w:t>10.-Supervisar la adquisición de los materiales, equipos, servicios; en general de todos los bienes muebles e inmuebles que requieran las áreas del H. Ayuntamiento, para su adecuado funcionamiento y el logro de sus objetivos, de conformidad con la normatividad vigente.</w:t>
            </w:r>
          </w:p>
        </w:tc>
      </w:tr>
      <w:tr w:rsidR="00EB1B57" w:rsidRPr="00B10F48">
        <w:trPr>
          <w:trHeight w:val="224"/>
        </w:trPr>
        <w:tc>
          <w:tcPr>
            <w:tcW w:w="3227" w:type="dxa"/>
            <w:vMerge/>
          </w:tcPr>
          <w:p w:rsidR="00EB1B57" w:rsidRPr="00B10F48" w:rsidRDefault="00EB1B57" w:rsidP="00153B30">
            <w:pPr>
              <w:spacing w:before="164" w:line="240" w:lineRule="auto"/>
              <w:rPr>
                <w:rFonts w:ascii="Tahoma" w:hAnsi="Tahoma" w:cs="Tahoma"/>
                <w:b/>
                <w:bCs/>
                <w:sz w:val="20"/>
                <w:szCs w:val="20"/>
              </w:rPr>
            </w:pPr>
          </w:p>
        </w:tc>
        <w:tc>
          <w:tcPr>
            <w:tcW w:w="6237" w:type="dxa"/>
          </w:tcPr>
          <w:p w:rsidR="00EB1B57" w:rsidRPr="00B10F48" w:rsidRDefault="00EB1B57" w:rsidP="00153B30">
            <w:pPr>
              <w:spacing w:after="160" w:line="240" w:lineRule="auto"/>
              <w:ind w:left="459" w:hanging="318"/>
              <w:jc w:val="both"/>
              <w:rPr>
                <w:rFonts w:ascii="Tahoma" w:hAnsi="Tahoma" w:cs="Tahoma"/>
                <w:sz w:val="20"/>
                <w:szCs w:val="20"/>
              </w:rPr>
            </w:pPr>
            <w:r w:rsidRPr="00B10F48">
              <w:rPr>
                <w:rFonts w:ascii="Tahoma" w:hAnsi="Tahoma" w:cs="Tahoma"/>
                <w:sz w:val="20"/>
                <w:szCs w:val="20"/>
              </w:rPr>
              <w:t>11.-Verificar que se suministren a las áreas del ayuntamiento, los materiales, herramientas y equipo necesarios para la operación de las mismas.</w:t>
            </w:r>
          </w:p>
        </w:tc>
      </w:tr>
      <w:tr w:rsidR="00EB1B57" w:rsidRPr="00B10F48">
        <w:trPr>
          <w:trHeight w:val="224"/>
        </w:trPr>
        <w:tc>
          <w:tcPr>
            <w:tcW w:w="3227" w:type="dxa"/>
            <w:vMerge/>
          </w:tcPr>
          <w:p w:rsidR="00EB1B57" w:rsidRPr="00B10F48" w:rsidRDefault="00EB1B57" w:rsidP="00153B30">
            <w:pPr>
              <w:spacing w:before="164" w:line="240" w:lineRule="auto"/>
              <w:rPr>
                <w:rFonts w:ascii="Tahoma" w:hAnsi="Tahoma" w:cs="Tahoma"/>
                <w:b/>
                <w:bCs/>
                <w:sz w:val="20"/>
                <w:szCs w:val="20"/>
              </w:rPr>
            </w:pPr>
          </w:p>
        </w:tc>
        <w:tc>
          <w:tcPr>
            <w:tcW w:w="6237" w:type="dxa"/>
          </w:tcPr>
          <w:p w:rsidR="00EB1B57" w:rsidRPr="00B10F48" w:rsidRDefault="00EB1B57" w:rsidP="00153B30">
            <w:pPr>
              <w:spacing w:after="160" w:line="240" w:lineRule="auto"/>
              <w:ind w:left="459" w:hanging="318"/>
              <w:jc w:val="both"/>
              <w:rPr>
                <w:rFonts w:ascii="Tahoma" w:hAnsi="Tahoma" w:cs="Tahoma"/>
                <w:sz w:val="20"/>
                <w:szCs w:val="20"/>
              </w:rPr>
            </w:pPr>
            <w:r w:rsidRPr="00B10F48">
              <w:rPr>
                <w:rFonts w:ascii="Tahoma" w:hAnsi="Tahoma" w:cs="Tahoma"/>
                <w:sz w:val="20"/>
                <w:szCs w:val="20"/>
              </w:rPr>
              <w:t>12.- Supervisar las licitaciones públicas, los concursos para adquisiciones, arrendamientos y servicios de conformidad con la normatividad aplicable.</w:t>
            </w:r>
          </w:p>
        </w:tc>
      </w:tr>
      <w:tr w:rsidR="00EB1B57" w:rsidRPr="00B10F48">
        <w:trPr>
          <w:trHeight w:val="224"/>
        </w:trPr>
        <w:tc>
          <w:tcPr>
            <w:tcW w:w="3227" w:type="dxa"/>
            <w:vMerge/>
          </w:tcPr>
          <w:p w:rsidR="00EB1B57" w:rsidRPr="00B10F48" w:rsidRDefault="00EB1B57" w:rsidP="00153B30">
            <w:pPr>
              <w:spacing w:before="164" w:line="240" w:lineRule="auto"/>
              <w:rPr>
                <w:rFonts w:ascii="Tahoma" w:hAnsi="Tahoma" w:cs="Tahoma"/>
                <w:b/>
                <w:bCs/>
                <w:sz w:val="20"/>
                <w:szCs w:val="20"/>
              </w:rPr>
            </w:pPr>
          </w:p>
        </w:tc>
        <w:tc>
          <w:tcPr>
            <w:tcW w:w="6237" w:type="dxa"/>
          </w:tcPr>
          <w:p w:rsidR="00EB1B57" w:rsidRPr="00B10F48" w:rsidRDefault="00EB1B57" w:rsidP="00153B30">
            <w:pPr>
              <w:spacing w:after="160" w:line="240" w:lineRule="auto"/>
              <w:ind w:left="459" w:hanging="318"/>
              <w:jc w:val="both"/>
              <w:rPr>
                <w:rFonts w:ascii="Tahoma" w:hAnsi="Tahoma" w:cs="Tahoma"/>
                <w:sz w:val="20"/>
                <w:szCs w:val="20"/>
              </w:rPr>
            </w:pPr>
            <w:r w:rsidRPr="00B10F48">
              <w:rPr>
                <w:rFonts w:ascii="Tahoma" w:hAnsi="Tahoma" w:cs="Tahoma"/>
                <w:sz w:val="20"/>
                <w:szCs w:val="20"/>
              </w:rPr>
              <w:t>13.-Coordinar y supervisar las convocatorias para la adjudicación de obras públicas, a través de invitación restringida conforme a la normativa en vigor.</w:t>
            </w:r>
          </w:p>
        </w:tc>
      </w:tr>
      <w:tr w:rsidR="00EB1B57" w:rsidRPr="00B10F48">
        <w:trPr>
          <w:trHeight w:val="224"/>
        </w:trPr>
        <w:tc>
          <w:tcPr>
            <w:tcW w:w="3227" w:type="dxa"/>
            <w:vMerge/>
          </w:tcPr>
          <w:p w:rsidR="00EB1B57" w:rsidRPr="00B10F48" w:rsidRDefault="00EB1B57" w:rsidP="00153B30">
            <w:pPr>
              <w:spacing w:before="164" w:line="240" w:lineRule="auto"/>
              <w:rPr>
                <w:rFonts w:ascii="Tahoma" w:hAnsi="Tahoma" w:cs="Tahoma"/>
                <w:b/>
                <w:bCs/>
                <w:sz w:val="20"/>
                <w:szCs w:val="20"/>
              </w:rPr>
            </w:pPr>
          </w:p>
        </w:tc>
        <w:tc>
          <w:tcPr>
            <w:tcW w:w="6237" w:type="dxa"/>
          </w:tcPr>
          <w:p w:rsidR="00EB1B57" w:rsidRPr="00B10F48" w:rsidRDefault="00EB1B57" w:rsidP="00153B30">
            <w:pPr>
              <w:spacing w:after="160" w:line="240" w:lineRule="auto"/>
              <w:ind w:left="459" w:hanging="318"/>
              <w:jc w:val="both"/>
              <w:rPr>
                <w:rFonts w:ascii="Tahoma" w:hAnsi="Tahoma" w:cs="Tahoma"/>
                <w:sz w:val="20"/>
                <w:szCs w:val="20"/>
              </w:rPr>
            </w:pPr>
            <w:r w:rsidRPr="00B10F48">
              <w:rPr>
                <w:rFonts w:ascii="Tahoma" w:hAnsi="Tahoma" w:cs="Tahoma"/>
                <w:sz w:val="20"/>
                <w:szCs w:val="20"/>
              </w:rPr>
              <w:t>14.-Atender, dirigir y evaluar la gestoría en materia de apoyo social en especie, que otorga el ayuntamiento.</w:t>
            </w:r>
          </w:p>
        </w:tc>
      </w:tr>
      <w:tr w:rsidR="00EB1B57" w:rsidRPr="00B10F48">
        <w:trPr>
          <w:trHeight w:val="1429"/>
        </w:trPr>
        <w:tc>
          <w:tcPr>
            <w:tcW w:w="3227" w:type="dxa"/>
            <w:vMerge/>
          </w:tcPr>
          <w:p w:rsidR="00EB1B57" w:rsidRPr="00B10F48" w:rsidRDefault="00EB1B57" w:rsidP="00153B30">
            <w:pPr>
              <w:spacing w:before="164" w:line="240" w:lineRule="auto"/>
              <w:rPr>
                <w:rFonts w:ascii="Tahoma" w:hAnsi="Tahoma" w:cs="Tahoma"/>
                <w:b/>
                <w:bCs/>
                <w:sz w:val="20"/>
                <w:szCs w:val="20"/>
              </w:rPr>
            </w:pPr>
          </w:p>
        </w:tc>
        <w:tc>
          <w:tcPr>
            <w:tcW w:w="6237" w:type="dxa"/>
          </w:tcPr>
          <w:p w:rsidR="00EB1B57" w:rsidRPr="00B10F48" w:rsidRDefault="00EB1B57" w:rsidP="00153B30">
            <w:pPr>
              <w:spacing w:after="160" w:line="240" w:lineRule="auto"/>
              <w:ind w:left="459" w:hanging="318"/>
              <w:jc w:val="both"/>
              <w:rPr>
                <w:rFonts w:ascii="Tahoma" w:hAnsi="Tahoma" w:cs="Tahoma"/>
                <w:sz w:val="20"/>
                <w:szCs w:val="20"/>
              </w:rPr>
            </w:pPr>
            <w:r w:rsidRPr="00B10F48">
              <w:rPr>
                <w:rFonts w:ascii="Tahoma" w:hAnsi="Tahoma" w:cs="Tahoma"/>
                <w:sz w:val="20"/>
                <w:szCs w:val="20"/>
              </w:rPr>
              <w:t>15.-Realizar las actividades necesarias para la operación de los servicios de conservación y mantenimiento de edificios y vehículos, propiedad del municipio, así como los inmuebles rentado.</w:t>
            </w:r>
          </w:p>
        </w:tc>
      </w:tr>
      <w:tr w:rsidR="00EB1B57" w:rsidRPr="00B10F48">
        <w:trPr>
          <w:trHeight w:val="224"/>
        </w:trPr>
        <w:tc>
          <w:tcPr>
            <w:tcW w:w="3227" w:type="dxa"/>
            <w:shd w:val="clear" w:color="auto" w:fill="FFCCCC"/>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UNIDAD ADMINSTRATIVA</w:t>
            </w:r>
          </w:p>
        </w:tc>
        <w:tc>
          <w:tcPr>
            <w:tcW w:w="6237" w:type="dxa"/>
            <w:shd w:val="clear" w:color="auto" w:fill="FFCCCC"/>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224"/>
        </w:trPr>
        <w:tc>
          <w:tcPr>
            <w:tcW w:w="3227" w:type="dxa"/>
            <w:vMerge w:val="restart"/>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OFICIALÍA MAYOR</w:t>
            </w:r>
          </w:p>
        </w:tc>
        <w:tc>
          <w:tcPr>
            <w:tcW w:w="6237" w:type="dxa"/>
          </w:tcPr>
          <w:p w:rsidR="00EB1B57" w:rsidRPr="00B10F48" w:rsidRDefault="00EB1B57" w:rsidP="00153B30">
            <w:pPr>
              <w:spacing w:after="160" w:line="240" w:lineRule="auto"/>
              <w:ind w:left="601" w:hanging="426"/>
              <w:jc w:val="both"/>
              <w:rPr>
                <w:rFonts w:ascii="Tahoma" w:hAnsi="Tahoma" w:cs="Tahoma"/>
                <w:sz w:val="20"/>
                <w:szCs w:val="20"/>
              </w:rPr>
            </w:pPr>
            <w:r w:rsidRPr="00B10F48">
              <w:rPr>
                <w:rFonts w:ascii="Tahoma" w:hAnsi="Tahoma" w:cs="Tahoma"/>
                <w:sz w:val="20"/>
                <w:szCs w:val="20"/>
              </w:rPr>
              <w:t>17.-Establecer un control estricto sobre la operación y funcionamiento de los almacenes y talleres, propiedad del municipio.</w:t>
            </w:r>
          </w:p>
        </w:tc>
      </w:tr>
      <w:tr w:rsidR="00EB1B57" w:rsidRPr="00B10F48">
        <w:trPr>
          <w:trHeight w:val="224"/>
        </w:trPr>
        <w:tc>
          <w:tcPr>
            <w:tcW w:w="3227" w:type="dxa"/>
            <w:vMerge/>
          </w:tcPr>
          <w:p w:rsidR="00EB1B57" w:rsidRPr="00B10F48" w:rsidRDefault="00EB1B57" w:rsidP="00153B30">
            <w:pPr>
              <w:spacing w:before="164" w:line="240" w:lineRule="auto"/>
              <w:rPr>
                <w:rFonts w:ascii="Tahoma" w:hAnsi="Tahoma" w:cs="Tahoma"/>
                <w:b/>
                <w:bCs/>
                <w:sz w:val="20"/>
                <w:szCs w:val="20"/>
              </w:rPr>
            </w:pPr>
          </w:p>
        </w:tc>
        <w:tc>
          <w:tcPr>
            <w:tcW w:w="6237" w:type="dxa"/>
          </w:tcPr>
          <w:p w:rsidR="00EB1B57" w:rsidRPr="00B10F48" w:rsidRDefault="00EB1B57" w:rsidP="00153B30">
            <w:pPr>
              <w:spacing w:after="160" w:line="240" w:lineRule="auto"/>
              <w:ind w:left="601" w:hanging="426"/>
              <w:jc w:val="both"/>
              <w:rPr>
                <w:rFonts w:ascii="Tahoma" w:hAnsi="Tahoma" w:cs="Tahoma"/>
                <w:sz w:val="20"/>
                <w:szCs w:val="20"/>
              </w:rPr>
            </w:pPr>
            <w:r w:rsidRPr="00B10F48">
              <w:rPr>
                <w:rFonts w:ascii="Tahoma" w:hAnsi="Tahoma" w:cs="Tahoma"/>
                <w:sz w:val="20"/>
                <w:szCs w:val="20"/>
              </w:rPr>
              <w:t>18.-Proporcionar y mantener el servicio telefónico en perfectas condi</w:t>
            </w:r>
            <w:r w:rsidRPr="00B10F48">
              <w:rPr>
                <w:rFonts w:ascii="Tahoma" w:hAnsi="Tahoma" w:cs="Tahoma"/>
                <w:sz w:val="20"/>
                <w:szCs w:val="20"/>
              </w:rPr>
              <w:lastRenderedPageBreak/>
              <w:t>ciones.</w:t>
            </w:r>
          </w:p>
        </w:tc>
      </w:tr>
      <w:tr w:rsidR="00EB1B57" w:rsidRPr="00B10F48">
        <w:trPr>
          <w:trHeight w:val="224"/>
        </w:trPr>
        <w:tc>
          <w:tcPr>
            <w:tcW w:w="3227" w:type="dxa"/>
            <w:vMerge/>
          </w:tcPr>
          <w:p w:rsidR="00EB1B57" w:rsidRPr="00B10F48" w:rsidRDefault="00EB1B57" w:rsidP="00153B30">
            <w:pPr>
              <w:spacing w:before="164" w:line="240" w:lineRule="auto"/>
              <w:rPr>
                <w:rFonts w:ascii="Tahoma" w:hAnsi="Tahoma" w:cs="Tahoma"/>
                <w:b/>
                <w:bCs/>
                <w:sz w:val="20"/>
                <w:szCs w:val="20"/>
              </w:rPr>
            </w:pPr>
          </w:p>
        </w:tc>
        <w:tc>
          <w:tcPr>
            <w:tcW w:w="6237" w:type="dxa"/>
          </w:tcPr>
          <w:p w:rsidR="00EB1B57" w:rsidRPr="00B10F48" w:rsidRDefault="00EB1B57" w:rsidP="00153B30">
            <w:pPr>
              <w:spacing w:after="160" w:line="240" w:lineRule="auto"/>
              <w:ind w:left="601" w:hanging="426"/>
              <w:jc w:val="both"/>
              <w:rPr>
                <w:rFonts w:ascii="Tahoma" w:hAnsi="Tahoma" w:cs="Tahoma"/>
                <w:sz w:val="20"/>
                <w:szCs w:val="20"/>
              </w:rPr>
            </w:pPr>
            <w:r w:rsidRPr="00B10F48">
              <w:rPr>
                <w:rFonts w:ascii="Tahoma" w:hAnsi="Tahoma" w:cs="Tahoma"/>
                <w:sz w:val="20"/>
                <w:szCs w:val="20"/>
              </w:rPr>
              <w:t>19.</w:t>
            </w:r>
            <w:r w:rsidRPr="00B10F48">
              <w:rPr>
                <w:rFonts w:ascii="Tahoma" w:hAnsi="Tahoma" w:cs="Tahoma"/>
                <w:sz w:val="20"/>
                <w:szCs w:val="20"/>
              </w:rPr>
              <w:lastRenderedPageBreak/>
              <w:t>-</w:t>
            </w:r>
            <w:r w:rsidRPr="00B10F48">
              <w:rPr>
                <w:rFonts w:ascii="Tahoma" w:hAnsi="Tahoma" w:cs="Tahoma"/>
                <w:sz w:val="20"/>
                <w:szCs w:val="20"/>
              </w:rPr>
              <w:lastRenderedPageBreak/>
              <w:t>Proveer un servicio eficiente de fotocopiado, a las áreas que se requieran.</w:t>
            </w:r>
          </w:p>
        </w:tc>
      </w:tr>
      <w:tr w:rsidR="00EB1B57" w:rsidRPr="00B10F48">
        <w:trPr>
          <w:trHeight w:val="224"/>
        </w:trPr>
        <w:tc>
          <w:tcPr>
            <w:tcW w:w="3227" w:type="dxa"/>
            <w:vMerge/>
          </w:tcPr>
          <w:p w:rsidR="00EB1B57" w:rsidRPr="00B10F48" w:rsidRDefault="00EB1B57" w:rsidP="00153B30">
            <w:pPr>
              <w:spacing w:before="164" w:line="240" w:lineRule="auto"/>
              <w:rPr>
                <w:rFonts w:ascii="Tahoma" w:hAnsi="Tahoma" w:cs="Tahoma"/>
                <w:b/>
                <w:bCs/>
                <w:sz w:val="20"/>
                <w:szCs w:val="20"/>
              </w:rPr>
            </w:pPr>
          </w:p>
        </w:tc>
        <w:tc>
          <w:tcPr>
            <w:tcW w:w="6237" w:type="dxa"/>
          </w:tcPr>
          <w:p w:rsidR="00EB1B57" w:rsidRPr="00B10F48" w:rsidRDefault="00EB1B57" w:rsidP="00153B30">
            <w:pPr>
              <w:spacing w:after="160" w:line="240" w:lineRule="auto"/>
              <w:ind w:left="601" w:hanging="426"/>
              <w:jc w:val="both"/>
              <w:rPr>
                <w:rFonts w:ascii="Tahoma" w:hAnsi="Tahoma" w:cs="Tahoma"/>
                <w:sz w:val="20"/>
                <w:szCs w:val="20"/>
              </w:rPr>
            </w:pPr>
            <w:r w:rsidRPr="00B10F48">
              <w:rPr>
                <w:rFonts w:ascii="Tahoma" w:hAnsi="Tahoma" w:cs="Tahoma"/>
                <w:sz w:val="20"/>
                <w:szCs w:val="20"/>
              </w:rPr>
              <w:t>20.-Coordinar la elaboración de los manuales de organización, de procedimientos y reglamento, para el aseguramiento de la calidad de los servicios públicos municipales.</w:t>
            </w:r>
          </w:p>
        </w:tc>
      </w:tr>
      <w:tr w:rsidR="00EB1B57" w:rsidRPr="00B10F48">
        <w:trPr>
          <w:trHeight w:val="224"/>
        </w:trPr>
        <w:tc>
          <w:tcPr>
            <w:tcW w:w="3227" w:type="dxa"/>
            <w:vMerge/>
          </w:tcPr>
          <w:p w:rsidR="00EB1B57" w:rsidRPr="00B10F48" w:rsidRDefault="00EB1B57" w:rsidP="00153B30">
            <w:pPr>
              <w:spacing w:before="164" w:line="240" w:lineRule="auto"/>
              <w:rPr>
                <w:rFonts w:ascii="Tahoma" w:hAnsi="Tahoma" w:cs="Tahoma"/>
                <w:b/>
                <w:bCs/>
                <w:sz w:val="20"/>
                <w:szCs w:val="20"/>
              </w:rPr>
            </w:pPr>
          </w:p>
        </w:tc>
        <w:tc>
          <w:tcPr>
            <w:tcW w:w="6237" w:type="dxa"/>
          </w:tcPr>
          <w:p w:rsidR="00EB1B57" w:rsidRPr="00B10F48" w:rsidRDefault="00EB1B57" w:rsidP="00153B30">
            <w:pPr>
              <w:spacing w:after="160" w:line="240" w:lineRule="auto"/>
              <w:ind w:left="601" w:hanging="426"/>
              <w:jc w:val="both"/>
              <w:rPr>
                <w:rFonts w:ascii="Tahoma" w:hAnsi="Tahoma" w:cs="Tahoma"/>
                <w:sz w:val="20"/>
                <w:szCs w:val="20"/>
              </w:rPr>
            </w:pPr>
            <w:r w:rsidRPr="00B10F48">
              <w:rPr>
                <w:rFonts w:ascii="Tahoma" w:hAnsi="Tahoma" w:cs="Tahoma"/>
                <w:sz w:val="20"/>
                <w:szCs w:val="20"/>
              </w:rPr>
              <w:t>21.-Establecer normas, lineamientos y políticas en materia de capacitación y desarrollo de personal.</w:t>
            </w:r>
          </w:p>
        </w:tc>
      </w:tr>
      <w:tr w:rsidR="00EB1B57" w:rsidRPr="00B10F48">
        <w:trPr>
          <w:trHeight w:val="224"/>
        </w:trPr>
        <w:tc>
          <w:tcPr>
            <w:tcW w:w="3227" w:type="dxa"/>
            <w:vMerge/>
          </w:tcPr>
          <w:p w:rsidR="00EB1B57" w:rsidRPr="00B10F48" w:rsidRDefault="00EB1B57" w:rsidP="00153B30">
            <w:pPr>
              <w:spacing w:before="164" w:line="240" w:lineRule="auto"/>
              <w:rPr>
                <w:rFonts w:ascii="Tahoma" w:hAnsi="Tahoma" w:cs="Tahoma"/>
                <w:b/>
                <w:bCs/>
                <w:sz w:val="20"/>
                <w:szCs w:val="20"/>
              </w:rPr>
            </w:pPr>
          </w:p>
        </w:tc>
        <w:tc>
          <w:tcPr>
            <w:tcW w:w="6237" w:type="dxa"/>
          </w:tcPr>
          <w:p w:rsidR="00EB1B57" w:rsidRPr="00B10F48" w:rsidRDefault="00EB1B57" w:rsidP="00153B30">
            <w:pPr>
              <w:spacing w:after="160" w:line="240" w:lineRule="auto"/>
              <w:ind w:left="601" w:hanging="426"/>
              <w:jc w:val="both"/>
              <w:rPr>
                <w:rFonts w:ascii="Tahoma" w:hAnsi="Tahoma" w:cs="Tahoma"/>
                <w:sz w:val="20"/>
                <w:szCs w:val="20"/>
              </w:rPr>
            </w:pPr>
            <w:r w:rsidRPr="00B10F48">
              <w:rPr>
                <w:rFonts w:ascii="Tahoma" w:hAnsi="Tahoma" w:cs="Tahoma"/>
                <w:sz w:val="20"/>
                <w:szCs w:val="20"/>
              </w:rPr>
              <w:t>22.- Detectar las necesidades reales de capacitación y adiestramiento y realizar los trámites necesarios ante instituciones del sector público o privado, para la implementación de cursos específicos o programas permanentes que mejoren el desempeño y desarrollo del trabajo del personal adscrito a la Presidencia Municipal.</w:t>
            </w:r>
          </w:p>
        </w:tc>
      </w:tr>
      <w:tr w:rsidR="00EB1B57" w:rsidRPr="00B10F48">
        <w:trPr>
          <w:trHeight w:val="224"/>
        </w:trPr>
        <w:tc>
          <w:tcPr>
            <w:tcW w:w="3227" w:type="dxa"/>
            <w:vMerge/>
          </w:tcPr>
          <w:p w:rsidR="00EB1B57" w:rsidRPr="00B10F48" w:rsidRDefault="00EB1B57" w:rsidP="00153B30">
            <w:pPr>
              <w:spacing w:before="164" w:line="240" w:lineRule="auto"/>
              <w:rPr>
                <w:rFonts w:ascii="Tahoma" w:hAnsi="Tahoma" w:cs="Tahoma"/>
                <w:b/>
                <w:bCs/>
                <w:sz w:val="20"/>
                <w:szCs w:val="20"/>
              </w:rPr>
            </w:pPr>
          </w:p>
        </w:tc>
        <w:tc>
          <w:tcPr>
            <w:tcW w:w="6237" w:type="dxa"/>
          </w:tcPr>
          <w:p w:rsidR="00EB1B57" w:rsidRPr="00B10F48" w:rsidRDefault="00EB1B57" w:rsidP="00153B30">
            <w:pPr>
              <w:spacing w:after="160" w:line="240" w:lineRule="auto"/>
              <w:ind w:left="601" w:hanging="426"/>
              <w:jc w:val="both"/>
              <w:rPr>
                <w:rFonts w:ascii="Tahoma" w:hAnsi="Tahoma" w:cs="Tahoma"/>
                <w:sz w:val="20"/>
                <w:szCs w:val="20"/>
              </w:rPr>
            </w:pPr>
            <w:r w:rsidRPr="00B10F48">
              <w:rPr>
                <w:rFonts w:ascii="Tahoma" w:hAnsi="Tahoma" w:cs="Tahoma"/>
                <w:sz w:val="20"/>
                <w:szCs w:val="20"/>
              </w:rPr>
              <w:t>23.-Supervisar el inventario de los bienes inmuebles del H. Ayuntamiento.</w:t>
            </w:r>
          </w:p>
        </w:tc>
      </w:tr>
      <w:tr w:rsidR="00EB1B57" w:rsidRPr="00B10F48">
        <w:trPr>
          <w:trHeight w:val="224"/>
        </w:trPr>
        <w:tc>
          <w:tcPr>
            <w:tcW w:w="3227" w:type="dxa"/>
            <w:vMerge/>
          </w:tcPr>
          <w:p w:rsidR="00EB1B57" w:rsidRPr="00B10F48" w:rsidRDefault="00EB1B57" w:rsidP="00153B30">
            <w:pPr>
              <w:spacing w:before="164" w:line="240" w:lineRule="auto"/>
              <w:rPr>
                <w:rFonts w:ascii="Tahoma" w:hAnsi="Tahoma" w:cs="Tahoma"/>
                <w:b/>
                <w:bCs/>
                <w:sz w:val="20"/>
                <w:szCs w:val="20"/>
              </w:rPr>
            </w:pPr>
          </w:p>
        </w:tc>
        <w:tc>
          <w:tcPr>
            <w:tcW w:w="6237" w:type="dxa"/>
          </w:tcPr>
          <w:p w:rsidR="00EB1B57" w:rsidRPr="00B10F48" w:rsidRDefault="00EB1B57" w:rsidP="00153B30">
            <w:pPr>
              <w:spacing w:after="160" w:line="240" w:lineRule="auto"/>
              <w:ind w:left="601" w:hanging="426"/>
              <w:jc w:val="both"/>
              <w:rPr>
                <w:rFonts w:ascii="Tahoma" w:hAnsi="Tahoma" w:cs="Tahoma"/>
                <w:sz w:val="20"/>
                <w:szCs w:val="20"/>
              </w:rPr>
            </w:pPr>
            <w:r w:rsidRPr="00B10F48">
              <w:rPr>
                <w:rFonts w:ascii="Tahoma" w:hAnsi="Tahoma" w:cs="Tahoma"/>
                <w:sz w:val="20"/>
                <w:szCs w:val="20"/>
              </w:rPr>
              <w:t>24.-Vigilar la optimización y buen uso del patrimonio del H. Ayuntamiento.</w:t>
            </w:r>
          </w:p>
        </w:tc>
      </w:tr>
      <w:tr w:rsidR="00EB1B57" w:rsidRPr="00B10F48">
        <w:trPr>
          <w:trHeight w:val="48"/>
        </w:trPr>
        <w:tc>
          <w:tcPr>
            <w:tcW w:w="3227" w:type="dxa"/>
            <w:vMerge/>
          </w:tcPr>
          <w:p w:rsidR="00EB1B57" w:rsidRPr="00B10F48" w:rsidRDefault="00EB1B57" w:rsidP="00153B30">
            <w:pPr>
              <w:spacing w:before="164" w:line="240" w:lineRule="auto"/>
              <w:rPr>
                <w:rFonts w:ascii="Tahoma" w:hAnsi="Tahoma" w:cs="Tahoma"/>
                <w:b/>
                <w:bCs/>
                <w:sz w:val="20"/>
                <w:szCs w:val="20"/>
              </w:rPr>
            </w:pPr>
          </w:p>
        </w:tc>
        <w:tc>
          <w:tcPr>
            <w:tcW w:w="6237" w:type="dxa"/>
          </w:tcPr>
          <w:p w:rsidR="00EB1B57" w:rsidRPr="00B10F48" w:rsidRDefault="00EB1B57" w:rsidP="00153B30">
            <w:pPr>
              <w:spacing w:after="160" w:line="240" w:lineRule="auto"/>
              <w:ind w:left="601" w:hanging="426"/>
              <w:jc w:val="both"/>
              <w:rPr>
                <w:rFonts w:ascii="Tahoma" w:hAnsi="Tahoma" w:cs="Tahoma"/>
                <w:sz w:val="20"/>
                <w:szCs w:val="20"/>
              </w:rPr>
            </w:pPr>
            <w:r w:rsidRPr="00B10F48">
              <w:rPr>
                <w:rFonts w:ascii="Tahoma" w:hAnsi="Tahoma" w:cs="Tahoma"/>
                <w:sz w:val="20"/>
                <w:szCs w:val="20"/>
              </w:rPr>
              <w:t>25.-Implementar y coordinar los programas de evaluación y desarrollo del personal.</w:t>
            </w:r>
          </w:p>
        </w:tc>
      </w:tr>
    </w:tbl>
    <w:p w:rsidR="00EB1B57" w:rsidRPr="00B10F48" w:rsidRDefault="00EB1B57" w:rsidP="00153B30">
      <w:pPr>
        <w:spacing w:before="164" w:line="240" w:lineRule="auto"/>
        <w:ind w:left="2145"/>
        <w:rPr>
          <w:rFonts w:ascii="Tahoma" w:hAnsi="Tahoma" w:cs="Tahoma"/>
          <w:b/>
          <w:bCs/>
          <w:sz w:val="20"/>
          <w:szCs w:val="20"/>
        </w:rPr>
      </w:pPr>
    </w:p>
    <w:tbl>
      <w:tblPr>
        <w:tblW w:w="949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1"/>
        <w:gridCol w:w="6237"/>
      </w:tblGrid>
      <w:tr w:rsidR="00EB1B57" w:rsidRPr="00B10F48">
        <w:tc>
          <w:tcPr>
            <w:tcW w:w="3261" w:type="dxa"/>
            <w:shd w:val="clear" w:color="auto" w:fill="FFCCCC"/>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UNIDAD ADMINSTRATIVA</w:t>
            </w:r>
          </w:p>
        </w:tc>
        <w:tc>
          <w:tcPr>
            <w:tcW w:w="6237" w:type="dxa"/>
            <w:shd w:val="clear" w:color="auto" w:fill="FFCCCC"/>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c>
          <w:tcPr>
            <w:tcW w:w="3261" w:type="dxa"/>
            <w:vMerge w:val="restart"/>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OFICIALÍA MAYOR</w:t>
            </w:r>
          </w:p>
          <w:p w:rsidR="00EB1B57" w:rsidRPr="00B10F48" w:rsidRDefault="00EB1B57" w:rsidP="00153B30">
            <w:pPr>
              <w:spacing w:before="164" w:line="240" w:lineRule="auto"/>
              <w:jc w:val="center"/>
              <w:rPr>
                <w:rFonts w:ascii="Tahoma" w:hAnsi="Tahoma" w:cs="Tahoma"/>
                <w:b/>
                <w:bCs/>
                <w:sz w:val="20"/>
                <w:szCs w:val="20"/>
              </w:rPr>
            </w:pPr>
          </w:p>
        </w:tc>
        <w:tc>
          <w:tcPr>
            <w:tcW w:w="6237" w:type="dxa"/>
          </w:tcPr>
          <w:p w:rsidR="00EB1B57" w:rsidRPr="00B10F48" w:rsidRDefault="00EB1B57" w:rsidP="00153B30">
            <w:pPr>
              <w:spacing w:after="160" w:line="240" w:lineRule="auto"/>
              <w:ind w:left="601" w:hanging="426"/>
              <w:jc w:val="both"/>
              <w:rPr>
                <w:rFonts w:ascii="Tahoma" w:hAnsi="Tahoma" w:cs="Tahoma"/>
                <w:sz w:val="20"/>
                <w:szCs w:val="20"/>
              </w:rPr>
            </w:pPr>
            <w:r w:rsidRPr="00B10F48">
              <w:rPr>
                <w:rFonts w:ascii="Tahoma" w:hAnsi="Tahoma" w:cs="Tahoma"/>
                <w:sz w:val="20"/>
                <w:szCs w:val="20"/>
              </w:rPr>
              <w:t>26.-Las demás funciones que le indiquen las disposiciones legales correspondientes y aquellas que le confiera expresamente el Presidente Municipal.</w:t>
            </w:r>
          </w:p>
        </w:tc>
      </w:tr>
      <w:tr w:rsidR="00EB1B57" w:rsidRPr="00B10F48">
        <w:tc>
          <w:tcPr>
            <w:tcW w:w="3261" w:type="dxa"/>
            <w:vMerge/>
          </w:tcPr>
          <w:p w:rsidR="00EB1B57" w:rsidRPr="00B10F48" w:rsidRDefault="00EB1B57" w:rsidP="00153B30">
            <w:pPr>
              <w:spacing w:before="164" w:line="240" w:lineRule="auto"/>
              <w:rPr>
                <w:rFonts w:ascii="Tahoma" w:hAnsi="Tahoma" w:cs="Tahoma"/>
                <w:b/>
                <w:bCs/>
                <w:sz w:val="20"/>
                <w:szCs w:val="20"/>
              </w:rPr>
            </w:pPr>
          </w:p>
        </w:tc>
        <w:tc>
          <w:tcPr>
            <w:tcW w:w="6237" w:type="dxa"/>
          </w:tcPr>
          <w:p w:rsidR="00EB1B57" w:rsidRPr="00B10F48" w:rsidRDefault="00EB1B57" w:rsidP="00153B30">
            <w:pPr>
              <w:spacing w:after="160" w:line="240" w:lineRule="auto"/>
              <w:ind w:left="601" w:hanging="426"/>
              <w:jc w:val="both"/>
              <w:rPr>
                <w:rFonts w:ascii="Tahoma" w:hAnsi="Tahoma" w:cs="Tahoma"/>
                <w:sz w:val="20"/>
                <w:szCs w:val="20"/>
              </w:rPr>
            </w:pPr>
            <w:r w:rsidRPr="00B10F48">
              <w:rPr>
                <w:rFonts w:ascii="Tahoma" w:hAnsi="Tahoma" w:cs="Tahoma"/>
                <w:sz w:val="20"/>
                <w:szCs w:val="20"/>
              </w:rPr>
              <w:t>27.- Elaborar los informes oficiales de las actividades generadas para el análisis y toma de decisiones correspondientes ante las autoridades competentes.</w:t>
            </w:r>
          </w:p>
        </w:tc>
      </w:tr>
      <w:tr w:rsidR="00EB1B57" w:rsidRPr="00B10F48">
        <w:tc>
          <w:tcPr>
            <w:tcW w:w="3261" w:type="dxa"/>
            <w:vMerge/>
          </w:tcPr>
          <w:p w:rsidR="00EB1B57" w:rsidRPr="00B10F48" w:rsidRDefault="00EB1B57" w:rsidP="00153B30">
            <w:pPr>
              <w:spacing w:before="164" w:line="240" w:lineRule="auto"/>
              <w:rPr>
                <w:rFonts w:ascii="Tahoma" w:hAnsi="Tahoma" w:cs="Tahoma"/>
                <w:b/>
                <w:bCs/>
                <w:sz w:val="20"/>
                <w:szCs w:val="20"/>
              </w:rPr>
            </w:pPr>
          </w:p>
        </w:tc>
        <w:tc>
          <w:tcPr>
            <w:tcW w:w="6237" w:type="dxa"/>
          </w:tcPr>
          <w:p w:rsidR="00EB1B57" w:rsidRPr="00B10F48" w:rsidRDefault="00EB1B57" w:rsidP="00153B30">
            <w:pPr>
              <w:spacing w:after="160" w:line="240" w:lineRule="auto"/>
              <w:ind w:left="601" w:hanging="426"/>
              <w:jc w:val="both"/>
              <w:rPr>
                <w:rFonts w:ascii="Tahoma" w:hAnsi="Tahoma" w:cs="Tahoma"/>
                <w:sz w:val="20"/>
                <w:szCs w:val="20"/>
              </w:rPr>
            </w:pPr>
            <w:r w:rsidRPr="00B10F48">
              <w:rPr>
                <w:rFonts w:ascii="Tahoma" w:hAnsi="Tahoma" w:cs="Tahoma"/>
                <w:sz w:val="20"/>
                <w:szCs w:val="20"/>
              </w:rPr>
              <w:t>28.- Las demás que de determinan las disposiciones jurídicas aplicables, dentro del ámbito de su competencia.</w:t>
            </w:r>
          </w:p>
        </w:tc>
      </w:tr>
    </w:tbl>
    <w:p w:rsidR="00EB1B57" w:rsidRPr="00B10F48" w:rsidRDefault="00EB1B57" w:rsidP="00153B30">
      <w:pPr>
        <w:spacing w:before="164" w:line="240" w:lineRule="auto"/>
        <w:ind w:left="2145"/>
        <w:rPr>
          <w:rFonts w:ascii="Tahoma" w:hAnsi="Tahoma" w:cs="Tahoma"/>
          <w:b/>
          <w:bCs/>
          <w:sz w:val="20"/>
          <w:szCs w:val="20"/>
        </w:rPr>
      </w:pPr>
    </w:p>
    <w:tbl>
      <w:tblPr>
        <w:tblW w:w="949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1"/>
        <w:gridCol w:w="6237"/>
      </w:tblGrid>
      <w:tr w:rsidR="00EB1B57" w:rsidRPr="00B10F48">
        <w:tc>
          <w:tcPr>
            <w:tcW w:w="3261" w:type="dxa"/>
            <w:shd w:val="clear" w:color="auto" w:fill="FFD9D9"/>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OBJETIVO</w:t>
            </w:r>
          </w:p>
        </w:tc>
        <w:tc>
          <w:tcPr>
            <w:tcW w:w="6237" w:type="dxa"/>
          </w:tcPr>
          <w:p w:rsidR="00EB1B57" w:rsidRPr="00B10F48" w:rsidRDefault="00EB1B57" w:rsidP="00153B30">
            <w:pPr>
              <w:spacing w:before="120" w:after="120" w:line="240" w:lineRule="auto"/>
              <w:jc w:val="both"/>
              <w:rPr>
                <w:rFonts w:ascii="Tahoma" w:hAnsi="Tahoma" w:cs="Tahoma"/>
                <w:color w:val="000000"/>
                <w:sz w:val="20"/>
                <w:szCs w:val="20"/>
              </w:rPr>
            </w:pPr>
            <w:r w:rsidRPr="00B10F48">
              <w:rPr>
                <w:rFonts w:ascii="Tahoma" w:hAnsi="Tahoma" w:cs="Tahoma"/>
                <w:sz w:val="20"/>
                <w:szCs w:val="20"/>
              </w:rPr>
              <w:t xml:space="preserve">Suministrar, Administrar y Coordinar las actividades relacionadas con el personal del H. Ayuntamiento para su adecuado funcionamiento </w:t>
            </w:r>
            <w:r w:rsidRPr="00B10F48">
              <w:rPr>
                <w:rFonts w:ascii="Tahoma" w:hAnsi="Tahoma" w:cs="Tahoma"/>
                <w:color w:val="000000"/>
                <w:sz w:val="20"/>
                <w:szCs w:val="20"/>
              </w:rPr>
              <w:t>vehicular de la Presidencia Municipal.</w:t>
            </w:r>
          </w:p>
        </w:tc>
      </w:tr>
      <w:tr w:rsidR="00EB1B57" w:rsidRPr="00B10F48">
        <w:tc>
          <w:tcPr>
            <w:tcW w:w="3261" w:type="dxa"/>
            <w:shd w:val="clear" w:color="auto" w:fill="FFD9D9"/>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UNIDAD ADMINSTRATIVA</w:t>
            </w:r>
          </w:p>
        </w:tc>
        <w:tc>
          <w:tcPr>
            <w:tcW w:w="6237" w:type="dxa"/>
            <w:shd w:val="clear" w:color="auto" w:fill="FFD9D9"/>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c>
          <w:tcPr>
            <w:tcW w:w="3261" w:type="dxa"/>
            <w:vMerge w:val="restart"/>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COORDINACION DE RECURSOS HUMANOS</w:t>
            </w:r>
          </w:p>
        </w:tc>
        <w:tc>
          <w:tcPr>
            <w:tcW w:w="6237" w:type="dxa"/>
          </w:tcPr>
          <w:p w:rsidR="00EB1B57" w:rsidRPr="00B10F48" w:rsidRDefault="00EB1B57" w:rsidP="00153B30">
            <w:pPr>
              <w:spacing w:line="240" w:lineRule="auto"/>
              <w:ind w:left="459" w:hanging="284"/>
              <w:jc w:val="both"/>
              <w:rPr>
                <w:rFonts w:ascii="Tahoma" w:hAnsi="Tahoma" w:cs="Tahoma"/>
                <w:sz w:val="20"/>
                <w:szCs w:val="20"/>
              </w:rPr>
            </w:pPr>
            <w:r w:rsidRPr="00B10F48">
              <w:rPr>
                <w:rFonts w:ascii="Tahoma" w:hAnsi="Tahoma" w:cs="Tahoma"/>
                <w:color w:val="000000"/>
                <w:sz w:val="20"/>
                <w:szCs w:val="20"/>
              </w:rPr>
              <w:t>1.-Implementar sistemas de reclutamiento, selección, inducción, orientación, evaluación de desempeño, formación y desarrollo de los recursos humanos, de acuerdo a la normativa vigente.</w:t>
            </w:r>
          </w:p>
        </w:tc>
      </w:tr>
      <w:tr w:rsidR="00EB1B57" w:rsidRPr="00B10F48">
        <w:tc>
          <w:tcPr>
            <w:tcW w:w="3261" w:type="dxa"/>
            <w:vMerge/>
          </w:tcPr>
          <w:p w:rsidR="00EB1B57" w:rsidRPr="00B10F48" w:rsidRDefault="00EB1B57" w:rsidP="00153B30">
            <w:pPr>
              <w:spacing w:before="164" w:line="240" w:lineRule="auto"/>
              <w:rPr>
                <w:rFonts w:ascii="Tahoma" w:hAnsi="Tahoma" w:cs="Tahoma"/>
                <w:b/>
                <w:bCs/>
                <w:sz w:val="20"/>
                <w:szCs w:val="20"/>
              </w:rPr>
            </w:pPr>
          </w:p>
        </w:tc>
        <w:tc>
          <w:tcPr>
            <w:tcW w:w="6237" w:type="dxa"/>
          </w:tcPr>
          <w:p w:rsidR="00EB1B57" w:rsidRPr="00B10F48" w:rsidRDefault="00EB1B57" w:rsidP="00153B30">
            <w:pPr>
              <w:spacing w:after="160" w:line="240" w:lineRule="auto"/>
              <w:ind w:left="459" w:hanging="284"/>
              <w:jc w:val="both"/>
              <w:rPr>
                <w:rFonts w:ascii="Tahoma" w:hAnsi="Tahoma" w:cs="Tahoma"/>
                <w:sz w:val="20"/>
                <w:szCs w:val="20"/>
              </w:rPr>
            </w:pPr>
            <w:r w:rsidRPr="00B10F48">
              <w:rPr>
                <w:rFonts w:ascii="Tahoma" w:hAnsi="Tahoma" w:cs="Tahoma"/>
                <w:color w:val="000000"/>
                <w:sz w:val="20"/>
                <w:szCs w:val="20"/>
              </w:rPr>
              <w:t>2.-Elaborar nominas para realizar pagos a los trabajadores.</w:t>
            </w:r>
          </w:p>
        </w:tc>
      </w:tr>
      <w:tr w:rsidR="00EB1B57" w:rsidRPr="00B10F48">
        <w:tc>
          <w:tcPr>
            <w:tcW w:w="3261" w:type="dxa"/>
            <w:vMerge/>
          </w:tcPr>
          <w:p w:rsidR="00EB1B57" w:rsidRPr="00B10F48" w:rsidRDefault="00EB1B57" w:rsidP="00153B30">
            <w:pPr>
              <w:spacing w:before="164" w:line="240" w:lineRule="auto"/>
              <w:rPr>
                <w:rFonts w:ascii="Tahoma" w:hAnsi="Tahoma" w:cs="Tahoma"/>
                <w:b/>
                <w:bCs/>
                <w:sz w:val="20"/>
                <w:szCs w:val="20"/>
              </w:rPr>
            </w:pPr>
          </w:p>
        </w:tc>
        <w:tc>
          <w:tcPr>
            <w:tcW w:w="6237" w:type="dxa"/>
          </w:tcPr>
          <w:p w:rsidR="00EB1B57" w:rsidRPr="00B10F48" w:rsidRDefault="00EB1B57" w:rsidP="00153B30">
            <w:pPr>
              <w:tabs>
                <w:tab w:val="left" w:pos="459"/>
                <w:tab w:val="left" w:pos="708"/>
              </w:tabs>
              <w:spacing w:line="240" w:lineRule="auto"/>
              <w:ind w:left="459" w:hanging="284"/>
              <w:jc w:val="both"/>
              <w:rPr>
                <w:rFonts w:ascii="Tahoma" w:hAnsi="Tahoma" w:cs="Tahoma"/>
                <w:color w:val="000000"/>
                <w:sz w:val="20"/>
                <w:szCs w:val="20"/>
              </w:rPr>
            </w:pPr>
            <w:r w:rsidRPr="00B10F48">
              <w:rPr>
                <w:rFonts w:ascii="Tahoma" w:hAnsi="Tahoma" w:cs="Tahoma"/>
                <w:color w:val="000000"/>
                <w:sz w:val="20"/>
                <w:szCs w:val="20"/>
              </w:rPr>
              <w:t>3.-Aplicar la normatividad relativa a las relaciones laborales, entre el Ayuntamiento y sus trabajadores.</w:t>
            </w:r>
          </w:p>
          <w:p w:rsidR="00EB1B57" w:rsidRPr="00B10F48" w:rsidRDefault="00EB1B57" w:rsidP="00153B30">
            <w:pPr>
              <w:tabs>
                <w:tab w:val="left" w:pos="459"/>
                <w:tab w:val="left" w:pos="708"/>
              </w:tabs>
              <w:spacing w:line="240" w:lineRule="auto"/>
              <w:ind w:left="459" w:hanging="284"/>
              <w:jc w:val="both"/>
              <w:rPr>
                <w:rFonts w:ascii="Tahoma" w:hAnsi="Tahoma" w:cs="Tahoma"/>
                <w:sz w:val="20"/>
                <w:szCs w:val="20"/>
              </w:rPr>
            </w:pPr>
          </w:p>
        </w:tc>
      </w:tr>
      <w:tr w:rsidR="00EB1B57" w:rsidRPr="00B10F48">
        <w:tc>
          <w:tcPr>
            <w:tcW w:w="3261" w:type="dxa"/>
            <w:vMerge/>
          </w:tcPr>
          <w:p w:rsidR="00EB1B57" w:rsidRPr="00B10F48" w:rsidRDefault="00EB1B57" w:rsidP="00153B30">
            <w:pPr>
              <w:spacing w:before="164" w:line="240" w:lineRule="auto"/>
              <w:rPr>
                <w:rFonts w:ascii="Tahoma" w:hAnsi="Tahoma" w:cs="Tahoma"/>
                <w:b/>
                <w:bCs/>
                <w:sz w:val="20"/>
                <w:szCs w:val="20"/>
              </w:rPr>
            </w:pPr>
          </w:p>
        </w:tc>
        <w:tc>
          <w:tcPr>
            <w:tcW w:w="6237" w:type="dxa"/>
          </w:tcPr>
          <w:p w:rsidR="00EB1B57" w:rsidRPr="00B10F48" w:rsidRDefault="00EB1B57" w:rsidP="00153B30">
            <w:pPr>
              <w:spacing w:after="160" w:line="240" w:lineRule="auto"/>
              <w:ind w:left="459" w:hanging="284"/>
              <w:jc w:val="both"/>
              <w:rPr>
                <w:rFonts w:ascii="Tahoma" w:hAnsi="Tahoma" w:cs="Tahoma"/>
                <w:sz w:val="20"/>
                <w:szCs w:val="20"/>
              </w:rPr>
            </w:pPr>
            <w:r w:rsidRPr="00B10F48">
              <w:rPr>
                <w:rFonts w:ascii="Tahoma" w:hAnsi="Tahoma" w:cs="Tahoma"/>
                <w:color w:val="000000"/>
                <w:sz w:val="20"/>
                <w:szCs w:val="20"/>
              </w:rPr>
              <w:t>4.-Realizar descuentos y retenciones a los empleados según sea su ca</w:t>
            </w:r>
            <w:r w:rsidRPr="00B10F48">
              <w:rPr>
                <w:rFonts w:ascii="Tahoma" w:hAnsi="Tahoma" w:cs="Tahoma"/>
                <w:color w:val="000000"/>
                <w:sz w:val="20"/>
                <w:szCs w:val="20"/>
              </w:rPr>
              <w:lastRenderedPageBreak/>
              <w:t>so, aplicando las normas y reglamentos referentes a esta.</w:t>
            </w:r>
          </w:p>
        </w:tc>
      </w:tr>
      <w:tr w:rsidR="00EB1B57" w:rsidRPr="00B10F48">
        <w:tc>
          <w:tcPr>
            <w:tcW w:w="3261" w:type="dxa"/>
            <w:vMerge/>
          </w:tcPr>
          <w:p w:rsidR="00EB1B57" w:rsidRPr="00B10F48" w:rsidRDefault="00EB1B57" w:rsidP="00153B30">
            <w:pPr>
              <w:spacing w:before="164" w:line="240" w:lineRule="auto"/>
              <w:rPr>
                <w:rFonts w:ascii="Tahoma" w:hAnsi="Tahoma" w:cs="Tahoma"/>
                <w:b/>
                <w:bCs/>
                <w:sz w:val="20"/>
                <w:szCs w:val="20"/>
              </w:rPr>
            </w:pPr>
          </w:p>
        </w:tc>
        <w:tc>
          <w:tcPr>
            <w:tcW w:w="6237" w:type="dxa"/>
          </w:tcPr>
          <w:p w:rsidR="00EB1B57" w:rsidRPr="00B10F48" w:rsidRDefault="00EB1B57" w:rsidP="00153B30">
            <w:pPr>
              <w:tabs>
                <w:tab w:val="left" w:pos="614"/>
                <w:tab w:val="left" w:pos="708"/>
              </w:tabs>
              <w:spacing w:line="240" w:lineRule="auto"/>
              <w:ind w:left="459" w:hanging="284"/>
              <w:jc w:val="both"/>
              <w:rPr>
                <w:rFonts w:ascii="Tahoma" w:hAnsi="Tahoma" w:cs="Tahoma"/>
                <w:color w:val="000000"/>
                <w:sz w:val="20"/>
                <w:szCs w:val="20"/>
              </w:rPr>
            </w:pPr>
            <w:r w:rsidRPr="00B10F48">
              <w:rPr>
                <w:rFonts w:ascii="Tahoma" w:hAnsi="Tahoma" w:cs="Tahoma"/>
                <w:color w:val="000000"/>
                <w:sz w:val="20"/>
                <w:szCs w:val="20"/>
              </w:rPr>
              <w:t>5.-</w:t>
            </w:r>
            <w:r w:rsidRPr="00B10F48">
              <w:rPr>
                <w:rFonts w:ascii="Tahoma" w:hAnsi="Tahoma" w:cs="Tahoma"/>
                <w:color w:val="000000"/>
                <w:sz w:val="20"/>
                <w:szCs w:val="20"/>
              </w:rPr>
              <w:lastRenderedPageBreak/>
              <w:t>C</w:t>
            </w:r>
            <w:r w:rsidRPr="00B10F48">
              <w:rPr>
                <w:rFonts w:ascii="Tahoma" w:hAnsi="Tahoma" w:cs="Tahoma"/>
                <w:color w:val="000000"/>
                <w:sz w:val="20"/>
                <w:szCs w:val="20"/>
              </w:rPr>
              <w:lastRenderedPageBreak/>
              <w:t>oordinar la recaudación de firmas para contratos.</w:t>
            </w:r>
          </w:p>
          <w:p w:rsidR="00EB1B57" w:rsidRPr="00B10F48" w:rsidRDefault="00EB1B57" w:rsidP="00153B30">
            <w:pPr>
              <w:tabs>
                <w:tab w:val="left" w:pos="614"/>
                <w:tab w:val="left" w:pos="708"/>
              </w:tabs>
              <w:spacing w:line="240" w:lineRule="auto"/>
              <w:ind w:left="459" w:hanging="284"/>
              <w:jc w:val="both"/>
              <w:rPr>
                <w:rFonts w:ascii="Tahoma" w:hAnsi="Tahoma" w:cs="Tahoma"/>
                <w:sz w:val="20"/>
                <w:szCs w:val="20"/>
              </w:rPr>
            </w:pPr>
          </w:p>
        </w:tc>
      </w:tr>
      <w:tr w:rsidR="00EB1B57" w:rsidRPr="00B10F48">
        <w:tc>
          <w:tcPr>
            <w:tcW w:w="3261" w:type="dxa"/>
            <w:vMerge/>
          </w:tcPr>
          <w:p w:rsidR="00EB1B57" w:rsidRPr="00B10F48" w:rsidRDefault="00EB1B57" w:rsidP="00153B30">
            <w:pPr>
              <w:spacing w:before="164" w:line="240" w:lineRule="auto"/>
              <w:rPr>
                <w:rFonts w:ascii="Tahoma" w:hAnsi="Tahoma" w:cs="Tahoma"/>
                <w:b/>
                <w:bCs/>
                <w:sz w:val="20"/>
                <w:szCs w:val="20"/>
              </w:rPr>
            </w:pPr>
          </w:p>
        </w:tc>
        <w:tc>
          <w:tcPr>
            <w:tcW w:w="6237" w:type="dxa"/>
          </w:tcPr>
          <w:p w:rsidR="00EB1B57" w:rsidRPr="00B10F48" w:rsidRDefault="00EB1B57" w:rsidP="00153B30">
            <w:pPr>
              <w:tabs>
                <w:tab w:val="left" w:pos="614"/>
                <w:tab w:val="left" w:pos="708"/>
              </w:tabs>
              <w:spacing w:line="240" w:lineRule="auto"/>
              <w:ind w:left="459" w:hanging="284"/>
              <w:jc w:val="both"/>
              <w:rPr>
                <w:rFonts w:ascii="Tahoma" w:hAnsi="Tahoma" w:cs="Tahoma"/>
                <w:sz w:val="20"/>
                <w:szCs w:val="20"/>
              </w:rPr>
            </w:pPr>
            <w:r w:rsidRPr="00B10F48">
              <w:rPr>
                <w:rFonts w:ascii="Tahoma" w:hAnsi="Tahoma" w:cs="Tahoma"/>
                <w:color w:val="000000"/>
                <w:sz w:val="20"/>
                <w:szCs w:val="20"/>
              </w:rPr>
              <w:t>6.-Tramitar números de cuenta, tarjetas bancarias para los empleados.</w:t>
            </w:r>
          </w:p>
        </w:tc>
      </w:tr>
      <w:tr w:rsidR="00EB1B57" w:rsidRPr="00B10F48">
        <w:tc>
          <w:tcPr>
            <w:tcW w:w="3261" w:type="dxa"/>
            <w:vMerge/>
          </w:tcPr>
          <w:p w:rsidR="00EB1B57" w:rsidRPr="00B10F48" w:rsidRDefault="00EB1B57" w:rsidP="00153B30">
            <w:pPr>
              <w:spacing w:before="164" w:line="240" w:lineRule="auto"/>
              <w:rPr>
                <w:rFonts w:ascii="Tahoma" w:hAnsi="Tahoma" w:cs="Tahoma"/>
                <w:b/>
                <w:bCs/>
                <w:sz w:val="20"/>
                <w:szCs w:val="20"/>
              </w:rPr>
            </w:pPr>
          </w:p>
        </w:tc>
        <w:tc>
          <w:tcPr>
            <w:tcW w:w="6237" w:type="dxa"/>
          </w:tcPr>
          <w:p w:rsidR="00EB1B57" w:rsidRPr="00B10F48" w:rsidRDefault="00EB1B57" w:rsidP="00153B30">
            <w:pPr>
              <w:spacing w:after="160" w:line="240" w:lineRule="auto"/>
              <w:ind w:left="459" w:hanging="284"/>
              <w:jc w:val="both"/>
              <w:rPr>
                <w:rFonts w:ascii="Tahoma" w:hAnsi="Tahoma" w:cs="Tahoma"/>
                <w:sz w:val="20"/>
                <w:szCs w:val="20"/>
              </w:rPr>
            </w:pPr>
            <w:r w:rsidRPr="00B10F48">
              <w:rPr>
                <w:rFonts w:ascii="Tahoma" w:hAnsi="Tahoma" w:cs="Tahoma"/>
                <w:color w:val="000000"/>
                <w:sz w:val="20"/>
                <w:szCs w:val="20"/>
              </w:rPr>
              <w:t>7.-Otorgar prestaciones y servicios al trabajador sobre bases, objetivos, políticas internas de la dirección y demás leyes vigentes referentes.</w:t>
            </w:r>
          </w:p>
        </w:tc>
      </w:tr>
      <w:tr w:rsidR="00EB1B57" w:rsidRPr="00B10F48">
        <w:tc>
          <w:tcPr>
            <w:tcW w:w="3261" w:type="dxa"/>
            <w:vMerge/>
          </w:tcPr>
          <w:p w:rsidR="00EB1B57" w:rsidRPr="00B10F48" w:rsidRDefault="00EB1B57" w:rsidP="00153B30">
            <w:pPr>
              <w:spacing w:before="164" w:line="240" w:lineRule="auto"/>
              <w:rPr>
                <w:rFonts w:ascii="Tahoma" w:hAnsi="Tahoma" w:cs="Tahoma"/>
                <w:b/>
                <w:bCs/>
                <w:sz w:val="20"/>
                <w:szCs w:val="20"/>
              </w:rPr>
            </w:pPr>
          </w:p>
        </w:tc>
        <w:tc>
          <w:tcPr>
            <w:tcW w:w="6237" w:type="dxa"/>
          </w:tcPr>
          <w:p w:rsidR="00EB1B57" w:rsidRPr="00B10F48" w:rsidRDefault="00EB1B57" w:rsidP="00153B30">
            <w:pPr>
              <w:tabs>
                <w:tab w:val="left" w:pos="614"/>
                <w:tab w:val="left" w:pos="720"/>
              </w:tabs>
              <w:spacing w:line="240" w:lineRule="auto"/>
              <w:ind w:left="459" w:hanging="284"/>
              <w:jc w:val="both"/>
              <w:rPr>
                <w:rFonts w:ascii="Tahoma" w:hAnsi="Tahoma" w:cs="Tahoma"/>
                <w:sz w:val="20"/>
                <w:szCs w:val="20"/>
              </w:rPr>
            </w:pPr>
            <w:r w:rsidRPr="00B10F48">
              <w:rPr>
                <w:rFonts w:ascii="Tahoma" w:hAnsi="Tahoma" w:cs="Tahoma"/>
                <w:color w:val="000000"/>
                <w:sz w:val="20"/>
                <w:szCs w:val="20"/>
              </w:rPr>
              <w:t>8.-Archivar, integrar y acreditar los expedientes de los empleados del H. Ayuntamiento.</w:t>
            </w:r>
          </w:p>
        </w:tc>
      </w:tr>
      <w:tr w:rsidR="00EB1B57" w:rsidRPr="00B10F48">
        <w:trPr>
          <w:trHeight w:val="1303"/>
        </w:trPr>
        <w:tc>
          <w:tcPr>
            <w:tcW w:w="3261" w:type="dxa"/>
            <w:vMerge/>
          </w:tcPr>
          <w:p w:rsidR="00EB1B57" w:rsidRPr="00B10F48" w:rsidRDefault="00EB1B57" w:rsidP="00153B30">
            <w:pPr>
              <w:spacing w:before="164" w:line="240" w:lineRule="auto"/>
              <w:rPr>
                <w:rFonts w:ascii="Tahoma" w:hAnsi="Tahoma" w:cs="Tahoma"/>
                <w:b/>
                <w:bCs/>
                <w:sz w:val="20"/>
                <w:szCs w:val="20"/>
              </w:rPr>
            </w:pPr>
          </w:p>
        </w:tc>
        <w:tc>
          <w:tcPr>
            <w:tcW w:w="6237" w:type="dxa"/>
          </w:tcPr>
          <w:p w:rsidR="00EB1B57" w:rsidRPr="00B10F48" w:rsidRDefault="00EB1B57" w:rsidP="00153B30">
            <w:pPr>
              <w:tabs>
                <w:tab w:val="left" w:pos="614"/>
                <w:tab w:val="left" w:pos="700"/>
              </w:tabs>
              <w:spacing w:line="240" w:lineRule="auto"/>
              <w:ind w:left="459" w:hanging="284"/>
              <w:jc w:val="both"/>
              <w:rPr>
                <w:rFonts w:ascii="Tahoma" w:hAnsi="Tahoma" w:cs="Tahoma"/>
                <w:color w:val="000000"/>
                <w:sz w:val="20"/>
                <w:szCs w:val="20"/>
              </w:rPr>
            </w:pPr>
            <w:r w:rsidRPr="00B10F48">
              <w:rPr>
                <w:rFonts w:ascii="Tahoma" w:hAnsi="Tahoma" w:cs="Tahoma"/>
                <w:color w:val="000000"/>
                <w:sz w:val="20"/>
                <w:szCs w:val="20"/>
              </w:rPr>
              <w:t>9.-Supervisar el proceso de firmas de nómina de los empleados del H. Ayuntamiento.</w:t>
            </w:r>
          </w:p>
        </w:tc>
      </w:tr>
      <w:tr w:rsidR="00EB1B57" w:rsidRPr="00B10F48">
        <w:tc>
          <w:tcPr>
            <w:tcW w:w="3261" w:type="dxa"/>
            <w:shd w:val="clear" w:color="auto" w:fill="FFCCCC"/>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UNIDAD ADMINSTRATIVA</w:t>
            </w:r>
          </w:p>
        </w:tc>
        <w:tc>
          <w:tcPr>
            <w:tcW w:w="6237" w:type="dxa"/>
            <w:shd w:val="clear" w:color="auto" w:fill="FFCCCC"/>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c>
          <w:tcPr>
            <w:tcW w:w="3261" w:type="dxa"/>
            <w:vMerge w:val="restart"/>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COORDINACION DE RECURSOS HUMANOS</w:t>
            </w:r>
          </w:p>
        </w:tc>
        <w:tc>
          <w:tcPr>
            <w:tcW w:w="6237" w:type="dxa"/>
          </w:tcPr>
          <w:p w:rsidR="00EB1B57" w:rsidRPr="00B10F48" w:rsidRDefault="00EB1B57" w:rsidP="00153B30">
            <w:pPr>
              <w:tabs>
                <w:tab w:val="left" w:pos="614"/>
                <w:tab w:val="left" w:pos="708"/>
              </w:tabs>
              <w:spacing w:line="240" w:lineRule="auto"/>
              <w:ind w:left="318" w:hanging="318"/>
              <w:jc w:val="both"/>
              <w:rPr>
                <w:rFonts w:ascii="Tahoma" w:hAnsi="Tahoma" w:cs="Tahoma"/>
                <w:sz w:val="20"/>
                <w:szCs w:val="20"/>
              </w:rPr>
            </w:pPr>
            <w:r w:rsidRPr="00B10F48">
              <w:rPr>
                <w:rFonts w:ascii="Tahoma" w:hAnsi="Tahoma" w:cs="Tahoma"/>
                <w:color w:val="000000"/>
                <w:sz w:val="20"/>
                <w:szCs w:val="20"/>
              </w:rPr>
              <w:t>10.-Implementar y controlar mecanismos relativos a los horarios de entrada y salida del personal.</w:t>
            </w:r>
          </w:p>
        </w:tc>
      </w:tr>
      <w:tr w:rsidR="00EB1B57" w:rsidRPr="00B10F48">
        <w:tc>
          <w:tcPr>
            <w:tcW w:w="3261" w:type="dxa"/>
            <w:vMerge/>
            <w:vAlign w:val="center"/>
          </w:tcPr>
          <w:p w:rsidR="00EB1B57" w:rsidRPr="00B10F48" w:rsidRDefault="00EB1B57" w:rsidP="00153B30">
            <w:pPr>
              <w:spacing w:before="164" w:line="240" w:lineRule="auto"/>
              <w:jc w:val="center"/>
              <w:rPr>
                <w:rFonts w:ascii="Tahoma" w:hAnsi="Tahoma" w:cs="Tahoma"/>
                <w:b/>
                <w:bCs/>
                <w:sz w:val="20"/>
                <w:szCs w:val="20"/>
              </w:rPr>
            </w:pPr>
          </w:p>
        </w:tc>
        <w:tc>
          <w:tcPr>
            <w:tcW w:w="6237" w:type="dxa"/>
          </w:tcPr>
          <w:p w:rsidR="00EB1B57" w:rsidRPr="00B10F48" w:rsidRDefault="00EB1B57" w:rsidP="00153B30">
            <w:pPr>
              <w:tabs>
                <w:tab w:val="left" w:pos="614"/>
                <w:tab w:val="left" w:pos="708"/>
              </w:tabs>
              <w:spacing w:line="240" w:lineRule="auto"/>
              <w:ind w:left="318" w:hanging="318"/>
              <w:jc w:val="both"/>
              <w:rPr>
                <w:rFonts w:ascii="Tahoma" w:hAnsi="Tahoma" w:cs="Tahoma"/>
                <w:color w:val="000000"/>
                <w:sz w:val="20"/>
                <w:szCs w:val="20"/>
              </w:rPr>
            </w:pPr>
            <w:r w:rsidRPr="00B10F48">
              <w:rPr>
                <w:rFonts w:ascii="Tahoma" w:hAnsi="Tahoma" w:cs="Tahoma"/>
                <w:color w:val="000000"/>
                <w:sz w:val="20"/>
                <w:szCs w:val="20"/>
              </w:rPr>
              <w:t>11.- Conciliar conflictos entre trabajadores.</w:t>
            </w:r>
          </w:p>
        </w:tc>
      </w:tr>
      <w:tr w:rsidR="00EB1B57" w:rsidRPr="00B10F48">
        <w:tc>
          <w:tcPr>
            <w:tcW w:w="3261" w:type="dxa"/>
            <w:vMerge/>
          </w:tcPr>
          <w:p w:rsidR="00EB1B57" w:rsidRPr="00B10F48" w:rsidRDefault="00EB1B57" w:rsidP="00153B30">
            <w:pPr>
              <w:spacing w:before="164" w:line="240" w:lineRule="auto"/>
              <w:rPr>
                <w:rFonts w:ascii="Tahoma" w:hAnsi="Tahoma" w:cs="Tahoma"/>
                <w:b/>
                <w:bCs/>
                <w:sz w:val="20"/>
                <w:szCs w:val="20"/>
              </w:rPr>
            </w:pPr>
          </w:p>
        </w:tc>
        <w:tc>
          <w:tcPr>
            <w:tcW w:w="6237" w:type="dxa"/>
          </w:tcPr>
          <w:p w:rsidR="00EB1B57" w:rsidRPr="00B10F48" w:rsidRDefault="00EB1B57" w:rsidP="00153B30">
            <w:pPr>
              <w:tabs>
                <w:tab w:val="left" w:pos="614"/>
                <w:tab w:val="left" w:pos="708"/>
              </w:tabs>
              <w:spacing w:line="240" w:lineRule="auto"/>
              <w:ind w:left="318" w:hanging="318"/>
              <w:jc w:val="both"/>
              <w:rPr>
                <w:rFonts w:ascii="Tahoma" w:hAnsi="Tahoma" w:cs="Tahoma"/>
                <w:sz w:val="20"/>
                <w:szCs w:val="20"/>
              </w:rPr>
            </w:pPr>
            <w:r w:rsidRPr="00B10F48">
              <w:rPr>
                <w:rFonts w:ascii="Tahoma" w:hAnsi="Tahoma" w:cs="Tahoma"/>
                <w:color w:val="000000"/>
                <w:sz w:val="20"/>
                <w:szCs w:val="20"/>
              </w:rPr>
              <w:t>12.- Realizar trámites de pago para personal fallecido.</w:t>
            </w:r>
          </w:p>
        </w:tc>
      </w:tr>
      <w:tr w:rsidR="00EB1B57" w:rsidRPr="00B10F48">
        <w:tc>
          <w:tcPr>
            <w:tcW w:w="3261" w:type="dxa"/>
            <w:vMerge/>
          </w:tcPr>
          <w:p w:rsidR="00EB1B57" w:rsidRPr="00B10F48" w:rsidRDefault="00EB1B57" w:rsidP="00153B30">
            <w:pPr>
              <w:spacing w:before="164" w:line="240" w:lineRule="auto"/>
              <w:rPr>
                <w:rFonts w:ascii="Tahoma" w:hAnsi="Tahoma" w:cs="Tahoma"/>
                <w:b/>
                <w:bCs/>
                <w:sz w:val="20"/>
                <w:szCs w:val="20"/>
              </w:rPr>
            </w:pPr>
          </w:p>
        </w:tc>
        <w:tc>
          <w:tcPr>
            <w:tcW w:w="6237" w:type="dxa"/>
          </w:tcPr>
          <w:p w:rsidR="00EB1B57" w:rsidRPr="00B10F48" w:rsidRDefault="00EB1B57" w:rsidP="00153B30">
            <w:pPr>
              <w:tabs>
                <w:tab w:val="left" w:pos="473"/>
                <w:tab w:val="left" w:pos="708"/>
              </w:tabs>
              <w:spacing w:line="240" w:lineRule="auto"/>
              <w:ind w:left="459" w:hanging="459"/>
              <w:jc w:val="both"/>
              <w:rPr>
                <w:rFonts w:ascii="Tahoma" w:hAnsi="Tahoma" w:cs="Tahoma"/>
                <w:sz w:val="20"/>
                <w:szCs w:val="20"/>
              </w:rPr>
            </w:pPr>
            <w:r w:rsidRPr="00B10F48">
              <w:rPr>
                <w:rFonts w:ascii="Tahoma" w:hAnsi="Tahoma" w:cs="Tahoma"/>
                <w:color w:val="000000"/>
                <w:sz w:val="20"/>
                <w:szCs w:val="20"/>
              </w:rPr>
              <w:t>13.-Proponer y dar seguimiento a pensiones y jubilaciones.</w:t>
            </w:r>
          </w:p>
        </w:tc>
      </w:tr>
      <w:tr w:rsidR="00EB1B57" w:rsidRPr="00B10F48">
        <w:tc>
          <w:tcPr>
            <w:tcW w:w="3261" w:type="dxa"/>
            <w:vMerge/>
          </w:tcPr>
          <w:p w:rsidR="00EB1B57" w:rsidRPr="00B10F48" w:rsidRDefault="00EB1B57" w:rsidP="00153B30">
            <w:pPr>
              <w:spacing w:before="164" w:line="240" w:lineRule="auto"/>
              <w:rPr>
                <w:rFonts w:ascii="Tahoma" w:hAnsi="Tahoma" w:cs="Tahoma"/>
                <w:b/>
                <w:bCs/>
                <w:sz w:val="20"/>
                <w:szCs w:val="20"/>
              </w:rPr>
            </w:pPr>
          </w:p>
        </w:tc>
        <w:tc>
          <w:tcPr>
            <w:tcW w:w="6237" w:type="dxa"/>
          </w:tcPr>
          <w:p w:rsidR="00EB1B57" w:rsidRPr="00B10F48" w:rsidRDefault="00EB1B57" w:rsidP="00153B30">
            <w:pPr>
              <w:spacing w:after="160" w:line="240" w:lineRule="auto"/>
              <w:ind w:left="459" w:hanging="459"/>
              <w:jc w:val="both"/>
              <w:rPr>
                <w:rFonts w:ascii="Tahoma" w:hAnsi="Tahoma" w:cs="Tahoma"/>
                <w:sz w:val="20"/>
                <w:szCs w:val="20"/>
              </w:rPr>
            </w:pPr>
            <w:r w:rsidRPr="00B10F48">
              <w:rPr>
                <w:rFonts w:ascii="Tahoma" w:hAnsi="Tahoma" w:cs="Tahoma"/>
                <w:sz w:val="20"/>
                <w:szCs w:val="20"/>
              </w:rPr>
              <w:t>14.- Elaborar los informes oficiales de las actividades generadas para el análisis y toma de decisiones correspondientes ante las autoridades competentes.</w:t>
            </w:r>
          </w:p>
        </w:tc>
      </w:tr>
      <w:tr w:rsidR="00EB1B57" w:rsidRPr="00B10F48">
        <w:tc>
          <w:tcPr>
            <w:tcW w:w="3261" w:type="dxa"/>
            <w:vMerge/>
          </w:tcPr>
          <w:p w:rsidR="00EB1B57" w:rsidRPr="00B10F48" w:rsidRDefault="00EB1B57" w:rsidP="00153B30">
            <w:pPr>
              <w:spacing w:before="164" w:line="240" w:lineRule="auto"/>
              <w:rPr>
                <w:rFonts w:ascii="Tahoma" w:hAnsi="Tahoma" w:cs="Tahoma"/>
                <w:b/>
                <w:bCs/>
                <w:sz w:val="20"/>
                <w:szCs w:val="20"/>
              </w:rPr>
            </w:pPr>
          </w:p>
        </w:tc>
        <w:tc>
          <w:tcPr>
            <w:tcW w:w="6237" w:type="dxa"/>
          </w:tcPr>
          <w:p w:rsidR="00EB1B57" w:rsidRPr="00B10F48" w:rsidRDefault="00EB1B57" w:rsidP="00153B30">
            <w:pPr>
              <w:spacing w:after="160" w:line="240" w:lineRule="auto"/>
              <w:ind w:left="459" w:hanging="459"/>
              <w:jc w:val="both"/>
              <w:rPr>
                <w:rFonts w:ascii="Tahoma" w:hAnsi="Tahoma" w:cs="Tahoma"/>
                <w:sz w:val="20"/>
                <w:szCs w:val="20"/>
              </w:rPr>
            </w:pPr>
            <w:r w:rsidRPr="00B10F48">
              <w:rPr>
                <w:rFonts w:ascii="Tahoma" w:hAnsi="Tahoma" w:cs="Tahoma"/>
                <w:sz w:val="20"/>
                <w:szCs w:val="20"/>
              </w:rPr>
              <w:t>15.- Las demás que de determinan las disposiciones jurídicas aplicables, dentro del ámbito de su competencia.</w:t>
            </w:r>
          </w:p>
        </w:tc>
      </w:tr>
    </w:tbl>
    <w:p w:rsidR="00EB1B57" w:rsidRPr="00B10F48" w:rsidRDefault="00EB1B57" w:rsidP="00153B30">
      <w:pPr>
        <w:spacing w:before="164" w:line="240" w:lineRule="auto"/>
        <w:ind w:left="2145"/>
        <w:rPr>
          <w:rFonts w:ascii="Tahoma" w:hAnsi="Tahoma" w:cs="Tahoma"/>
          <w:b/>
          <w:bCs/>
          <w:sz w:val="20"/>
          <w:szCs w:val="20"/>
        </w:rPr>
      </w:pPr>
    </w:p>
    <w:tbl>
      <w:tblPr>
        <w:tblW w:w="89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53"/>
        <w:gridCol w:w="5875"/>
      </w:tblGrid>
      <w:tr w:rsidR="00EB1B57" w:rsidRPr="00B10F48">
        <w:tc>
          <w:tcPr>
            <w:tcW w:w="3053" w:type="dxa"/>
            <w:shd w:val="clear" w:color="auto" w:fill="FFD9D9"/>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OBJETIVO</w:t>
            </w:r>
          </w:p>
        </w:tc>
        <w:tc>
          <w:tcPr>
            <w:tcW w:w="5875" w:type="dxa"/>
          </w:tcPr>
          <w:p w:rsidR="00EB1B57" w:rsidRPr="00B10F48" w:rsidRDefault="00EB1B57" w:rsidP="00153B30">
            <w:pPr>
              <w:spacing w:before="120" w:after="120" w:line="240" w:lineRule="auto"/>
              <w:jc w:val="both"/>
              <w:rPr>
                <w:rFonts w:ascii="Tahoma" w:hAnsi="Tahoma" w:cs="Tahoma"/>
                <w:color w:val="000000"/>
                <w:sz w:val="20"/>
                <w:szCs w:val="20"/>
              </w:rPr>
            </w:pPr>
            <w:r w:rsidRPr="00B10F48">
              <w:rPr>
                <w:rFonts w:ascii="Tahoma" w:hAnsi="Tahoma" w:cs="Tahoma"/>
                <w:color w:val="000000"/>
                <w:sz w:val="20"/>
                <w:szCs w:val="20"/>
              </w:rPr>
              <w:t>Administrar y Coordinar el mantenimiento de bienes muebles e inmuebles, intendencia y parque vehicular de la Presidencia Municipal.</w:t>
            </w:r>
          </w:p>
        </w:tc>
      </w:tr>
      <w:tr w:rsidR="00EB1B57" w:rsidRPr="00B10F48">
        <w:tc>
          <w:tcPr>
            <w:tcW w:w="3053" w:type="dxa"/>
            <w:shd w:val="clear" w:color="auto" w:fill="FFD9D9"/>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UNIDAD ADMINSTRATIVA</w:t>
            </w:r>
          </w:p>
        </w:tc>
        <w:tc>
          <w:tcPr>
            <w:tcW w:w="5875" w:type="dxa"/>
            <w:shd w:val="clear" w:color="auto" w:fill="FFD9D9"/>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63"/>
        </w:trPr>
        <w:tc>
          <w:tcPr>
            <w:tcW w:w="3053" w:type="dxa"/>
            <w:vMerge w:val="restart"/>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COORDINACIÓN DE RECURSOS MATERIALES</w:t>
            </w:r>
          </w:p>
        </w:tc>
        <w:tc>
          <w:tcPr>
            <w:tcW w:w="5875" w:type="dxa"/>
          </w:tcPr>
          <w:p w:rsidR="00EB1B57" w:rsidRPr="00B10F48" w:rsidRDefault="00EB1B57" w:rsidP="00153B30">
            <w:pPr>
              <w:spacing w:before="164" w:line="240" w:lineRule="auto"/>
              <w:ind w:left="459" w:hanging="284"/>
              <w:rPr>
                <w:rFonts w:ascii="Tahoma" w:hAnsi="Tahoma" w:cs="Tahoma"/>
                <w:b/>
                <w:bCs/>
                <w:sz w:val="20"/>
                <w:szCs w:val="20"/>
              </w:rPr>
            </w:pPr>
            <w:r w:rsidRPr="00B10F48">
              <w:rPr>
                <w:rFonts w:ascii="Tahoma" w:hAnsi="Tahoma" w:cs="Tahoma"/>
                <w:color w:val="000000"/>
                <w:sz w:val="20"/>
                <w:szCs w:val="20"/>
              </w:rPr>
              <w:t>1.-Analizar minuciosamente las necesidades de mobiliario y equipo de oficina y proponer su adquisición de acuerdo a la disponibilidad presupuestal.</w:t>
            </w:r>
          </w:p>
        </w:tc>
      </w:tr>
      <w:tr w:rsidR="00EB1B57" w:rsidRPr="00B10F48">
        <w:trPr>
          <w:trHeight w:val="57"/>
        </w:trPr>
        <w:tc>
          <w:tcPr>
            <w:tcW w:w="3053" w:type="dxa"/>
            <w:vMerge/>
          </w:tcPr>
          <w:p w:rsidR="00EB1B57" w:rsidRPr="00B10F48" w:rsidRDefault="00EB1B57" w:rsidP="00153B30">
            <w:pPr>
              <w:spacing w:before="164" w:line="240" w:lineRule="auto"/>
              <w:rPr>
                <w:rFonts w:ascii="Tahoma" w:hAnsi="Tahoma" w:cs="Tahoma"/>
                <w:b/>
                <w:bCs/>
                <w:sz w:val="20"/>
                <w:szCs w:val="20"/>
              </w:rPr>
            </w:pPr>
          </w:p>
        </w:tc>
        <w:tc>
          <w:tcPr>
            <w:tcW w:w="5875" w:type="dxa"/>
          </w:tcPr>
          <w:p w:rsidR="00EB1B57" w:rsidRPr="00B10F48" w:rsidRDefault="00EB1B57" w:rsidP="00153B30">
            <w:pPr>
              <w:tabs>
                <w:tab w:val="left" w:pos="720"/>
              </w:tabs>
              <w:spacing w:before="120" w:after="120" w:line="240" w:lineRule="auto"/>
              <w:ind w:left="459" w:right="220" w:hanging="284"/>
              <w:jc w:val="both"/>
              <w:rPr>
                <w:rFonts w:ascii="Tahoma" w:hAnsi="Tahoma" w:cs="Tahoma"/>
                <w:b/>
                <w:bCs/>
                <w:sz w:val="20"/>
                <w:szCs w:val="20"/>
              </w:rPr>
            </w:pPr>
            <w:r w:rsidRPr="00B10F48">
              <w:rPr>
                <w:rFonts w:ascii="Tahoma" w:hAnsi="Tahoma" w:cs="Tahoma"/>
                <w:color w:val="000000"/>
                <w:sz w:val="20"/>
                <w:szCs w:val="20"/>
              </w:rPr>
              <w:t>2.-Realizar cotizaciones respectivas para obtener mejores precios y calidad de los materiales a adquirir.</w:t>
            </w:r>
          </w:p>
        </w:tc>
      </w:tr>
      <w:tr w:rsidR="00EB1B57" w:rsidRPr="00B10F48">
        <w:trPr>
          <w:trHeight w:val="57"/>
        </w:trPr>
        <w:tc>
          <w:tcPr>
            <w:tcW w:w="3053" w:type="dxa"/>
            <w:vMerge/>
          </w:tcPr>
          <w:p w:rsidR="00EB1B57" w:rsidRPr="00B10F48" w:rsidRDefault="00EB1B57" w:rsidP="00153B30">
            <w:pPr>
              <w:spacing w:before="164" w:line="240" w:lineRule="auto"/>
              <w:rPr>
                <w:rFonts w:ascii="Tahoma" w:hAnsi="Tahoma" w:cs="Tahoma"/>
                <w:b/>
                <w:bCs/>
                <w:sz w:val="20"/>
                <w:szCs w:val="20"/>
              </w:rPr>
            </w:pPr>
          </w:p>
        </w:tc>
        <w:tc>
          <w:tcPr>
            <w:tcW w:w="5875" w:type="dxa"/>
          </w:tcPr>
          <w:p w:rsidR="00EB1B57" w:rsidRPr="00B10F48" w:rsidRDefault="00EB1B57" w:rsidP="00153B30">
            <w:pPr>
              <w:tabs>
                <w:tab w:val="left" w:pos="720"/>
              </w:tabs>
              <w:spacing w:before="120" w:after="120" w:line="240" w:lineRule="auto"/>
              <w:ind w:left="459" w:right="220" w:hanging="284"/>
              <w:jc w:val="both"/>
              <w:rPr>
                <w:rFonts w:ascii="Tahoma" w:hAnsi="Tahoma" w:cs="Tahoma"/>
                <w:b/>
                <w:bCs/>
                <w:sz w:val="20"/>
                <w:szCs w:val="20"/>
              </w:rPr>
            </w:pPr>
            <w:r w:rsidRPr="00B10F48">
              <w:rPr>
                <w:rFonts w:ascii="Tahoma" w:hAnsi="Tahoma" w:cs="Tahoma"/>
                <w:color w:val="000000"/>
                <w:sz w:val="20"/>
                <w:szCs w:val="20"/>
              </w:rPr>
              <w:t>3.-Gestionar y realizar pagos ante la Secretaria de Hacienda del Estado, Transito del Estado y Fiscalía Regional zona Sierra.</w:t>
            </w:r>
          </w:p>
        </w:tc>
      </w:tr>
      <w:tr w:rsidR="00EB1B57" w:rsidRPr="00B10F48">
        <w:trPr>
          <w:trHeight w:val="57"/>
        </w:trPr>
        <w:tc>
          <w:tcPr>
            <w:tcW w:w="3053" w:type="dxa"/>
            <w:vMerge/>
          </w:tcPr>
          <w:p w:rsidR="00EB1B57" w:rsidRPr="00B10F48" w:rsidRDefault="00EB1B57" w:rsidP="00153B30">
            <w:pPr>
              <w:spacing w:before="164" w:line="240" w:lineRule="auto"/>
              <w:rPr>
                <w:rFonts w:ascii="Tahoma" w:hAnsi="Tahoma" w:cs="Tahoma"/>
                <w:b/>
                <w:bCs/>
                <w:sz w:val="20"/>
                <w:szCs w:val="20"/>
              </w:rPr>
            </w:pPr>
          </w:p>
        </w:tc>
        <w:tc>
          <w:tcPr>
            <w:tcW w:w="5875" w:type="dxa"/>
          </w:tcPr>
          <w:p w:rsidR="00EB1B57" w:rsidRPr="00B10F48" w:rsidRDefault="00EB1B57" w:rsidP="00153B30">
            <w:pPr>
              <w:tabs>
                <w:tab w:val="left" w:pos="720"/>
              </w:tabs>
              <w:spacing w:before="120" w:after="120" w:line="240" w:lineRule="auto"/>
              <w:ind w:left="459" w:right="220" w:hanging="284"/>
              <w:jc w:val="both"/>
              <w:rPr>
                <w:rFonts w:ascii="Tahoma" w:hAnsi="Tahoma" w:cs="Tahoma"/>
                <w:b/>
                <w:bCs/>
                <w:sz w:val="20"/>
                <w:szCs w:val="20"/>
              </w:rPr>
            </w:pPr>
            <w:r w:rsidRPr="00B10F48">
              <w:rPr>
                <w:rFonts w:ascii="Tahoma" w:hAnsi="Tahoma" w:cs="Tahoma"/>
                <w:color w:val="000000"/>
                <w:sz w:val="20"/>
                <w:szCs w:val="20"/>
              </w:rPr>
              <w:t>4.-Supervisar que el personal de Intendencia realice sus funciones de manera correcta.</w:t>
            </w:r>
          </w:p>
        </w:tc>
      </w:tr>
      <w:tr w:rsidR="00EB1B57" w:rsidRPr="00B10F48">
        <w:trPr>
          <w:trHeight w:val="57"/>
        </w:trPr>
        <w:tc>
          <w:tcPr>
            <w:tcW w:w="3053" w:type="dxa"/>
            <w:vMerge/>
          </w:tcPr>
          <w:p w:rsidR="00EB1B57" w:rsidRPr="00B10F48" w:rsidRDefault="00EB1B57" w:rsidP="00153B30">
            <w:pPr>
              <w:spacing w:before="164" w:line="240" w:lineRule="auto"/>
              <w:rPr>
                <w:rFonts w:ascii="Tahoma" w:hAnsi="Tahoma" w:cs="Tahoma"/>
                <w:b/>
                <w:bCs/>
                <w:sz w:val="20"/>
                <w:szCs w:val="20"/>
              </w:rPr>
            </w:pPr>
          </w:p>
        </w:tc>
        <w:tc>
          <w:tcPr>
            <w:tcW w:w="5875" w:type="dxa"/>
          </w:tcPr>
          <w:p w:rsidR="00EB1B57" w:rsidRPr="00B10F48" w:rsidRDefault="00EB1B57" w:rsidP="00153B30">
            <w:pPr>
              <w:tabs>
                <w:tab w:val="left" w:pos="720"/>
              </w:tabs>
              <w:spacing w:before="120" w:after="120" w:line="240" w:lineRule="auto"/>
              <w:ind w:left="459" w:right="220" w:hanging="284"/>
              <w:jc w:val="both"/>
              <w:rPr>
                <w:rFonts w:ascii="Tahoma" w:hAnsi="Tahoma" w:cs="Tahoma"/>
                <w:b/>
                <w:bCs/>
                <w:sz w:val="20"/>
                <w:szCs w:val="20"/>
              </w:rPr>
            </w:pPr>
            <w:r w:rsidRPr="00B10F48">
              <w:rPr>
                <w:rFonts w:ascii="Tahoma" w:hAnsi="Tahoma" w:cs="Tahoma"/>
                <w:color w:val="000000"/>
                <w:sz w:val="20"/>
                <w:szCs w:val="20"/>
              </w:rPr>
              <w:t>5.-T</w:t>
            </w:r>
            <w:r w:rsidRPr="00B10F48">
              <w:rPr>
                <w:rFonts w:ascii="Tahoma" w:hAnsi="Tahoma" w:cs="Tahoma"/>
                <w:color w:val="000000"/>
                <w:sz w:val="20"/>
                <w:szCs w:val="20"/>
              </w:rPr>
              <w:lastRenderedPageBreak/>
              <w:t>ramitar altas y bajas de vehículos del Ayuntamiento.</w:t>
            </w:r>
          </w:p>
        </w:tc>
      </w:tr>
      <w:tr w:rsidR="00EB1B57" w:rsidRPr="00B10F48">
        <w:trPr>
          <w:trHeight w:val="57"/>
        </w:trPr>
        <w:tc>
          <w:tcPr>
            <w:tcW w:w="3053" w:type="dxa"/>
            <w:vMerge/>
          </w:tcPr>
          <w:p w:rsidR="00EB1B57" w:rsidRPr="00B10F48" w:rsidRDefault="00EB1B57" w:rsidP="00153B30">
            <w:pPr>
              <w:spacing w:before="164" w:line="240" w:lineRule="auto"/>
              <w:rPr>
                <w:rFonts w:ascii="Tahoma" w:hAnsi="Tahoma" w:cs="Tahoma"/>
                <w:b/>
                <w:bCs/>
                <w:sz w:val="20"/>
                <w:szCs w:val="20"/>
              </w:rPr>
            </w:pPr>
          </w:p>
        </w:tc>
        <w:tc>
          <w:tcPr>
            <w:tcW w:w="5875" w:type="dxa"/>
          </w:tcPr>
          <w:p w:rsidR="00EB1B57" w:rsidRPr="00B10F48" w:rsidRDefault="00EB1B57" w:rsidP="00153B30">
            <w:pPr>
              <w:tabs>
                <w:tab w:val="left" w:pos="720"/>
              </w:tabs>
              <w:spacing w:before="120" w:after="120" w:line="240" w:lineRule="auto"/>
              <w:ind w:left="459" w:right="220" w:hanging="284"/>
              <w:jc w:val="both"/>
              <w:rPr>
                <w:rFonts w:ascii="Tahoma" w:hAnsi="Tahoma" w:cs="Tahoma"/>
                <w:b/>
                <w:bCs/>
                <w:sz w:val="20"/>
                <w:szCs w:val="20"/>
              </w:rPr>
            </w:pPr>
            <w:r w:rsidRPr="00B10F48">
              <w:rPr>
                <w:rFonts w:ascii="Tahoma" w:hAnsi="Tahoma" w:cs="Tahoma"/>
                <w:color w:val="000000"/>
                <w:sz w:val="20"/>
                <w:szCs w:val="20"/>
              </w:rPr>
              <w:t>6.-Dar mantenimiento de los bienes muebles e inmuebles de las diferentes áreas.</w:t>
            </w:r>
          </w:p>
        </w:tc>
      </w:tr>
      <w:tr w:rsidR="00EB1B57" w:rsidRPr="00B10F48">
        <w:trPr>
          <w:trHeight w:val="57"/>
        </w:trPr>
        <w:tc>
          <w:tcPr>
            <w:tcW w:w="3053" w:type="dxa"/>
            <w:vMerge/>
          </w:tcPr>
          <w:p w:rsidR="00EB1B57" w:rsidRPr="00B10F48" w:rsidRDefault="00EB1B57" w:rsidP="00153B30">
            <w:pPr>
              <w:spacing w:before="164" w:line="240" w:lineRule="auto"/>
              <w:rPr>
                <w:rFonts w:ascii="Tahoma" w:hAnsi="Tahoma" w:cs="Tahoma"/>
                <w:b/>
                <w:bCs/>
                <w:sz w:val="20"/>
                <w:szCs w:val="20"/>
              </w:rPr>
            </w:pPr>
          </w:p>
        </w:tc>
        <w:tc>
          <w:tcPr>
            <w:tcW w:w="5875" w:type="dxa"/>
          </w:tcPr>
          <w:p w:rsidR="00EB1B57" w:rsidRPr="00B10F48" w:rsidRDefault="00EB1B57" w:rsidP="00153B30">
            <w:pPr>
              <w:tabs>
                <w:tab w:val="left" w:pos="720"/>
              </w:tabs>
              <w:spacing w:before="120" w:after="120" w:line="240" w:lineRule="auto"/>
              <w:ind w:left="459" w:right="220" w:hanging="284"/>
              <w:jc w:val="both"/>
              <w:rPr>
                <w:rFonts w:ascii="Tahoma" w:hAnsi="Tahoma" w:cs="Tahoma"/>
                <w:b/>
                <w:bCs/>
                <w:sz w:val="20"/>
                <w:szCs w:val="20"/>
              </w:rPr>
            </w:pPr>
            <w:r w:rsidRPr="00B10F48">
              <w:rPr>
                <w:rFonts w:ascii="Tahoma" w:hAnsi="Tahoma" w:cs="Tahoma"/>
                <w:color w:val="000000"/>
                <w:sz w:val="20"/>
                <w:szCs w:val="20"/>
              </w:rPr>
              <w:t>7.-Establecer en coordinación con la Dirección de Administración de Personal y Dirección Jurídica las normas en materia de Prevención de riesgos Profesionales y Accidentes de trabajo.</w:t>
            </w:r>
          </w:p>
        </w:tc>
      </w:tr>
      <w:tr w:rsidR="00EB1B57" w:rsidRPr="00B10F48">
        <w:trPr>
          <w:trHeight w:val="1442"/>
        </w:trPr>
        <w:tc>
          <w:tcPr>
            <w:tcW w:w="3053" w:type="dxa"/>
            <w:vMerge/>
            <w:vAlign w:val="center"/>
          </w:tcPr>
          <w:p w:rsidR="00EB1B57" w:rsidRPr="00B10F48" w:rsidRDefault="00EB1B57" w:rsidP="00153B30">
            <w:pPr>
              <w:spacing w:before="164" w:line="240" w:lineRule="auto"/>
              <w:jc w:val="center"/>
              <w:rPr>
                <w:rFonts w:ascii="Tahoma" w:hAnsi="Tahoma" w:cs="Tahoma"/>
                <w:b/>
                <w:bCs/>
                <w:sz w:val="20"/>
                <w:szCs w:val="20"/>
              </w:rPr>
            </w:pPr>
          </w:p>
        </w:tc>
        <w:tc>
          <w:tcPr>
            <w:tcW w:w="5875" w:type="dxa"/>
          </w:tcPr>
          <w:p w:rsidR="00EB1B57" w:rsidRPr="00B10F48" w:rsidRDefault="00EB1B57" w:rsidP="00153B30">
            <w:pPr>
              <w:tabs>
                <w:tab w:val="left" w:pos="720"/>
              </w:tabs>
              <w:spacing w:before="120" w:after="120" w:line="240" w:lineRule="auto"/>
              <w:ind w:left="601" w:right="220" w:hanging="284"/>
              <w:jc w:val="both"/>
              <w:rPr>
                <w:rFonts w:ascii="Tahoma" w:hAnsi="Tahoma" w:cs="Tahoma"/>
                <w:b/>
                <w:bCs/>
                <w:sz w:val="20"/>
                <w:szCs w:val="20"/>
              </w:rPr>
            </w:pPr>
            <w:r w:rsidRPr="00B10F48">
              <w:rPr>
                <w:rFonts w:ascii="Tahoma" w:hAnsi="Tahoma" w:cs="Tahoma"/>
                <w:color w:val="000000"/>
                <w:sz w:val="20"/>
                <w:szCs w:val="20"/>
              </w:rPr>
              <w:t>8.-Mantener actualizado el inventario de bienes muebles asignados a la oficina del Oficial Mayor.</w:t>
            </w:r>
          </w:p>
        </w:tc>
      </w:tr>
      <w:tr w:rsidR="00EB1B57" w:rsidRPr="00B10F48">
        <w:trPr>
          <w:trHeight w:val="57"/>
        </w:trPr>
        <w:tc>
          <w:tcPr>
            <w:tcW w:w="3053" w:type="dxa"/>
            <w:shd w:val="clear" w:color="auto" w:fill="FFCCCC"/>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UNIDAD ADMINSTRATIVA</w:t>
            </w:r>
          </w:p>
        </w:tc>
        <w:tc>
          <w:tcPr>
            <w:tcW w:w="5875" w:type="dxa"/>
            <w:shd w:val="clear" w:color="auto" w:fill="FFCCCC"/>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57"/>
        </w:trPr>
        <w:tc>
          <w:tcPr>
            <w:tcW w:w="3053" w:type="dxa"/>
            <w:vMerge w:val="restart"/>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COORDINACIÓN DE RECURSOS MATERIALES</w:t>
            </w:r>
          </w:p>
        </w:tc>
        <w:tc>
          <w:tcPr>
            <w:tcW w:w="5875" w:type="dxa"/>
          </w:tcPr>
          <w:p w:rsidR="00EB1B57" w:rsidRPr="00B10F48" w:rsidRDefault="00EB1B57" w:rsidP="00153B30">
            <w:pPr>
              <w:tabs>
                <w:tab w:val="left" w:pos="720"/>
              </w:tabs>
              <w:spacing w:before="120" w:after="120" w:line="240" w:lineRule="auto"/>
              <w:ind w:left="601" w:right="220" w:hanging="284"/>
              <w:jc w:val="both"/>
              <w:rPr>
                <w:rFonts w:ascii="Tahoma" w:hAnsi="Tahoma" w:cs="Tahoma"/>
                <w:color w:val="000000"/>
                <w:sz w:val="20"/>
                <w:szCs w:val="20"/>
              </w:rPr>
            </w:pPr>
            <w:r w:rsidRPr="00B10F48">
              <w:rPr>
                <w:rFonts w:ascii="Tahoma" w:hAnsi="Tahoma" w:cs="Tahoma"/>
                <w:color w:val="000000"/>
                <w:sz w:val="20"/>
                <w:szCs w:val="20"/>
              </w:rPr>
              <w:t>9.-Dar mantenimiento general del parque vehicular a excepción del parque vehicular de servicios públicos y del servicio mecánico de seguridad pública, vialidad municipal y protección civil.</w:t>
            </w:r>
          </w:p>
        </w:tc>
      </w:tr>
      <w:tr w:rsidR="00EB1B57" w:rsidRPr="00B10F48">
        <w:trPr>
          <w:trHeight w:val="57"/>
        </w:trPr>
        <w:tc>
          <w:tcPr>
            <w:tcW w:w="3053" w:type="dxa"/>
            <w:vMerge/>
          </w:tcPr>
          <w:p w:rsidR="00EB1B57" w:rsidRPr="00B10F48" w:rsidRDefault="00EB1B57" w:rsidP="00153B30">
            <w:pPr>
              <w:spacing w:before="164" w:line="240" w:lineRule="auto"/>
              <w:rPr>
                <w:rFonts w:ascii="Tahoma" w:hAnsi="Tahoma" w:cs="Tahoma"/>
                <w:b/>
                <w:bCs/>
                <w:sz w:val="20"/>
                <w:szCs w:val="20"/>
              </w:rPr>
            </w:pPr>
          </w:p>
        </w:tc>
        <w:tc>
          <w:tcPr>
            <w:tcW w:w="5875" w:type="dxa"/>
          </w:tcPr>
          <w:p w:rsidR="00EB1B57" w:rsidRPr="00B10F48" w:rsidRDefault="00EB1B57" w:rsidP="00153B30">
            <w:pPr>
              <w:tabs>
                <w:tab w:val="left" w:pos="720"/>
              </w:tabs>
              <w:spacing w:before="120" w:after="120" w:line="240" w:lineRule="auto"/>
              <w:ind w:left="601" w:right="220" w:hanging="284"/>
              <w:jc w:val="both"/>
              <w:rPr>
                <w:rFonts w:ascii="Tahoma" w:hAnsi="Tahoma" w:cs="Tahoma"/>
                <w:b/>
                <w:bCs/>
                <w:sz w:val="20"/>
                <w:szCs w:val="20"/>
              </w:rPr>
            </w:pPr>
            <w:r w:rsidRPr="00B10F48">
              <w:rPr>
                <w:rFonts w:ascii="Tahoma" w:hAnsi="Tahoma" w:cs="Tahoma"/>
                <w:color w:val="000000"/>
                <w:sz w:val="20"/>
                <w:szCs w:val="20"/>
              </w:rPr>
              <w:t>10.-Aplacamiento, pagos de tenencias de las unidades oficiales del H. Ayuntamiento.</w:t>
            </w:r>
          </w:p>
        </w:tc>
      </w:tr>
      <w:tr w:rsidR="00EB1B57" w:rsidRPr="00B10F48">
        <w:trPr>
          <w:trHeight w:val="57"/>
        </w:trPr>
        <w:tc>
          <w:tcPr>
            <w:tcW w:w="3053" w:type="dxa"/>
            <w:vMerge/>
          </w:tcPr>
          <w:p w:rsidR="00EB1B57" w:rsidRPr="00B10F48" w:rsidRDefault="00EB1B57" w:rsidP="00153B30">
            <w:pPr>
              <w:spacing w:before="164" w:line="240" w:lineRule="auto"/>
              <w:rPr>
                <w:rFonts w:ascii="Tahoma" w:hAnsi="Tahoma" w:cs="Tahoma"/>
                <w:b/>
                <w:bCs/>
                <w:sz w:val="20"/>
                <w:szCs w:val="20"/>
              </w:rPr>
            </w:pPr>
          </w:p>
        </w:tc>
        <w:tc>
          <w:tcPr>
            <w:tcW w:w="5875" w:type="dxa"/>
          </w:tcPr>
          <w:p w:rsidR="00EB1B57" w:rsidRPr="00B10F48" w:rsidRDefault="00EB1B57" w:rsidP="00153B30">
            <w:pPr>
              <w:tabs>
                <w:tab w:val="left" w:pos="720"/>
              </w:tabs>
              <w:spacing w:before="120" w:after="120" w:line="240" w:lineRule="auto"/>
              <w:ind w:left="601" w:right="220" w:hanging="284"/>
              <w:jc w:val="both"/>
              <w:rPr>
                <w:rFonts w:ascii="Tahoma" w:hAnsi="Tahoma" w:cs="Tahoma"/>
                <w:color w:val="000000"/>
                <w:sz w:val="20"/>
                <w:szCs w:val="20"/>
              </w:rPr>
            </w:pPr>
            <w:r w:rsidRPr="00B10F48">
              <w:rPr>
                <w:rFonts w:ascii="Tahoma" w:hAnsi="Tahoma" w:cs="Tahoma"/>
                <w:color w:val="000000"/>
                <w:sz w:val="20"/>
                <w:szCs w:val="20"/>
              </w:rPr>
              <w:t>11.-Coordinar bajo previa autorización de cabildo la tramitación de baja vehicular ante Hacienda y Crédito Público del estado, así como el trámite de baja vehicular del inventario.</w:t>
            </w:r>
          </w:p>
        </w:tc>
      </w:tr>
      <w:tr w:rsidR="00EB1B57" w:rsidRPr="00B10F48">
        <w:trPr>
          <w:trHeight w:val="57"/>
        </w:trPr>
        <w:tc>
          <w:tcPr>
            <w:tcW w:w="3053" w:type="dxa"/>
            <w:vMerge/>
          </w:tcPr>
          <w:p w:rsidR="00EB1B57" w:rsidRPr="00B10F48" w:rsidRDefault="00EB1B57" w:rsidP="00153B30">
            <w:pPr>
              <w:spacing w:before="164" w:line="240" w:lineRule="auto"/>
              <w:rPr>
                <w:rFonts w:ascii="Tahoma" w:hAnsi="Tahoma" w:cs="Tahoma"/>
                <w:b/>
                <w:bCs/>
                <w:sz w:val="20"/>
                <w:szCs w:val="20"/>
              </w:rPr>
            </w:pPr>
          </w:p>
        </w:tc>
        <w:tc>
          <w:tcPr>
            <w:tcW w:w="5875" w:type="dxa"/>
          </w:tcPr>
          <w:p w:rsidR="00EB1B57" w:rsidRPr="00B10F48" w:rsidRDefault="00EB1B57" w:rsidP="00153B30">
            <w:pPr>
              <w:tabs>
                <w:tab w:val="left" w:pos="720"/>
              </w:tabs>
              <w:spacing w:before="120" w:after="120" w:line="240" w:lineRule="auto"/>
              <w:ind w:left="601" w:right="220" w:hanging="284"/>
              <w:jc w:val="both"/>
              <w:rPr>
                <w:rFonts w:ascii="Tahoma" w:hAnsi="Tahoma" w:cs="Tahoma"/>
                <w:b/>
                <w:bCs/>
                <w:sz w:val="20"/>
                <w:szCs w:val="20"/>
              </w:rPr>
            </w:pPr>
            <w:r w:rsidRPr="00B10F48">
              <w:rPr>
                <w:rFonts w:ascii="Tahoma" w:hAnsi="Tahoma" w:cs="Tahoma"/>
                <w:color w:val="000000"/>
                <w:sz w:val="20"/>
                <w:szCs w:val="20"/>
              </w:rPr>
              <w:t>12.-Solicitar y tramitar los avalúas que son considerados en el procedimiento administrativo de baja ante el órgano de fiscalización.</w:t>
            </w:r>
          </w:p>
        </w:tc>
      </w:tr>
      <w:tr w:rsidR="00EB1B57" w:rsidRPr="00B10F48">
        <w:trPr>
          <w:trHeight w:val="243"/>
        </w:trPr>
        <w:tc>
          <w:tcPr>
            <w:tcW w:w="3053" w:type="dxa"/>
            <w:vMerge/>
          </w:tcPr>
          <w:p w:rsidR="00EB1B57" w:rsidRPr="00B10F48" w:rsidRDefault="00EB1B57" w:rsidP="00153B30">
            <w:pPr>
              <w:spacing w:before="164" w:line="240" w:lineRule="auto"/>
              <w:rPr>
                <w:rFonts w:ascii="Tahoma" w:hAnsi="Tahoma" w:cs="Tahoma"/>
                <w:b/>
                <w:bCs/>
                <w:sz w:val="20"/>
                <w:szCs w:val="20"/>
              </w:rPr>
            </w:pPr>
          </w:p>
        </w:tc>
        <w:tc>
          <w:tcPr>
            <w:tcW w:w="5875" w:type="dxa"/>
          </w:tcPr>
          <w:p w:rsidR="00EB1B57" w:rsidRPr="00B10F48" w:rsidRDefault="00EB1B57" w:rsidP="00153B30">
            <w:pPr>
              <w:tabs>
                <w:tab w:val="left" w:pos="720"/>
              </w:tabs>
              <w:spacing w:after="160" w:line="240" w:lineRule="auto"/>
              <w:ind w:left="601" w:hanging="284"/>
              <w:jc w:val="both"/>
              <w:rPr>
                <w:rFonts w:ascii="Tahoma" w:hAnsi="Tahoma" w:cs="Tahoma"/>
                <w:sz w:val="20"/>
                <w:szCs w:val="20"/>
              </w:rPr>
            </w:pPr>
            <w:r w:rsidRPr="00B10F48">
              <w:rPr>
                <w:rFonts w:ascii="Tahoma" w:hAnsi="Tahoma" w:cs="Tahoma"/>
                <w:sz w:val="20"/>
                <w:szCs w:val="20"/>
              </w:rPr>
              <w:t>13.-Elaborar los informes oficiales de las actividades generadas para el análisis y toma de decisiones correspondientes ante las autoridades competentes.</w:t>
            </w:r>
          </w:p>
        </w:tc>
      </w:tr>
      <w:tr w:rsidR="00EB1B57" w:rsidRPr="00B10F48">
        <w:trPr>
          <w:trHeight w:val="243"/>
        </w:trPr>
        <w:tc>
          <w:tcPr>
            <w:tcW w:w="3053" w:type="dxa"/>
            <w:vMerge/>
          </w:tcPr>
          <w:p w:rsidR="00EB1B57" w:rsidRPr="00B10F48" w:rsidRDefault="00EB1B57" w:rsidP="00153B30">
            <w:pPr>
              <w:spacing w:before="164" w:line="240" w:lineRule="auto"/>
              <w:rPr>
                <w:rFonts w:ascii="Tahoma" w:hAnsi="Tahoma" w:cs="Tahoma"/>
                <w:b/>
                <w:bCs/>
                <w:sz w:val="20"/>
                <w:szCs w:val="20"/>
              </w:rPr>
            </w:pPr>
          </w:p>
        </w:tc>
        <w:tc>
          <w:tcPr>
            <w:tcW w:w="5875" w:type="dxa"/>
          </w:tcPr>
          <w:p w:rsidR="00EB1B57" w:rsidRPr="00B10F48" w:rsidRDefault="00EB1B57" w:rsidP="00153B30">
            <w:pPr>
              <w:tabs>
                <w:tab w:val="left" w:pos="720"/>
              </w:tabs>
              <w:spacing w:after="160" w:line="240" w:lineRule="auto"/>
              <w:ind w:left="601" w:hanging="284"/>
              <w:jc w:val="both"/>
              <w:rPr>
                <w:rFonts w:ascii="Tahoma" w:hAnsi="Tahoma" w:cs="Tahoma"/>
                <w:sz w:val="20"/>
                <w:szCs w:val="20"/>
              </w:rPr>
            </w:pPr>
            <w:r w:rsidRPr="00B10F48">
              <w:rPr>
                <w:rFonts w:ascii="Tahoma" w:hAnsi="Tahoma" w:cs="Tahoma"/>
                <w:sz w:val="20"/>
                <w:szCs w:val="20"/>
              </w:rPr>
              <w:t>14.-Las demás que de determinan las disposiciones jurídicas aplicables, dentro del ámbito de su competencia.</w:t>
            </w:r>
          </w:p>
        </w:tc>
      </w:tr>
      <w:tr w:rsidR="00EB1B57" w:rsidRPr="00B10F48">
        <w:tc>
          <w:tcPr>
            <w:tcW w:w="3053" w:type="dxa"/>
            <w:shd w:val="clear" w:color="auto" w:fill="FFD9D9"/>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OBJETIVO</w:t>
            </w:r>
          </w:p>
        </w:tc>
        <w:tc>
          <w:tcPr>
            <w:tcW w:w="5875" w:type="dxa"/>
          </w:tcPr>
          <w:p w:rsidR="00EB1B57" w:rsidRPr="00B10F48" w:rsidRDefault="00EB1B57" w:rsidP="00153B30">
            <w:pPr>
              <w:spacing w:line="240" w:lineRule="auto"/>
              <w:jc w:val="both"/>
              <w:rPr>
                <w:rFonts w:ascii="Tahoma" w:hAnsi="Tahoma" w:cs="Tahoma"/>
                <w:color w:val="000000"/>
                <w:sz w:val="20"/>
                <w:szCs w:val="20"/>
              </w:rPr>
            </w:pPr>
            <w:r w:rsidRPr="00B10F48">
              <w:rPr>
                <w:rFonts w:ascii="Tahoma" w:hAnsi="Tahoma" w:cs="Tahoma"/>
                <w:sz w:val="20"/>
                <w:szCs w:val="20"/>
              </w:rPr>
              <w:t>Promover convenios de crédito con proveedores y encontrar al que ofrezca mejor precio de acuerdo a la calidad de los productos.</w:t>
            </w:r>
          </w:p>
        </w:tc>
      </w:tr>
      <w:tr w:rsidR="00EB1B57" w:rsidRPr="00B10F48">
        <w:tc>
          <w:tcPr>
            <w:tcW w:w="3053" w:type="dxa"/>
            <w:shd w:val="clear" w:color="auto" w:fill="FFD9D9"/>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UNIDAD ADMINSTRATIVA</w:t>
            </w:r>
          </w:p>
        </w:tc>
        <w:tc>
          <w:tcPr>
            <w:tcW w:w="5875" w:type="dxa"/>
            <w:shd w:val="clear" w:color="auto" w:fill="FFD9D9"/>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54"/>
        </w:trPr>
        <w:tc>
          <w:tcPr>
            <w:tcW w:w="3053" w:type="dxa"/>
            <w:vMerge w:val="restart"/>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COORDINACIÓN DE ADQUISICIONES</w:t>
            </w:r>
          </w:p>
        </w:tc>
        <w:tc>
          <w:tcPr>
            <w:tcW w:w="5875" w:type="dxa"/>
          </w:tcPr>
          <w:p w:rsidR="00EB1B57" w:rsidRPr="00B10F48" w:rsidRDefault="00EB1B57" w:rsidP="00153B30">
            <w:pPr>
              <w:spacing w:line="240" w:lineRule="auto"/>
              <w:ind w:left="601" w:hanging="284"/>
              <w:jc w:val="both"/>
              <w:rPr>
                <w:rFonts w:ascii="Tahoma" w:hAnsi="Tahoma" w:cs="Tahoma"/>
                <w:b/>
                <w:bCs/>
                <w:sz w:val="20"/>
                <w:szCs w:val="20"/>
              </w:rPr>
            </w:pPr>
            <w:r w:rsidRPr="00B10F48">
              <w:rPr>
                <w:rFonts w:ascii="Tahoma" w:hAnsi="Tahoma" w:cs="Tahoma"/>
                <w:sz w:val="20"/>
                <w:szCs w:val="20"/>
              </w:rPr>
              <w:t>1.-Regular las compras de material conforme a las necesidades y demandas de las oficinas de H. Ayuntamiento.</w:t>
            </w:r>
          </w:p>
        </w:tc>
      </w:tr>
      <w:tr w:rsidR="00EB1B57" w:rsidRPr="00B10F48">
        <w:trPr>
          <w:trHeight w:val="50"/>
        </w:trPr>
        <w:tc>
          <w:tcPr>
            <w:tcW w:w="3053" w:type="dxa"/>
            <w:vMerge/>
          </w:tcPr>
          <w:p w:rsidR="00EB1B57" w:rsidRPr="00B10F48" w:rsidRDefault="00EB1B57" w:rsidP="00153B30">
            <w:pPr>
              <w:spacing w:before="164" w:line="240" w:lineRule="auto"/>
              <w:rPr>
                <w:rFonts w:ascii="Tahoma" w:hAnsi="Tahoma" w:cs="Tahoma"/>
                <w:b/>
                <w:bCs/>
                <w:sz w:val="20"/>
                <w:szCs w:val="20"/>
              </w:rPr>
            </w:pPr>
          </w:p>
        </w:tc>
        <w:tc>
          <w:tcPr>
            <w:tcW w:w="5875" w:type="dxa"/>
          </w:tcPr>
          <w:p w:rsidR="00EB1B57" w:rsidRPr="00B10F48" w:rsidRDefault="00EB1B57" w:rsidP="00153B30">
            <w:pPr>
              <w:spacing w:line="240" w:lineRule="auto"/>
              <w:ind w:left="601" w:hanging="284"/>
              <w:jc w:val="both"/>
              <w:rPr>
                <w:rFonts w:ascii="Tahoma" w:hAnsi="Tahoma" w:cs="Tahoma"/>
                <w:b/>
                <w:bCs/>
                <w:sz w:val="20"/>
                <w:szCs w:val="20"/>
              </w:rPr>
            </w:pPr>
            <w:r w:rsidRPr="00B10F48">
              <w:rPr>
                <w:rFonts w:ascii="Tahoma" w:hAnsi="Tahoma" w:cs="Tahoma"/>
                <w:sz w:val="20"/>
                <w:szCs w:val="20"/>
              </w:rPr>
              <w:t>2.-Solicitar al personal a su cargo el reporte de actividades periódicamente.</w:t>
            </w:r>
          </w:p>
        </w:tc>
      </w:tr>
      <w:tr w:rsidR="00EB1B57" w:rsidRPr="00B10F48">
        <w:trPr>
          <w:trHeight w:val="50"/>
        </w:trPr>
        <w:tc>
          <w:tcPr>
            <w:tcW w:w="3053" w:type="dxa"/>
            <w:vMerge/>
          </w:tcPr>
          <w:p w:rsidR="00EB1B57" w:rsidRPr="00B10F48" w:rsidRDefault="00EB1B57" w:rsidP="00153B30">
            <w:pPr>
              <w:spacing w:before="164" w:line="240" w:lineRule="auto"/>
              <w:rPr>
                <w:rFonts w:ascii="Tahoma" w:hAnsi="Tahoma" w:cs="Tahoma"/>
                <w:b/>
                <w:bCs/>
                <w:sz w:val="20"/>
                <w:szCs w:val="20"/>
              </w:rPr>
            </w:pPr>
          </w:p>
        </w:tc>
        <w:tc>
          <w:tcPr>
            <w:tcW w:w="5875" w:type="dxa"/>
          </w:tcPr>
          <w:p w:rsidR="00EB1B57" w:rsidRPr="00B10F48" w:rsidRDefault="00EB1B57" w:rsidP="00153B30">
            <w:pPr>
              <w:spacing w:line="240" w:lineRule="auto"/>
              <w:ind w:left="601" w:hanging="284"/>
              <w:jc w:val="both"/>
              <w:rPr>
                <w:rFonts w:ascii="Tahoma" w:hAnsi="Tahoma" w:cs="Tahoma"/>
                <w:b/>
                <w:bCs/>
                <w:sz w:val="20"/>
                <w:szCs w:val="20"/>
              </w:rPr>
            </w:pPr>
            <w:r w:rsidRPr="00B10F48">
              <w:rPr>
                <w:rFonts w:ascii="Tahoma" w:hAnsi="Tahoma" w:cs="Tahoma"/>
                <w:sz w:val="20"/>
                <w:szCs w:val="20"/>
              </w:rPr>
              <w:t>3.-Atender a los proveedores que ofrecen su servicio.</w:t>
            </w:r>
          </w:p>
        </w:tc>
      </w:tr>
      <w:tr w:rsidR="00EB1B57" w:rsidRPr="00B10F48">
        <w:trPr>
          <w:trHeight w:val="50"/>
        </w:trPr>
        <w:tc>
          <w:tcPr>
            <w:tcW w:w="3053" w:type="dxa"/>
            <w:vMerge/>
          </w:tcPr>
          <w:p w:rsidR="00EB1B57" w:rsidRPr="00B10F48" w:rsidRDefault="00EB1B57" w:rsidP="00153B30">
            <w:pPr>
              <w:spacing w:before="164" w:line="240" w:lineRule="auto"/>
              <w:rPr>
                <w:rFonts w:ascii="Tahoma" w:hAnsi="Tahoma" w:cs="Tahoma"/>
                <w:b/>
                <w:bCs/>
                <w:sz w:val="20"/>
                <w:szCs w:val="20"/>
              </w:rPr>
            </w:pPr>
          </w:p>
        </w:tc>
        <w:tc>
          <w:tcPr>
            <w:tcW w:w="5875" w:type="dxa"/>
          </w:tcPr>
          <w:p w:rsidR="00EB1B57" w:rsidRPr="00B10F48" w:rsidRDefault="00EB1B57" w:rsidP="00153B30">
            <w:pPr>
              <w:spacing w:line="240" w:lineRule="auto"/>
              <w:ind w:left="601" w:hanging="284"/>
              <w:jc w:val="both"/>
              <w:rPr>
                <w:rFonts w:ascii="Tahoma" w:hAnsi="Tahoma" w:cs="Tahoma"/>
                <w:b/>
                <w:bCs/>
                <w:sz w:val="20"/>
                <w:szCs w:val="20"/>
              </w:rPr>
            </w:pPr>
            <w:r w:rsidRPr="00B10F48">
              <w:rPr>
                <w:rFonts w:ascii="Tahoma" w:hAnsi="Tahoma" w:cs="Tahoma"/>
                <w:sz w:val="20"/>
                <w:szCs w:val="20"/>
              </w:rPr>
              <w:t>4.-C</w:t>
            </w:r>
            <w:r w:rsidRPr="00B10F48">
              <w:rPr>
                <w:rFonts w:ascii="Tahoma" w:hAnsi="Tahoma" w:cs="Tahoma"/>
                <w:sz w:val="20"/>
                <w:szCs w:val="20"/>
              </w:rPr>
              <w:lastRenderedPageBreak/>
              <w:t>omunicar a los proveedores los procedimientos y políticas establecidas por tesorería municipal para que decidan otorgar crédito.</w:t>
            </w:r>
          </w:p>
        </w:tc>
      </w:tr>
      <w:tr w:rsidR="00EB1B57" w:rsidRPr="00B10F48">
        <w:trPr>
          <w:trHeight w:val="50"/>
        </w:trPr>
        <w:tc>
          <w:tcPr>
            <w:tcW w:w="3053" w:type="dxa"/>
            <w:vMerge/>
          </w:tcPr>
          <w:p w:rsidR="00EB1B57" w:rsidRPr="00B10F48" w:rsidRDefault="00EB1B57" w:rsidP="00153B30">
            <w:pPr>
              <w:spacing w:before="164" w:line="240" w:lineRule="auto"/>
              <w:rPr>
                <w:rFonts w:ascii="Tahoma" w:hAnsi="Tahoma" w:cs="Tahoma"/>
                <w:b/>
                <w:bCs/>
                <w:sz w:val="20"/>
                <w:szCs w:val="20"/>
              </w:rPr>
            </w:pPr>
          </w:p>
        </w:tc>
        <w:tc>
          <w:tcPr>
            <w:tcW w:w="5875" w:type="dxa"/>
          </w:tcPr>
          <w:p w:rsidR="00EB1B57" w:rsidRPr="00B10F48" w:rsidRDefault="00EB1B57" w:rsidP="00153B30">
            <w:pPr>
              <w:spacing w:line="240" w:lineRule="auto"/>
              <w:ind w:left="601" w:hanging="284"/>
              <w:jc w:val="both"/>
              <w:rPr>
                <w:rFonts w:ascii="Tahoma" w:hAnsi="Tahoma" w:cs="Tahoma"/>
                <w:b/>
                <w:bCs/>
                <w:sz w:val="20"/>
                <w:szCs w:val="20"/>
              </w:rPr>
            </w:pPr>
            <w:r w:rsidRPr="00B10F48">
              <w:rPr>
                <w:rFonts w:ascii="Tahoma" w:hAnsi="Tahoma" w:cs="Tahoma"/>
                <w:sz w:val="20"/>
                <w:szCs w:val="20"/>
              </w:rPr>
              <w:t>5.-Revisar la solicitud de material de los diferentes departamentos.</w:t>
            </w:r>
          </w:p>
        </w:tc>
      </w:tr>
      <w:tr w:rsidR="00EB1B57" w:rsidRPr="00B10F48">
        <w:trPr>
          <w:trHeight w:val="50"/>
        </w:trPr>
        <w:tc>
          <w:tcPr>
            <w:tcW w:w="3053" w:type="dxa"/>
            <w:vMerge/>
          </w:tcPr>
          <w:p w:rsidR="00EB1B57" w:rsidRPr="00B10F48" w:rsidRDefault="00EB1B57" w:rsidP="00153B30">
            <w:pPr>
              <w:spacing w:before="164" w:line="240" w:lineRule="auto"/>
              <w:rPr>
                <w:rFonts w:ascii="Tahoma" w:hAnsi="Tahoma" w:cs="Tahoma"/>
                <w:b/>
                <w:bCs/>
                <w:sz w:val="20"/>
                <w:szCs w:val="20"/>
              </w:rPr>
            </w:pPr>
          </w:p>
        </w:tc>
        <w:tc>
          <w:tcPr>
            <w:tcW w:w="5875" w:type="dxa"/>
          </w:tcPr>
          <w:p w:rsidR="00EB1B57" w:rsidRPr="00B10F48" w:rsidRDefault="00EB1B57" w:rsidP="00153B30">
            <w:pPr>
              <w:spacing w:before="164" w:line="240" w:lineRule="auto"/>
              <w:ind w:left="601" w:hanging="284"/>
              <w:rPr>
                <w:rFonts w:ascii="Tahoma" w:hAnsi="Tahoma" w:cs="Tahoma"/>
                <w:b/>
                <w:bCs/>
                <w:sz w:val="20"/>
                <w:szCs w:val="20"/>
              </w:rPr>
            </w:pPr>
            <w:r w:rsidRPr="00B10F48">
              <w:rPr>
                <w:rFonts w:ascii="Tahoma" w:hAnsi="Tahoma" w:cs="Tahoma"/>
                <w:sz w:val="20"/>
                <w:szCs w:val="20"/>
              </w:rPr>
              <w:t>6.-Ordenar por prioridad de importancia cada solicitud.</w:t>
            </w:r>
          </w:p>
        </w:tc>
      </w:tr>
      <w:tr w:rsidR="00EB1B57" w:rsidRPr="00B10F48">
        <w:trPr>
          <w:trHeight w:val="50"/>
        </w:trPr>
        <w:tc>
          <w:tcPr>
            <w:tcW w:w="3053" w:type="dxa"/>
            <w:vMerge/>
          </w:tcPr>
          <w:p w:rsidR="00EB1B57" w:rsidRPr="00B10F48" w:rsidRDefault="00EB1B57" w:rsidP="00153B30">
            <w:pPr>
              <w:spacing w:before="164" w:line="240" w:lineRule="auto"/>
              <w:rPr>
                <w:rFonts w:ascii="Tahoma" w:hAnsi="Tahoma" w:cs="Tahoma"/>
                <w:b/>
                <w:bCs/>
                <w:sz w:val="20"/>
                <w:szCs w:val="20"/>
              </w:rPr>
            </w:pPr>
          </w:p>
        </w:tc>
        <w:tc>
          <w:tcPr>
            <w:tcW w:w="5875" w:type="dxa"/>
          </w:tcPr>
          <w:p w:rsidR="00EB1B57" w:rsidRPr="00B10F48" w:rsidRDefault="00EB1B57" w:rsidP="00153B30">
            <w:pPr>
              <w:spacing w:line="240" w:lineRule="auto"/>
              <w:ind w:left="601" w:hanging="284"/>
              <w:jc w:val="both"/>
              <w:rPr>
                <w:rFonts w:ascii="Tahoma" w:hAnsi="Tahoma" w:cs="Tahoma"/>
                <w:b/>
                <w:bCs/>
                <w:sz w:val="20"/>
                <w:szCs w:val="20"/>
              </w:rPr>
            </w:pPr>
            <w:r w:rsidRPr="00B10F48">
              <w:rPr>
                <w:rFonts w:ascii="Tahoma" w:hAnsi="Tahoma" w:cs="Tahoma"/>
                <w:sz w:val="20"/>
                <w:szCs w:val="20"/>
              </w:rPr>
              <w:t>7.-Pedir autorización con el oficial mayor para las compras necesarias.</w:t>
            </w:r>
          </w:p>
        </w:tc>
      </w:tr>
      <w:tr w:rsidR="00EB1B57" w:rsidRPr="00B10F48">
        <w:trPr>
          <w:trHeight w:val="50"/>
        </w:trPr>
        <w:tc>
          <w:tcPr>
            <w:tcW w:w="3053" w:type="dxa"/>
            <w:vMerge/>
          </w:tcPr>
          <w:p w:rsidR="00EB1B57" w:rsidRPr="00B10F48" w:rsidRDefault="00EB1B57" w:rsidP="00153B30">
            <w:pPr>
              <w:spacing w:before="164" w:line="240" w:lineRule="auto"/>
              <w:rPr>
                <w:rFonts w:ascii="Tahoma" w:hAnsi="Tahoma" w:cs="Tahoma"/>
                <w:b/>
                <w:bCs/>
                <w:sz w:val="20"/>
                <w:szCs w:val="20"/>
              </w:rPr>
            </w:pPr>
          </w:p>
        </w:tc>
        <w:tc>
          <w:tcPr>
            <w:tcW w:w="5875" w:type="dxa"/>
          </w:tcPr>
          <w:p w:rsidR="00EB1B57" w:rsidRPr="00B10F48" w:rsidRDefault="00EB1B57" w:rsidP="00153B30">
            <w:pPr>
              <w:spacing w:line="240" w:lineRule="auto"/>
              <w:ind w:left="601" w:hanging="284"/>
              <w:jc w:val="both"/>
              <w:rPr>
                <w:rFonts w:ascii="Tahoma" w:hAnsi="Tahoma" w:cs="Tahoma"/>
                <w:b/>
                <w:bCs/>
                <w:sz w:val="20"/>
                <w:szCs w:val="20"/>
              </w:rPr>
            </w:pPr>
            <w:r w:rsidRPr="00B10F48">
              <w:rPr>
                <w:rFonts w:ascii="Tahoma" w:hAnsi="Tahoma" w:cs="Tahoma"/>
                <w:sz w:val="20"/>
                <w:szCs w:val="20"/>
              </w:rPr>
              <w:t>8.-Cotizar con diferentes proveedores los materiales a comprar de oficina, limpieza, ferretería, deportes, publicitarios, material de construcción, hospedaje, consumo de alimentos, pinturas y obras a realizar.</w:t>
            </w:r>
          </w:p>
        </w:tc>
      </w:tr>
      <w:tr w:rsidR="00EB1B57" w:rsidRPr="00B10F48">
        <w:trPr>
          <w:trHeight w:val="50"/>
        </w:trPr>
        <w:tc>
          <w:tcPr>
            <w:tcW w:w="3053" w:type="dxa"/>
            <w:vMerge/>
            <w:vAlign w:val="center"/>
          </w:tcPr>
          <w:p w:rsidR="00EB1B57" w:rsidRPr="00B10F48" w:rsidRDefault="00EB1B57" w:rsidP="00153B30">
            <w:pPr>
              <w:spacing w:before="164" w:line="240" w:lineRule="auto"/>
              <w:jc w:val="center"/>
              <w:rPr>
                <w:rFonts w:ascii="Tahoma" w:hAnsi="Tahoma" w:cs="Tahoma"/>
                <w:b/>
                <w:bCs/>
                <w:sz w:val="20"/>
                <w:szCs w:val="20"/>
              </w:rPr>
            </w:pPr>
          </w:p>
        </w:tc>
        <w:tc>
          <w:tcPr>
            <w:tcW w:w="5875" w:type="dxa"/>
          </w:tcPr>
          <w:p w:rsidR="00EB1B57" w:rsidRPr="00B10F48" w:rsidRDefault="00EB1B57" w:rsidP="00153B30">
            <w:pPr>
              <w:spacing w:line="240" w:lineRule="auto"/>
              <w:ind w:left="601" w:hanging="284"/>
              <w:jc w:val="both"/>
              <w:rPr>
                <w:rFonts w:ascii="Tahoma" w:hAnsi="Tahoma" w:cs="Tahoma"/>
                <w:b/>
                <w:bCs/>
                <w:sz w:val="20"/>
                <w:szCs w:val="20"/>
              </w:rPr>
            </w:pPr>
            <w:r w:rsidRPr="00B10F48">
              <w:rPr>
                <w:rFonts w:ascii="Tahoma" w:hAnsi="Tahoma" w:cs="Tahoma"/>
                <w:sz w:val="20"/>
                <w:szCs w:val="20"/>
              </w:rPr>
              <w:t>9.-Recepción de los oficios previamente autorizados por Oficialía Mayor.</w:t>
            </w:r>
          </w:p>
        </w:tc>
      </w:tr>
      <w:tr w:rsidR="00EB1B57" w:rsidRPr="00B10F48">
        <w:trPr>
          <w:trHeight w:val="50"/>
        </w:trPr>
        <w:tc>
          <w:tcPr>
            <w:tcW w:w="3053" w:type="dxa"/>
            <w:shd w:val="clear" w:color="auto" w:fill="FFCCCC"/>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UNIDAD ADMINSTRATIVA</w:t>
            </w:r>
          </w:p>
        </w:tc>
        <w:tc>
          <w:tcPr>
            <w:tcW w:w="5875" w:type="dxa"/>
            <w:shd w:val="clear" w:color="auto" w:fill="FFCCCC"/>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50"/>
        </w:trPr>
        <w:tc>
          <w:tcPr>
            <w:tcW w:w="3053" w:type="dxa"/>
            <w:vMerge w:val="restart"/>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COORDINACIÓN DE ADQUISICIONES</w:t>
            </w:r>
          </w:p>
        </w:tc>
        <w:tc>
          <w:tcPr>
            <w:tcW w:w="5875" w:type="dxa"/>
          </w:tcPr>
          <w:p w:rsidR="00EB1B57" w:rsidRPr="00B10F48" w:rsidRDefault="00EB1B57" w:rsidP="00153B30">
            <w:pPr>
              <w:spacing w:before="164" w:line="240" w:lineRule="auto"/>
              <w:ind w:left="601" w:hanging="284"/>
              <w:rPr>
                <w:rFonts w:ascii="Tahoma" w:hAnsi="Tahoma" w:cs="Tahoma"/>
                <w:b/>
                <w:bCs/>
                <w:sz w:val="20"/>
                <w:szCs w:val="20"/>
              </w:rPr>
            </w:pPr>
            <w:r w:rsidRPr="00B10F48">
              <w:rPr>
                <w:rFonts w:ascii="Tahoma" w:hAnsi="Tahoma" w:cs="Tahoma"/>
                <w:sz w:val="20"/>
                <w:szCs w:val="20"/>
              </w:rPr>
              <w:t>10.-Verificar presupuesto en Tesorería Municipal para realizar la compra de los materiales solicitados.</w:t>
            </w:r>
          </w:p>
        </w:tc>
      </w:tr>
      <w:tr w:rsidR="00EB1B57" w:rsidRPr="00B10F48">
        <w:trPr>
          <w:trHeight w:val="50"/>
        </w:trPr>
        <w:tc>
          <w:tcPr>
            <w:tcW w:w="3053" w:type="dxa"/>
            <w:vMerge/>
          </w:tcPr>
          <w:p w:rsidR="00EB1B57" w:rsidRPr="00B10F48" w:rsidRDefault="00EB1B57" w:rsidP="00153B30">
            <w:pPr>
              <w:spacing w:before="164" w:line="240" w:lineRule="auto"/>
              <w:rPr>
                <w:rFonts w:ascii="Tahoma" w:hAnsi="Tahoma" w:cs="Tahoma"/>
                <w:b/>
                <w:bCs/>
                <w:sz w:val="20"/>
                <w:szCs w:val="20"/>
              </w:rPr>
            </w:pPr>
          </w:p>
        </w:tc>
        <w:tc>
          <w:tcPr>
            <w:tcW w:w="5875" w:type="dxa"/>
          </w:tcPr>
          <w:p w:rsidR="00EB1B57" w:rsidRPr="00B10F48" w:rsidRDefault="00EB1B57" w:rsidP="00153B30">
            <w:pPr>
              <w:spacing w:before="164" w:line="240" w:lineRule="auto"/>
              <w:ind w:left="601" w:hanging="284"/>
              <w:rPr>
                <w:rFonts w:ascii="Tahoma" w:hAnsi="Tahoma" w:cs="Tahoma"/>
                <w:sz w:val="20"/>
                <w:szCs w:val="20"/>
              </w:rPr>
            </w:pPr>
            <w:r w:rsidRPr="00B10F48">
              <w:rPr>
                <w:rFonts w:ascii="Tahoma" w:hAnsi="Tahoma" w:cs="Tahoma"/>
                <w:sz w:val="20"/>
                <w:szCs w:val="20"/>
              </w:rPr>
              <w:t>11.-Verificar las órdenes de compra.</w:t>
            </w:r>
          </w:p>
        </w:tc>
      </w:tr>
      <w:tr w:rsidR="00EB1B57" w:rsidRPr="00B10F48">
        <w:trPr>
          <w:trHeight w:val="50"/>
        </w:trPr>
        <w:tc>
          <w:tcPr>
            <w:tcW w:w="3053" w:type="dxa"/>
            <w:vMerge/>
          </w:tcPr>
          <w:p w:rsidR="00EB1B57" w:rsidRPr="00B10F48" w:rsidRDefault="00EB1B57" w:rsidP="00153B30">
            <w:pPr>
              <w:spacing w:before="164" w:line="240" w:lineRule="auto"/>
              <w:rPr>
                <w:rFonts w:ascii="Tahoma" w:hAnsi="Tahoma" w:cs="Tahoma"/>
                <w:b/>
                <w:bCs/>
                <w:sz w:val="20"/>
                <w:szCs w:val="20"/>
              </w:rPr>
            </w:pPr>
          </w:p>
        </w:tc>
        <w:tc>
          <w:tcPr>
            <w:tcW w:w="5875" w:type="dxa"/>
          </w:tcPr>
          <w:p w:rsidR="00EB1B57" w:rsidRPr="00B10F48" w:rsidRDefault="00EB1B57" w:rsidP="00153B30">
            <w:pPr>
              <w:spacing w:line="240" w:lineRule="auto"/>
              <w:ind w:left="601" w:hanging="284"/>
              <w:jc w:val="both"/>
              <w:rPr>
                <w:rFonts w:ascii="Tahoma" w:hAnsi="Tahoma" w:cs="Tahoma"/>
                <w:b/>
                <w:bCs/>
                <w:sz w:val="20"/>
                <w:szCs w:val="20"/>
              </w:rPr>
            </w:pPr>
            <w:r w:rsidRPr="00B10F48">
              <w:rPr>
                <w:rFonts w:ascii="Tahoma" w:hAnsi="Tahoma" w:cs="Tahoma"/>
                <w:sz w:val="20"/>
                <w:szCs w:val="20"/>
              </w:rPr>
              <w:t>12.-Actualización del padrón de proveedores.</w:t>
            </w:r>
          </w:p>
        </w:tc>
      </w:tr>
      <w:tr w:rsidR="00EB1B57" w:rsidRPr="00B10F48">
        <w:trPr>
          <w:trHeight w:val="50"/>
        </w:trPr>
        <w:tc>
          <w:tcPr>
            <w:tcW w:w="3053" w:type="dxa"/>
            <w:vMerge/>
          </w:tcPr>
          <w:p w:rsidR="00EB1B57" w:rsidRPr="00B10F48" w:rsidRDefault="00EB1B57" w:rsidP="00153B30">
            <w:pPr>
              <w:spacing w:before="164" w:line="240" w:lineRule="auto"/>
              <w:rPr>
                <w:rFonts w:ascii="Tahoma" w:hAnsi="Tahoma" w:cs="Tahoma"/>
                <w:b/>
                <w:bCs/>
                <w:sz w:val="20"/>
                <w:szCs w:val="20"/>
              </w:rPr>
            </w:pPr>
          </w:p>
        </w:tc>
        <w:tc>
          <w:tcPr>
            <w:tcW w:w="5875" w:type="dxa"/>
          </w:tcPr>
          <w:p w:rsidR="00EB1B57" w:rsidRPr="00B10F48" w:rsidRDefault="00EB1B57" w:rsidP="00153B30">
            <w:pPr>
              <w:spacing w:line="240" w:lineRule="auto"/>
              <w:ind w:left="601" w:hanging="284"/>
              <w:jc w:val="both"/>
              <w:rPr>
                <w:rFonts w:ascii="Tahoma" w:hAnsi="Tahoma" w:cs="Tahoma"/>
                <w:b/>
                <w:bCs/>
                <w:sz w:val="20"/>
                <w:szCs w:val="20"/>
              </w:rPr>
            </w:pPr>
            <w:r w:rsidRPr="00B10F48">
              <w:rPr>
                <w:rFonts w:ascii="Tahoma" w:hAnsi="Tahoma" w:cs="Tahoma"/>
                <w:sz w:val="20"/>
                <w:szCs w:val="20"/>
              </w:rPr>
              <w:t>13.-Solicitar pagos de proveedores al área de Tesorería Municipal.</w:t>
            </w:r>
          </w:p>
        </w:tc>
      </w:tr>
      <w:tr w:rsidR="00EB1B57" w:rsidRPr="00B10F48">
        <w:trPr>
          <w:trHeight w:val="50"/>
        </w:trPr>
        <w:tc>
          <w:tcPr>
            <w:tcW w:w="3053" w:type="dxa"/>
            <w:vMerge/>
          </w:tcPr>
          <w:p w:rsidR="00EB1B57" w:rsidRPr="00B10F48" w:rsidRDefault="00EB1B57" w:rsidP="00153B30">
            <w:pPr>
              <w:spacing w:before="164" w:line="240" w:lineRule="auto"/>
              <w:rPr>
                <w:rFonts w:ascii="Tahoma" w:hAnsi="Tahoma" w:cs="Tahoma"/>
                <w:b/>
                <w:bCs/>
                <w:sz w:val="20"/>
                <w:szCs w:val="20"/>
              </w:rPr>
            </w:pPr>
          </w:p>
        </w:tc>
        <w:tc>
          <w:tcPr>
            <w:tcW w:w="5875" w:type="dxa"/>
          </w:tcPr>
          <w:p w:rsidR="00EB1B57" w:rsidRPr="00B10F48" w:rsidRDefault="00EB1B57" w:rsidP="00153B30">
            <w:pPr>
              <w:spacing w:line="240" w:lineRule="auto"/>
              <w:ind w:left="601" w:hanging="284"/>
              <w:jc w:val="both"/>
              <w:rPr>
                <w:rFonts w:ascii="Tahoma" w:hAnsi="Tahoma" w:cs="Tahoma"/>
                <w:b/>
                <w:bCs/>
                <w:sz w:val="20"/>
                <w:szCs w:val="20"/>
              </w:rPr>
            </w:pPr>
            <w:r w:rsidRPr="00B10F48">
              <w:rPr>
                <w:rFonts w:ascii="Tahoma" w:hAnsi="Tahoma" w:cs="Tahoma"/>
                <w:sz w:val="20"/>
                <w:szCs w:val="20"/>
              </w:rPr>
              <w:t>14.-Suministrar en tiempo y forma los materiales necesarios para el funcionamiento de los departamentos.</w:t>
            </w:r>
          </w:p>
        </w:tc>
      </w:tr>
      <w:tr w:rsidR="00EB1B57" w:rsidRPr="00B10F48">
        <w:trPr>
          <w:trHeight w:val="50"/>
        </w:trPr>
        <w:tc>
          <w:tcPr>
            <w:tcW w:w="3053" w:type="dxa"/>
            <w:vMerge/>
          </w:tcPr>
          <w:p w:rsidR="00EB1B57" w:rsidRPr="00B10F48" w:rsidRDefault="00EB1B57" w:rsidP="00153B30">
            <w:pPr>
              <w:spacing w:before="164" w:line="240" w:lineRule="auto"/>
              <w:rPr>
                <w:rFonts w:ascii="Tahoma" w:hAnsi="Tahoma" w:cs="Tahoma"/>
                <w:b/>
                <w:bCs/>
                <w:sz w:val="20"/>
                <w:szCs w:val="20"/>
              </w:rPr>
            </w:pPr>
          </w:p>
        </w:tc>
        <w:tc>
          <w:tcPr>
            <w:tcW w:w="5875" w:type="dxa"/>
          </w:tcPr>
          <w:p w:rsidR="00EB1B57" w:rsidRPr="00B10F48" w:rsidRDefault="00EB1B57" w:rsidP="00153B30">
            <w:pPr>
              <w:spacing w:after="160" w:line="240" w:lineRule="auto"/>
              <w:ind w:left="601" w:hanging="284"/>
              <w:jc w:val="both"/>
              <w:rPr>
                <w:rFonts w:ascii="Tahoma" w:hAnsi="Tahoma" w:cs="Tahoma"/>
                <w:sz w:val="20"/>
                <w:szCs w:val="20"/>
              </w:rPr>
            </w:pPr>
            <w:r w:rsidRPr="00B10F48">
              <w:rPr>
                <w:rFonts w:ascii="Tahoma" w:hAnsi="Tahoma" w:cs="Tahoma"/>
                <w:sz w:val="20"/>
                <w:szCs w:val="20"/>
              </w:rPr>
              <w:t>15.-Elaborar los informes oficiales de las actividades generadas para el análisis y toma de decisiones correspondientes ante las autoridades competentes.</w:t>
            </w:r>
          </w:p>
        </w:tc>
      </w:tr>
      <w:tr w:rsidR="00EB1B57" w:rsidRPr="00B10F48">
        <w:trPr>
          <w:trHeight w:val="50"/>
        </w:trPr>
        <w:tc>
          <w:tcPr>
            <w:tcW w:w="3053" w:type="dxa"/>
            <w:vMerge/>
          </w:tcPr>
          <w:p w:rsidR="00EB1B57" w:rsidRPr="00B10F48" w:rsidRDefault="00EB1B57" w:rsidP="00153B30">
            <w:pPr>
              <w:spacing w:before="164" w:line="240" w:lineRule="auto"/>
              <w:rPr>
                <w:rFonts w:ascii="Tahoma" w:hAnsi="Tahoma" w:cs="Tahoma"/>
                <w:b/>
                <w:bCs/>
                <w:sz w:val="20"/>
                <w:szCs w:val="20"/>
              </w:rPr>
            </w:pPr>
          </w:p>
        </w:tc>
        <w:tc>
          <w:tcPr>
            <w:tcW w:w="5875" w:type="dxa"/>
          </w:tcPr>
          <w:p w:rsidR="00EB1B57" w:rsidRPr="00B10F48" w:rsidRDefault="00EB1B57" w:rsidP="00153B30">
            <w:pPr>
              <w:spacing w:after="160" w:line="240" w:lineRule="auto"/>
              <w:ind w:left="601" w:hanging="284"/>
              <w:jc w:val="both"/>
              <w:rPr>
                <w:rFonts w:ascii="Tahoma" w:hAnsi="Tahoma" w:cs="Tahoma"/>
                <w:sz w:val="20"/>
                <w:szCs w:val="20"/>
              </w:rPr>
            </w:pPr>
            <w:r w:rsidRPr="00B10F48">
              <w:rPr>
                <w:rFonts w:ascii="Tahoma" w:hAnsi="Tahoma" w:cs="Tahoma"/>
                <w:sz w:val="20"/>
                <w:szCs w:val="20"/>
              </w:rPr>
              <w:t>16.-Las demás que de determinan las disposiciones jurídicas aplicables, dentro del ámbito de su competencia.</w:t>
            </w:r>
          </w:p>
        </w:tc>
      </w:tr>
    </w:tbl>
    <w:p w:rsidR="00EB1B57" w:rsidRPr="00B10F48" w:rsidRDefault="00EB1B57" w:rsidP="00153B30">
      <w:pPr>
        <w:spacing w:before="164" w:line="240" w:lineRule="auto"/>
        <w:jc w:val="center"/>
        <w:rPr>
          <w:rFonts w:ascii="Tahoma" w:hAnsi="Tahoma" w:cs="Tahoma"/>
          <w:b/>
          <w:bCs/>
          <w:sz w:val="20"/>
          <w:szCs w:val="20"/>
          <w:u w:val="single"/>
        </w:rPr>
      </w:pPr>
      <w:r w:rsidRPr="00B10F48">
        <w:rPr>
          <w:rFonts w:ascii="Tahoma" w:hAnsi="Tahoma" w:cs="Tahoma"/>
          <w:b/>
          <w:bCs/>
          <w:sz w:val="20"/>
          <w:szCs w:val="20"/>
          <w:u w:val="single"/>
        </w:rPr>
        <w:t>CONTRALORÍA MUNICIPAL</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85"/>
        <w:gridCol w:w="5743"/>
      </w:tblGrid>
      <w:tr w:rsidR="00EB1B57" w:rsidRPr="00B10F48">
        <w:tc>
          <w:tcPr>
            <w:tcW w:w="3085" w:type="dxa"/>
            <w:shd w:val="clear" w:color="auto" w:fill="FFD9D9"/>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OBJETIVO</w:t>
            </w:r>
          </w:p>
        </w:tc>
        <w:tc>
          <w:tcPr>
            <w:tcW w:w="5743" w:type="dxa"/>
          </w:tcPr>
          <w:p w:rsidR="00EB1B57" w:rsidRPr="00B10F48" w:rsidRDefault="00EB1B57" w:rsidP="00153B30">
            <w:pPr>
              <w:spacing w:before="164" w:line="240" w:lineRule="auto"/>
              <w:jc w:val="both"/>
              <w:rPr>
                <w:rFonts w:ascii="Tahoma" w:hAnsi="Tahoma" w:cs="Tahoma"/>
                <w:b/>
                <w:bCs/>
                <w:sz w:val="20"/>
                <w:szCs w:val="20"/>
              </w:rPr>
            </w:pPr>
            <w:r w:rsidRPr="00B10F48">
              <w:rPr>
                <w:rFonts w:ascii="Tahoma" w:hAnsi="Tahoma" w:cs="Tahoma"/>
                <w:sz w:val="20"/>
                <w:szCs w:val="20"/>
              </w:rPr>
              <w:t>Planear, Organizar, Supervisar y Evaluar a través de auditorías a las dependencias y organismos de la Administración Pública Municipal, para el cumplimiento de las normas, reglamentos y disposiciones aplicables en su ámbito de competencia, con el fin de contribuir la correcta aplicación y uso transparente de los bienes y recursos del Ayuntamiento.</w:t>
            </w:r>
          </w:p>
        </w:tc>
      </w:tr>
      <w:tr w:rsidR="00EB1B57" w:rsidRPr="00B10F48">
        <w:tc>
          <w:tcPr>
            <w:tcW w:w="3085" w:type="dxa"/>
            <w:shd w:val="clear" w:color="auto" w:fill="FFD9D9"/>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5743" w:type="dxa"/>
            <w:shd w:val="clear" w:color="auto" w:fill="FFD9D9"/>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c>
          <w:tcPr>
            <w:tcW w:w="3085" w:type="dxa"/>
            <w:vMerge w:val="restart"/>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CONTRALORÍA INTERNA MUNICIPAL</w:t>
            </w:r>
          </w:p>
        </w:tc>
        <w:tc>
          <w:tcPr>
            <w:tcW w:w="5743" w:type="dxa"/>
          </w:tcPr>
          <w:p w:rsidR="00EB1B57" w:rsidRPr="00B10F48" w:rsidRDefault="00EB1B57" w:rsidP="00110B08">
            <w:pPr>
              <w:pStyle w:val="Prrafodelista"/>
              <w:numPr>
                <w:ilvl w:val="0"/>
                <w:numId w:val="10"/>
              </w:numPr>
              <w:spacing w:before="164" w:after="0" w:line="240" w:lineRule="auto"/>
              <w:jc w:val="both"/>
              <w:rPr>
                <w:rFonts w:ascii="Tahoma" w:hAnsi="Tahoma" w:cs="Tahoma"/>
                <w:sz w:val="20"/>
                <w:szCs w:val="20"/>
              </w:rPr>
            </w:pPr>
            <w:r w:rsidRPr="00B10F48">
              <w:rPr>
                <w:rFonts w:ascii="Tahoma" w:hAnsi="Tahoma" w:cs="Tahoma"/>
                <w:sz w:val="20"/>
                <w:szCs w:val="20"/>
              </w:rPr>
              <w:t>Planear, Organizar, Dirigir y Controlar las acciones estratégicas de la Contraloría Interna Municipal.</w:t>
            </w:r>
          </w:p>
        </w:tc>
      </w:tr>
      <w:tr w:rsidR="00EB1B57" w:rsidRPr="00B10F48">
        <w:tc>
          <w:tcPr>
            <w:tcW w:w="3085" w:type="dxa"/>
            <w:vMerge/>
          </w:tcPr>
          <w:p w:rsidR="00EB1B57" w:rsidRPr="00B10F48" w:rsidRDefault="00EB1B57" w:rsidP="00153B30">
            <w:pPr>
              <w:spacing w:before="164" w:line="240" w:lineRule="auto"/>
              <w:jc w:val="center"/>
              <w:rPr>
                <w:rFonts w:ascii="Tahoma" w:hAnsi="Tahoma" w:cs="Tahoma"/>
                <w:b/>
                <w:bCs/>
                <w:sz w:val="20"/>
                <w:szCs w:val="20"/>
              </w:rPr>
            </w:pPr>
          </w:p>
        </w:tc>
        <w:tc>
          <w:tcPr>
            <w:tcW w:w="5743" w:type="dxa"/>
          </w:tcPr>
          <w:p w:rsidR="00EB1B57" w:rsidRPr="00B10F48" w:rsidRDefault="00EB1B57" w:rsidP="00110B08">
            <w:pPr>
              <w:pStyle w:val="Prrafodelista"/>
              <w:widowControl w:val="0"/>
              <w:numPr>
                <w:ilvl w:val="0"/>
                <w:numId w:val="10"/>
              </w:numPr>
              <w:tabs>
                <w:tab w:val="left" w:pos="822"/>
              </w:tabs>
              <w:spacing w:after="0" w:line="240" w:lineRule="auto"/>
              <w:ind w:right="49"/>
              <w:jc w:val="both"/>
              <w:rPr>
                <w:rFonts w:ascii="Tahoma" w:hAnsi="Tahoma" w:cs="Tahoma"/>
                <w:sz w:val="20"/>
                <w:szCs w:val="20"/>
              </w:rPr>
            </w:pPr>
            <w:r w:rsidRPr="00B10F48">
              <w:rPr>
                <w:rFonts w:ascii="Tahoma" w:hAnsi="Tahoma" w:cs="Tahoma"/>
                <w:sz w:val="20"/>
                <w:szCs w:val="20"/>
              </w:rPr>
              <w:t>Asistir a las juntas de carácter administrativo de las diferentes dependencias municipales.</w:t>
            </w:r>
          </w:p>
        </w:tc>
      </w:tr>
      <w:tr w:rsidR="00EB1B57" w:rsidRPr="00B10F48">
        <w:tc>
          <w:tcPr>
            <w:tcW w:w="3085" w:type="dxa"/>
            <w:vMerge/>
          </w:tcPr>
          <w:p w:rsidR="00EB1B57" w:rsidRPr="00B10F48" w:rsidRDefault="00EB1B57" w:rsidP="00153B30">
            <w:pPr>
              <w:spacing w:before="164" w:line="240" w:lineRule="auto"/>
              <w:jc w:val="center"/>
              <w:rPr>
                <w:rFonts w:ascii="Tahoma" w:hAnsi="Tahoma" w:cs="Tahoma"/>
                <w:b/>
                <w:bCs/>
                <w:sz w:val="20"/>
                <w:szCs w:val="20"/>
              </w:rPr>
            </w:pPr>
          </w:p>
        </w:tc>
        <w:tc>
          <w:tcPr>
            <w:tcW w:w="5743" w:type="dxa"/>
          </w:tcPr>
          <w:p w:rsidR="00EB1B57" w:rsidRPr="00B10F48" w:rsidRDefault="00EB1B57" w:rsidP="00110B08">
            <w:pPr>
              <w:pStyle w:val="Prrafodelista"/>
              <w:widowControl w:val="0"/>
              <w:numPr>
                <w:ilvl w:val="0"/>
                <w:numId w:val="10"/>
              </w:numPr>
              <w:tabs>
                <w:tab w:val="left" w:pos="822"/>
              </w:tabs>
              <w:spacing w:before="1" w:after="0" w:line="240" w:lineRule="auto"/>
              <w:ind w:right="49"/>
              <w:jc w:val="both"/>
              <w:rPr>
                <w:rFonts w:ascii="Tahoma" w:hAnsi="Tahoma" w:cs="Tahoma"/>
                <w:sz w:val="20"/>
                <w:szCs w:val="20"/>
              </w:rPr>
            </w:pPr>
            <w:r w:rsidRPr="00B10F48">
              <w:rPr>
                <w:rFonts w:ascii="Tahoma" w:hAnsi="Tahoma" w:cs="Tahoma"/>
                <w:sz w:val="20"/>
                <w:szCs w:val="20"/>
              </w:rPr>
              <w:t>Asis</w:t>
            </w:r>
            <w:r w:rsidRPr="00B10F48">
              <w:rPr>
                <w:rFonts w:ascii="Tahoma" w:hAnsi="Tahoma" w:cs="Tahoma"/>
                <w:sz w:val="20"/>
                <w:szCs w:val="20"/>
              </w:rPr>
              <w:lastRenderedPageBreak/>
              <w:t>tir a las sesiones del Comité de Apoyo para la adjudicación y fallo de los concursos de Obra Pública Municipal.</w:t>
            </w:r>
          </w:p>
        </w:tc>
      </w:tr>
      <w:tr w:rsidR="00EB1B57" w:rsidRPr="00B10F48">
        <w:tc>
          <w:tcPr>
            <w:tcW w:w="3085" w:type="dxa"/>
            <w:vMerge/>
          </w:tcPr>
          <w:p w:rsidR="00EB1B57" w:rsidRPr="00B10F48" w:rsidRDefault="00EB1B57" w:rsidP="00153B30">
            <w:pPr>
              <w:spacing w:before="164" w:line="240" w:lineRule="auto"/>
              <w:jc w:val="center"/>
              <w:rPr>
                <w:rFonts w:ascii="Tahoma" w:hAnsi="Tahoma" w:cs="Tahoma"/>
                <w:b/>
                <w:bCs/>
                <w:sz w:val="20"/>
                <w:szCs w:val="20"/>
              </w:rPr>
            </w:pPr>
          </w:p>
        </w:tc>
        <w:tc>
          <w:tcPr>
            <w:tcW w:w="5743" w:type="dxa"/>
          </w:tcPr>
          <w:p w:rsidR="00EB1B57" w:rsidRPr="00B10F48" w:rsidRDefault="00EB1B57" w:rsidP="00110B08">
            <w:pPr>
              <w:pStyle w:val="Prrafodelista"/>
              <w:numPr>
                <w:ilvl w:val="0"/>
                <w:numId w:val="10"/>
              </w:numPr>
              <w:spacing w:before="164" w:after="0" w:line="240" w:lineRule="auto"/>
              <w:jc w:val="both"/>
              <w:rPr>
                <w:rFonts w:ascii="Tahoma" w:hAnsi="Tahoma" w:cs="Tahoma"/>
                <w:b/>
                <w:bCs/>
                <w:sz w:val="20"/>
                <w:szCs w:val="20"/>
              </w:rPr>
            </w:pPr>
            <w:r w:rsidRPr="00B10F48">
              <w:rPr>
                <w:rFonts w:ascii="Tahoma" w:hAnsi="Tahoma" w:cs="Tahoma"/>
                <w:sz w:val="20"/>
                <w:szCs w:val="20"/>
              </w:rPr>
              <w:t>Acudir a las juntas de Comité de Adquisiciones dentro del procedimiento de adquisiciones, arrendamientos y contratación de servicios que realice el Gobierno Municipal.</w:t>
            </w:r>
          </w:p>
        </w:tc>
      </w:tr>
      <w:tr w:rsidR="00EB1B57" w:rsidRPr="00B10F48">
        <w:tc>
          <w:tcPr>
            <w:tcW w:w="3085" w:type="dxa"/>
            <w:vMerge/>
          </w:tcPr>
          <w:p w:rsidR="00EB1B57" w:rsidRPr="00B10F48" w:rsidRDefault="00EB1B57" w:rsidP="00153B30">
            <w:pPr>
              <w:spacing w:before="164" w:line="240" w:lineRule="auto"/>
              <w:jc w:val="center"/>
              <w:rPr>
                <w:rFonts w:ascii="Tahoma" w:hAnsi="Tahoma" w:cs="Tahoma"/>
                <w:b/>
                <w:bCs/>
                <w:sz w:val="20"/>
                <w:szCs w:val="20"/>
              </w:rPr>
            </w:pPr>
          </w:p>
        </w:tc>
        <w:tc>
          <w:tcPr>
            <w:tcW w:w="5743" w:type="dxa"/>
          </w:tcPr>
          <w:p w:rsidR="00EB1B57" w:rsidRPr="00B10F48" w:rsidRDefault="00EB1B57" w:rsidP="00110B08">
            <w:pPr>
              <w:pStyle w:val="Prrafodelista"/>
              <w:numPr>
                <w:ilvl w:val="0"/>
                <w:numId w:val="10"/>
              </w:numPr>
              <w:spacing w:before="164" w:after="0" w:line="240" w:lineRule="auto"/>
              <w:jc w:val="both"/>
              <w:rPr>
                <w:rFonts w:ascii="Tahoma" w:hAnsi="Tahoma" w:cs="Tahoma"/>
                <w:b/>
                <w:bCs/>
                <w:sz w:val="20"/>
                <w:szCs w:val="20"/>
              </w:rPr>
            </w:pPr>
            <w:r w:rsidRPr="00B10F48">
              <w:rPr>
                <w:rFonts w:ascii="Tahoma" w:hAnsi="Tahoma" w:cs="Tahoma"/>
                <w:sz w:val="20"/>
                <w:szCs w:val="20"/>
              </w:rPr>
              <w:t>Atender los asuntos de su competencia, así como dirigir y controlar la política de la Contraloría   Municipal.</w:t>
            </w:r>
          </w:p>
        </w:tc>
      </w:tr>
      <w:tr w:rsidR="00EB1B57" w:rsidRPr="00B10F48">
        <w:tc>
          <w:tcPr>
            <w:tcW w:w="3085" w:type="dxa"/>
          </w:tcPr>
          <w:p w:rsidR="00EB1B57" w:rsidRPr="00B10F48" w:rsidRDefault="00EB1B57" w:rsidP="00153B30">
            <w:pPr>
              <w:spacing w:before="164" w:line="240" w:lineRule="auto"/>
              <w:jc w:val="center"/>
              <w:rPr>
                <w:rFonts w:ascii="Tahoma" w:hAnsi="Tahoma" w:cs="Tahoma"/>
                <w:b/>
                <w:bCs/>
                <w:sz w:val="20"/>
                <w:szCs w:val="20"/>
              </w:rPr>
            </w:pPr>
          </w:p>
        </w:tc>
        <w:tc>
          <w:tcPr>
            <w:tcW w:w="5743" w:type="dxa"/>
          </w:tcPr>
          <w:p w:rsidR="00EB1B57" w:rsidRPr="00B10F48" w:rsidRDefault="00EB1B57" w:rsidP="00110B08">
            <w:pPr>
              <w:pStyle w:val="Prrafodelista"/>
              <w:numPr>
                <w:ilvl w:val="0"/>
                <w:numId w:val="10"/>
              </w:numPr>
              <w:spacing w:before="164" w:after="0" w:line="240" w:lineRule="auto"/>
              <w:jc w:val="both"/>
              <w:rPr>
                <w:rFonts w:ascii="Tahoma" w:hAnsi="Tahoma" w:cs="Tahoma"/>
                <w:sz w:val="20"/>
                <w:szCs w:val="20"/>
              </w:rPr>
            </w:pPr>
            <w:r w:rsidRPr="00B10F48">
              <w:rPr>
                <w:rFonts w:ascii="Tahoma" w:hAnsi="Tahoma" w:cs="Tahoma"/>
                <w:sz w:val="20"/>
                <w:szCs w:val="20"/>
              </w:rPr>
              <w:t>Coordinar y evaluar las actividades programadas de conformidad con las políticas y estrategias que determinen el Presidente Municipal, la Comisión de Hacienda y Patrimonio y el H.Ayuntamiento.</w:t>
            </w:r>
          </w:p>
        </w:tc>
      </w:tr>
      <w:tr w:rsidR="00EB1B57" w:rsidRPr="00B10F48">
        <w:tc>
          <w:tcPr>
            <w:tcW w:w="3085" w:type="dxa"/>
            <w:shd w:val="clear" w:color="auto" w:fill="FFCCCC"/>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5743" w:type="dxa"/>
            <w:shd w:val="clear" w:color="auto" w:fill="FFCCCC"/>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c>
          <w:tcPr>
            <w:tcW w:w="3085" w:type="dxa"/>
            <w:vMerge w:val="restart"/>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CONTRALORÍA INTERNA MUNICIPAL</w:t>
            </w:r>
          </w:p>
        </w:tc>
        <w:tc>
          <w:tcPr>
            <w:tcW w:w="5743" w:type="dxa"/>
          </w:tcPr>
          <w:p w:rsidR="00EB1B57" w:rsidRPr="00B10F48" w:rsidRDefault="00EB1B57" w:rsidP="00110B08">
            <w:pPr>
              <w:pStyle w:val="Prrafodelista"/>
              <w:numPr>
                <w:ilvl w:val="0"/>
                <w:numId w:val="10"/>
              </w:numPr>
              <w:spacing w:before="164" w:after="0" w:line="240" w:lineRule="auto"/>
              <w:jc w:val="both"/>
              <w:rPr>
                <w:rFonts w:ascii="Tahoma" w:hAnsi="Tahoma" w:cs="Tahoma"/>
                <w:b/>
                <w:bCs/>
                <w:sz w:val="20"/>
                <w:szCs w:val="20"/>
              </w:rPr>
            </w:pPr>
            <w:r w:rsidRPr="00B10F48">
              <w:rPr>
                <w:rFonts w:ascii="Tahoma" w:hAnsi="Tahoma" w:cs="Tahoma"/>
                <w:sz w:val="20"/>
                <w:szCs w:val="20"/>
              </w:rPr>
              <w:t>Promover una administración de calidad,  como  de  trabajo  en  equipo,  realizando sus actividades con sujeción  a  los  objetivos,  estrategias  y  prioridades para el logro  de  las metas a su cargo.</w:t>
            </w:r>
          </w:p>
        </w:tc>
      </w:tr>
      <w:tr w:rsidR="00EB1B57" w:rsidRPr="00B10F48">
        <w:trPr>
          <w:trHeight w:val="1539"/>
        </w:trPr>
        <w:tc>
          <w:tcPr>
            <w:tcW w:w="3085" w:type="dxa"/>
            <w:vMerge/>
          </w:tcPr>
          <w:p w:rsidR="00EB1B57" w:rsidRPr="00B10F48" w:rsidRDefault="00EB1B57" w:rsidP="00153B30">
            <w:pPr>
              <w:spacing w:before="164" w:line="240" w:lineRule="auto"/>
              <w:jc w:val="center"/>
              <w:rPr>
                <w:rFonts w:ascii="Tahoma" w:hAnsi="Tahoma" w:cs="Tahoma"/>
                <w:b/>
                <w:bCs/>
                <w:sz w:val="20"/>
                <w:szCs w:val="20"/>
              </w:rPr>
            </w:pPr>
          </w:p>
        </w:tc>
        <w:tc>
          <w:tcPr>
            <w:tcW w:w="5743" w:type="dxa"/>
          </w:tcPr>
          <w:p w:rsidR="00EB1B57" w:rsidRPr="00B10F48" w:rsidRDefault="00EB1B57" w:rsidP="00110B08">
            <w:pPr>
              <w:pStyle w:val="Prrafodelista"/>
              <w:numPr>
                <w:ilvl w:val="0"/>
                <w:numId w:val="10"/>
              </w:numPr>
              <w:spacing w:before="164" w:after="0" w:line="240" w:lineRule="auto"/>
              <w:jc w:val="both"/>
              <w:rPr>
                <w:rFonts w:ascii="Tahoma" w:hAnsi="Tahoma" w:cs="Tahoma"/>
                <w:b/>
                <w:bCs/>
                <w:sz w:val="20"/>
                <w:szCs w:val="20"/>
              </w:rPr>
            </w:pPr>
            <w:r w:rsidRPr="00B10F48">
              <w:rPr>
                <w:rFonts w:ascii="Tahoma" w:hAnsi="Tahoma" w:cs="Tahoma"/>
                <w:sz w:val="20"/>
                <w:szCs w:val="20"/>
              </w:rPr>
              <w:t>Someter al acuerdo del Presidente Municipal los asuntos de la Contraloría Municipal y desempeñar las comisiones, funciones especiales que con tal carácter le asigne</w:t>
            </w:r>
            <w:r w:rsidRPr="00B10F48">
              <w:rPr>
                <w:rFonts w:ascii="Tahoma" w:hAnsi="Tahoma" w:cs="Tahoma"/>
                <w:spacing w:val="25"/>
                <w:sz w:val="20"/>
                <w:szCs w:val="20"/>
              </w:rPr>
              <w:t>.</w:t>
            </w:r>
          </w:p>
        </w:tc>
      </w:tr>
      <w:tr w:rsidR="00EB1B57" w:rsidRPr="00B10F48">
        <w:tc>
          <w:tcPr>
            <w:tcW w:w="3085" w:type="dxa"/>
            <w:vMerge/>
          </w:tcPr>
          <w:p w:rsidR="00EB1B57" w:rsidRPr="00B10F48" w:rsidRDefault="00EB1B57" w:rsidP="00153B30">
            <w:pPr>
              <w:spacing w:before="164" w:line="240" w:lineRule="auto"/>
              <w:jc w:val="center"/>
              <w:rPr>
                <w:rFonts w:ascii="Tahoma" w:hAnsi="Tahoma" w:cs="Tahoma"/>
                <w:b/>
                <w:bCs/>
                <w:sz w:val="20"/>
                <w:szCs w:val="20"/>
              </w:rPr>
            </w:pPr>
          </w:p>
        </w:tc>
        <w:tc>
          <w:tcPr>
            <w:tcW w:w="5743" w:type="dxa"/>
          </w:tcPr>
          <w:p w:rsidR="00EB1B57" w:rsidRPr="00B10F48" w:rsidRDefault="00EB1B57" w:rsidP="00110B08">
            <w:pPr>
              <w:pStyle w:val="Prrafodelista"/>
              <w:widowControl w:val="0"/>
              <w:numPr>
                <w:ilvl w:val="0"/>
                <w:numId w:val="10"/>
              </w:numPr>
              <w:tabs>
                <w:tab w:val="left" w:pos="822"/>
              </w:tabs>
              <w:spacing w:before="6" w:after="0" w:line="240" w:lineRule="auto"/>
              <w:ind w:right="113"/>
              <w:jc w:val="both"/>
              <w:rPr>
                <w:rFonts w:ascii="Tahoma" w:hAnsi="Tahoma" w:cs="Tahoma"/>
                <w:sz w:val="20"/>
                <w:szCs w:val="20"/>
              </w:rPr>
            </w:pPr>
            <w:r w:rsidRPr="00B10F48">
              <w:rPr>
                <w:rFonts w:ascii="Tahoma" w:hAnsi="Tahoma" w:cs="Tahoma"/>
                <w:sz w:val="20"/>
                <w:szCs w:val="20"/>
              </w:rPr>
              <w:t>Proponer al Presidente Municipal los proyectos de  reglamentos,  acuerdos  y circulares de esta Administración Municipal.</w:t>
            </w:r>
          </w:p>
        </w:tc>
      </w:tr>
      <w:tr w:rsidR="00EB1B57" w:rsidRPr="00B10F48">
        <w:tc>
          <w:tcPr>
            <w:tcW w:w="3085" w:type="dxa"/>
            <w:vMerge/>
          </w:tcPr>
          <w:p w:rsidR="00EB1B57" w:rsidRPr="00B10F48" w:rsidRDefault="00EB1B57" w:rsidP="00153B30">
            <w:pPr>
              <w:spacing w:before="164" w:line="240" w:lineRule="auto"/>
              <w:jc w:val="center"/>
              <w:rPr>
                <w:rFonts w:ascii="Tahoma" w:hAnsi="Tahoma" w:cs="Tahoma"/>
                <w:b/>
                <w:bCs/>
                <w:sz w:val="20"/>
                <w:szCs w:val="20"/>
              </w:rPr>
            </w:pPr>
          </w:p>
        </w:tc>
        <w:tc>
          <w:tcPr>
            <w:tcW w:w="5743" w:type="dxa"/>
          </w:tcPr>
          <w:p w:rsidR="00EB1B57" w:rsidRPr="00B10F48" w:rsidRDefault="00EB1B57" w:rsidP="00110B08">
            <w:pPr>
              <w:pStyle w:val="Prrafodelista"/>
              <w:numPr>
                <w:ilvl w:val="0"/>
                <w:numId w:val="10"/>
              </w:numPr>
              <w:spacing w:before="164" w:after="0" w:line="240" w:lineRule="auto"/>
              <w:jc w:val="both"/>
              <w:rPr>
                <w:rFonts w:ascii="Tahoma" w:hAnsi="Tahoma" w:cs="Tahoma"/>
                <w:b/>
                <w:bCs/>
                <w:sz w:val="20"/>
                <w:szCs w:val="20"/>
              </w:rPr>
            </w:pPr>
            <w:r w:rsidRPr="00B10F48">
              <w:rPr>
                <w:rFonts w:ascii="Tahoma" w:hAnsi="Tahoma" w:cs="Tahoma"/>
                <w:sz w:val="20"/>
                <w:szCs w:val="20"/>
              </w:rPr>
              <w:t>Ordenar la práctica de revisiones, evaluaciones, auditorías, verificaciones, peritajes, fiscalizaciones o acciones de vigilancia en las diversas dependencias municipales, y en    las diferentes áreas que el Presidente Municipal designe, e informar a la comisión de Hacienda y Patrimonio, el resultado de las mismas.</w:t>
            </w:r>
          </w:p>
        </w:tc>
      </w:tr>
      <w:tr w:rsidR="00EB1B57" w:rsidRPr="00B10F48">
        <w:tc>
          <w:tcPr>
            <w:tcW w:w="3085" w:type="dxa"/>
            <w:vMerge/>
          </w:tcPr>
          <w:p w:rsidR="00EB1B57" w:rsidRPr="00B10F48" w:rsidRDefault="00EB1B57" w:rsidP="00153B30">
            <w:pPr>
              <w:spacing w:before="164" w:line="240" w:lineRule="auto"/>
              <w:jc w:val="center"/>
              <w:rPr>
                <w:rFonts w:ascii="Tahoma" w:hAnsi="Tahoma" w:cs="Tahoma"/>
                <w:b/>
                <w:bCs/>
                <w:sz w:val="20"/>
                <w:szCs w:val="20"/>
              </w:rPr>
            </w:pPr>
          </w:p>
        </w:tc>
        <w:tc>
          <w:tcPr>
            <w:tcW w:w="5743" w:type="dxa"/>
          </w:tcPr>
          <w:p w:rsidR="00EB1B57" w:rsidRPr="00B10F48" w:rsidRDefault="00EB1B57" w:rsidP="00110B08">
            <w:pPr>
              <w:pStyle w:val="Prrafodelista"/>
              <w:numPr>
                <w:ilvl w:val="0"/>
                <w:numId w:val="10"/>
              </w:numPr>
              <w:spacing w:before="164" w:after="0" w:line="240" w:lineRule="auto"/>
              <w:jc w:val="both"/>
              <w:rPr>
                <w:rFonts w:ascii="Tahoma" w:hAnsi="Tahoma" w:cs="Tahoma"/>
                <w:b/>
                <w:bCs/>
                <w:sz w:val="20"/>
                <w:szCs w:val="20"/>
              </w:rPr>
            </w:pPr>
            <w:r w:rsidRPr="00B10F48">
              <w:rPr>
                <w:rFonts w:ascii="Tahoma" w:hAnsi="Tahoma" w:cs="Tahoma"/>
                <w:sz w:val="20"/>
                <w:szCs w:val="20"/>
              </w:rPr>
              <w:t>Emitir las normas que regulen el funcionamiento de los instrumentos y procedimientos de control de las dependenciasmunicipales.</w:t>
            </w:r>
          </w:p>
        </w:tc>
      </w:tr>
      <w:tr w:rsidR="00EB1B57" w:rsidRPr="00B10F48">
        <w:tc>
          <w:tcPr>
            <w:tcW w:w="3085" w:type="dxa"/>
            <w:vMerge/>
          </w:tcPr>
          <w:p w:rsidR="00EB1B57" w:rsidRPr="00B10F48" w:rsidRDefault="00EB1B57" w:rsidP="00153B30">
            <w:pPr>
              <w:spacing w:before="164" w:line="240" w:lineRule="auto"/>
              <w:jc w:val="center"/>
              <w:rPr>
                <w:rFonts w:ascii="Tahoma" w:hAnsi="Tahoma" w:cs="Tahoma"/>
                <w:b/>
                <w:bCs/>
                <w:sz w:val="20"/>
                <w:szCs w:val="20"/>
              </w:rPr>
            </w:pPr>
          </w:p>
        </w:tc>
        <w:tc>
          <w:tcPr>
            <w:tcW w:w="5743" w:type="dxa"/>
          </w:tcPr>
          <w:p w:rsidR="00EB1B57" w:rsidRPr="00B10F48" w:rsidRDefault="00EB1B57" w:rsidP="00110B08">
            <w:pPr>
              <w:pStyle w:val="Prrafodelista"/>
              <w:widowControl w:val="0"/>
              <w:numPr>
                <w:ilvl w:val="0"/>
                <w:numId w:val="10"/>
              </w:numPr>
              <w:tabs>
                <w:tab w:val="left" w:pos="702"/>
              </w:tabs>
              <w:spacing w:before="3" w:after="0" w:line="240" w:lineRule="auto"/>
              <w:ind w:right="114"/>
              <w:jc w:val="both"/>
              <w:rPr>
                <w:rFonts w:ascii="Tahoma" w:hAnsi="Tahoma" w:cs="Tahoma"/>
                <w:sz w:val="20"/>
                <w:szCs w:val="20"/>
              </w:rPr>
            </w:pPr>
            <w:r w:rsidRPr="00B10F48">
              <w:rPr>
                <w:rFonts w:ascii="Tahoma" w:hAnsi="Tahoma" w:cs="Tahoma"/>
                <w:sz w:val="20"/>
                <w:szCs w:val="20"/>
              </w:rPr>
              <w:t>Proponer, previa aprobación del H. Cabildo a consideración del Presidente Municipal la designación de consultores y auditores externos que coadyuven en el cumplimiento de las funciones de control, verificación y vigilancia de su competencia.</w:t>
            </w:r>
          </w:p>
        </w:tc>
      </w:tr>
      <w:tr w:rsidR="00EB1B57" w:rsidRPr="00B10F48">
        <w:tc>
          <w:tcPr>
            <w:tcW w:w="3085" w:type="dxa"/>
            <w:vMerge/>
          </w:tcPr>
          <w:p w:rsidR="00EB1B57" w:rsidRPr="00B10F48" w:rsidRDefault="00EB1B57" w:rsidP="00153B30">
            <w:pPr>
              <w:spacing w:before="164" w:line="240" w:lineRule="auto"/>
              <w:jc w:val="center"/>
              <w:rPr>
                <w:rFonts w:ascii="Tahoma" w:hAnsi="Tahoma" w:cs="Tahoma"/>
                <w:b/>
                <w:bCs/>
                <w:sz w:val="20"/>
                <w:szCs w:val="20"/>
              </w:rPr>
            </w:pPr>
          </w:p>
        </w:tc>
        <w:tc>
          <w:tcPr>
            <w:tcW w:w="5743" w:type="dxa"/>
          </w:tcPr>
          <w:p w:rsidR="00EB1B57" w:rsidRPr="00B10F48" w:rsidRDefault="00EB1B57" w:rsidP="00110B08">
            <w:pPr>
              <w:pStyle w:val="Prrafodelista"/>
              <w:numPr>
                <w:ilvl w:val="0"/>
                <w:numId w:val="10"/>
              </w:numPr>
              <w:spacing w:before="164" w:after="0" w:line="240" w:lineRule="auto"/>
              <w:jc w:val="both"/>
              <w:rPr>
                <w:rFonts w:ascii="Tahoma" w:hAnsi="Tahoma" w:cs="Tahoma"/>
                <w:b/>
                <w:bCs/>
                <w:sz w:val="20"/>
                <w:szCs w:val="20"/>
              </w:rPr>
            </w:pPr>
            <w:r w:rsidRPr="00B10F48">
              <w:rPr>
                <w:rFonts w:ascii="Tahoma" w:hAnsi="Tahoma" w:cs="Tahoma"/>
                <w:sz w:val="20"/>
                <w:szCs w:val="20"/>
              </w:rPr>
              <w:t>Proponer al Presidente Municipal  el  personal  administrativo  para  el desempeño  de las funciones de la Contraloría Interna Municipal.</w:t>
            </w:r>
          </w:p>
        </w:tc>
      </w:tr>
      <w:tr w:rsidR="00EB1B57" w:rsidRPr="00B10F48">
        <w:trPr>
          <w:trHeight w:val="709"/>
        </w:trPr>
        <w:tc>
          <w:tcPr>
            <w:tcW w:w="3085" w:type="dxa"/>
            <w:shd w:val="clear" w:color="auto" w:fill="FFCCCC"/>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UNIDA</w:t>
            </w:r>
            <w:r w:rsidRPr="00B10F48">
              <w:rPr>
                <w:rFonts w:ascii="Tahoma" w:hAnsi="Tahoma" w:cs="Tahoma"/>
                <w:b/>
                <w:bCs/>
                <w:sz w:val="20"/>
                <w:szCs w:val="20"/>
              </w:rPr>
              <w:lastRenderedPageBreak/>
              <w:t>D ADMINISTRATIVA</w:t>
            </w:r>
          </w:p>
        </w:tc>
        <w:tc>
          <w:tcPr>
            <w:tcW w:w="5743" w:type="dxa"/>
            <w:shd w:val="clear" w:color="auto" w:fill="FFCCCC"/>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c>
          <w:tcPr>
            <w:tcW w:w="3085" w:type="dxa"/>
            <w:vMerge w:val="restart"/>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CONTRALORÍA INTERNA MUNICIPAL</w:t>
            </w:r>
          </w:p>
        </w:tc>
        <w:tc>
          <w:tcPr>
            <w:tcW w:w="5743" w:type="dxa"/>
          </w:tcPr>
          <w:p w:rsidR="00EB1B57" w:rsidRPr="00B10F48" w:rsidRDefault="00EB1B57" w:rsidP="00110B08">
            <w:pPr>
              <w:pStyle w:val="Prrafodelista"/>
              <w:widowControl w:val="0"/>
              <w:numPr>
                <w:ilvl w:val="0"/>
                <w:numId w:val="10"/>
              </w:numPr>
              <w:tabs>
                <w:tab w:val="left" w:pos="702"/>
              </w:tabs>
              <w:spacing w:after="0" w:line="240" w:lineRule="auto"/>
              <w:ind w:right="116"/>
              <w:jc w:val="both"/>
              <w:rPr>
                <w:rFonts w:ascii="Tahoma" w:hAnsi="Tahoma" w:cs="Tahoma"/>
                <w:sz w:val="20"/>
                <w:szCs w:val="20"/>
              </w:rPr>
            </w:pPr>
            <w:r w:rsidRPr="00B10F48">
              <w:rPr>
                <w:rFonts w:ascii="Tahoma" w:hAnsi="Tahoma" w:cs="Tahoma"/>
                <w:sz w:val="20"/>
                <w:szCs w:val="20"/>
              </w:rPr>
              <w:t>Someter al acuerdo del Presidente Municipal, la supresión, modificación de los planes, programas y proyectos de competencia de la Contraloría Interna Municipal.</w:t>
            </w:r>
          </w:p>
        </w:tc>
      </w:tr>
      <w:tr w:rsidR="00EB1B57" w:rsidRPr="00B10F48">
        <w:tc>
          <w:tcPr>
            <w:tcW w:w="3085" w:type="dxa"/>
            <w:vMerge/>
          </w:tcPr>
          <w:p w:rsidR="00EB1B57" w:rsidRPr="00B10F48" w:rsidRDefault="00EB1B57" w:rsidP="00153B30">
            <w:pPr>
              <w:spacing w:before="164" w:line="240" w:lineRule="auto"/>
              <w:jc w:val="center"/>
              <w:rPr>
                <w:rFonts w:ascii="Tahoma" w:hAnsi="Tahoma" w:cs="Tahoma"/>
                <w:b/>
                <w:bCs/>
                <w:sz w:val="20"/>
                <w:szCs w:val="20"/>
              </w:rPr>
            </w:pPr>
          </w:p>
        </w:tc>
        <w:tc>
          <w:tcPr>
            <w:tcW w:w="5743" w:type="dxa"/>
          </w:tcPr>
          <w:p w:rsidR="00EB1B57" w:rsidRPr="00B10F48" w:rsidRDefault="00EB1B57" w:rsidP="00110B08">
            <w:pPr>
              <w:pStyle w:val="Prrafodelista"/>
              <w:widowControl w:val="0"/>
              <w:numPr>
                <w:ilvl w:val="0"/>
                <w:numId w:val="10"/>
              </w:numPr>
              <w:tabs>
                <w:tab w:val="left" w:pos="702"/>
              </w:tabs>
              <w:spacing w:after="0" w:line="240" w:lineRule="auto"/>
              <w:ind w:right="116"/>
              <w:jc w:val="both"/>
              <w:rPr>
                <w:rFonts w:ascii="Tahoma" w:hAnsi="Tahoma" w:cs="Tahoma"/>
                <w:sz w:val="20"/>
                <w:szCs w:val="20"/>
              </w:rPr>
            </w:pPr>
            <w:r w:rsidRPr="00B10F48">
              <w:rPr>
                <w:rFonts w:ascii="Tahoma" w:hAnsi="Tahoma" w:cs="Tahoma"/>
                <w:sz w:val="20"/>
                <w:szCs w:val="20"/>
              </w:rPr>
              <w:t>Conocer y resolver de los recursos de revisión de los distintos procedimientos administrativos que sean de su competencia, conforme a las disposiciones legalesaplicables.</w:t>
            </w:r>
          </w:p>
        </w:tc>
      </w:tr>
      <w:tr w:rsidR="00EB1B57" w:rsidRPr="00B10F48">
        <w:tc>
          <w:tcPr>
            <w:tcW w:w="3085" w:type="dxa"/>
            <w:vMerge/>
          </w:tcPr>
          <w:p w:rsidR="00EB1B57" w:rsidRPr="00B10F48" w:rsidRDefault="00EB1B57" w:rsidP="00153B30">
            <w:pPr>
              <w:spacing w:before="164" w:line="240" w:lineRule="auto"/>
              <w:jc w:val="center"/>
              <w:rPr>
                <w:rFonts w:ascii="Tahoma" w:hAnsi="Tahoma" w:cs="Tahoma"/>
                <w:b/>
                <w:bCs/>
                <w:sz w:val="20"/>
                <w:szCs w:val="20"/>
              </w:rPr>
            </w:pPr>
          </w:p>
        </w:tc>
        <w:tc>
          <w:tcPr>
            <w:tcW w:w="5743" w:type="dxa"/>
          </w:tcPr>
          <w:p w:rsidR="00EB1B57" w:rsidRPr="00B10F48" w:rsidRDefault="00EB1B57" w:rsidP="00110B08">
            <w:pPr>
              <w:pStyle w:val="Prrafodelista"/>
              <w:widowControl w:val="0"/>
              <w:numPr>
                <w:ilvl w:val="0"/>
                <w:numId w:val="10"/>
              </w:numPr>
              <w:tabs>
                <w:tab w:val="left" w:pos="702"/>
              </w:tabs>
              <w:spacing w:after="0" w:line="240" w:lineRule="auto"/>
              <w:ind w:right="116"/>
              <w:jc w:val="both"/>
              <w:rPr>
                <w:rFonts w:ascii="Tahoma" w:hAnsi="Tahoma" w:cs="Tahoma"/>
                <w:sz w:val="20"/>
                <w:szCs w:val="20"/>
              </w:rPr>
            </w:pPr>
            <w:r w:rsidRPr="00B10F48">
              <w:rPr>
                <w:rFonts w:ascii="Tahoma" w:hAnsi="Tahoma" w:cs="Tahoma"/>
                <w:sz w:val="20"/>
                <w:szCs w:val="20"/>
              </w:rPr>
              <w:t xml:space="preserve">Informar a los titulares de las dependencias municipales, sobre las infracciones en las que incurran en responsabilidad administrativa los servidores públicos adscritos a </w:t>
            </w:r>
            <w:r w:rsidRPr="00B10F48">
              <w:rPr>
                <w:rFonts w:ascii="Tahoma" w:hAnsi="Tahoma" w:cs="Tahoma"/>
                <w:spacing w:val="2"/>
                <w:sz w:val="20"/>
                <w:szCs w:val="20"/>
              </w:rPr>
              <w:t>sus</w:t>
            </w:r>
            <w:r w:rsidRPr="00B10F48">
              <w:rPr>
                <w:rFonts w:ascii="Tahoma" w:hAnsi="Tahoma" w:cs="Tahoma"/>
                <w:sz w:val="20"/>
                <w:szCs w:val="20"/>
              </w:rPr>
              <w:t>áreas administrativas, a fin de aplicar las sanciones que determine la ley, conforme al procedimiento   correspondiente.</w:t>
            </w:r>
          </w:p>
        </w:tc>
      </w:tr>
      <w:tr w:rsidR="00EB1B57" w:rsidRPr="00B10F48">
        <w:tc>
          <w:tcPr>
            <w:tcW w:w="3085" w:type="dxa"/>
            <w:vMerge/>
          </w:tcPr>
          <w:p w:rsidR="00EB1B57" w:rsidRPr="00B10F48" w:rsidRDefault="00EB1B57" w:rsidP="00153B30">
            <w:pPr>
              <w:spacing w:before="164" w:line="240" w:lineRule="auto"/>
              <w:jc w:val="center"/>
              <w:rPr>
                <w:rFonts w:ascii="Tahoma" w:hAnsi="Tahoma" w:cs="Tahoma"/>
                <w:b/>
                <w:bCs/>
                <w:sz w:val="20"/>
                <w:szCs w:val="20"/>
              </w:rPr>
            </w:pPr>
          </w:p>
        </w:tc>
        <w:tc>
          <w:tcPr>
            <w:tcW w:w="5743" w:type="dxa"/>
          </w:tcPr>
          <w:p w:rsidR="00EB1B57" w:rsidRPr="00B10F48" w:rsidRDefault="00EB1B57" w:rsidP="00110B08">
            <w:pPr>
              <w:pStyle w:val="Prrafodelista"/>
              <w:numPr>
                <w:ilvl w:val="0"/>
                <w:numId w:val="10"/>
              </w:numPr>
              <w:spacing w:before="164" w:after="0" w:line="240" w:lineRule="auto"/>
              <w:jc w:val="both"/>
              <w:rPr>
                <w:rFonts w:ascii="Tahoma" w:hAnsi="Tahoma" w:cs="Tahoma"/>
                <w:b/>
                <w:bCs/>
                <w:sz w:val="20"/>
                <w:szCs w:val="20"/>
              </w:rPr>
            </w:pPr>
            <w:r w:rsidRPr="00B10F48">
              <w:rPr>
                <w:rFonts w:ascii="Tahoma" w:hAnsi="Tahoma" w:cs="Tahoma"/>
                <w:sz w:val="20"/>
                <w:szCs w:val="20"/>
              </w:rPr>
              <w:t>Establecer los lineamientos esenciales para la Planeación, Organización y Coordinación de los Sistemas de Control y Evaluación de las dependencias municipales.</w:t>
            </w:r>
          </w:p>
        </w:tc>
      </w:tr>
      <w:tr w:rsidR="00EB1B57" w:rsidRPr="00B10F48">
        <w:tc>
          <w:tcPr>
            <w:tcW w:w="3085" w:type="dxa"/>
            <w:vMerge/>
          </w:tcPr>
          <w:p w:rsidR="00EB1B57" w:rsidRPr="00B10F48" w:rsidRDefault="00EB1B57" w:rsidP="00153B30">
            <w:pPr>
              <w:spacing w:before="164" w:line="240" w:lineRule="auto"/>
              <w:jc w:val="center"/>
              <w:rPr>
                <w:rFonts w:ascii="Tahoma" w:hAnsi="Tahoma" w:cs="Tahoma"/>
                <w:b/>
                <w:bCs/>
                <w:sz w:val="20"/>
                <w:szCs w:val="20"/>
              </w:rPr>
            </w:pPr>
          </w:p>
        </w:tc>
        <w:tc>
          <w:tcPr>
            <w:tcW w:w="5743" w:type="dxa"/>
          </w:tcPr>
          <w:p w:rsidR="00EB1B57" w:rsidRPr="00B10F48" w:rsidRDefault="00EB1B57" w:rsidP="00110B08">
            <w:pPr>
              <w:pStyle w:val="Prrafodelista"/>
              <w:widowControl w:val="0"/>
              <w:numPr>
                <w:ilvl w:val="0"/>
                <w:numId w:val="10"/>
              </w:numPr>
              <w:tabs>
                <w:tab w:val="left" w:pos="702"/>
              </w:tabs>
              <w:spacing w:after="0" w:line="240" w:lineRule="auto"/>
              <w:ind w:right="114"/>
              <w:jc w:val="both"/>
              <w:rPr>
                <w:rFonts w:ascii="Tahoma" w:hAnsi="Tahoma" w:cs="Tahoma"/>
                <w:sz w:val="20"/>
                <w:szCs w:val="20"/>
              </w:rPr>
            </w:pPr>
            <w:r w:rsidRPr="00B10F48">
              <w:rPr>
                <w:rFonts w:ascii="Tahoma" w:hAnsi="Tahoma" w:cs="Tahoma"/>
                <w:sz w:val="20"/>
                <w:szCs w:val="20"/>
              </w:rPr>
              <w:t xml:space="preserve"> Recepcionar las Declaraciones Patrimoniales de los ServidoresPúblicos Obligados, para ser entregados al Órgano de Fiscalización Superior del Congreso del Estado (OFSCE).</w:t>
            </w:r>
          </w:p>
        </w:tc>
      </w:tr>
      <w:tr w:rsidR="00EB1B57" w:rsidRPr="00B10F48">
        <w:tc>
          <w:tcPr>
            <w:tcW w:w="3085" w:type="dxa"/>
            <w:vMerge/>
          </w:tcPr>
          <w:p w:rsidR="00EB1B57" w:rsidRPr="00B10F48" w:rsidRDefault="00EB1B57" w:rsidP="00153B30">
            <w:pPr>
              <w:spacing w:before="164" w:line="240" w:lineRule="auto"/>
              <w:jc w:val="center"/>
              <w:rPr>
                <w:rFonts w:ascii="Tahoma" w:hAnsi="Tahoma" w:cs="Tahoma"/>
                <w:b/>
                <w:bCs/>
                <w:sz w:val="20"/>
                <w:szCs w:val="20"/>
              </w:rPr>
            </w:pPr>
          </w:p>
        </w:tc>
        <w:tc>
          <w:tcPr>
            <w:tcW w:w="5743" w:type="dxa"/>
          </w:tcPr>
          <w:p w:rsidR="00EB1B57" w:rsidRPr="00B10F48" w:rsidRDefault="00EB1B57" w:rsidP="00110B08">
            <w:pPr>
              <w:pStyle w:val="Prrafodelista"/>
              <w:widowControl w:val="0"/>
              <w:numPr>
                <w:ilvl w:val="0"/>
                <w:numId w:val="10"/>
              </w:numPr>
              <w:tabs>
                <w:tab w:val="left" w:pos="702"/>
              </w:tabs>
              <w:spacing w:after="0" w:line="240" w:lineRule="auto"/>
              <w:ind w:right="114"/>
              <w:jc w:val="both"/>
              <w:rPr>
                <w:rFonts w:ascii="Tahoma" w:hAnsi="Tahoma" w:cs="Tahoma"/>
                <w:sz w:val="20"/>
                <w:szCs w:val="20"/>
              </w:rPr>
            </w:pPr>
            <w:r w:rsidRPr="00B10F48">
              <w:rPr>
                <w:rFonts w:ascii="Tahoma" w:hAnsi="Tahoma" w:cs="Tahoma"/>
                <w:sz w:val="20"/>
                <w:szCs w:val="20"/>
              </w:rPr>
              <w:t>Elaborar los informes oficiales mensualmente de las actividades generadas, para el análisis y toma de decisiones correspondientes, ante las autoridades competentes.</w:t>
            </w:r>
          </w:p>
        </w:tc>
      </w:tr>
    </w:tbl>
    <w:p w:rsidR="00EB1B57" w:rsidRPr="00B10F48" w:rsidRDefault="00EB1B57" w:rsidP="00153B30">
      <w:pPr>
        <w:spacing w:before="164" w:line="240" w:lineRule="auto"/>
        <w:jc w:val="center"/>
        <w:rPr>
          <w:rFonts w:ascii="Tahoma" w:hAnsi="Tahoma" w:cs="Tahoma"/>
          <w:b/>
          <w:bCs/>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85"/>
        <w:gridCol w:w="5743"/>
      </w:tblGrid>
      <w:tr w:rsidR="00EB1B57" w:rsidRPr="00B10F48">
        <w:tc>
          <w:tcPr>
            <w:tcW w:w="3085" w:type="dxa"/>
            <w:shd w:val="clear" w:color="auto" w:fill="FFD9D9"/>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shd w:val="clear" w:color="auto" w:fill="FFD9D9"/>
              </w:rPr>
              <w:t>OBJETIVO:</w:t>
            </w:r>
          </w:p>
        </w:tc>
        <w:tc>
          <w:tcPr>
            <w:tcW w:w="5743" w:type="dxa"/>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Vigilar y comprobar el cumplimiento de las disposiciones y normas para el manejo y aplicación de los recursos humanos, materiales y financieros; dictadas por la normatividad vigente.</w:t>
            </w:r>
          </w:p>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 xml:space="preserve">Así mismo, se deben establecer los mecanismos de control y seguimiento </w:t>
            </w:r>
            <w:r w:rsidRPr="00B10F48">
              <w:rPr>
                <w:rFonts w:ascii="Tahoma" w:hAnsi="Tahoma" w:cs="Tahoma"/>
                <w:spacing w:val="3"/>
                <w:sz w:val="20"/>
                <w:szCs w:val="20"/>
              </w:rPr>
              <w:t xml:space="preserve">para </w:t>
            </w:r>
            <w:r w:rsidRPr="00B10F48">
              <w:rPr>
                <w:rFonts w:ascii="Tahoma" w:hAnsi="Tahoma" w:cs="Tahoma"/>
                <w:spacing w:val="5"/>
                <w:sz w:val="20"/>
                <w:szCs w:val="20"/>
              </w:rPr>
              <w:t xml:space="preserve">la  </w:t>
            </w:r>
            <w:r w:rsidRPr="00B10F48">
              <w:rPr>
                <w:rFonts w:ascii="Tahoma" w:hAnsi="Tahoma" w:cs="Tahoma"/>
                <w:sz w:val="20"/>
                <w:szCs w:val="20"/>
              </w:rPr>
              <w:t>aplicación y atención de las observaciones y de las recomendaciones de carácter administrativo-financiero, derivados de las Auditorías practicadas por  los  órganos  de  control y comprobar que las disposiciones  fiscales  se  cumplan  de  acuerdo  a  lo establecidoenlasleyesynormasyreglamentosvigentes.</w:t>
            </w:r>
          </w:p>
        </w:tc>
      </w:tr>
      <w:tr w:rsidR="00EB1B57" w:rsidRPr="00B10F48">
        <w:tc>
          <w:tcPr>
            <w:tcW w:w="3085" w:type="dxa"/>
            <w:shd w:val="clear" w:color="auto" w:fill="FFD9D9"/>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5743" w:type="dxa"/>
            <w:shd w:val="clear" w:color="auto" w:fill="FFD9D9"/>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c>
          <w:tcPr>
            <w:tcW w:w="3085" w:type="dxa"/>
            <w:vMerge w:val="restart"/>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ÁREA DE AUDITORÍA ADMINISTRATIVA FINAN</w:t>
            </w:r>
            <w:r w:rsidRPr="00B10F48">
              <w:rPr>
                <w:rFonts w:ascii="Tahoma" w:hAnsi="Tahoma" w:cs="Tahoma"/>
                <w:b/>
                <w:bCs/>
                <w:sz w:val="20"/>
                <w:szCs w:val="20"/>
              </w:rPr>
              <w:lastRenderedPageBreak/>
              <w:t>CIERA</w:t>
            </w:r>
          </w:p>
        </w:tc>
        <w:tc>
          <w:tcPr>
            <w:tcW w:w="5743" w:type="dxa"/>
          </w:tcPr>
          <w:p w:rsidR="00EB1B57" w:rsidRPr="00B10F48" w:rsidRDefault="00EB1B57" w:rsidP="00110B08">
            <w:pPr>
              <w:pStyle w:val="Prrafodelista"/>
              <w:numPr>
                <w:ilvl w:val="0"/>
                <w:numId w:val="11"/>
              </w:numPr>
              <w:spacing w:before="164" w:after="0" w:line="240" w:lineRule="auto"/>
              <w:jc w:val="both"/>
              <w:rPr>
                <w:rFonts w:ascii="Tahoma" w:hAnsi="Tahoma" w:cs="Tahoma"/>
                <w:b/>
                <w:bCs/>
                <w:sz w:val="20"/>
                <w:szCs w:val="20"/>
              </w:rPr>
            </w:pPr>
            <w:r w:rsidRPr="00B10F48">
              <w:rPr>
                <w:rFonts w:ascii="Tahoma" w:hAnsi="Tahoma" w:cs="Tahoma"/>
                <w:sz w:val="20"/>
                <w:szCs w:val="20"/>
              </w:rPr>
              <w:t>Revis</w:t>
            </w:r>
            <w:r w:rsidRPr="00B10F48">
              <w:rPr>
                <w:rFonts w:ascii="Tahoma" w:hAnsi="Tahoma" w:cs="Tahoma"/>
                <w:sz w:val="20"/>
                <w:szCs w:val="20"/>
              </w:rPr>
              <w:lastRenderedPageBreak/>
              <w:t>ar y entregar al H. Congreso del Estado la Declaración Patrimonial Inicial del Presidente Municipal, Síndico y Regidores así como cada Director, Coord</w:t>
            </w:r>
            <w:r w:rsidRPr="00B10F48">
              <w:rPr>
                <w:rFonts w:ascii="Tahoma" w:hAnsi="Tahoma" w:cs="Tahoma"/>
                <w:sz w:val="20"/>
                <w:szCs w:val="20"/>
              </w:rPr>
              <w:lastRenderedPageBreak/>
              <w:t xml:space="preserve">inador y Jefe de Área que tenga la Obligación de Presentarla con </w:t>
            </w:r>
            <w:r w:rsidRPr="00B10F48">
              <w:rPr>
                <w:rFonts w:ascii="Tahoma" w:hAnsi="Tahoma" w:cs="Tahoma"/>
                <w:spacing w:val="2"/>
                <w:sz w:val="20"/>
                <w:szCs w:val="20"/>
              </w:rPr>
              <w:t xml:space="preserve">fundamento </w:t>
            </w:r>
            <w:r w:rsidRPr="00B10F48">
              <w:rPr>
                <w:rFonts w:ascii="Tahoma" w:hAnsi="Tahoma" w:cs="Tahoma"/>
                <w:sz w:val="20"/>
                <w:szCs w:val="20"/>
              </w:rPr>
              <w:t>en el Artículo 77 Párrafo IV de la Ley de Responsabilidad de los Servidores Públicos del Estado.</w:t>
            </w:r>
          </w:p>
        </w:tc>
      </w:tr>
      <w:tr w:rsidR="00EB1B57" w:rsidRPr="00B10F48">
        <w:tc>
          <w:tcPr>
            <w:tcW w:w="3085" w:type="dxa"/>
            <w:vMerge/>
          </w:tcPr>
          <w:p w:rsidR="00EB1B57" w:rsidRPr="00B10F48" w:rsidRDefault="00EB1B57" w:rsidP="00153B30">
            <w:pPr>
              <w:spacing w:before="164" w:line="240" w:lineRule="auto"/>
              <w:rPr>
                <w:rFonts w:ascii="Tahoma" w:hAnsi="Tahoma" w:cs="Tahoma"/>
                <w:b/>
                <w:bCs/>
                <w:sz w:val="20"/>
                <w:szCs w:val="20"/>
              </w:rPr>
            </w:pPr>
          </w:p>
        </w:tc>
        <w:tc>
          <w:tcPr>
            <w:tcW w:w="5743" w:type="dxa"/>
          </w:tcPr>
          <w:p w:rsidR="00EB1B57" w:rsidRPr="00B10F48" w:rsidRDefault="00EB1B57" w:rsidP="00110B08">
            <w:pPr>
              <w:pStyle w:val="Prrafodelista"/>
              <w:numPr>
                <w:ilvl w:val="0"/>
                <w:numId w:val="11"/>
              </w:numPr>
              <w:spacing w:before="164" w:after="0" w:line="240" w:lineRule="auto"/>
              <w:jc w:val="both"/>
              <w:rPr>
                <w:rFonts w:ascii="Tahoma" w:hAnsi="Tahoma" w:cs="Tahoma"/>
                <w:b/>
                <w:bCs/>
                <w:sz w:val="20"/>
                <w:szCs w:val="20"/>
              </w:rPr>
            </w:pPr>
            <w:r w:rsidRPr="00B10F48">
              <w:rPr>
                <w:rFonts w:ascii="Tahoma" w:hAnsi="Tahoma" w:cs="Tahoma"/>
                <w:sz w:val="20"/>
                <w:szCs w:val="20"/>
              </w:rPr>
              <w:t>Rev</w:t>
            </w:r>
            <w:r w:rsidRPr="00B10F48">
              <w:rPr>
                <w:rFonts w:ascii="Tahoma" w:hAnsi="Tahoma" w:cs="Tahoma"/>
                <w:sz w:val="20"/>
                <w:szCs w:val="20"/>
              </w:rPr>
              <w:lastRenderedPageBreak/>
              <w:t>i</w:t>
            </w:r>
            <w:r w:rsidRPr="00B10F48">
              <w:rPr>
                <w:rFonts w:ascii="Tahoma" w:hAnsi="Tahoma" w:cs="Tahoma"/>
                <w:sz w:val="20"/>
                <w:szCs w:val="20"/>
              </w:rPr>
              <w:lastRenderedPageBreak/>
              <w:t>sar las Bases y Lineamientos para la integración de padrón de Proveedores.</w:t>
            </w:r>
          </w:p>
        </w:tc>
      </w:tr>
      <w:tr w:rsidR="00EB1B57" w:rsidRPr="00B10F48">
        <w:tc>
          <w:tcPr>
            <w:tcW w:w="3085" w:type="dxa"/>
            <w:vMerge/>
          </w:tcPr>
          <w:p w:rsidR="00EB1B57" w:rsidRPr="00B10F48" w:rsidRDefault="00EB1B57" w:rsidP="00153B30">
            <w:pPr>
              <w:spacing w:before="164" w:line="240" w:lineRule="auto"/>
              <w:rPr>
                <w:rFonts w:ascii="Tahoma" w:hAnsi="Tahoma" w:cs="Tahoma"/>
                <w:b/>
                <w:bCs/>
                <w:sz w:val="20"/>
                <w:szCs w:val="20"/>
              </w:rPr>
            </w:pPr>
          </w:p>
        </w:tc>
        <w:tc>
          <w:tcPr>
            <w:tcW w:w="5743" w:type="dxa"/>
          </w:tcPr>
          <w:p w:rsidR="00EB1B57" w:rsidRPr="00B10F48" w:rsidRDefault="00EB1B57" w:rsidP="00110B08">
            <w:pPr>
              <w:pStyle w:val="Prrafodelista"/>
              <w:numPr>
                <w:ilvl w:val="0"/>
                <w:numId w:val="11"/>
              </w:numPr>
              <w:spacing w:before="164" w:after="0" w:line="240" w:lineRule="auto"/>
              <w:jc w:val="both"/>
              <w:rPr>
                <w:rFonts w:ascii="Tahoma" w:hAnsi="Tahoma" w:cs="Tahoma"/>
                <w:sz w:val="20"/>
                <w:szCs w:val="20"/>
              </w:rPr>
            </w:pPr>
            <w:r w:rsidRPr="00B10F48">
              <w:rPr>
                <w:rFonts w:ascii="Tahoma" w:hAnsi="Tahoma" w:cs="Tahoma"/>
                <w:sz w:val="20"/>
                <w:szCs w:val="20"/>
              </w:rPr>
              <w:t>Integrarelpadróndeproveedores.</w:t>
            </w:r>
          </w:p>
        </w:tc>
      </w:tr>
      <w:tr w:rsidR="00EB1B57" w:rsidRPr="00B10F48">
        <w:tc>
          <w:tcPr>
            <w:tcW w:w="3085" w:type="dxa"/>
            <w:vMerge/>
          </w:tcPr>
          <w:p w:rsidR="00EB1B57" w:rsidRPr="00B10F48" w:rsidRDefault="00EB1B57" w:rsidP="00153B30">
            <w:pPr>
              <w:spacing w:before="164" w:line="240" w:lineRule="auto"/>
              <w:rPr>
                <w:rFonts w:ascii="Tahoma" w:hAnsi="Tahoma" w:cs="Tahoma"/>
                <w:b/>
                <w:bCs/>
                <w:sz w:val="20"/>
                <w:szCs w:val="20"/>
              </w:rPr>
            </w:pPr>
          </w:p>
        </w:tc>
        <w:tc>
          <w:tcPr>
            <w:tcW w:w="5743" w:type="dxa"/>
          </w:tcPr>
          <w:p w:rsidR="00EB1B57" w:rsidRPr="00B10F48" w:rsidRDefault="00EB1B57" w:rsidP="00110B08">
            <w:pPr>
              <w:pStyle w:val="Prrafodelista"/>
              <w:numPr>
                <w:ilvl w:val="0"/>
                <w:numId w:val="11"/>
              </w:numPr>
              <w:spacing w:before="164" w:after="0" w:line="240" w:lineRule="auto"/>
              <w:jc w:val="both"/>
              <w:rPr>
                <w:rFonts w:ascii="Tahoma" w:hAnsi="Tahoma" w:cs="Tahoma"/>
                <w:sz w:val="20"/>
                <w:szCs w:val="20"/>
              </w:rPr>
            </w:pPr>
            <w:r w:rsidRPr="00B10F48">
              <w:rPr>
                <w:rFonts w:ascii="Tahoma" w:hAnsi="Tahoma" w:cs="Tahoma"/>
                <w:sz w:val="20"/>
                <w:szCs w:val="20"/>
              </w:rPr>
              <w:t xml:space="preserve">Realizar la revisión Administrativa-Financiera  de  las  siguientes  áreas: </w:t>
            </w:r>
          </w:p>
        </w:tc>
      </w:tr>
      <w:tr w:rsidR="00EB1B57" w:rsidRPr="00B10F48">
        <w:tc>
          <w:tcPr>
            <w:tcW w:w="3085" w:type="dxa"/>
            <w:vMerge/>
          </w:tcPr>
          <w:p w:rsidR="00EB1B57" w:rsidRPr="00B10F48" w:rsidRDefault="00EB1B57" w:rsidP="00153B30">
            <w:pPr>
              <w:spacing w:before="164" w:line="240" w:lineRule="auto"/>
              <w:rPr>
                <w:rFonts w:ascii="Tahoma" w:hAnsi="Tahoma" w:cs="Tahoma"/>
                <w:b/>
                <w:bCs/>
                <w:sz w:val="20"/>
                <w:szCs w:val="20"/>
              </w:rPr>
            </w:pPr>
          </w:p>
        </w:tc>
        <w:tc>
          <w:tcPr>
            <w:tcW w:w="5743" w:type="dxa"/>
          </w:tcPr>
          <w:p w:rsidR="00EB1B57" w:rsidRPr="00B10F48" w:rsidRDefault="00EB1B57" w:rsidP="00110B08">
            <w:pPr>
              <w:pStyle w:val="Textoindependiente"/>
              <w:numPr>
                <w:ilvl w:val="0"/>
                <w:numId w:val="11"/>
              </w:numPr>
              <w:spacing w:before="13"/>
              <w:ind w:right="1375"/>
              <w:rPr>
                <w:rFonts w:ascii="Tahoma" w:hAnsi="Tahoma" w:cs="Tahoma"/>
                <w:sz w:val="20"/>
                <w:szCs w:val="20"/>
                <w:lang w:val="es-MX"/>
              </w:rPr>
            </w:pPr>
            <w:r w:rsidRPr="00B10F48">
              <w:rPr>
                <w:rFonts w:ascii="Tahoma" w:hAnsi="Tahoma" w:cs="Tahoma"/>
                <w:sz w:val="20"/>
                <w:szCs w:val="20"/>
                <w:lang w:val="es-MX"/>
              </w:rPr>
              <w:t xml:space="preserve">Desarrollo Integral de la Familia. </w:t>
            </w:r>
          </w:p>
        </w:tc>
      </w:tr>
      <w:tr w:rsidR="00EB1B57" w:rsidRPr="00B10F48">
        <w:tc>
          <w:tcPr>
            <w:tcW w:w="3085" w:type="dxa"/>
            <w:vMerge/>
          </w:tcPr>
          <w:p w:rsidR="00EB1B57" w:rsidRPr="00B10F48" w:rsidRDefault="00EB1B57" w:rsidP="00153B30">
            <w:pPr>
              <w:spacing w:before="164" w:line="240" w:lineRule="auto"/>
              <w:rPr>
                <w:rFonts w:ascii="Tahoma" w:hAnsi="Tahoma" w:cs="Tahoma"/>
                <w:b/>
                <w:bCs/>
                <w:sz w:val="20"/>
                <w:szCs w:val="20"/>
              </w:rPr>
            </w:pPr>
          </w:p>
        </w:tc>
        <w:tc>
          <w:tcPr>
            <w:tcW w:w="5743" w:type="dxa"/>
          </w:tcPr>
          <w:p w:rsidR="00EB1B57" w:rsidRPr="00B10F48" w:rsidRDefault="00EB1B57" w:rsidP="00110B08">
            <w:pPr>
              <w:pStyle w:val="Prrafodelista"/>
              <w:widowControl w:val="0"/>
              <w:numPr>
                <w:ilvl w:val="0"/>
                <w:numId w:val="11"/>
              </w:numPr>
              <w:tabs>
                <w:tab w:val="left" w:pos="1780"/>
              </w:tabs>
              <w:spacing w:before="13" w:after="0" w:line="240" w:lineRule="auto"/>
              <w:rPr>
                <w:rFonts w:ascii="Tahoma" w:hAnsi="Tahoma" w:cs="Tahoma"/>
                <w:sz w:val="20"/>
                <w:szCs w:val="20"/>
              </w:rPr>
            </w:pPr>
            <w:r w:rsidRPr="00B10F48">
              <w:rPr>
                <w:rFonts w:ascii="Tahoma" w:hAnsi="Tahoma" w:cs="Tahoma"/>
                <w:sz w:val="20"/>
                <w:szCs w:val="20"/>
              </w:rPr>
              <w:t xml:space="preserve">Comité de Agua Potable y Alcantarillado Municipal (COAPAM). </w:t>
            </w:r>
          </w:p>
        </w:tc>
      </w:tr>
      <w:tr w:rsidR="00EB1B57" w:rsidRPr="00B10F48">
        <w:trPr>
          <w:trHeight w:val="639"/>
        </w:trPr>
        <w:tc>
          <w:tcPr>
            <w:tcW w:w="3085" w:type="dxa"/>
            <w:vMerge/>
          </w:tcPr>
          <w:p w:rsidR="00EB1B57" w:rsidRPr="00B10F48" w:rsidRDefault="00EB1B57" w:rsidP="00153B30">
            <w:pPr>
              <w:spacing w:before="164" w:line="240" w:lineRule="auto"/>
              <w:rPr>
                <w:rFonts w:ascii="Tahoma" w:hAnsi="Tahoma" w:cs="Tahoma"/>
                <w:b/>
                <w:bCs/>
                <w:sz w:val="20"/>
                <w:szCs w:val="20"/>
              </w:rPr>
            </w:pPr>
          </w:p>
        </w:tc>
        <w:tc>
          <w:tcPr>
            <w:tcW w:w="5743" w:type="dxa"/>
          </w:tcPr>
          <w:p w:rsidR="00EB1B57" w:rsidRPr="00B10F48" w:rsidRDefault="00EB1B57" w:rsidP="00110B08">
            <w:pPr>
              <w:pStyle w:val="Textoindependiente"/>
              <w:numPr>
                <w:ilvl w:val="0"/>
                <w:numId w:val="11"/>
              </w:numPr>
              <w:spacing w:before="13"/>
              <w:ind w:right="1375"/>
              <w:rPr>
                <w:rFonts w:ascii="Tahoma" w:hAnsi="Tahoma" w:cs="Tahoma"/>
                <w:sz w:val="20"/>
                <w:szCs w:val="20"/>
              </w:rPr>
            </w:pPr>
            <w:r w:rsidRPr="00B10F48">
              <w:rPr>
                <w:rFonts w:ascii="Tahoma" w:hAnsi="Tahoma" w:cs="Tahoma"/>
                <w:sz w:val="20"/>
                <w:szCs w:val="20"/>
                <w:lang w:val="es-MX"/>
              </w:rPr>
              <w:t xml:space="preserve">Servicios Públicos Municipales </w:t>
            </w:r>
          </w:p>
        </w:tc>
      </w:tr>
      <w:tr w:rsidR="00EB1B57" w:rsidRPr="00B10F48">
        <w:tc>
          <w:tcPr>
            <w:tcW w:w="3085" w:type="dxa"/>
            <w:shd w:val="clear" w:color="auto" w:fill="FFCCCC"/>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5743" w:type="dxa"/>
            <w:shd w:val="clear" w:color="auto" w:fill="FFCCCC"/>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c>
          <w:tcPr>
            <w:tcW w:w="3085" w:type="dxa"/>
            <w:vMerge w:val="restart"/>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ÁREA DE AUDITORÍA ADMINISTRATIVA FINANCIERA</w:t>
            </w:r>
          </w:p>
        </w:tc>
        <w:tc>
          <w:tcPr>
            <w:tcW w:w="5743" w:type="dxa"/>
          </w:tcPr>
          <w:p w:rsidR="00EB1B57" w:rsidRPr="00B10F48" w:rsidRDefault="00EB1B57" w:rsidP="00110B08">
            <w:pPr>
              <w:pStyle w:val="Prrafodelista"/>
              <w:widowControl w:val="0"/>
              <w:numPr>
                <w:ilvl w:val="0"/>
                <w:numId w:val="11"/>
              </w:numPr>
              <w:tabs>
                <w:tab w:val="left" w:pos="1780"/>
              </w:tabs>
              <w:spacing w:before="13" w:after="0" w:line="240" w:lineRule="auto"/>
              <w:rPr>
                <w:rFonts w:ascii="Tahoma" w:hAnsi="Tahoma" w:cs="Tahoma"/>
                <w:sz w:val="20"/>
                <w:szCs w:val="20"/>
              </w:rPr>
            </w:pPr>
            <w:r w:rsidRPr="00B10F48">
              <w:rPr>
                <w:rFonts w:ascii="Tahoma" w:hAnsi="Tahoma" w:cs="Tahoma"/>
                <w:sz w:val="20"/>
                <w:szCs w:val="20"/>
              </w:rPr>
              <w:t>Tesorería Municipal y Coordinación de Hacienda Municipal.</w:t>
            </w:r>
          </w:p>
        </w:tc>
      </w:tr>
      <w:tr w:rsidR="00EB1B57" w:rsidRPr="00B10F48">
        <w:tc>
          <w:tcPr>
            <w:tcW w:w="3085" w:type="dxa"/>
            <w:vMerge/>
          </w:tcPr>
          <w:p w:rsidR="00EB1B57" w:rsidRPr="00B10F48" w:rsidRDefault="00EB1B57" w:rsidP="00153B30">
            <w:pPr>
              <w:spacing w:before="164" w:line="240" w:lineRule="auto"/>
              <w:rPr>
                <w:rFonts w:ascii="Tahoma" w:hAnsi="Tahoma" w:cs="Tahoma"/>
                <w:b/>
                <w:bCs/>
                <w:sz w:val="20"/>
                <w:szCs w:val="20"/>
              </w:rPr>
            </w:pPr>
          </w:p>
        </w:tc>
        <w:tc>
          <w:tcPr>
            <w:tcW w:w="5743" w:type="dxa"/>
          </w:tcPr>
          <w:p w:rsidR="00EB1B57" w:rsidRPr="00B10F48" w:rsidRDefault="00EB1B57" w:rsidP="00110B08">
            <w:pPr>
              <w:pStyle w:val="Prrafodelista"/>
              <w:numPr>
                <w:ilvl w:val="0"/>
                <w:numId w:val="11"/>
              </w:numPr>
              <w:spacing w:before="164" w:after="0" w:line="240" w:lineRule="auto"/>
              <w:jc w:val="both"/>
              <w:rPr>
                <w:rFonts w:ascii="Tahoma" w:hAnsi="Tahoma" w:cs="Tahoma"/>
                <w:sz w:val="20"/>
                <w:szCs w:val="20"/>
              </w:rPr>
            </w:pPr>
            <w:r w:rsidRPr="00B10F48">
              <w:rPr>
                <w:rFonts w:ascii="Tahoma" w:hAnsi="Tahoma" w:cs="Tahoma"/>
                <w:sz w:val="20"/>
                <w:szCs w:val="20"/>
              </w:rPr>
              <w:t>Oficialía  Mayor</w:t>
            </w:r>
          </w:p>
        </w:tc>
      </w:tr>
      <w:tr w:rsidR="00EB1B57" w:rsidRPr="00B10F48">
        <w:tc>
          <w:tcPr>
            <w:tcW w:w="3085" w:type="dxa"/>
            <w:vMerge/>
          </w:tcPr>
          <w:p w:rsidR="00EB1B57" w:rsidRPr="00B10F48" w:rsidRDefault="00EB1B57" w:rsidP="00153B30">
            <w:pPr>
              <w:spacing w:before="164" w:line="240" w:lineRule="auto"/>
              <w:rPr>
                <w:rFonts w:ascii="Tahoma" w:hAnsi="Tahoma" w:cs="Tahoma"/>
                <w:b/>
                <w:bCs/>
                <w:sz w:val="20"/>
                <w:szCs w:val="20"/>
              </w:rPr>
            </w:pPr>
          </w:p>
        </w:tc>
        <w:tc>
          <w:tcPr>
            <w:tcW w:w="5743" w:type="dxa"/>
          </w:tcPr>
          <w:p w:rsidR="00EB1B57" w:rsidRPr="00B10F48" w:rsidRDefault="00EB1B57" w:rsidP="00110B08">
            <w:pPr>
              <w:pStyle w:val="Prrafodelista"/>
              <w:numPr>
                <w:ilvl w:val="0"/>
                <w:numId w:val="11"/>
              </w:numPr>
              <w:spacing w:before="164" w:after="0" w:line="240" w:lineRule="auto"/>
              <w:jc w:val="both"/>
              <w:rPr>
                <w:rFonts w:ascii="Tahoma" w:hAnsi="Tahoma" w:cs="Tahoma"/>
                <w:sz w:val="20"/>
                <w:szCs w:val="20"/>
              </w:rPr>
            </w:pPr>
            <w:r w:rsidRPr="00B10F48">
              <w:rPr>
                <w:rFonts w:ascii="Tahoma" w:hAnsi="Tahoma" w:cs="Tahoma"/>
                <w:sz w:val="20"/>
                <w:szCs w:val="20"/>
              </w:rPr>
              <w:t>Realizar la revisión Administrativa-Financiera a las Direcciones que así  lo requieran de la Administración Municipal.</w:t>
            </w:r>
          </w:p>
        </w:tc>
      </w:tr>
      <w:tr w:rsidR="00EB1B57" w:rsidRPr="00B10F48">
        <w:tc>
          <w:tcPr>
            <w:tcW w:w="3085" w:type="dxa"/>
            <w:vMerge/>
          </w:tcPr>
          <w:p w:rsidR="00EB1B57" w:rsidRPr="00B10F48" w:rsidRDefault="00EB1B57" w:rsidP="00153B30">
            <w:pPr>
              <w:spacing w:before="164" w:line="240" w:lineRule="auto"/>
              <w:rPr>
                <w:rFonts w:ascii="Tahoma" w:hAnsi="Tahoma" w:cs="Tahoma"/>
                <w:b/>
                <w:bCs/>
                <w:sz w:val="20"/>
                <w:szCs w:val="20"/>
              </w:rPr>
            </w:pPr>
          </w:p>
        </w:tc>
        <w:tc>
          <w:tcPr>
            <w:tcW w:w="5743" w:type="dxa"/>
          </w:tcPr>
          <w:p w:rsidR="00EB1B57" w:rsidRPr="00B10F48" w:rsidRDefault="00EB1B57" w:rsidP="00110B08">
            <w:pPr>
              <w:pStyle w:val="Prrafodelista"/>
              <w:numPr>
                <w:ilvl w:val="0"/>
                <w:numId w:val="11"/>
              </w:numPr>
              <w:spacing w:before="164" w:after="0" w:line="240" w:lineRule="auto"/>
              <w:jc w:val="both"/>
              <w:rPr>
                <w:rFonts w:ascii="Tahoma" w:hAnsi="Tahoma" w:cs="Tahoma"/>
                <w:sz w:val="20"/>
                <w:szCs w:val="20"/>
              </w:rPr>
            </w:pPr>
            <w:r w:rsidRPr="00B10F48">
              <w:rPr>
                <w:rFonts w:ascii="Tahoma" w:hAnsi="Tahoma" w:cs="Tahoma"/>
                <w:sz w:val="20"/>
                <w:szCs w:val="20"/>
              </w:rPr>
              <w:t>Revisar los Expedientes Unitarios de las Obras y Proyectos con Recursos del FISM y FAFM y demás Recursos Especiales de los diferentes niveles de Gobierno.</w:t>
            </w:r>
          </w:p>
        </w:tc>
      </w:tr>
      <w:tr w:rsidR="00EB1B57" w:rsidRPr="00B10F48">
        <w:tc>
          <w:tcPr>
            <w:tcW w:w="3085" w:type="dxa"/>
            <w:vMerge/>
          </w:tcPr>
          <w:p w:rsidR="00EB1B57" w:rsidRPr="00B10F48" w:rsidRDefault="00EB1B57" w:rsidP="00153B30">
            <w:pPr>
              <w:spacing w:before="164" w:line="240" w:lineRule="auto"/>
              <w:rPr>
                <w:rFonts w:ascii="Tahoma" w:hAnsi="Tahoma" w:cs="Tahoma"/>
                <w:b/>
                <w:bCs/>
                <w:sz w:val="20"/>
                <w:szCs w:val="20"/>
              </w:rPr>
            </w:pPr>
          </w:p>
        </w:tc>
        <w:tc>
          <w:tcPr>
            <w:tcW w:w="5743" w:type="dxa"/>
          </w:tcPr>
          <w:p w:rsidR="00EB1B57" w:rsidRPr="00B10F48" w:rsidRDefault="00EB1B57" w:rsidP="00110B08">
            <w:pPr>
              <w:pStyle w:val="Prrafodelista"/>
              <w:numPr>
                <w:ilvl w:val="0"/>
                <w:numId w:val="11"/>
              </w:numPr>
              <w:spacing w:before="164" w:after="0" w:line="240" w:lineRule="auto"/>
              <w:jc w:val="both"/>
              <w:rPr>
                <w:rFonts w:ascii="Tahoma" w:hAnsi="Tahoma" w:cs="Tahoma"/>
                <w:b/>
                <w:bCs/>
                <w:sz w:val="20"/>
                <w:szCs w:val="20"/>
              </w:rPr>
            </w:pPr>
            <w:r w:rsidRPr="00B10F48">
              <w:rPr>
                <w:rFonts w:ascii="Tahoma" w:hAnsi="Tahoma" w:cs="Tahoma"/>
                <w:sz w:val="20"/>
                <w:szCs w:val="20"/>
              </w:rPr>
              <w:t>Dar seguimiento a las Observaciones señaladas por el Órgano Superior de Fiscalización y Contraloría General del Estado, así como Auditorías Externas por despachos particulares, a las Direcciones Auditadas.</w:t>
            </w:r>
          </w:p>
        </w:tc>
      </w:tr>
      <w:tr w:rsidR="00EB1B57" w:rsidRPr="00B10F48">
        <w:tc>
          <w:tcPr>
            <w:tcW w:w="3085" w:type="dxa"/>
            <w:vMerge/>
          </w:tcPr>
          <w:p w:rsidR="00EB1B57" w:rsidRPr="00B10F48" w:rsidRDefault="00EB1B57" w:rsidP="00153B30">
            <w:pPr>
              <w:spacing w:before="164" w:line="240" w:lineRule="auto"/>
              <w:rPr>
                <w:rFonts w:ascii="Tahoma" w:hAnsi="Tahoma" w:cs="Tahoma"/>
                <w:b/>
                <w:bCs/>
                <w:sz w:val="20"/>
                <w:szCs w:val="20"/>
              </w:rPr>
            </w:pPr>
          </w:p>
        </w:tc>
        <w:tc>
          <w:tcPr>
            <w:tcW w:w="5743" w:type="dxa"/>
          </w:tcPr>
          <w:p w:rsidR="00EB1B57" w:rsidRPr="00B10F48" w:rsidRDefault="00EB1B57" w:rsidP="00110B08">
            <w:pPr>
              <w:pStyle w:val="Prrafodelista"/>
              <w:numPr>
                <w:ilvl w:val="0"/>
                <w:numId w:val="11"/>
              </w:numPr>
              <w:spacing w:before="164" w:after="0" w:line="240" w:lineRule="auto"/>
              <w:jc w:val="both"/>
              <w:rPr>
                <w:rFonts w:ascii="Tahoma" w:hAnsi="Tahoma" w:cs="Tahoma"/>
                <w:sz w:val="20"/>
                <w:szCs w:val="20"/>
              </w:rPr>
            </w:pPr>
            <w:r w:rsidRPr="00B10F48">
              <w:rPr>
                <w:rFonts w:ascii="Tahoma" w:hAnsi="Tahoma" w:cs="Tahoma"/>
                <w:sz w:val="20"/>
                <w:szCs w:val="20"/>
              </w:rPr>
              <w:t xml:space="preserve">Actualizar los avances financieros de obras y proyectos productivos con recursos de los programas </w:t>
            </w:r>
            <w:r w:rsidRPr="00B10F48">
              <w:rPr>
                <w:rFonts w:ascii="Tahoma" w:hAnsi="Tahoma" w:cs="Tahoma"/>
                <w:b/>
                <w:bCs/>
                <w:sz w:val="20"/>
                <w:szCs w:val="20"/>
              </w:rPr>
              <w:t>FISM, FAFM, Ramo 20, PIM</w:t>
            </w:r>
            <w:r w:rsidRPr="00B10F48">
              <w:rPr>
                <w:rFonts w:ascii="Tahoma" w:hAnsi="Tahoma" w:cs="Tahoma"/>
                <w:sz w:val="20"/>
                <w:szCs w:val="20"/>
              </w:rPr>
              <w:t xml:space="preserve"> y demás programas especiales.</w:t>
            </w:r>
          </w:p>
        </w:tc>
      </w:tr>
      <w:tr w:rsidR="00EB1B57" w:rsidRPr="00B10F48">
        <w:tc>
          <w:tcPr>
            <w:tcW w:w="3085" w:type="dxa"/>
            <w:vMerge/>
          </w:tcPr>
          <w:p w:rsidR="00EB1B57" w:rsidRPr="00B10F48" w:rsidRDefault="00EB1B57" w:rsidP="00153B30">
            <w:pPr>
              <w:spacing w:before="164" w:line="240" w:lineRule="auto"/>
              <w:rPr>
                <w:rFonts w:ascii="Tahoma" w:hAnsi="Tahoma" w:cs="Tahoma"/>
                <w:b/>
                <w:bCs/>
                <w:sz w:val="20"/>
                <w:szCs w:val="20"/>
              </w:rPr>
            </w:pPr>
          </w:p>
        </w:tc>
        <w:tc>
          <w:tcPr>
            <w:tcW w:w="5743" w:type="dxa"/>
          </w:tcPr>
          <w:p w:rsidR="00EB1B57" w:rsidRPr="00B10F48" w:rsidRDefault="00EB1B57" w:rsidP="00110B08">
            <w:pPr>
              <w:pStyle w:val="Prrafodelista"/>
              <w:numPr>
                <w:ilvl w:val="0"/>
                <w:numId w:val="11"/>
              </w:numPr>
              <w:spacing w:before="164" w:after="0" w:line="240" w:lineRule="auto"/>
              <w:jc w:val="both"/>
              <w:rPr>
                <w:rFonts w:ascii="Tahoma" w:hAnsi="Tahoma" w:cs="Tahoma"/>
                <w:sz w:val="20"/>
                <w:szCs w:val="20"/>
              </w:rPr>
            </w:pPr>
            <w:r w:rsidRPr="00B10F48">
              <w:rPr>
                <w:rFonts w:ascii="Tahoma" w:hAnsi="Tahoma" w:cs="Tahoma"/>
                <w:sz w:val="20"/>
                <w:szCs w:val="20"/>
              </w:rPr>
              <w:t xml:space="preserve">Evaluar y Presentar el informe final con respecto a las Auditorías aplicadas en la Administración Municipal.    </w:t>
            </w:r>
          </w:p>
        </w:tc>
      </w:tr>
      <w:tr w:rsidR="00EB1B57" w:rsidRPr="00B10F48">
        <w:tc>
          <w:tcPr>
            <w:tcW w:w="3085" w:type="dxa"/>
            <w:vMerge/>
          </w:tcPr>
          <w:p w:rsidR="00EB1B57" w:rsidRPr="00B10F48" w:rsidRDefault="00EB1B57" w:rsidP="00153B30">
            <w:pPr>
              <w:spacing w:before="164" w:line="240" w:lineRule="auto"/>
              <w:rPr>
                <w:rFonts w:ascii="Tahoma" w:hAnsi="Tahoma" w:cs="Tahoma"/>
                <w:b/>
                <w:bCs/>
                <w:sz w:val="20"/>
                <w:szCs w:val="20"/>
              </w:rPr>
            </w:pPr>
          </w:p>
        </w:tc>
        <w:tc>
          <w:tcPr>
            <w:tcW w:w="5743" w:type="dxa"/>
          </w:tcPr>
          <w:p w:rsidR="00EB1B57" w:rsidRPr="00B10F48" w:rsidRDefault="00EB1B57" w:rsidP="00110B08">
            <w:pPr>
              <w:pStyle w:val="Prrafodelista"/>
              <w:numPr>
                <w:ilvl w:val="0"/>
                <w:numId w:val="11"/>
              </w:numPr>
              <w:spacing w:before="164" w:after="0" w:line="240" w:lineRule="auto"/>
              <w:jc w:val="both"/>
              <w:rPr>
                <w:rFonts w:ascii="Tahoma" w:hAnsi="Tahoma" w:cs="Tahoma"/>
                <w:b/>
                <w:bCs/>
                <w:sz w:val="20"/>
                <w:szCs w:val="20"/>
              </w:rPr>
            </w:pPr>
            <w:r w:rsidRPr="00B10F48">
              <w:rPr>
                <w:rFonts w:ascii="Tahoma" w:hAnsi="Tahoma" w:cs="Tahoma"/>
                <w:sz w:val="20"/>
                <w:szCs w:val="20"/>
              </w:rPr>
              <w:t>Elaborar los informes oficiales mensualmente de las actividades generadas, para el análisis y toma de decisiones correspondientes, ante las autoridades competentes.</w:t>
            </w:r>
          </w:p>
        </w:tc>
      </w:tr>
      <w:tr w:rsidR="00EB1B57" w:rsidRPr="00B10F48">
        <w:tc>
          <w:tcPr>
            <w:tcW w:w="3085" w:type="dxa"/>
            <w:vMerge/>
          </w:tcPr>
          <w:p w:rsidR="00EB1B57" w:rsidRPr="00B10F48" w:rsidRDefault="00EB1B57" w:rsidP="00153B30">
            <w:pPr>
              <w:spacing w:before="164" w:line="240" w:lineRule="auto"/>
              <w:rPr>
                <w:rFonts w:ascii="Tahoma" w:hAnsi="Tahoma" w:cs="Tahoma"/>
                <w:b/>
                <w:bCs/>
                <w:sz w:val="20"/>
                <w:szCs w:val="20"/>
              </w:rPr>
            </w:pPr>
          </w:p>
        </w:tc>
        <w:tc>
          <w:tcPr>
            <w:tcW w:w="5743" w:type="dxa"/>
          </w:tcPr>
          <w:p w:rsidR="00EB1B57" w:rsidRPr="00B10F48" w:rsidRDefault="00EB1B57" w:rsidP="00110B08">
            <w:pPr>
              <w:pStyle w:val="Prrafodelista"/>
              <w:numPr>
                <w:ilvl w:val="0"/>
                <w:numId w:val="11"/>
              </w:numPr>
              <w:spacing w:before="164" w:after="0" w:line="240" w:lineRule="auto"/>
              <w:jc w:val="both"/>
              <w:rPr>
                <w:rFonts w:ascii="Tahoma" w:hAnsi="Tahoma" w:cs="Tahoma"/>
                <w:b/>
                <w:bCs/>
                <w:sz w:val="20"/>
                <w:szCs w:val="20"/>
              </w:rPr>
            </w:pPr>
            <w:r w:rsidRPr="00B10F48">
              <w:rPr>
                <w:rFonts w:ascii="Tahoma" w:hAnsi="Tahoma" w:cs="Tahoma"/>
                <w:sz w:val="20"/>
                <w:szCs w:val="20"/>
              </w:rPr>
              <w:t>Las demás que determinen las disposiciones jurídicas aplicables, dentro del ámbito de su competencia.</w:t>
            </w:r>
          </w:p>
        </w:tc>
      </w:tr>
    </w:tbl>
    <w:p w:rsidR="00EB1B57" w:rsidRPr="00B10F48" w:rsidRDefault="00EB1B57" w:rsidP="00153B30">
      <w:pPr>
        <w:spacing w:before="164" w:line="240" w:lineRule="auto"/>
        <w:rPr>
          <w:rFonts w:ascii="Tahoma" w:hAnsi="Tahoma" w:cs="Tahoma"/>
          <w:b/>
          <w:bCs/>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85"/>
        <w:gridCol w:w="5743"/>
      </w:tblGrid>
      <w:tr w:rsidR="00EB1B57" w:rsidRPr="00B10F48">
        <w:tc>
          <w:tcPr>
            <w:tcW w:w="3085" w:type="dxa"/>
            <w:shd w:val="clear" w:color="auto" w:fill="FFD9D9"/>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OBJET</w:t>
            </w:r>
            <w:r w:rsidRPr="00B10F48">
              <w:rPr>
                <w:rFonts w:ascii="Tahoma" w:hAnsi="Tahoma" w:cs="Tahoma"/>
                <w:b/>
                <w:bCs/>
                <w:sz w:val="20"/>
                <w:szCs w:val="20"/>
              </w:rPr>
              <w:lastRenderedPageBreak/>
              <w:t>IVO:</w:t>
            </w:r>
          </w:p>
        </w:tc>
        <w:tc>
          <w:tcPr>
            <w:tcW w:w="5743" w:type="dxa"/>
          </w:tcPr>
          <w:p w:rsidR="00EB1B57" w:rsidRPr="00B10F48" w:rsidRDefault="00EB1B57" w:rsidP="00153B30">
            <w:pPr>
              <w:spacing w:before="164" w:line="240" w:lineRule="auto"/>
              <w:jc w:val="both"/>
              <w:rPr>
                <w:rFonts w:ascii="Tahoma" w:hAnsi="Tahoma" w:cs="Tahoma"/>
                <w:b/>
                <w:bCs/>
                <w:sz w:val="20"/>
                <w:szCs w:val="20"/>
              </w:rPr>
            </w:pPr>
            <w:r w:rsidRPr="00B10F48">
              <w:rPr>
                <w:rFonts w:ascii="Tahoma" w:hAnsi="Tahoma" w:cs="Tahoma"/>
                <w:sz w:val="20"/>
                <w:szCs w:val="20"/>
              </w:rPr>
              <w:t>Llevar a cabo inspecciones, supervisiones y vigilar la ejecución de la obra pública municipal que realiza la Dirección de Obras Públicas Municipales a efecto de verificar la ejecución de las mismas y que se cumpla  con  las  normas,  disposiciones  legales  aplicablesylosobjetivosymetaspreestablecidas.</w:t>
            </w:r>
          </w:p>
        </w:tc>
      </w:tr>
      <w:tr w:rsidR="00EB1B57" w:rsidRPr="00B10F48">
        <w:tc>
          <w:tcPr>
            <w:tcW w:w="3085" w:type="dxa"/>
            <w:shd w:val="clear" w:color="auto" w:fill="FFD9D9"/>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5743" w:type="dxa"/>
            <w:shd w:val="clear" w:color="auto" w:fill="FFD9D9"/>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c>
          <w:tcPr>
            <w:tcW w:w="3085" w:type="dxa"/>
            <w:vMerge w:val="restart"/>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ÁREÁ DE AUDITORÍA TÉCNICA DE OBRA PÚBLICA.</w:t>
            </w:r>
          </w:p>
        </w:tc>
        <w:tc>
          <w:tcPr>
            <w:tcW w:w="5743" w:type="dxa"/>
          </w:tcPr>
          <w:p w:rsidR="00EB1B57" w:rsidRPr="00B10F48" w:rsidRDefault="00EB1B57" w:rsidP="00110B08">
            <w:pPr>
              <w:pStyle w:val="Prrafodelista"/>
              <w:numPr>
                <w:ilvl w:val="0"/>
                <w:numId w:val="12"/>
              </w:numPr>
              <w:spacing w:before="164" w:after="0" w:line="240" w:lineRule="auto"/>
              <w:jc w:val="both"/>
              <w:rPr>
                <w:rFonts w:ascii="Tahoma" w:hAnsi="Tahoma" w:cs="Tahoma"/>
                <w:b/>
                <w:bCs/>
                <w:sz w:val="20"/>
                <w:szCs w:val="20"/>
              </w:rPr>
            </w:pPr>
            <w:r w:rsidRPr="00B10F48">
              <w:rPr>
                <w:rFonts w:ascii="Tahoma" w:hAnsi="Tahoma" w:cs="Tahoma"/>
                <w:sz w:val="20"/>
                <w:szCs w:val="20"/>
              </w:rPr>
              <w:t>Vigilar el cumplimiento de las disposiciones contenidas en los acuerdos, convenios y contratos celebrados entre la Federación y el Municipio, donde se derive la inversión de fondos federales para la realización de obras públicas y revisar su correcta aplicación.</w:t>
            </w:r>
          </w:p>
        </w:tc>
      </w:tr>
      <w:tr w:rsidR="00EB1B57" w:rsidRPr="00B10F48">
        <w:tc>
          <w:tcPr>
            <w:tcW w:w="3085" w:type="dxa"/>
            <w:vMerge/>
          </w:tcPr>
          <w:p w:rsidR="00EB1B57" w:rsidRPr="00B10F48" w:rsidRDefault="00EB1B57" w:rsidP="00153B30">
            <w:pPr>
              <w:spacing w:before="164" w:line="240" w:lineRule="auto"/>
              <w:jc w:val="center"/>
              <w:rPr>
                <w:rFonts w:ascii="Tahoma" w:hAnsi="Tahoma" w:cs="Tahoma"/>
                <w:b/>
                <w:bCs/>
                <w:sz w:val="20"/>
                <w:szCs w:val="20"/>
              </w:rPr>
            </w:pPr>
          </w:p>
        </w:tc>
        <w:tc>
          <w:tcPr>
            <w:tcW w:w="5743" w:type="dxa"/>
          </w:tcPr>
          <w:p w:rsidR="00EB1B57" w:rsidRPr="00B10F48" w:rsidRDefault="00EB1B57" w:rsidP="00110B08">
            <w:pPr>
              <w:pStyle w:val="Prrafodelista"/>
              <w:numPr>
                <w:ilvl w:val="0"/>
                <w:numId w:val="12"/>
              </w:numPr>
              <w:spacing w:before="164" w:after="0" w:line="240" w:lineRule="auto"/>
              <w:jc w:val="both"/>
              <w:rPr>
                <w:rFonts w:ascii="Tahoma" w:hAnsi="Tahoma" w:cs="Tahoma"/>
                <w:sz w:val="20"/>
                <w:szCs w:val="20"/>
              </w:rPr>
            </w:pPr>
            <w:r w:rsidRPr="00B10F48">
              <w:rPr>
                <w:rFonts w:ascii="Tahoma" w:hAnsi="Tahoma" w:cs="Tahoma"/>
                <w:sz w:val="20"/>
                <w:szCs w:val="20"/>
              </w:rPr>
              <w:t xml:space="preserve">Vigilar que se cumplan las disposiciones contenidas en los contratos, convenios y acuerdos de coordinación que se celebran con el Estado, en donde se derive la inversión      de fondos estatales para la realización de obras públicas para el municipio, </w:t>
            </w:r>
            <w:r w:rsidRPr="00B10F48">
              <w:rPr>
                <w:rFonts w:ascii="Tahoma" w:hAnsi="Tahoma" w:cs="Tahoma"/>
                <w:spacing w:val="2"/>
                <w:sz w:val="20"/>
                <w:szCs w:val="20"/>
              </w:rPr>
              <w:t xml:space="preserve">supervisando    </w:t>
            </w:r>
            <w:r w:rsidRPr="00B10F48">
              <w:rPr>
                <w:rFonts w:ascii="Tahoma" w:hAnsi="Tahoma" w:cs="Tahoma"/>
                <w:sz w:val="20"/>
                <w:szCs w:val="20"/>
              </w:rPr>
              <w:t>su   correcta   aplicación.</w:t>
            </w:r>
          </w:p>
        </w:tc>
      </w:tr>
      <w:tr w:rsidR="00EB1B57" w:rsidRPr="00B10F48">
        <w:tc>
          <w:tcPr>
            <w:tcW w:w="3085" w:type="dxa"/>
            <w:vMerge/>
          </w:tcPr>
          <w:p w:rsidR="00EB1B57" w:rsidRPr="00B10F48" w:rsidRDefault="00EB1B57" w:rsidP="00153B30">
            <w:pPr>
              <w:spacing w:before="164" w:line="240" w:lineRule="auto"/>
              <w:jc w:val="center"/>
              <w:rPr>
                <w:rFonts w:ascii="Tahoma" w:hAnsi="Tahoma" w:cs="Tahoma"/>
                <w:b/>
                <w:bCs/>
                <w:sz w:val="20"/>
                <w:szCs w:val="20"/>
              </w:rPr>
            </w:pPr>
          </w:p>
        </w:tc>
        <w:tc>
          <w:tcPr>
            <w:tcW w:w="5743" w:type="dxa"/>
          </w:tcPr>
          <w:p w:rsidR="00EB1B57" w:rsidRPr="00B10F48" w:rsidRDefault="00EB1B57" w:rsidP="00110B08">
            <w:pPr>
              <w:pStyle w:val="Prrafodelista"/>
              <w:numPr>
                <w:ilvl w:val="0"/>
                <w:numId w:val="12"/>
              </w:numPr>
              <w:spacing w:before="164" w:after="0" w:line="240" w:lineRule="auto"/>
              <w:jc w:val="both"/>
              <w:rPr>
                <w:rFonts w:ascii="Tahoma" w:hAnsi="Tahoma" w:cs="Tahoma"/>
                <w:b/>
                <w:bCs/>
                <w:sz w:val="20"/>
                <w:szCs w:val="20"/>
              </w:rPr>
            </w:pPr>
            <w:r w:rsidRPr="00B10F48">
              <w:rPr>
                <w:rFonts w:ascii="Tahoma" w:hAnsi="Tahoma" w:cs="Tahoma"/>
                <w:sz w:val="20"/>
                <w:szCs w:val="20"/>
              </w:rPr>
              <w:t>Vigilar que la ejecución de las obras públicas municipales se lleve a cabo conforme a     la planeación, programación y presupuesto aprobado.</w:t>
            </w:r>
          </w:p>
        </w:tc>
      </w:tr>
      <w:tr w:rsidR="00EB1B57" w:rsidRPr="00B10F48">
        <w:tc>
          <w:tcPr>
            <w:tcW w:w="3085" w:type="dxa"/>
            <w:vMerge/>
          </w:tcPr>
          <w:p w:rsidR="00EB1B57" w:rsidRPr="00B10F48" w:rsidRDefault="00EB1B57" w:rsidP="00153B30">
            <w:pPr>
              <w:spacing w:before="164" w:line="240" w:lineRule="auto"/>
              <w:jc w:val="center"/>
              <w:rPr>
                <w:rFonts w:ascii="Tahoma" w:hAnsi="Tahoma" w:cs="Tahoma"/>
                <w:b/>
                <w:bCs/>
                <w:sz w:val="20"/>
                <w:szCs w:val="20"/>
              </w:rPr>
            </w:pPr>
          </w:p>
        </w:tc>
        <w:tc>
          <w:tcPr>
            <w:tcW w:w="5743" w:type="dxa"/>
          </w:tcPr>
          <w:p w:rsidR="00EB1B57" w:rsidRPr="00B10F48" w:rsidRDefault="00EB1B57" w:rsidP="00110B08">
            <w:pPr>
              <w:pStyle w:val="Prrafodelista"/>
              <w:numPr>
                <w:ilvl w:val="0"/>
                <w:numId w:val="12"/>
              </w:numPr>
              <w:spacing w:before="164" w:after="0" w:line="240" w:lineRule="auto"/>
              <w:jc w:val="both"/>
              <w:rPr>
                <w:rFonts w:ascii="Tahoma" w:hAnsi="Tahoma" w:cs="Tahoma"/>
                <w:b/>
                <w:bCs/>
                <w:sz w:val="20"/>
                <w:szCs w:val="20"/>
              </w:rPr>
            </w:pPr>
            <w:r w:rsidRPr="00B10F48">
              <w:rPr>
                <w:rFonts w:ascii="Tahoma" w:hAnsi="Tahoma" w:cs="Tahoma"/>
                <w:sz w:val="20"/>
                <w:szCs w:val="20"/>
              </w:rPr>
              <w:t xml:space="preserve">Realizar constantemente revisiones, peritajes, inscripciones, fiscalizaciones y evaluaciones de </w:t>
            </w:r>
            <w:r w:rsidRPr="00B10F48">
              <w:rPr>
                <w:rFonts w:ascii="Tahoma" w:hAnsi="Tahoma" w:cs="Tahoma"/>
                <w:spacing w:val="2"/>
                <w:sz w:val="20"/>
                <w:szCs w:val="20"/>
              </w:rPr>
              <w:t xml:space="preserve">las </w:t>
            </w:r>
            <w:r w:rsidRPr="00B10F48">
              <w:rPr>
                <w:rFonts w:ascii="Tahoma" w:hAnsi="Tahoma" w:cs="Tahoma"/>
                <w:sz w:val="20"/>
                <w:szCs w:val="20"/>
              </w:rPr>
              <w:t>obras   públicas,   con   el   objeto   de   verificar   su   autorización,   aprobación     licitación, Contratación, anticipo y pago de estimaciones, así como el finiquito, entrega y recepción.</w:t>
            </w:r>
          </w:p>
        </w:tc>
      </w:tr>
      <w:tr w:rsidR="00EB1B57" w:rsidRPr="00B10F48">
        <w:tc>
          <w:tcPr>
            <w:tcW w:w="3085" w:type="dxa"/>
            <w:vMerge/>
          </w:tcPr>
          <w:p w:rsidR="00EB1B57" w:rsidRPr="00B10F48" w:rsidRDefault="00EB1B57" w:rsidP="00153B30">
            <w:pPr>
              <w:spacing w:before="164" w:line="240" w:lineRule="auto"/>
              <w:jc w:val="center"/>
              <w:rPr>
                <w:rFonts w:ascii="Tahoma" w:hAnsi="Tahoma" w:cs="Tahoma"/>
                <w:b/>
                <w:bCs/>
                <w:sz w:val="20"/>
                <w:szCs w:val="20"/>
              </w:rPr>
            </w:pPr>
          </w:p>
        </w:tc>
        <w:tc>
          <w:tcPr>
            <w:tcW w:w="5743" w:type="dxa"/>
          </w:tcPr>
          <w:p w:rsidR="00EB1B57" w:rsidRPr="00B10F48" w:rsidRDefault="00EB1B57" w:rsidP="00110B08">
            <w:pPr>
              <w:pStyle w:val="Prrafodelista"/>
              <w:numPr>
                <w:ilvl w:val="0"/>
                <w:numId w:val="12"/>
              </w:numPr>
              <w:spacing w:before="164" w:after="0" w:line="240" w:lineRule="auto"/>
              <w:jc w:val="both"/>
              <w:rPr>
                <w:rFonts w:ascii="Tahoma" w:hAnsi="Tahoma" w:cs="Tahoma"/>
                <w:b/>
                <w:bCs/>
                <w:sz w:val="20"/>
                <w:szCs w:val="20"/>
              </w:rPr>
            </w:pPr>
            <w:r w:rsidRPr="00B10F48">
              <w:rPr>
                <w:rFonts w:ascii="Tahoma" w:hAnsi="Tahoma" w:cs="Tahoma"/>
                <w:sz w:val="20"/>
                <w:szCs w:val="20"/>
              </w:rPr>
              <w:t xml:space="preserve">Vigilar que los contratistas cumplan son los requisitos que establecen </w:t>
            </w:r>
            <w:r w:rsidRPr="00B10F48">
              <w:rPr>
                <w:rFonts w:ascii="Tahoma" w:hAnsi="Tahoma" w:cs="Tahoma"/>
                <w:spacing w:val="2"/>
                <w:sz w:val="20"/>
                <w:szCs w:val="20"/>
              </w:rPr>
              <w:t xml:space="preserve">las </w:t>
            </w:r>
            <w:r w:rsidRPr="00B10F48">
              <w:rPr>
                <w:rFonts w:ascii="Tahoma" w:hAnsi="Tahoma" w:cs="Tahoma"/>
                <w:sz w:val="20"/>
                <w:szCs w:val="20"/>
              </w:rPr>
              <w:t>disposiciones legales aplicables para realizar obra pública municipal.</w:t>
            </w:r>
          </w:p>
        </w:tc>
      </w:tr>
      <w:tr w:rsidR="00EB1B57" w:rsidRPr="00B10F48">
        <w:tc>
          <w:tcPr>
            <w:tcW w:w="3085" w:type="dxa"/>
            <w:shd w:val="clear" w:color="auto" w:fill="FFCCCC"/>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5743" w:type="dxa"/>
            <w:shd w:val="clear" w:color="auto" w:fill="FFCCCC"/>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c>
          <w:tcPr>
            <w:tcW w:w="3085" w:type="dxa"/>
            <w:vMerge w:val="restart"/>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ÁREÁ DE AUDITORÍA TÉCNICA DE OBRA PÚBLICA.</w:t>
            </w:r>
          </w:p>
        </w:tc>
        <w:tc>
          <w:tcPr>
            <w:tcW w:w="5743" w:type="dxa"/>
          </w:tcPr>
          <w:p w:rsidR="00EB1B57" w:rsidRPr="00B10F48" w:rsidRDefault="00EB1B57" w:rsidP="00110B08">
            <w:pPr>
              <w:pStyle w:val="Prrafodelista"/>
              <w:numPr>
                <w:ilvl w:val="0"/>
                <w:numId w:val="12"/>
              </w:numPr>
              <w:spacing w:before="164" w:after="0" w:line="240" w:lineRule="auto"/>
              <w:jc w:val="both"/>
              <w:rPr>
                <w:rFonts w:ascii="Tahoma" w:hAnsi="Tahoma" w:cs="Tahoma"/>
                <w:b/>
                <w:bCs/>
                <w:sz w:val="20"/>
                <w:szCs w:val="20"/>
              </w:rPr>
            </w:pPr>
            <w:r w:rsidRPr="00B10F48">
              <w:rPr>
                <w:rFonts w:ascii="Tahoma" w:hAnsi="Tahoma" w:cs="Tahoma"/>
                <w:sz w:val="20"/>
                <w:szCs w:val="20"/>
              </w:rPr>
              <w:t xml:space="preserve">Informar al Contralor Interno Municipal sobre el resultado de las revisiones, auditorias, peritajes, inspecciones, fiscalizaciones y evaluaciones de las obras públicas y recomendar la instrumentación de acciones y medidas preventivas y </w:t>
            </w:r>
            <w:r w:rsidRPr="00B10F48">
              <w:rPr>
                <w:rFonts w:ascii="Tahoma" w:hAnsi="Tahoma" w:cs="Tahoma"/>
                <w:spacing w:val="2"/>
                <w:sz w:val="20"/>
                <w:szCs w:val="20"/>
              </w:rPr>
              <w:t xml:space="preserve">correctivas </w:t>
            </w:r>
            <w:r w:rsidRPr="00B10F48">
              <w:rPr>
                <w:rFonts w:ascii="Tahoma" w:hAnsi="Tahoma" w:cs="Tahoma"/>
                <w:sz w:val="20"/>
                <w:szCs w:val="20"/>
              </w:rPr>
              <w:t xml:space="preserve">que sean necesarias.    </w:t>
            </w:r>
          </w:p>
        </w:tc>
      </w:tr>
      <w:tr w:rsidR="00EB1B57" w:rsidRPr="00B10F48">
        <w:tc>
          <w:tcPr>
            <w:tcW w:w="3085" w:type="dxa"/>
            <w:vMerge/>
          </w:tcPr>
          <w:p w:rsidR="00EB1B57" w:rsidRPr="00B10F48" w:rsidRDefault="00EB1B57" w:rsidP="00153B30">
            <w:pPr>
              <w:spacing w:before="164" w:line="240" w:lineRule="auto"/>
              <w:jc w:val="center"/>
              <w:rPr>
                <w:rFonts w:ascii="Tahoma" w:hAnsi="Tahoma" w:cs="Tahoma"/>
                <w:b/>
                <w:bCs/>
                <w:sz w:val="20"/>
                <w:szCs w:val="20"/>
              </w:rPr>
            </w:pPr>
          </w:p>
        </w:tc>
        <w:tc>
          <w:tcPr>
            <w:tcW w:w="5743" w:type="dxa"/>
          </w:tcPr>
          <w:p w:rsidR="00EB1B57" w:rsidRPr="00B10F48" w:rsidRDefault="00EB1B57" w:rsidP="00110B08">
            <w:pPr>
              <w:pStyle w:val="Prrafodelista"/>
              <w:numPr>
                <w:ilvl w:val="0"/>
                <w:numId w:val="12"/>
              </w:numPr>
              <w:spacing w:before="164" w:after="0" w:line="240" w:lineRule="auto"/>
              <w:jc w:val="both"/>
              <w:rPr>
                <w:rFonts w:ascii="Tahoma" w:hAnsi="Tahoma" w:cs="Tahoma"/>
                <w:b/>
                <w:bCs/>
                <w:sz w:val="20"/>
                <w:szCs w:val="20"/>
              </w:rPr>
            </w:pPr>
            <w:r w:rsidRPr="00B10F48">
              <w:rPr>
                <w:rFonts w:ascii="Tahoma" w:hAnsi="Tahoma" w:cs="Tahoma"/>
                <w:sz w:val="20"/>
                <w:szCs w:val="20"/>
              </w:rPr>
              <w:t>Asistir a las juntas, acta de fallo, acta de entrega recepción dentro del proceso de adjudicación de la obra pública municipal.</w:t>
            </w:r>
          </w:p>
        </w:tc>
      </w:tr>
      <w:tr w:rsidR="00EB1B57" w:rsidRPr="00B10F48">
        <w:tc>
          <w:tcPr>
            <w:tcW w:w="3085" w:type="dxa"/>
            <w:vMerge/>
          </w:tcPr>
          <w:p w:rsidR="00EB1B57" w:rsidRPr="00B10F48" w:rsidRDefault="00EB1B57" w:rsidP="00153B30">
            <w:pPr>
              <w:spacing w:before="164" w:line="240" w:lineRule="auto"/>
              <w:jc w:val="center"/>
              <w:rPr>
                <w:rFonts w:ascii="Tahoma" w:hAnsi="Tahoma" w:cs="Tahoma"/>
                <w:b/>
                <w:bCs/>
                <w:sz w:val="20"/>
                <w:szCs w:val="20"/>
              </w:rPr>
            </w:pPr>
          </w:p>
        </w:tc>
        <w:tc>
          <w:tcPr>
            <w:tcW w:w="5743" w:type="dxa"/>
          </w:tcPr>
          <w:p w:rsidR="00EB1B57" w:rsidRPr="00B10F48" w:rsidRDefault="00EB1B57" w:rsidP="00110B08">
            <w:pPr>
              <w:pStyle w:val="Prrafodelista"/>
              <w:numPr>
                <w:ilvl w:val="0"/>
                <w:numId w:val="12"/>
              </w:numPr>
              <w:spacing w:before="164" w:after="0" w:line="240" w:lineRule="auto"/>
              <w:jc w:val="both"/>
              <w:rPr>
                <w:rFonts w:ascii="Tahoma" w:hAnsi="Tahoma" w:cs="Tahoma"/>
                <w:sz w:val="20"/>
                <w:szCs w:val="20"/>
              </w:rPr>
            </w:pPr>
            <w:r w:rsidRPr="00B10F48">
              <w:rPr>
                <w:rFonts w:ascii="Tahoma" w:hAnsi="Tahoma" w:cs="Tahoma"/>
                <w:sz w:val="20"/>
                <w:szCs w:val="20"/>
              </w:rPr>
              <w:t>Atender las quejas y denuncias que presenten los contratistas referentes a las licitaciones de pagos de estimaciones de las obras públicas realizadas.</w:t>
            </w:r>
          </w:p>
        </w:tc>
      </w:tr>
      <w:tr w:rsidR="00EB1B57" w:rsidRPr="00B10F48">
        <w:tc>
          <w:tcPr>
            <w:tcW w:w="3085" w:type="dxa"/>
            <w:vMerge/>
          </w:tcPr>
          <w:p w:rsidR="00EB1B57" w:rsidRPr="00B10F48" w:rsidRDefault="00EB1B57" w:rsidP="00153B30">
            <w:pPr>
              <w:spacing w:before="164" w:line="240" w:lineRule="auto"/>
              <w:jc w:val="center"/>
              <w:rPr>
                <w:rFonts w:ascii="Tahoma" w:hAnsi="Tahoma" w:cs="Tahoma"/>
                <w:b/>
                <w:bCs/>
                <w:sz w:val="20"/>
                <w:szCs w:val="20"/>
              </w:rPr>
            </w:pPr>
          </w:p>
        </w:tc>
        <w:tc>
          <w:tcPr>
            <w:tcW w:w="5743" w:type="dxa"/>
          </w:tcPr>
          <w:p w:rsidR="00EB1B57" w:rsidRPr="00B10F48" w:rsidRDefault="00EB1B57" w:rsidP="00110B08">
            <w:pPr>
              <w:pStyle w:val="Prrafodelista"/>
              <w:numPr>
                <w:ilvl w:val="0"/>
                <w:numId w:val="12"/>
              </w:numPr>
              <w:spacing w:before="164" w:after="0" w:line="240" w:lineRule="auto"/>
              <w:jc w:val="both"/>
              <w:rPr>
                <w:rFonts w:ascii="Tahoma" w:hAnsi="Tahoma" w:cs="Tahoma"/>
                <w:b/>
                <w:bCs/>
                <w:sz w:val="20"/>
                <w:szCs w:val="20"/>
              </w:rPr>
            </w:pPr>
            <w:r w:rsidRPr="00B10F48">
              <w:rPr>
                <w:rFonts w:ascii="Tahoma" w:hAnsi="Tahoma" w:cs="Tahoma"/>
                <w:sz w:val="20"/>
                <w:szCs w:val="20"/>
              </w:rPr>
              <w:t>Participar en los procesos que se lleven a cabo en la reali</w:t>
            </w:r>
            <w:r w:rsidRPr="00B10F48">
              <w:rPr>
                <w:rFonts w:ascii="Tahoma" w:hAnsi="Tahoma" w:cs="Tahoma"/>
                <w:sz w:val="20"/>
                <w:szCs w:val="20"/>
              </w:rPr>
              <w:lastRenderedPageBreak/>
              <w:t>zación de concursos por invitación y licitación pública para efectuar contratación de servicios de arrendamiento, adquisiciones, mantenimiento de edificios municipales.</w:t>
            </w:r>
          </w:p>
        </w:tc>
      </w:tr>
      <w:tr w:rsidR="00EB1B57" w:rsidRPr="00B10F48">
        <w:tc>
          <w:tcPr>
            <w:tcW w:w="3085" w:type="dxa"/>
            <w:vMerge/>
          </w:tcPr>
          <w:p w:rsidR="00EB1B57" w:rsidRPr="00B10F48" w:rsidRDefault="00EB1B57" w:rsidP="00153B30">
            <w:pPr>
              <w:spacing w:before="164" w:line="240" w:lineRule="auto"/>
              <w:jc w:val="center"/>
              <w:rPr>
                <w:rFonts w:ascii="Tahoma" w:hAnsi="Tahoma" w:cs="Tahoma"/>
                <w:b/>
                <w:bCs/>
                <w:sz w:val="20"/>
                <w:szCs w:val="20"/>
              </w:rPr>
            </w:pPr>
          </w:p>
        </w:tc>
        <w:tc>
          <w:tcPr>
            <w:tcW w:w="5743" w:type="dxa"/>
          </w:tcPr>
          <w:p w:rsidR="00EB1B57" w:rsidRPr="00B10F48" w:rsidRDefault="00EB1B57" w:rsidP="00110B08">
            <w:pPr>
              <w:pStyle w:val="Prrafodelista"/>
              <w:numPr>
                <w:ilvl w:val="0"/>
                <w:numId w:val="12"/>
              </w:numPr>
              <w:spacing w:before="164" w:after="0" w:line="240" w:lineRule="auto"/>
              <w:jc w:val="both"/>
              <w:rPr>
                <w:rFonts w:ascii="Tahoma" w:hAnsi="Tahoma" w:cs="Tahoma"/>
                <w:b/>
                <w:bCs/>
                <w:sz w:val="20"/>
                <w:szCs w:val="20"/>
              </w:rPr>
            </w:pPr>
            <w:r w:rsidRPr="00B10F48">
              <w:rPr>
                <w:rFonts w:ascii="Tahoma" w:hAnsi="Tahoma" w:cs="Tahoma"/>
                <w:sz w:val="20"/>
                <w:szCs w:val="20"/>
              </w:rPr>
              <w:t>Par</w:t>
            </w:r>
            <w:r w:rsidRPr="00B10F48">
              <w:rPr>
                <w:rFonts w:ascii="Tahoma" w:hAnsi="Tahoma" w:cs="Tahoma"/>
                <w:sz w:val="20"/>
                <w:szCs w:val="20"/>
              </w:rPr>
              <w:lastRenderedPageBreak/>
              <w:t>t</w:t>
            </w:r>
            <w:r w:rsidRPr="00B10F48">
              <w:rPr>
                <w:rFonts w:ascii="Tahoma" w:hAnsi="Tahoma" w:cs="Tahoma"/>
                <w:sz w:val="20"/>
                <w:szCs w:val="20"/>
              </w:rPr>
              <w:lastRenderedPageBreak/>
              <w:t>icipar en el Comité de fallo de obra pública.</w:t>
            </w:r>
          </w:p>
        </w:tc>
      </w:tr>
      <w:tr w:rsidR="00EB1B57" w:rsidRPr="00B10F48">
        <w:tc>
          <w:tcPr>
            <w:tcW w:w="3085" w:type="dxa"/>
            <w:vMerge/>
          </w:tcPr>
          <w:p w:rsidR="00EB1B57" w:rsidRPr="00B10F48" w:rsidRDefault="00EB1B57" w:rsidP="00153B30">
            <w:pPr>
              <w:spacing w:before="164" w:line="240" w:lineRule="auto"/>
              <w:jc w:val="center"/>
              <w:rPr>
                <w:rFonts w:ascii="Tahoma" w:hAnsi="Tahoma" w:cs="Tahoma"/>
                <w:b/>
                <w:bCs/>
                <w:sz w:val="20"/>
                <w:szCs w:val="20"/>
              </w:rPr>
            </w:pPr>
          </w:p>
        </w:tc>
        <w:tc>
          <w:tcPr>
            <w:tcW w:w="5743" w:type="dxa"/>
          </w:tcPr>
          <w:p w:rsidR="00EB1B57" w:rsidRPr="00B10F48" w:rsidRDefault="00EB1B57" w:rsidP="00110B08">
            <w:pPr>
              <w:pStyle w:val="Prrafodelista"/>
              <w:numPr>
                <w:ilvl w:val="0"/>
                <w:numId w:val="12"/>
              </w:numPr>
              <w:spacing w:before="164" w:after="0" w:line="240" w:lineRule="auto"/>
              <w:jc w:val="both"/>
              <w:rPr>
                <w:rFonts w:ascii="Tahoma" w:hAnsi="Tahoma" w:cs="Tahoma"/>
                <w:b/>
                <w:bCs/>
                <w:sz w:val="20"/>
                <w:szCs w:val="20"/>
              </w:rPr>
            </w:pPr>
            <w:r w:rsidRPr="00B10F48">
              <w:rPr>
                <w:rFonts w:ascii="Tahoma" w:hAnsi="Tahoma" w:cs="Tahoma"/>
                <w:sz w:val="20"/>
                <w:szCs w:val="20"/>
              </w:rPr>
              <w:t xml:space="preserve">Realizar la verificación de las obras de ampliación, mantenimiento y conservación de </w:t>
            </w:r>
            <w:r w:rsidRPr="00B10F48">
              <w:rPr>
                <w:rFonts w:ascii="Tahoma" w:hAnsi="Tahoma" w:cs="Tahoma"/>
                <w:spacing w:val="2"/>
                <w:sz w:val="20"/>
                <w:szCs w:val="20"/>
              </w:rPr>
              <w:t xml:space="preserve">bienes </w:t>
            </w:r>
            <w:r w:rsidRPr="00B10F48">
              <w:rPr>
                <w:rFonts w:ascii="Tahoma" w:hAnsi="Tahoma" w:cs="Tahoma"/>
                <w:sz w:val="20"/>
                <w:szCs w:val="20"/>
              </w:rPr>
              <w:t xml:space="preserve">inmuebles que se lleven a cabo de acuerdo a la </w:t>
            </w:r>
            <w:r w:rsidRPr="00B10F48">
              <w:rPr>
                <w:rFonts w:ascii="Tahoma" w:hAnsi="Tahoma" w:cs="Tahoma"/>
                <w:spacing w:val="2"/>
                <w:sz w:val="20"/>
                <w:szCs w:val="20"/>
              </w:rPr>
              <w:t xml:space="preserve">programación </w:t>
            </w:r>
            <w:r w:rsidRPr="00B10F48">
              <w:rPr>
                <w:rFonts w:ascii="Tahoma" w:hAnsi="Tahoma" w:cs="Tahoma"/>
                <w:sz w:val="20"/>
                <w:szCs w:val="20"/>
              </w:rPr>
              <w:t xml:space="preserve">y </w:t>
            </w:r>
            <w:r w:rsidRPr="00B10F48">
              <w:rPr>
                <w:rFonts w:ascii="Tahoma" w:hAnsi="Tahoma" w:cs="Tahoma"/>
                <w:spacing w:val="2"/>
                <w:sz w:val="20"/>
                <w:szCs w:val="20"/>
              </w:rPr>
              <w:t xml:space="preserve">presupuesto aprobado </w:t>
            </w:r>
            <w:r w:rsidRPr="00B10F48">
              <w:rPr>
                <w:rFonts w:ascii="Tahoma" w:hAnsi="Tahoma" w:cs="Tahoma"/>
                <w:sz w:val="20"/>
                <w:szCs w:val="20"/>
              </w:rPr>
              <w:t>y bajo  la  normatividad  aplicada</w:t>
            </w:r>
          </w:p>
        </w:tc>
      </w:tr>
      <w:tr w:rsidR="00EB1B57" w:rsidRPr="00B10F48">
        <w:trPr>
          <w:trHeight w:val="1994"/>
        </w:trPr>
        <w:tc>
          <w:tcPr>
            <w:tcW w:w="3085" w:type="dxa"/>
            <w:vMerge/>
          </w:tcPr>
          <w:p w:rsidR="00EB1B57" w:rsidRPr="00B10F48" w:rsidRDefault="00EB1B57" w:rsidP="00153B30">
            <w:pPr>
              <w:spacing w:before="164" w:line="240" w:lineRule="auto"/>
              <w:jc w:val="center"/>
              <w:rPr>
                <w:rFonts w:ascii="Tahoma" w:hAnsi="Tahoma" w:cs="Tahoma"/>
                <w:b/>
                <w:bCs/>
                <w:sz w:val="20"/>
                <w:szCs w:val="20"/>
              </w:rPr>
            </w:pPr>
          </w:p>
        </w:tc>
        <w:tc>
          <w:tcPr>
            <w:tcW w:w="5743" w:type="dxa"/>
          </w:tcPr>
          <w:p w:rsidR="00EB1B57" w:rsidRPr="00B10F48" w:rsidRDefault="00EB1B57" w:rsidP="00110B08">
            <w:pPr>
              <w:pStyle w:val="Prrafodelista"/>
              <w:numPr>
                <w:ilvl w:val="0"/>
                <w:numId w:val="12"/>
              </w:numPr>
              <w:spacing w:before="164" w:after="0" w:line="240" w:lineRule="auto"/>
              <w:jc w:val="both"/>
              <w:rPr>
                <w:rFonts w:ascii="Tahoma" w:hAnsi="Tahoma" w:cs="Tahoma"/>
                <w:sz w:val="20"/>
                <w:szCs w:val="20"/>
              </w:rPr>
            </w:pPr>
            <w:r w:rsidRPr="00B10F48">
              <w:rPr>
                <w:rFonts w:ascii="Tahoma" w:hAnsi="Tahoma" w:cs="Tahoma"/>
                <w:sz w:val="20"/>
                <w:szCs w:val="20"/>
              </w:rPr>
              <w:t>Asistir a la junta de aclaraciones, acto de presentación y de apertura de propuestas técnicas y económicas, acta de fallo, dentro de los procesos de subasta por licitación o invitación.</w:t>
            </w:r>
          </w:p>
        </w:tc>
      </w:tr>
    </w:tbl>
    <w:p w:rsidR="00EB1B57" w:rsidRPr="00B10F48" w:rsidRDefault="00EB1B57" w:rsidP="00153B30">
      <w:pPr>
        <w:spacing w:line="240" w:lineRule="auto"/>
        <w:rPr>
          <w:rFonts w:ascii="Tahoma" w:hAnsi="Tahoma" w:cs="Tahoma"/>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39"/>
        <w:gridCol w:w="5289"/>
      </w:tblGrid>
      <w:tr w:rsidR="00EB1B57" w:rsidRPr="00B10F48">
        <w:tc>
          <w:tcPr>
            <w:tcW w:w="3539" w:type="dxa"/>
            <w:shd w:val="clear" w:color="auto" w:fill="FFCCCC"/>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5289" w:type="dxa"/>
            <w:shd w:val="clear" w:color="auto" w:fill="FFCCCC"/>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c>
          <w:tcPr>
            <w:tcW w:w="3539" w:type="dxa"/>
            <w:vMerge w:val="restart"/>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ÁREÁ DE AUDITORÍA TÉCNICA DE OBRA PÚBLICA</w:t>
            </w:r>
          </w:p>
        </w:tc>
        <w:tc>
          <w:tcPr>
            <w:tcW w:w="5289" w:type="dxa"/>
          </w:tcPr>
          <w:p w:rsidR="00EB1B57" w:rsidRPr="00B10F48" w:rsidRDefault="00EB1B57" w:rsidP="00110B08">
            <w:pPr>
              <w:pStyle w:val="Prrafodelista"/>
              <w:numPr>
                <w:ilvl w:val="0"/>
                <w:numId w:val="12"/>
              </w:numPr>
              <w:spacing w:before="164" w:after="0" w:line="240" w:lineRule="auto"/>
              <w:jc w:val="both"/>
              <w:rPr>
                <w:rFonts w:ascii="Tahoma" w:hAnsi="Tahoma" w:cs="Tahoma"/>
                <w:b/>
                <w:bCs/>
                <w:sz w:val="20"/>
                <w:szCs w:val="20"/>
              </w:rPr>
            </w:pPr>
            <w:r w:rsidRPr="00B10F48">
              <w:rPr>
                <w:rFonts w:ascii="Tahoma" w:hAnsi="Tahoma" w:cs="Tahoma"/>
                <w:sz w:val="20"/>
                <w:szCs w:val="20"/>
              </w:rPr>
              <w:t>Revisar y Verificar los Contratos de Obra, estimaciones y fianzas en base al oficio de Registro y Control, a la Cedula de Registro de datos básicos por obra, a los datos plasmados en el padrón de Contratistas y a la modalidad de adjudicación de acuerdo a los montos establecidos en la Ley de Obra Pública</w:t>
            </w:r>
          </w:p>
        </w:tc>
      </w:tr>
      <w:tr w:rsidR="00EB1B57" w:rsidRPr="00B10F48">
        <w:tc>
          <w:tcPr>
            <w:tcW w:w="3539" w:type="dxa"/>
            <w:vMerge/>
          </w:tcPr>
          <w:p w:rsidR="00EB1B57" w:rsidRPr="00B10F48" w:rsidRDefault="00EB1B57" w:rsidP="00153B30">
            <w:pPr>
              <w:spacing w:before="164" w:line="240" w:lineRule="auto"/>
              <w:jc w:val="center"/>
              <w:rPr>
                <w:rFonts w:ascii="Tahoma" w:hAnsi="Tahoma" w:cs="Tahoma"/>
                <w:b/>
                <w:bCs/>
                <w:sz w:val="20"/>
                <w:szCs w:val="20"/>
              </w:rPr>
            </w:pPr>
          </w:p>
        </w:tc>
        <w:tc>
          <w:tcPr>
            <w:tcW w:w="5289" w:type="dxa"/>
          </w:tcPr>
          <w:p w:rsidR="00EB1B57" w:rsidRPr="00B10F48" w:rsidRDefault="00EB1B57" w:rsidP="00110B08">
            <w:pPr>
              <w:pStyle w:val="Prrafodelista"/>
              <w:numPr>
                <w:ilvl w:val="0"/>
                <w:numId w:val="12"/>
              </w:numPr>
              <w:spacing w:before="164" w:after="0" w:line="240" w:lineRule="auto"/>
              <w:jc w:val="both"/>
              <w:rPr>
                <w:rFonts w:ascii="Tahoma" w:hAnsi="Tahoma" w:cs="Tahoma"/>
                <w:b/>
                <w:bCs/>
                <w:sz w:val="20"/>
                <w:szCs w:val="20"/>
              </w:rPr>
            </w:pPr>
            <w:r w:rsidRPr="00B10F48">
              <w:rPr>
                <w:rFonts w:ascii="Tahoma" w:hAnsi="Tahoma" w:cs="Tahoma"/>
                <w:sz w:val="20"/>
                <w:szCs w:val="20"/>
              </w:rPr>
              <w:t>Elaborar los informes oficiales mensualmente de las actividades generadas, para el análisis y toma de decisiones correspondientes, ante las autoridades competentes.</w:t>
            </w:r>
          </w:p>
        </w:tc>
      </w:tr>
      <w:tr w:rsidR="00EB1B57" w:rsidRPr="00B10F48">
        <w:tc>
          <w:tcPr>
            <w:tcW w:w="3539" w:type="dxa"/>
            <w:vMerge/>
          </w:tcPr>
          <w:p w:rsidR="00EB1B57" w:rsidRPr="00B10F48" w:rsidRDefault="00EB1B57" w:rsidP="00153B30">
            <w:pPr>
              <w:spacing w:before="164" w:line="240" w:lineRule="auto"/>
              <w:jc w:val="center"/>
              <w:rPr>
                <w:rFonts w:ascii="Tahoma" w:hAnsi="Tahoma" w:cs="Tahoma"/>
                <w:b/>
                <w:bCs/>
                <w:sz w:val="20"/>
                <w:szCs w:val="20"/>
              </w:rPr>
            </w:pPr>
          </w:p>
        </w:tc>
        <w:tc>
          <w:tcPr>
            <w:tcW w:w="5289" w:type="dxa"/>
          </w:tcPr>
          <w:p w:rsidR="00EB1B57" w:rsidRPr="00B10F48" w:rsidRDefault="00EB1B57" w:rsidP="00110B08">
            <w:pPr>
              <w:pStyle w:val="Prrafodelista"/>
              <w:numPr>
                <w:ilvl w:val="0"/>
                <w:numId w:val="12"/>
              </w:numPr>
              <w:spacing w:before="164" w:after="0" w:line="240" w:lineRule="auto"/>
              <w:jc w:val="both"/>
              <w:rPr>
                <w:rFonts w:ascii="Tahoma" w:hAnsi="Tahoma" w:cs="Tahoma"/>
                <w:b/>
                <w:bCs/>
                <w:sz w:val="20"/>
                <w:szCs w:val="20"/>
              </w:rPr>
            </w:pPr>
            <w:r w:rsidRPr="00B10F48">
              <w:rPr>
                <w:rFonts w:ascii="Tahoma" w:hAnsi="Tahoma" w:cs="Tahoma"/>
                <w:sz w:val="20"/>
                <w:szCs w:val="20"/>
              </w:rPr>
              <w:t>Las demás que determinen las disposiciones jurídicas aplicables, dentro del ámbito de su competencia.</w:t>
            </w:r>
          </w:p>
        </w:tc>
      </w:tr>
    </w:tbl>
    <w:p w:rsidR="00EB1B57" w:rsidRPr="00B10F48" w:rsidRDefault="00EB1B57" w:rsidP="00153B30">
      <w:pPr>
        <w:spacing w:before="164" w:line="240" w:lineRule="auto"/>
        <w:jc w:val="center"/>
        <w:rPr>
          <w:rFonts w:ascii="Tahoma" w:hAnsi="Tahoma" w:cs="Tahoma"/>
          <w:b/>
          <w:bCs/>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05"/>
        <w:gridCol w:w="6822"/>
      </w:tblGrid>
      <w:tr w:rsidR="00EB1B57" w:rsidRPr="00B10F48">
        <w:tc>
          <w:tcPr>
            <w:tcW w:w="3681" w:type="dxa"/>
            <w:shd w:val="clear" w:color="auto" w:fill="FFD9D9"/>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OBJETIVO:</w:t>
            </w:r>
          </w:p>
        </w:tc>
        <w:tc>
          <w:tcPr>
            <w:tcW w:w="5147" w:type="dxa"/>
          </w:tcPr>
          <w:p w:rsidR="00EB1B57" w:rsidRPr="00B10F48" w:rsidRDefault="00EB1B57" w:rsidP="00153B30">
            <w:pPr>
              <w:spacing w:before="164" w:line="240" w:lineRule="auto"/>
              <w:jc w:val="both"/>
              <w:rPr>
                <w:rFonts w:ascii="Tahoma" w:hAnsi="Tahoma" w:cs="Tahoma"/>
                <w:b/>
                <w:bCs/>
                <w:sz w:val="20"/>
                <w:szCs w:val="20"/>
              </w:rPr>
            </w:pPr>
            <w:r w:rsidRPr="00B10F48">
              <w:rPr>
                <w:rFonts w:ascii="Tahoma" w:hAnsi="Tahoma" w:cs="Tahoma"/>
                <w:sz w:val="20"/>
                <w:szCs w:val="20"/>
              </w:rPr>
              <w:t>Verificar todos los proyectos Agrícolas, Pecuarios y Forestales que se generan y desarrollan dentro del H. Ayuntamiento Municipal.</w:t>
            </w:r>
          </w:p>
        </w:tc>
      </w:tr>
      <w:tr w:rsidR="00EB1B57" w:rsidRPr="00B10F48">
        <w:tc>
          <w:tcPr>
            <w:tcW w:w="3681" w:type="dxa"/>
            <w:shd w:val="clear" w:color="auto" w:fill="FFD9D9"/>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5147" w:type="dxa"/>
            <w:shd w:val="clear" w:color="auto" w:fill="FFD9D9"/>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c>
          <w:tcPr>
            <w:tcW w:w="3681" w:type="dxa"/>
            <w:vMerge w:val="restart"/>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ÁREA DE AUDITORÍA TÉCNICA DE PROYECTOS PRODUCTIVOS.</w:t>
            </w:r>
          </w:p>
        </w:tc>
        <w:tc>
          <w:tcPr>
            <w:tcW w:w="5147" w:type="dxa"/>
          </w:tcPr>
          <w:p w:rsidR="00EB1B57" w:rsidRPr="00B10F48" w:rsidRDefault="00EB1B57" w:rsidP="00110B08">
            <w:pPr>
              <w:pStyle w:val="Prrafodelista"/>
              <w:numPr>
                <w:ilvl w:val="0"/>
                <w:numId w:val="13"/>
              </w:numPr>
              <w:spacing w:before="164" w:after="0" w:line="240" w:lineRule="auto"/>
              <w:jc w:val="both"/>
              <w:rPr>
                <w:rFonts w:ascii="Tahoma" w:hAnsi="Tahoma" w:cs="Tahoma"/>
                <w:b/>
                <w:bCs/>
                <w:sz w:val="20"/>
                <w:szCs w:val="20"/>
              </w:rPr>
            </w:pPr>
            <w:r w:rsidRPr="00B10F48">
              <w:rPr>
                <w:rFonts w:ascii="Tahoma" w:hAnsi="Tahoma" w:cs="Tahoma"/>
                <w:sz w:val="20"/>
                <w:szCs w:val="20"/>
              </w:rPr>
              <w:t>Revisar  los  Proyectos Productivos  al  momento  de  la  Autorización  del  techo financiero, desde el Inicio  Proceso  y  Término.</w:t>
            </w:r>
          </w:p>
        </w:tc>
      </w:tr>
      <w:tr w:rsidR="00EB1B57" w:rsidRPr="00B10F48">
        <w:tc>
          <w:tcPr>
            <w:tcW w:w="3681" w:type="dxa"/>
            <w:vMerge/>
          </w:tcPr>
          <w:p w:rsidR="00EB1B57" w:rsidRPr="00B10F48" w:rsidRDefault="00EB1B57" w:rsidP="00153B30">
            <w:pPr>
              <w:spacing w:before="164" w:line="240" w:lineRule="auto"/>
              <w:jc w:val="center"/>
              <w:rPr>
                <w:rFonts w:ascii="Tahoma" w:hAnsi="Tahoma" w:cs="Tahoma"/>
                <w:sz w:val="20"/>
                <w:szCs w:val="20"/>
              </w:rPr>
            </w:pPr>
          </w:p>
        </w:tc>
        <w:tc>
          <w:tcPr>
            <w:tcW w:w="5147" w:type="dxa"/>
          </w:tcPr>
          <w:p w:rsidR="00EB1B57" w:rsidRPr="00B10F48" w:rsidRDefault="00EB1B57" w:rsidP="00110B08">
            <w:pPr>
              <w:pStyle w:val="Prrafodelista"/>
              <w:numPr>
                <w:ilvl w:val="0"/>
                <w:numId w:val="13"/>
              </w:numPr>
              <w:spacing w:before="164" w:after="0" w:line="240" w:lineRule="auto"/>
              <w:jc w:val="both"/>
              <w:rPr>
                <w:rFonts w:ascii="Tahoma" w:hAnsi="Tahoma" w:cs="Tahoma"/>
                <w:b/>
                <w:bCs/>
                <w:sz w:val="20"/>
                <w:szCs w:val="20"/>
              </w:rPr>
            </w:pPr>
            <w:r w:rsidRPr="00B10F48">
              <w:rPr>
                <w:rFonts w:ascii="Tahoma" w:hAnsi="Tahoma" w:cs="Tahoma"/>
                <w:sz w:val="20"/>
                <w:szCs w:val="20"/>
              </w:rPr>
              <w:t xml:space="preserve">Realizar visitas  de  control  y  vigilancia  a  las   comunidades  beneficiadas con los proyectos productivos.    </w:t>
            </w:r>
          </w:p>
        </w:tc>
      </w:tr>
      <w:tr w:rsidR="00EB1B57" w:rsidRPr="00B10F48">
        <w:tc>
          <w:tcPr>
            <w:tcW w:w="3681" w:type="dxa"/>
            <w:vMerge/>
          </w:tcPr>
          <w:p w:rsidR="00EB1B57" w:rsidRPr="00B10F48" w:rsidRDefault="00EB1B57" w:rsidP="00153B30">
            <w:pPr>
              <w:spacing w:before="164" w:line="240" w:lineRule="auto"/>
              <w:jc w:val="center"/>
              <w:rPr>
                <w:rFonts w:ascii="Tahoma" w:hAnsi="Tahoma" w:cs="Tahoma"/>
                <w:b/>
                <w:bCs/>
                <w:sz w:val="20"/>
                <w:szCs w:val="20"/>
              </w:rPr>
            </w:pPr>
          </w:p>
        </w:tc>
        <w:tc>
          <w:tcPr>
            <w:tcW w:w="5147" w:type="dxa"/>
          </w:tcPr>
          <w:p w:rsidR="00EB1B57" w:rsidRPr="00B10F48" w:rsidRDefault="00EB1B57" w:rsidP="00110B08">
            <w:pPr>
              <w:pStyle w:val="Prrafodelista"/>
              <w:numPr>
                <w:ilvl w:val="0"/>
                <w:numId w:val="13"/>
              </w:numPr>
              <w:spacing w:before="164" w:after="0" w:line="240" w:lineRule="auto"/>
              <w:jc w:val="both"/>
              <w:rPr>
                <w:rFonts w:ascii="Tahoma" w:hAnsi="Tahoma" w:cs="Tahoma"/>
                <w:b/>
                <w:bCs/>
                <w:sz w:val="20"/>
                <w:szCs w:val="20"/>
              </w:rPr>
            </w:pPr>
            <w:r w:rsidRPr="00B10F48">
              <w:rPr>
                <w:rFonts w:ascii="Tahoma" w:hAnsi="Tahoma" w:cs="Tahoma"/>
                <w:sz w:val="20"/>
                <w:szCs w:val="20"/>
              </w:rPr>
              <w:t>Veri</w:t>
            </w:r>
            <w:r w:rsidRPr="00B10F48">
              <w:rPr>
                <w:rFonts w:ascii="Tahoma" w:hAnsi="Tahoma" w:cs="Tahoma"/>
                <w:sz w:val="20"/>
                <w:szCs w:val="20"/>
              </w:rPr>
              <w:lastRenderedPageBreak/>
              <w:t>ficar y visitar  a  los  beneficiarios  que  correspondan  a  los  que establece el proyecto, en el expediente.</w:t>
            </w:r>
          </w:p>
        </w:tc>
      </w:tr>
      <w:tr w:rsidR="00EB1B57" w:rsidRPr="00B10F48">
        <w:tc>
          <w:tcPr>
            <w:tcW w:w="3681" w:type="dxa"/>
            <w:vMerge/>
          </w:tcPr>
          <w:p w:rsidR="00EB1B57" w:rsidRPr="00B10F48" w:rsidRDefault="00EB1B57" w:rsidP="00153B30">
            <w:pPr>
              <w:spacing w:before="164" w:line="240" w:lineRule="auto"/>
              <w:jc w:val="center"/>
              <w:rPr>
                <w:rFonts w:ascii="Tahoma" w:hAnsi="Tahoma" w:cs="Tahoma"/>
                <w:b/>
                <w:bCs/>
                <w:sz w:val="20"/>
                <w:szCs w:val="20"/>
              </w:rPr>
            </w:pPr>
          </w:p>
        </w:tc>
        <w:tc>
          <w:tcPr>
            <w:tcW w:w="5147" w:type="dxa"/>
          </w:tcPr>
          <w:p w:rsidR="00EB1B57" w:rsidRPr="00B10F48" w:rsidRDefault="00EB1B57" w:rsidP="00110B08">
            <w:pPr>
              <w:pStyle w:val="Prrafodelista"/>
              <w:numPr>
                <w:ilvl w:val="0"/>
                <w:numId w:val="13"/>
              </w:numPr>
              <w:spacing w:before="164" w:after="0" w:line="240" w:lineRule="auto"/>
              <w:jc w:val="both"/>
              <w:rPr>
                <w:rFonts w:ascii="Tahoma" w:hAnsi="Tahoma" w:cs="Tahoma"/>
                <w:b/>
                <w:bCs/>
                <w:sz w:val="20"/>
                <w:szCs w:val="20"/>
              </w:rPr>
            </w:pPr>
            <w:r w:rsidRPr="00B10F48">
              <w:rPr>
                <w:rFonts w:ascii="Tahoma" w:hAnsi="Tahoma" w:cs="Tahoma"/>
                <w:sz w:val="20"/>
                <w:szCs w:val="20"/>
              </w:rPr>
              <w:t>Revisar documentalmente en gabinete los apoyos otorgados o liberados. Deberá coincidir o corresponder con los resultados apreciados en campo y con  los conceptos considerados en el expediente  Técnico.</w:t>
            </w:r>
          </w:p>
        </w:tc>
      </w:tr>
      <w:tr w:rsidR="00EB1B57" w:rsidRPr="00B10F48">
        <w:tc>
          <w:tcPr>
            <w:tcW w:w="3681" w:type="dxa"/>
            <w:vMerge/>
          </w:tcPr>
          <w:p w:rsidR="00EB1B57" w:rsidRPr="00B10F48" w:rsidRDefault="00EB1B57" w:rsidP="00153B30">
            <w:pPr>
              <w:spacing w:before="164" w:line="240" w:lineRule="auto"/>
              <w:jc w:val="center"/>
              <w:rPr>
                <w:rFonts w:ascii="Tahoma" w:hAnsi="Tahoma" w:cs="Tahoma"/>
                <w:b/>
                <w:bCs/>
                <w:sz w:val="20"/>
                <w:szCs w:val="20"/>
              </w:rPr>
            </w:pPr>
          </w:p>
        </w:tc>
        <w:tc>
          <w:tcPr>
            <w:tcW w:w="5147" w:type="dxa"/>
          </w:tcPr>
          <w:p w:rsidR="00EB1B57" w:rsidRPr="00B10F48" w:rsidRDefault="00EB1B57" w:rsidP="00110B08">
            <w:pPr>
              <w:pStyle w:val="Prrafodelista"/>
              <w:numPr>
                <w:ilvl w:val="0"/>
                <w:numId w:val="13"/>
              </w:numPr>
              <w:spacing w:before="164" w:after="0" w:line="240" w:lineRule="auto"/>
              <w:jc w:val="both"/>
              <w:rPr>
                <w:rFonts w:ascii="Tahoma" w:hAnsi="Tahoma" w:cs="Tahoma"/>
                <w:b/>
                <w:bCs/>
                <w:sz w:val="20"/>
                <w:szCs w:val="20"/>
              </w:rPr>
            </w:pPr>
            <w:r w:rsidRPr="00B10F48">
              <w:rPr>
                <w:rFonts w:ascii="Tahoma" w:hAnsi="Tahoma" w:cs="Tahoma"/>
                <w:sz w:val="20"/>
                <w:szCs w:val="20"/>
              </w:rPr>
              <w:t>Revisar que el presupuesto considerado en cada expediente sea avalado con cotizaciones de diversas casas comerciales o proveedores que corresponda, con el objetivodereflejarmayortransparenciaenelmanejoyaplicacióndelrecurso.</w:t>
            </w:r>
          </w:p>
        </w:tc>
      </w:tr>
      <w:tr w:rsidR="00EB1B57" w:rsidRPr="00B10F48">
        <w:trPr>
          <w:trHeight w:val="1718"/>
        </w:trPr>
        <w:tc>
          <w:tcPr>
            <w:tcW w:w="3681" w:type="dxa"/>
            <w:vMerge/>
          </w:tcPr>
          <w:p w:rsidR="00EB1B57" w:rsidRPr="00B10F48" w:rsidRDefault="00EB1B57" w:rsidP="00153B30">
            <w:pPr>
              <w:spacing w:before="164" w:line="240" w:lineRule="auto"/>
              <w:jc w:val="center"/>
              <w:rPr>
                <w:rFonts w:ascii="Tahoma" w:hAnsi="Tahoma" w:cs="Tahoma"/>
                <w:b/>
                <w:bCs/>
                <w:sz w:val="20"/>
                <w:szCs w:val="20"/>
              </w:rPr>
            </w:pPr>
          </w:p>
        </w:tc>
        <w:tc>
          <w:tcPr>
            <w:tcW w:w="5147" w:type="dxa"/>
          </w:tcPr>
          <w:p w:rsidR="00EB1B57" w:rsidRPr="00B10F48" w:rsidRDefault="00EB1B57" w:rsidP="00110B08">
            <w:pPr>
              <w:pStyle w:val="Prrafodelista"/>
              <w:numPr>
                <w:ilvl w:val="0"/>
                <w:numId w:val="13"/>
              </w:numPr>
              <w:spacing w:before="164" w:after="0" w:line="240" w:lineRule="auto"/>
              <w:jc w:val="both"/>
              <w:rPr>
                <w:rFonts w:ascii="Tahoma" w:hAnsi="Tahoma" w:cs="Tahoma"/>
                <w:b/>
                <w:bCs/>
                <w:sz w:val="20"/>
                <w:szCs w:val="20"/>
              </w:rPr>
            </w:pPr>
            <w:r w:rsidRPr="00B10F48">
              <w:rPr>
                <w:rFonts w:ascii="Tahoma" w:hAnsi="Tahoma" w:cs="Tahoma"/>
                <w:sz w:val="20"/>
                <w:szCs w:val="20"/>
              </w:rPr>
              <w:t xml:space="preserve">Verificar físicamente los proyectos productivos otorgados a los beneficiarios en el expediente existente. </w:t>
            </w:r>
          </w:p>
        </w:tc>
      </w:tr>
      <w:tr w:rsidR="00EB1B57" w:rsidRPr="00B10F48">
        <w:tc>
          <w:tcPr>
            <w:tcW w:w="3681" w:type="dxa"/>
            <w:shd w:val="clear" w:color="auto" w:fill="FFCCCC"/>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5147" w:type="dxa"/>
            <w:shd w:val="clear" w:color="auto" w:fill="FFCCCC"/>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c>
          <w:tcPr>
            <w:tcW w:w="3681" w:type="dxa"/>
            <w:vMerge w:val="restart"/>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ÁREA DE AUDITORÍA TÉCNICA DE PROYECTOS PRODUCTIVOS.</w:t>
            </w:r>
          </w:p>
        </w:tc>
        <w:tc>
          <w:tcPr>
            <w:tcW w:w="5147" w:type="dxa"/>
          </w:tcPr>
          <w:p w:rsidR="00EB1B57" w:rsidRPr="00B10F48" w:rsidRDefault="00EB1B57" w:rsidP="00110B08">
            <w:pPr>
              <w:pStyle w:val="Prrafodelista"/>
              <w:numPr>
                <w:ilvl w:val="0"/>
                <w:numId w:val="13"/>
              </w:numPr>
              <w:spacing w:before="164" w:after="0" w:line="240" w:lineRule="auto"/>
              <w:jc w:val="both"/>
              <w:rPr>
                <w:rFonts w:ascii="Tahoma" w:hAnsi="Tahoma" w:cs="Tahoma"/>
                <w:sz w:val="20"/>
                <w:szCs w:val="20"/>
              </w:rPr>
            </w:pPr>
            <w:r w:rsidRPr="00B10F48">
              <w:rPr>
                <w:rFonts w:ascii="Tahoma" w:hAnsi="Tahoma" w:cs="Tahoma"/>
                <w:sz w:val="20"/>
                <w:szCs w:val="20"/>
              </w:rPr>
              <w:t xml:space="preserve">Realizar visitas de control al momento de la entrega del </w:t>
            </w:r>
            <w:r w:rsidRPr="00B10F48">
              <w:rPr>
                <w:rFonts w:ascii="Tahoma" w:hAnsi="Tahoma" w:cs="Tahoma"/>
                <w:spacing w:val="2"/>
                <w:sz w:val="20"/>
                <w:szCs w:val="20"/>
              </w:rPr>
              <w:t xml:space="preserve">proyecto </w:t>
            </w:r>
            <w:r w:rsidRPr="00B10F48">
              <w:rPr>
                <w:rFonts w:ascii="Tahoma" w:hAnsi="Tahoma" w:cs="Tahoma"/>
                <w:sz w:val="20"/>
                <w:szCs w:val="20"/>
              </w:rPr>
              <w:t>a las personas beneficiadas en proyectos Agrícolas, Pecuarios y Forestales.</w:t>
            </w:r>
          </w:p>
        </w:tc>
      </w:tr>
      <w:tr w:rsidR="00EB1B57" w:rsidRPr="00B10F48">
        <w:tc>
          <w:tcPr>
            <w:tcW w:w="3681" w:type="dxa"/>
            <w:vMerge/>
          </w:tcPr>
          <w:p w:rsidR="00EB1B57" w:rsidRPr="00B10F48" w:rsidRDefault="00EB1B57" w:rsidP="00153B30">
            <w:pPr>
              <w:spacing w:before="164" w:line="240" w:lineRule="auto"/>
              <w:jc w:val="center"/>
              <w:rPr>
                <w:rFonts w:ascii="Tahoma" w:hAnsi="Tahoma" w:cs="Tahoma"/>
                <w:b/>
                <w:bCs/>
                <w:sz w:val="20"/>
                <w:szCs w:val="20"/>
              </w:rPr>
            </w:pPr>
          </w:p>
        </w:tc>
        <w:tc>
          <w:tcPr>
            <w:tcW w:w="5147" w:type="dxa"/>
          </w:tcPr>
          <w:p w:rsidR="00EB1B57" w:rsidRPr="00B10F48" w:rsidRDefault="00EB1B57" w:rsidP="00110B08">
            <w:pPr>
              <w:pStyle w:val="Prrafodelista"/>
              <w:numPr>
                <w:ilvl w:val="0"/>
                <w:numId w:val="13"/>
              </w:numPr>
              <w:spacing w:before="164" w:after="0" w:line="240" w:lineRule="auto"/>
              <w:jc w:val="both"/>
              <w:rPr>
                <w:rFonts w:ascii="Tahoma" w:hAnsi="Tahoma" w:cs="Tahoma"/>
                <w:sz w:val="20"/>
                <w:szCs w:val="20"/>
              </w:rPr>
            </w:pPr>
            <w:r w:rsidRPr="00B10F48">
              <w:rPr>
                <w:rFonts w:ascii="Tahoma" w:hAnsi="Tahoma" w:cs="Tahoma"/>
                <w:sz w:val="20"/>
                <w:szCs w:val="20"/>
              </w:rPr>
              <w:t>Realizar visitas  de  control  y   vigilancia  para  que  el  recurso  se aplique en los proyectos considerados en el expediente técnico, del grupo o comunidad.</w:t>
            </w:r>
          </w:p>
        </w:tc>
      </w:tr>
      <w:tr w:rsidR="00EB1B57" w:rsidRPr="00B10F48">
        <w:tc>
          <w:tcPr>
            <w:tcW w:w="3681" w:type="dxa"/>
            <w:vMerge/>
          </w:tcPr>
          <w:p w:rsidR="00EB1B57" w:rsidRPr="00B10F48" w:rsidRDefault="00EB1B57" w:rsidP="00153B30">
            <w:pPr>
              <w:spacing w:before="164" w:line="240" w:lineRule="auto"/>
              <w:jc w:val="center"/>
              <w:rPr>
                <w:rFonts w:ascii="Tahoma" w:hAnsi="Tahoma" w:cs="Tahoma"/>
                <w:b/>
                <w:bCs/>
                <w:sz w:val="20"/>
                <w:szCs w:val="20"/>
              </w:rPr>
            </w:pPr>
          </w:p>
        </w:tc>
        <w:tc>
          <w:tcPr>
            <w:tcW w:w="5147" w:type="dxa"/>
          </w:tcPr>
          <w:p w:rsidR="00EB1B57" w:rsidRPr="00B10F48" w:rsidRDefault="00EB1B57" w:rsidP="00110B08">
            <w:pPr>
              <w:pStyle w:val="Prrafodelista"/>
              <w:numPr>
                <w:ilvl w:val="0"/>
                <w:numId w:val="13"/>
              </w:numPr>
              <w:spacing w:before="164" w:after="0" w:line="240" w:lineRule="auto"/>
              <w:jc w:val="both"/>
              <w:rPr>
                <w:rFonts w:ascii="Tahoma" w:hAnsi="Tahoma" w:cs="Tahoma"/>
                <w:b/>
                <w:bCs/>
                <w:sz w:val="20"/>
                <w:szCs w:val="20"/>
              </w:rPr>
            </w:pPr>
            <w:r w:rsidRPr="00B10F48">
              <w:rPr>
                <w:rFonts w:ascii="Tahoma" w:hAnsi="Tahoma" w:cs="Tahoma"/>
                <w:sz w:val="20"/>
                <w:szCs w:val="20"/>
              </w:rPr>
              <w:t>Vigilar</w:t>
            </w:r>
            <w:r w:rsidRPr="00B10F48">
              <w:rPr>
                <w:rFonts w:ascii="Tahoma" w:hAnsi="Tahoma" w:cs="Tahoma"/>
                <w:sz w:val="20"/>
                <w:szCs w:val="20"/>
              </w:rPr>
              <w:tab/>
              <w:t xml:space="preserve"> que  los  apoyos,  no  sean utilizados,  con  fines  políticos  o  de intereses  propios,  de  algunos  funcionarios.</w:t>
            </w:r>
          </w:p>
        </w:tc>
      </w:tr>
      <w:tr w:rsidR="00EB1B57" w:rsidRPr="00B10F48">
        <w:tc>
          <w:tcPr>
            <w:tcW w:w="3681" w:type="dxa"/>
            <w:vMerge/>
          </w:tcPr>
          <w:p w:rsidR="00EB1B57" w:rsidRPr="00B10F48" w:rsidRDefault="00EB1B57" w:rsidP="00153B30">
            <w:pPr>
              <w:spacing w:before="164" w:line="240" w:lineRule="auto"/>
              <w:jc w:val="center"/>
              <w:rPr>
                <w:rFonts w:ascii="Tahoma" w:hAnsi="Tahoma" w:cs="Tahoma"/>
                <w:b/>
                <w:bCs/>
                <w:sz w:val="20"/>
                <w:szCs w:val="20"/>
              </w:rPr>
            </w:pPr>
          </w:p>
        </w:tc>
        <w:tc>
          <w:tcPr>
            <w:tcW w:w="5147" w:type="dxa"/>
          </w:tcPr>
          <w:p w:rsidR="00EB1B57" w:rsidRPr="00B10F48" w:rsidRDefault="00EB1B57" w:rsidP="00110B08">
            <w:pPr>
              <w:pStyle w:val="Prrafodelista"/>
              <w:numPr>
                <w:ilvl w:val="0"/>
                <w:numId w:val="13"/>
              </w:numPr>
              <w:spacing w:before="164" w:after="0" w:line="240" w:lineRule="auto"/>
              <w:jc w:val="both"/>
              <w:rPr>
                <w:rFonts w:ascii="Tahoma" w:hAnsi="Tahoma" w:cs="Tahoma"/>
                <w:b/>
                <w:bCs/>
                <w:sz w:val="20"/>
                <w:szCs w:val="20"/>
              </w:rPr>
            </w:pPr>
            <w:r w:rsidRPr="00B10F48">
              <w:rPr>
                <w:rFonts w:ascii="Tahoma" w:hAnsi="Tahoma" w:cs="Tahoma"/>
                <w:sz w:val="20"/>
                <w:szCs w:val="20"/>
              </w:rPr>
              <w:t>Elaborar los informes oficiales mensualmente de las actividades generadas, para el análisis y toma de decisiones correspondientes, ante las autoridades competentes.</w:t>
            </w:r>
          </w:p>
        </w:tc>
      </w:tr>
      <w:tr w:rsidR="00EB1B57" w:rsidRPr="00B10F48">
        <w:tc>
          <w:tcPr>
            <w:tcW w:w="3681" w:type="dxa"/>
            <w:vMerge/>
          </w:tcPr>
          <w:p w:rsidR="00EB1B57" w:rsidRPr="00B10F48" w:rsidRDefault="00EB1B57" w:rsidP="00153B30">
            <w:pPr>
              <w:spacing w:before="164" w:line="240" w:lineRule="auto"/>
              <w:jc w:val="center"/>
              <w:rPr>
                <w:rFonts w:ascii="Tahoma" w:hAnsi="Tahoma" w:cs="Tahoma"/>
                <w:b/>
                <w:bCs/>
                <w:sz w:val="20"/>
                <w:szCs w:val="20"/>
              </w:rPr>
            </w:pPr>
          </w:p>
        </w:tc>
        <w:tc>
          <w:tcPr>
            <w:tcW w:w="5147" w:type="dxa"/>
          </w:tcPr>
          <w:p w:rsidR="00EB1B57" w:rsidRPr="00B10F48" w:rsidRDefault="00EB1B57" w:rsidP="00110B08">
            <w:pPr>
              <w:pStyle w:val="Prrafodelista"/>
              <w:numPr>
                <w:ilvl w:val="0"/>
                <w:numId w:val="13"/>
              </w:numPr>
              <w:spacing w:before="164" w:after="0" w:line="240" w:lineRule="auto"/>
              <w:jc w:val="both"/>
              <w:rPr>
                <w:rFonts w:ascii="Tahoma" w:hAnsi="Tahoma" w:cs="Tahoma"/>
                <w:b/>
                <w:bCs/>
                <w:sz w:val="20"/>
                <w:szCs w:val="20"/>
              </w:rPr>
            </w:pPr>
            <w:r w:rsidRPr="00B10F48">
              <w:rPr>
                <w:rFonts w:ascii="Tahoma" w:hAnsi="Tahoma" w:cs="Tahoma"/>
                <w:sz w:val="20"/>
                <w:szCs w:val="20"/>
              </w:rPr>
              <w:t>Las demás que determinen las disposiciones jurídicas aplicables, dentro del ámbito de su competencia</w:t>
            </w:r>
          </w:p>
        </w:tc>
      </w:tr>
    </w:tbl>
    <w:p w:rsidR="00EB1B57" w:rsidRPr="00B10F48" w:rsidRDefault="00EB1B57" w:rsidP="00153B30">
      <w:pPr>
        <w:spacing w:before="164" w:line="240" w:lineRule="auto"/>
        <w:jc w:val="center"/>
        <w:rPr>
          <w:rFonts w:ascii="Tahoma" w:hAnsi="Tahoma" w:cs="Tahoma"/>
          <w:b/>
          <w:bCs/>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52"/>
        <w:gridCol w:w="29"/>
        <w:gridCol w:w="5147"/>
      </w:tblGrid>
      <w:tr w:rsidR="00EB1B57" w:rsidRPr="00B10F48">
        <w:trPr>
          <w:trHeight w:val="1134"/>
        </w:trPr>
        <w:tc>
          <w:tcPr>
            <w:tcW w:w="3652" w:type="dxa"/>
            <w:shd w:val="clear" w:color="auto" w:fill="FFD9D9"/>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OBJETIVO</w:t>
            </w:r>
          </w:p>
        </w:tc>
        <w:tc>
          <w:tcPr>
            <w:tcW w:w="5176" w:type="dxa"/>
            <w:gridSpan w:val="2"/>
          </w:tcPr>
          <w:p w:rsidR="00EB1B57" w:rsidRPr="00B10F48" w:rsidRDefault="00EB1B57" w:rsidP="00153B30">
            <w:pPr>
              <w:spacing w:before="164" w:line="240" w:lineRule="auto"/>
              <w:jc w:val="both"/>
              <w:rPr>
                <w:rFonts w:ascii="Tahoma" w:hAnsi="Tahoma" w:cs="Tahoma"/>
                <w:b/>
                <w:bCs/>
                <w:sz w:val="20"/>
                <w:szCs w:val="20"/>
              </w:rPr>
            </w:pPr>
            <w:r w:rsidRPr="00B10F48">
              <w:rPr>
                <w:rFonts w:ascii="Tahoma" w:hAnsi="Tahoma" w:cs="Tahoma"/>
                <w:sz w:val="20"/>
                <w:szCs w:val="20"/>
              </w:rPr>
              <w:t>Determinar un Control Interno de inventarios de los bienes muebles e inmuebles de esta Administración Pública Municipal.</w:t>
            </w:r>
          </w:p>
        </w:tc>
      </w:tr>
      <w:tr w:rsidR="00EB1B57" w:rsidRPr="00B10F48">
        <w:trPr>
          <w:trHeight w:val="502"/>
        </w:trPr>
        <w:tc>
          <w:tcPr>
            <w:tcW w:w="3652" w:type="dxa"/>
            <w:shd w:val="clear" w:color="auto" w:fill="FFD9D9"/>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5176" w:type="dxa"/>
            <w:gridSpan w:val="2"/>
            <w:shd w:val="clear" w:color="auto" w:fill="FFD9D9"/>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c>
          <w:tcPr>
            <w:tcW w:w="3652" w:type="dxa"/>
            <w:vMerge w:val="restart"/>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ÁREA DE PATRIMONIO MUNICIPAL</w:t>
            </w:r>
          </w:p>
        </w:tc>
        <w:tc>
          <w:tcPr>
            <w:tcW w:w="5176" w:type="dxa"/>
            <w:gridSpan w:val="2"/>
          </w:tcPr>
          <w:p w:rsidR="00EB1B57" w:rsidRPr="00B10F48" w:rsidRDefault="00EB1B57" w:rsidP="00110B08">
            <w:pPr>
              <w:pStyle w:val="Prrafodelista"/>
              <w:numPr>
                <w:ilvl w:val="0"/>
                <w:numId w:val="14"/>
              </w:numPr>
              <w:spacing w:before="164" w:after="0" w:line="240" w:lineRule="auto"/>
              <w:jc w:val="both"/>
              <w:rPr>
                <w:rFonts w:ascii="Tahoma" w:hAnsi="Tahoma" w:cs="Tahoma"/>
                <w:b/>
                <w:bCs/>
                <w:sz w:val="20"/>
                <w:szCs w:val="20"/>
              </w:rPr>
            </w:pPr>
            <w:r w:rsidRPr="00B10F48">
              <w:rPr>
                <w:rFonts w:ascii="Tahoma" w:hAnsi="Tahoma" w:cs="Tahoma"/>
                <w:sz w:val="20"/>
                <w:szCs w:val="20"/>
              </w:rPr>
              <w:t xml:space="preserve">Supervisar y actualizar los inventarios internos de bienes muebles e inmuebles  que sean propiedad del  H.  Ayuntamiento.  </w:t>
            </w:r>
          </w:p>
        </w:tc>
      </w:tr>
      <w:tr w:rsidR="00EB1B57" w:rsidRPr="00B10F48">
        <w:tc>
          <w:tcPr>
            <w:tcW w:w="3652" w:type="dxa"/>
            <w:vMerge/>
          </w:tcPr>
          <w:p w:rsidR="00EB1B57" w:rsidRPr="00B10F48" w:rsidRDefault="00EB1B57" w:rsidP="00153B30">
            <w:pPr>
              <w:spacing w:before="164" w:line="240" w:lineRule="auto"/>
              <w:jc w:val="center"/>
              <w:rPr>
                <w:rFonts w:ascii="Tahoma" w:hAnsi="Tahoma" w:cs="Tahoma"/>
                <w:b/>
                <w:bCs/>
                <w:sz w:val="20"/>
                <w:szCs w:val="20"/>
              </w:rPr>
            </w:pPr>
          </w:p>
        </w:tc>
        <w:tc>
          <w:tcPr>
            <w:tcW w:w="5176" w:type="dxa"/>
            <w:gridSpan w:val="2"/>
          </w:tcPr>
          <w:p w:rsidR="00EB1B57" w:rsidRPr="00B10F48" w:rsidRDefault="00EB1B57" w:rsidP="00110B08">
            <w:pPr>
              <w:pStyle w:val="Prrafodelista"/>
              <w:numPr>
                <w:ilvl w:val="0"/>
                <w:numId w:val="14"/>
              </w:numPr>
              <w:spacing w:before="164" w:after="0" w:line="240" w:lineRule="auto"/>
              <w:jc w:val="both"/>
              <w:rPr>
                <w:rFonts w:ascii="Tahoma" w:hAnsi="Tahoma" w:cs="Tahoma"/>
                <w:b/>
                <w:bCs/>
                <w:sz w:val="20"/>
                <w:szCs w:val="20"/>
              </w:rPr>
            </w:pPr>
            <w:r w:rsidRPr="00B10F48">
              <w:rPr>
                <w:rFonts w:ascii="Tahoma" w:hAnsi="Tahoma" w:cs="Tahoma"/>
                <w:sz w:val="20"/>
                <w:szCs w:val="20"/>
              </w:rPr>
              <w:t>Veri</w:t>
            </w:r>
            <w:r w:rsidRPr="00B10F48">
              <w:rPr>
                <w:rFonts w:ascii="Tahoma" w:hAnsi="Tahoma" w:cs="Tahoma"/>
                <w:sz w:val="20"/>
                <w:szCs w:val="20"/>
              </w:rPr>
              <w:lastRenderedPageBreak/>
              <w:t>ficar las diligencias necesarias para mantener actualizado el inventario de la Administración Municipal.</w:t>
            </w:r>
          </w:p>
        </w:tc>
      </w:tr>
      <w:tr w:rsidR="00EB1B57" w:rsidRPr="00B10F48">
        <w:tc>
          <w:tcPr>
            <w:tcW w:w="3652" w:type="dxa"/>
            <w:vMerge/>
          </w:tcPr>
          <w:p w:rsidR="00EB1B57" w:rsidRPr="00B10F48" w:rsidRDefault="00EB1B57" w:rsidP="00153B30">
            <w:pPr>
              <w:spacing w:before="164" w:line="240" w:lineRule="auto"/>
              <w:jc w:val="center"/>
              <w:rPr>
                <w:rFonts w:ascii="Tahoma" w:hAnsi="Tahoma" w:cs="Tahoma"/>
                <w:b/>
                <w:bCs/>
                <w:sz w:val="20"/>
                <w:szCs w:val="20"/>
              </w:rPr>
            </w:pPr>
          </w:p>
        </w:tc>
        <w:tc>
          <w:tcPr>
            <w:tcW w:w="5176" w:type="dxa"/>
            <w:gridSpan w:val="2"/>
          </w:tcPr>
          <w:p w:rsidR="00EB1B57" w:rsidRPr="00B10F48" w:rsidRDefault="00EB1B57" w:rsidP="00110B08">
            <w:pPr>
              <w:pStyle w:val="Prrafodelista"/>
              <w:numPr>
                <w:ilvl w:val="0"/>
                <w:numId w:val="14"/>
              </w:numPr>
              <w:spacing w:before="164" w:after="0" w:line="240" w:lineRule="auto"/>
              <w:jc w:val="both"/>
              <w:rPr>
                <w:rFonts w:ascii="Tahoma" w:hAnsi="Tahoma" w:cs="Tahoma"/>
                <w:b/>
                <w:bCs/>
                <w:sz w:val="20"/>
                <w:szCs w:val="20"/>
              </w:rPr>
            </w:pPr>
            <w:r w:rsidRPr="00B10F48">
              <w:rPr>
                <w:rFonts w:ascii="Tahoma" w:hAnsi="Tahoma" w:cs="Tahoma"/>
                <w:sz w:val="20"/>
                <w:szCs w:val="20"/>
              </w:rPr>
              <w:t>Realizar el procedimiento interno de Entrega-Recepción de la Administración Municipal.</w:t>
            </w:r>
          </w:p>
        </w:tc>
      </w:tr>
      <w:tr w:rsidR="00EB1B57" w:rsidRPr="00B10F48">
        <w:tc>
          <w:tcPr>
            <w:tcW w:w="3652" w:type="dxa"/>
            <w:vMerge/>
          </w:tcPr>
          <w:p w:rsidR="00EB1B57" w:rsidRPr="00B10F48" w:rsidRDefault="00EB1B57" w:rsidP="00153B30">
            <w:pPr>
              <w:spacing w:before="164" w:line="240" w:lineRule="auto"/>
              <w:jc w:val="center"/>
              <w:rPr>
                <w:rFonts w:ascii="Tahoma" w:hAnsi="Tahoma" w:cs="Tahoma"/>
                <w:b/>
                <w:bCs/>
                <w:sz w:val="20"/>
                <w:szCs w:val="20"/>
              </w:rPr>
            </w:pPr>
          </w:p>
        </w:tc>
        <w:tc>
          <w:tcPr>
            <w:tcW w:w="5176" w:type="dxa"/>
            <w:gridSpan w:val="2"/>
          </w:tcPr>
          <w:p w:rsidR="00EB1B57" w:rsidRPr="00B10F48" w:rsidRDefault="00EB1B57" w:rsidP="00110B08">
            <w:pPr>
              <w:pStyle w:val="Prrafodelista"/>
              <w:numPr>
                <w:ilvl w:val="0"/>
                <w:numId w:val="14"/>
              </w:numPr>
              <w:spacing w:before="164" w:after="0" w:line="240" w:lineRule="auto"/>
              <w:jc w:val="both"/>
              <w:rPr>
                <w:rFonts w:ascii="Tahoma" w:hAnsi="Tahoma" w:cs="Tahoma"/>
                <w:b/>
                <w:bCs/>
                <w:sz w:val="20"/>
                <w:szCs w:val="20"/>
              </w:rPr>
            </w:pPr>
            <w:r w:rsidRPr="00B10F48">
              <w:rPr>
                <w:rFonts w:ascii="Tahoma" w:hAnsi="Tahoma" w:cs="Tahoma"/>
                <w:sz w:val="20"/>
                <w:szCs w:val="20"/>
              </w:rPr>
              <w:t>Llevar un control general de las adquisiciones de los bienes muebles  del H. Ayuntamiento Municipal.</w:t>
            </w:r>
          </w:p>
        </w:tc>
      </w:tr>
      <w:tr w:rsidR="00EB1B57" w:rsidRPr="00B10F48">
        <w:tc>
          <w:tcPr>
            <w:tcW w:w="3652" w:type="dxa"/>
            <w:vMerge/>
          </w:tcPr>
          <w:p w:rsidR="00EB1B57" w:rsidRPr="00B10F48" w:rsidRDefault="00EB1B57" w:rsidP="00153B30">
            <w:pPr>
              <w:spacing w:before="164" w:line="240" w:lineRule="auto"/>
              <w:jc w:val="center"/>
              <w:rPr>
                <w:rFonts w:ascii="Tahoma" w:hAnsi="Tahoma" w:cs="Tahoma"/>
                <w:b/>
                <w:bCs/>
                <w:sz w:val="20"/>
                <w:szCs w:val="20"/>
              </w:rPr>
            </w:pPr>
          </w:p>
        </w:tc>
        <w:tc>
          <w:tcPr>
            <w:tcW w:w="5176" w:type="dxa"/>
            <w:gridSpan w:val="2"/>
          </w:tcPr>
          <w:p w:rsidR="00EB1B57" w:rsidRPr="00B10F48" w:rsidRDefault="00EB1B57" w:rsidP="00110B08">
            <w:pPr>
              <w:pStyle w:val="Prrafodelista"/>
              <w:numPr>
                <w:ilvl w:val="0"/>
                <w:numId w:val="14"/>
              </w:numPr>
              <w:spacing w:before="164" w:after="0" w:line="240" w:lineRule="auto"/>
              <w:jc w:val="both"/>
              <w:rPr>
                <w:rFonts w:ascii="Tahoma" w:hAnsi="Tahoma" w:cs="Tahoma"/>
                <w:b/>
                <w:bCs/>
                <w:sz w:val="20"/>
                <w:szCs w:val="20"/>
              </w:rPr>
            </w:pPr>
            <w:r w:rsidRPr="00B10F48">
              <w:rPr>
                <w:rFonts w:ascii="Tahoma" w:hAnsi="Tahoma" w:cs="Tahoma"/>
                <w:sz w:val="20"/>
                <w:szCs w:val="20"/>
              </w:rPr>
              <w:t>Realizar un Control Interno específico sobre el parque vehicular, propiedad del H. Ayuntamiento Municipal.</w:t>
            </w:r>
          </w:p>
        </w:tc>
      </w:tr>
      <w:tr w:rsidR="00EB1B57" w:rsidRPr="00B10F48">
        <w:tc>
          <w:tcPr>
            <w:tcW w:w="3652" w:type="dxa"/>
            <w:vMerge/>
          </w:tcPr>
          <w:p w:rsidR="00EB1B57" w:rsidRPr="00B10F48" w:rsidRDefault="00EB1B57" w:rsidP="00153B30">
            <w:pPr>
              <w:spacing w:before="164" w:line="240" w:lineRule="auto"/>
              <w:jc w:val="center"/>
              <w:rPr>
                <w:rFonts w:ascii="Tahoma" w:hAnsi="Tahoma" w:cs="Tahoma"/>
                <w:b/>
                <w:bCs/>
                <w:sz w:val="20"/>
                <w:szCs w:val="20"/>
              </w:rPr>
            </w:pPr>
          </w:p>
        </w:tc>
        <w:tc>
          <w:tcPr>
            <w:tcW w:w="5176" w:type="dxa"/>
            <w:gridSpan w:val="2"/>
          </w:tcPr>
          <w:p w:rsidR="00EB1B57" w:rsidRPr="00B10F48" w:rsidRDefault="00EB1B57" w:rsidP="00110B08">
            <w:pPr>
              <w:pStyle w:val="Prrafodelista"/>
              <w:numPr>
                <w:ilvl w:val="0"/>
                <w:numId w:val="14"/>
              </w:numPr>
              <w:spacing w:before="164" w:after="0" w:line="240" w:lineRule="auto"/>
              <w:jc w:val="both"/>
              <w:rPr>
                <w:rFonts w:ascii="Tahoma" w:hAnsi="Tahoma" w:cs="Tahoma"/>
                <w:b/>
                <w:bCs/>
                <w:sz w:val="20"/>
                <w:szCs w:val="20"/>
              </w:rPr>
            </w:pPr>
            <w:r w:rsidRPr="00B10F48">
              <w:rPr>
                <w:rFonts w:ascii="Tahoma" w:hAnsi="Tahoma" w:cs="Tahoma"/>
                <w:sz w:val="20"/>
                <w:szCs w:val="20"/>
              </w:rPr>
              <w:t>Organizar un Control de los Contratos de Comodato, respecto de los bienes Muebles  que sean para uso y aprovechamiento del H. Ayuntamiento Municipal.</w:t>
            </w:r>
          </w:p>
        </w:tc>
      </w:tr>
      <w:tr w:rsidR="00EB1B57" w:rsidRPr="00B10F48">
        <w:tc>
          <w:tcPr>
            <w:tcW w:w="3652" w:type="dxa"/>
            <w:vMerge/>
          </w:tcPr>
          <w:p w:rsidR="00EB1B57" w:rsidRPr="00B10F48" w:rsidRDefault="00EB1B57" w:rsidP="00153B30">
            <w:pPr>
              <w:spacing w:before="164" w:line="240" w:lineRule="auto"/>
              <w:jc w:val="center"/>
              <w:rPr>
                <w:rFonts w:ascii="Tahoma" w:hAnsi="Tahoma" w:cs="Tahoma"/>
                <w:b/>
                <w:bCs/>
                <w:sz w:val="20"/>
                <w:szCs w:val="20"/>
              </w:rPr>
            </w:pPr>
          </w:p>
        </w:tc>
        <w:tc>
          <w:tcPr>
            <w:tcW w:w="5176" w:type="dxa"/>
            <w:gridSpan w:val="2"/>
          </w:tcPr>
          <w:p w:rsidR="00EB1B57" w:rsidRPr="00B10F48" w:rsidRDefault="00EB1B57" w:rsidP="00110B08">
            <w:pPr>
              <w:pStyle w:val="Prrafodelista"/>
              <w:numPr>
                <w:ilvl w:val="0"/>
                <w:numId w:val="14"/>
              </w:numPr>
              <w:spacing w:before="164" w:after="0" w:line="240" w:lineRule="auto"/>
              <w:jc w:val="both"/>
              <w:rPr>
                <w:rFonts w:ascii="Tahoma" w:hAnsi="Tahoma" w:cs="Tahoma"/>
                <w:b/>
                <w:bCs/>
                <w:sz w:val="20"/>
                <w:szCs w:val="20"/>
              </w:rPr>
            </w:pPr>
            <w:r w:rsidRPr="00B10F48">
              <w:rPr>
                <w:rFonts w:ascii="Tahoma" w:hAnsi="Tahoma" w:cs="Tahoma"/>
                <w:sz w:val="20"/>
                <w:szCs w:val="20"/>
              </w:rPr>
              <w:t>Llevar un Control general de los bienes muebles e inmuebles que sean propiedad del H. Ayuntamiento</w:t>
            </w:r>
          </w:p>
        </w:tc>
      </w:tr>
      <w:tr w:rsidR="00EB1B57" w:rsidRPr="00B10F48">
        <w:tc>
          <w:tcPr>
            <w:tcW w:w="3652" w:type="dxa"/>
            <w:vMerge/>
          </w:tcPr>
          <w:p w:rsidR="00EB1B57" w:rsidRPr="00B10F48" w:rsidRDefault="00EB1B57" w:rsidP="00153B30">
            <w:pPr>
              <w:spacing w:before="164" w:line="240" w:lineRule="auto"/>
              <w:jc w:val="center"/>
              <w:rPr>
                <w:rFonts w:ascii="Tahoma" w:hAnsi="Tahoma" w:cs="Tahoma"/>
                <w:b/>
                <w:bCs/>
                <w:sz w:val="20"/>
                <w:szCs w:val="20"/>
              </w:rPr>
            </w:pPr>
          </w:p>
        </w:tc>
        <w:tc>
          <w:tcPr>
            <w:tcW w:w="5176" w:type="dxa"/>
            <w:gridSpan w:val="2"/>
          </w:tcPr>
          <w:p w:rsidR="00EB1B57" w:rsidRPr="00B10F48" w:rsidRDefault="00EB1B57" w:rsidP="00110B08">
            <w:pPr>
              <w:pStyle w:val="Prrafodelista"/>
              <w:numPr>
                <w:ilvl w:val="0"/>
                <w:numId w:val="14"/>
              </w:numPr>
              <w:spacing w:before="164" w:after="0" w:line="240" w:lineRule="auto"/>
              <w:jc w:val="both"/>
              <w:rPr>
                <w:rFonts w:ascii="Tahoma" w:hAnsi="Tahoma" w:cs="Tahoma"/>
                <w:sz w:val="20"/>
                <w:szCs w:val="20"/>
              </w:rPr>
            </w:pPr>
            <w:r w:rsidRPr="00B10F48">
              <w:rPr>
                <w:rFonts w:ascii="Tahoma" w:hAnsi="Tahoma" w:cs="Tahoma"/>
                <w:sz w:val="20"/>
                <w:szCs w:val="20"/>
              </w:rPr>
              <w:t>Elaborar los informes oficiales mensualmente de las actividades generadas, para el análisis y toma de decisiones.</w:t>
            </w:r>
          </w:p>
        </w:tc>
      </w:tr>
      <w:tr w:rsidR="00EB1B57" w:rsidRPr="00B10F48">
        <w:tc>
          <w:tcPr>
            <w:tcW w:w="3652" w:type="dxa"/>
            <w:vMerge/>
          </w:tcPr>
          <w:p w:rsidR="00EB1B57" w:rsidRPr="00B10F48" w:rsidRDefault="00EB1B57" w:rsidP="00153B30">
            <w:pPr>
              <w:spacing w:before="164" w:line="240" w:lineRule="auto"/>
              <w:jc w:val="center"/>
              <w:rPr>
                <w:rFonts w:ascii="Tahoma" w:hAnsi="Tahoma" w:cs="Tahoma"/>
                <w:b/>
                <w:bCs/>
                <w:sz w:val="20"/>
                <w:szCs w:val="20"/>
              </w:rPr>
            </w:pPr>
          </w:p>
        </w:tc>
        <w:tc>
          <w:tcPr>
            <w:tcW w:w="5176" w:type="dxa"/>
            <w:gridSpan w:val="2"/>
          </w:tcPr>
          <w:p w:rsidR="00EB1B57" w:rsidRPr="00B10F48" w:rsidRDefault="00EB1B57" w:rsidP="00110B08">
            <w:pPr>
              <w:pStyle w:val="Prrafodelista"/>
              <w:numPr>
                <w:ilvl w:val="0"/>
                <w:numId w:val="14"/>
              </w:numPr>
              <w:spacing w:before="164" w:after="0" w:line="240" w:lineRule="auto"/>
              <w:jc w:val="both"/>
              <w:rPr>
                <w:rFonts w:ascii="Tahoma" w:hAnsi="Tahoma" w:cs="Tahoma"/>
                <w:sz w:val="20"/>
                <w:szCs w:val="20"/>
              </w:rPr>
            </w:pPr>
            <w:r w:rsidRPr="00B10F48">
              <w:rPr>
                <w:rFonts w:ascii="Tahoma" w:hAnsi="Tahoma" w:cs="Tahoma"/>
                <w:sz w:val="20"/>
                <w:szCs w:val="20"/>
              </w:rPr>
              <w:t>Las demás que determinen las disposiciones jurídicas aplicables, dentro del ámbito de su competencia.</w:t>
            </w:r>
          </w:p>
        </w:tc>
      </w:tr>
      <w:tr w:rsidR="00EB1B57" w:rsidRPr="00B10F48">
        <w:tc>
          <w:tcPr>
            <w:tcW w:w="3681" w:type="dxa"/>
            <w:gridSpan w:val="2"/>
            <w:shd w:val="clear" w:color="auto" w:fill="FFD9D9"/>
            <w:vAlign w:val="center"/>
          </w:tcPr>
          <w:p w:rsidR="00EB1B57" w:rsidRPr="00B10F48" w:rsidRDefault="00EB1B57" w:rsidP="00153B30">
            <w:pPr>
              <w:tabs>
                <w:tab w:val="left" w:pos="3555"/>
              </w:tabs>
              <w:spacing w:before="164" w:line="240" w:lineRule="auto"/>
              <w:jc w:val="center"/>
              <w:rPr>
                <w:rFonts w:ascii="Tahoma" w:hAnsi="Tahoma" w:cs="Tahoma"/>
                <w:b/>
                <w:bCs/>
                <w:sz w:val="20"/>
                <w:szCs w:val="20"/>
              </w:rPr>
            </w:pPr>
            <w:r w:rsidRPr="00B10F48">
              <w:rPr>
                <w:rFonts w:ascii="Tahoma" w:hAnsi="Tahoma" w:cs="Tahoma"/>
                <w:b/>
                <w:bCs/>
                <w:sz w:val="20"/>
                <w:szCs w:val="20"/>
              </w:rPr>
              <w:t>OBJETIVO</w:t>
            </w:r>
          </w:p>
        </w:tc>
        <w:tc>
          <w:tcPr>
            <w:tcW w:w="5147" w:type="dxa"/>
          </w:tcPr>
          <w:p w:rsidR="00EB1B57" w:rsidRPr="00B10F48" w:rsidRDefault="00EB1B57" w:rsidP="00153B30">
            <w:pPr>
              <w:pStyle w:val="Textoindependiente"/>
              <w:spacing w:after="240"/>
              <w:ind w:left="0"/>
              <w:jc w:val="both"/>
              <w:rPr>
                <w:rFonts w:ascii="Tahoma" w:hAnsi="Tahoma" w:cs="Tahoma"/>
                <w:sz w:val="20"/>
                <w:szCs w:val="20"/>
                <w:lang w:val="es-MX"/>
              </w:rPr>
            </w:pPr>
            <w:r w:rsidRPr="00B10F48">
              <w:rPr>
                <w:rFonts w:ascii="Tahoma" w:hAnsi="Tahoma" w:cs="Tahoma"/>
                <w:sz w:val="20"/>
                <w:szCs w:val="20"/>
                <w:lang w:val="es-MX"/>
              </w:rPr>
              <w:t>Concientizar a los Servidores Públicos del Ayuntamiento de Comitán sobre la obligatoriedad que tienen de actuar en todo momento con transparencia de acuerdo a lo señalado en la Ley General de Transparencia y Acceso a la Información Pública así como su homóloga Estatal.</w:t>
            </w:r>
          </w:p>
        </w:tc>
      </w:tr>
      <w:tr w:rsidR="00EB1B57" w:rsidRPr="00B10F48">
        <w:tc>
          <w:tcPr>
            <w:tcW w:w="3681" w:type="dxa"/>
            <w:gridSpan w:val="2"/>
            <w:shd w:val="clear" w:color="auto" w:fill="FFD9D9"/>
          </w:tcPr>
          <w:p w:rsidR="00EB1B57" w:rsidRPr="00B10F48" w:rsidRDefault="00EB1B57" w:rsidP="00153B30">
            <w:pPr>
              <w:tabs>
                <w:tab w:val="left" w:pos="3555"/>
              </w:tabs>
              <w:spacing w:before="164"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5147" w:type="dxa"/>
            <w:shd w:val="clear" w:color="auto" w:fill="FFD9D9"/>
          </w:tcPr>
          <w:p w:rsidR="00EB1B57" w:rsidRPr="00B10F48" w:rsidRDefault="00EB1B57" w:rsidP="00153B30">
            <w:pPr>
              <w:tabs>
                <w:tab w:val="left" w:pos="3555"/>
              </w:tabs>
              <w:spacing w:before="164"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c>
          <w:tcPr>
            <w:tcW w:w="3681" w:type="dxa"/>
            <w:gridSpan w:val="2"/>
            <w:vMerge w:val="restart"/>
            <w:vAlign w:val="center"/>
          </w:tcPr>
          <w:p w:rsidR="00EB1B57" w:rsidRPr="00B10F48" w:rsidRDefault="00EB1B57" w:rsidP="00153B30">
            <w:pPr>
              <w:tabs>
                <w:tab w:val="left" w:pos="3555"/>
              </w:tabs>
              <w:spacing w:before="164" w:line="240" w:lineRule="auto"/>
              <w:jc w:val="center"/>
              <w:rPr>
                <w:rFonts w:ascii="Tahoma" w:hAnsi="Tahoma" w:cs="Tahoma"/>
                <w:b/>
                <w:bCs/>
                <w:sz w:val="20"/>
                <w:szCs w:val="20"/>
              </w:rPr>
            </w:pPr>
            <w:r w:rsidRPr="00B10F48">
              <w:rPr>
                <w:rFonts w:ascii="Tahoma" w:hAnsi="Tahoma" w:cs="Tahoma"/>
                <w:b/>
                <w:bCs/>
                <w:sz w:val="20"/>
                <w:szCs w:val="20"/>
              </w:rPr>
              <w:t>ÁREA DE ACCESO A LA INFORMACIÓN PÚBLICA.</w:t>
            </w:r>
          </w:p>
        </w:tc>
        <w:tc>
          <w:tcPr>
            <w:tcW w:w="5147" w:type="dxa"/>
          </w:tcPr>
          <w:p w:rsidR="00EB1B57" w:rsidRPr="00B10F48" w:rsidRDefault="00EB1B57" w:rsidP="00110B08">
            <w:pPr>
              <w:pStyle w:val="Prrafodelista"/>
              <w:numPr>
                <w:ilvl w:val="0"/>
                <w:numId w:val="15"/>
              </w:numPr>
              <w:tabs>
                <w:tab w:val="left" w:pos="3555"/>
              </w:tabs>
              <w:spacing w:before="164" w:after="0" w:line="240" w:lineRule="auto"/>
              <w:jc w:val="both"/>
              <w:rPr>
                <w:rFonts w:ascii="Tahoma" w:hAnsi="Tahoma" w:cs="Tahoma"/>
                <w:b/>
                <w:bCs/>
                <w:sz w:val="20"/>
                <w:szCs w:val="20"/>
              </w:rPr>
            </w:pPr>
            <w:r w:rsidRPr="00B10F48">
              <w:rPr>
                <w:rFonts w:ascii="Tahoma" w:hAnsi="Tahoma" w:cs="Tahoma"/>
                <w:sz w:val="20"/>
                <w:szCs w:val="20"/>
              </w:rPr>
              <w:t>Atender las solicitudes ciudadanas enviadas mediante el SistemaINFOMEX en tiempo y forma de acuerdo a lo señalado en los artículos 59 fracción II, 141 y 147 de la Ley de Transparencia del Estado de Chiapas.</w:t>
            </w:r>
          </w:p>
        </w:tc>
      </w:tr>
      <w:tr w:rsidR="00EB1B57" w:rsidRPr="00B10F48">
        <w:tc>
          <w:tcPr>
            <w:tcW w:w="3681" w:type="dxa"/>
            <w:gridSpan w:val="2"/>
            <w:vMerge/>
          </w:tcPr>
          <w:p w:rsidR="00EB1B57" w:rsidRPr="00B10F48" w:rsidRDefault="00EB1B57" w:rsidP="00153B30">
            <w:pPr>
              <w:tabs>
                <w:tab w:val="left" w:pos="3555"/>
              </w:tabs>
              <w:spacing w:before="164" w:line="240" w:lineRule="auto"/>
              <w:rPr>
                <w:rFonts w:ascii="Tahoma" w:hAnsi="Tahoma" w:cs="Tahoma"/>
                <w:b/>
                <w:bCs/>
                <w:sz w:val="20"/>
                <w:szCs w:val="20"/>
              </w:rPr>
            </w:pPr>
          </w:p>
        </w:tc>
        <w:tc>
          <w:tcPr>
            <w:tcW w:w="5147" w:type="dxa"/>
          </w:tcPr>
          <w:p w:rsidR="00EB1B57" w:rsidRPr="00B10F48" w:rsidRDefault="00EB1B57" w:rsidP="00110B08">
            <w:pPr>
              <w:pStyle w:val="Prrafodelista"/>
              <w:numPr>
                <w:ilvl w:val="0"/>
                <w:numId w:val="15"/>
              </w:numPr>
              <w:tabs>
                <w:tab w:val="left" w:pos="3555"/>
              </w:tabs>
              <w:spacing w:before="164" w:after="0" w:line="240" w:lineRule="auto"/>
              <w:jc w:val="both"/>
              <w:rPr>
                <w:rFonts w:ascii="Tahoma" w:hAnsi="Tahoma" w:cs="Tahoma"/>
                <w:b/>
                <w:bCs/>
                <w:sz w:val="20"/>
                <w:szCs w:val="20"/>
              </w:rPr>
            </w:pPr>
            <w:r w:rsidRPr="00B10F48">
              <w:rPr>
                <w:rFonts w:ascii="Tahoma" w:hAnsi="Tahoma" w:cs="Tahoma"/>
                <w:sz w:val="20"/>
                <w:szCs w:val="20"/>
              </w:rPr>
              <w:t>Integrar la información de enviada por las diversas áreas de este H. Ayuntamiento para su publicación en el Portal deTransparencia, referente al artículo 74 y 78 de la de Transparencia del Estado de Chiapas.</w:t>
            </w:r>
          </w:p>
        </w:tc>
      </w:tr>
      <w:tr w:rsidR="00EB1B57" w:rsidRPr="00B10F48">
        <w:tc>
          <w:tcPr>
            <w:tcW w:w="3681" w:type="dxa"/>
            <w:gridSpan w:val="2"/>
            <w:vMerge/>
          </w:tcPr>
          <w:p w:rsidR="00EB1B57" w:rsidRPr="00B10F48" w:rsidRDefault="00EB1B57" w:rsidP="00153B30">
            <w:pPr>
              <w:tabs>
                <w:tab w:val="left" w:pos="3555"/>
              </w:tabs>
              <w:spacing w:before="164" w:line="240" w:lineRule="auto"/>
              <w:rPr>
                <w:rFonts w:ascii="Tahoma" w:hAnsi="Tahoma" w:cs="Tahoma"/>
                <w:b/>
                <w:bCs/>
                <w:sz w:val="20"/>
                <w:szCs w:val="20"/>
              </w:rPr>
            </w:pPr>
          </w:p>
        </w:tc>
        <w:tc>
          <w:tcPr>
            <w:tcW w:w="5147" w:type="dxa"/>
          </w:tcPr>
          <w:p w:rsidR="00EB1B57" w:rsidRPr="00B10F48" w:rsidRDefault="00EB1B57" w:rsidP="00110B08">
            <w:pPr>
              <w:pStyle w:val="Prrafodelista"/>
              <w:numPr>
                <w:ilvl w:val="0"/>
                <w:numId w:val="15"/>
              </w:numPr>
              <w:tabs>
                <w:tab w:val="left" w:pos="3555"/>
              </w:tabs>
              <w:spacing w:before="164" w:after="0" w:line="240" w:lineRule="auto"/>
              <w:jc w:val="both"/>
              <w:rPr>
                <w:rFonts w:ascii="Tahoma" w:hAnsi="Tahoma" w:cs="Tahoma"/>
                <w:b/>
                <w:bCs/>
                <w:sz w:val="20"/>
                <w:szCs w:val="20"/>
              </w:rPr>
            </w:pPr>
            <w:r w:rsidRPr="00B10F48">
              <w:rPr>
                <w:rFonts w:ascii="Tahoma" w:hAnsi="Tahoma" w:cs="Tahoma"/>
                <w:sz w:val="20"/>
                <w:szCs w:val="20"/>
              </w:rPr>
              <w:t>Mantener const</w:t>
            </w:r>
            <w:r w:rsidRPr="00B10F48">
              <w:rPr>
                <w:rFonts w:ascii="Tahoma" w:hAnsi="Tahoma" w:cs="Tahoma"/>
                <w:sz w:val="20"/>
                <w:szCs w:val="20"/>
              </w:rPr>
              <w:lastRenderedPageBreak/>
              <w:t>ante comunicación con el personal de las instituciones competentes en materia de Transparencia a nivel municipal y estatal.</w:t>
            </w:r>
          </w:p>
        </w:tc>
      </w:tr>
      <w:tr w:rsidR="00EB1B57" w:rsidRPr="00B10F48">
        <w:tc>
          <w:tcPr>
            <w:tcW w:w="3681" w:type="dxa"/>
            <w:gridSpan w:val="2"/>
            <w:vMerge/>
          </w:tcPr>
          <w:p w:rsidR="00EB1B57" w:rsidRPr="00B10F48" w:rsidRDefault="00EB1B57" w:rsidP="00153B30">
            <w:pPr>
              <w:tabs>
                <w:tab w:val="left" w:pos="3555"/>
              </w:tabs>
              <w:spacing w:before="164" w:line="240" w:lineRule="auto"/>
              <w:rPr>
                <w:rFonts w:ascii="Tahoma" w:hAnsi="Tahoma" w:cs="Tahoma"/>
                <w:b/>
                <w:bCs/>
                <w:sz w:val="20"/>
                <w:szCs w:val="20"/>
              </w:rPr>
            </w:pPr>
          </w:p>
        </w:tc>
        <w:tc>
          <w:tcPr>
            <w:tcW w:w="5147" w:type="dxa"/>
          </w:tcPr>
          <w:p w:rsidR="00EB1B57" w:rsidRPr="00B10F48" w:rsidRDefault="00EB1B57" w:rsidP="00110B08">
            <w:pPr>
              <w:pStyle w:val="Prrafodelista"/>
              <w:numPr>
                <w:ilvl w:val="0"/>
                <w:numId w:val="15"/>
              </w:numPr>
              <w:tabs>
                <w:tab w:val="left" w:pos="3555"/>
              </w:tabs>
              <w:spacing w:before="164" w:after="0" w:line="240" w:lineRule="auto"/>
              <w:jc w:val="both"/>
              <w:rPr>
                <w:rFonts w:ascii="Tahoma" w:hAnsi="Tahoma" w:cs="Tahoma"/>
                <w:b/>
                <w:bCs/>
                <w:sz w:val="20"/>
                <w:szCs w:val="20"/>
              </w:rPr>
            </w:pPr>
            <w:r w:rsidRPr="00B10F48">
              <w:rPr>
                <w:rFonts w:ascii="Tahoma" w:hAnsi="Tahoma" w:cs="Tahoma"/>
                <w:sz w:val="20"/>
                <w:szCs w:val="20"/>
              </w:rPr>
              <w:t>Rev</w:t>
            </w:r>
            <w:r w:rsidRPr="00B10F48">
              <w:rPr>
                <w:rFonts w:ascii="Tahoma" w:hAnsi="Tahoma" w:cs="Tahoma"/>
                <w:sz w:val="20"/>
                <w:szCs w:val="20"/>
              </w:rPr>
              <w:lastRenderedPageBreak/>
              <w:t>i</w:t>
            </w:r>
            <w:r w:rsidRPr="00B10F48">
              <w:rPr>
                <w:rFonts w:ascii="Tahoma" w:hAnsi="Tahoma" w:cs="Tahoma"/>
                <w:sz w:val="20"/>
                <w:szCs w:val="20"/>
              </w:rPr>
              <w:lastRenderedPageBreak/>
              <w:t>sar y publicar la información correspondiente a la Plataforma Nacional de Transparencia (PNT).</w:t>
            </w:r>
          </w:p>
        </w:tc>
      </w:tr>
      <w:tr w:rsidR="00EB1B57" w:rsidRPr="00B10F48">
        <w:tc>
          <w:tcPr>
            <w:tcW w:w="3681" w:type="dxa"/>
            <w:gridSpan w:val="2"/>
            <w:vMerge/>
          </w:tcPr>
          <w:p w:rsidR="00EB1B57" w:rsidRPr="00B10F48" w:rsidRDefault="00EB1B57" w:rsidP="00153B30">
            <w:pPr>
              <w:tabs>
                <w:tab w:val="left" w:pos="3555"/>
              </w:tabs>
              <w:spacing w:before="164" w:line="240" w:lineRule="auto"/>
              <w:rPr>
                <w:rFonts w:ascii="Tahoma" w:hAnsi="Tahoma" w:cs="Tahoma"/>
                <w:b/>
                <w:bCs/>
                <w:sz w:val="20"/>
                <w:szCs w:val="20"/>
              </w:rPr>
            </w:pPr>
          </w:p>
        </w:tc>
        <w:tc>
          <w:tcPr>
            <w:tcW w:w="5147" w:type="dxa"/>
          </w:tcPr>
          <w:p w:rsidR="00EB1B57" w:rsidRPr="00B10F48" w:rsidRDefault="00EB1B57" w:rsidP="00110B08">
            <w:pPr>
              <w:pStyle w:val="Prrafodelista"/>
              <w:numPr>
                <w:ilvl w:val="0"/>
                <w:numId w:val="15"/>
              </w:numPr>
              <w:tabs>
                <w:tab w:val="left" w:pos="3555"/>
              </w:tabs>
              <w:spacing w:before="164" w:after="0" w:line="240" w:lineRule="auto"/>
              <w:jc w:val="both"/>
              <w:rPr>
                <w:rFonts w:ascii="Tahoma" w:hAnsi="Tahoma" w:cs="Tahoma"/>
                <w:b/>
                <w:bCs/>
                <w:sz w:val="20"/>
                <w:szCs w:val="20"/>
              </w:rPr>
            </w:pPr>
            <w:r w:rsidRPr="00B10F48">
              <w:rPr>
                <w:rFonts w:ascii="Tahoma" w:hAnsi="Tahoma" w:cs="Tahoma"/>
                <w:sz w:val="20"/>
                <w:szCs w:val="20"/>
              </w:rPr>
              <w:t>Coadyuvar en la integración de los reglamentos y demás normativas en materia de transparencia.</w:t>
            </w:r>
          </w:p>
        </w:tc>
      </w:tr>
      <w:tr w:rsidR="00EB1B57" w:rsidRPr="00B10F48">
        <w:tc>
          <w:tcPr>
            <w:tcW w:w="3681" w:type="dxa"/>
            <w:gridSpan w:val="2"/>
            <w:vMerge/>
          </w:tcPr>
          <w:p w:rsidR="00EB1B57" w:rsidRPr="00B10F48" w:rsidRDefault="00EB1B57" w:rsidP="00153B30">
            <w:pPr>
              <w:tabs>
                <w:tab w:val="left" w:pos="3555"/>
              </w:tabs>
              <w:spacing w:before="164" w:line="240" w:lineRule="auto"/>
              <w:rPr>
                <w:rFonts w:ascii="Tahoma" w:hAnsi="Tahoma" w:cs="Tahoma"/>
                <w:b/>
                <w:bCs/>
                <w:sz w:val="20"/>
                <w:szCs w:val="20"/>
              </w:rPr>
            </w:pPr>
          </w:p>
        </w:tc>
        <w:tc>
          <w:tcPr>
            <w:tcW w:w="5147" w:type="dxa"/>
          </w:tcPr>
          <w:p w:rsidR="00EB1B57" w:rsidRPr="00B10F48" w:rsidRDefault="00EB1B57" w:rsidP="00110B08">
            <w:pPr>
              <w:pStyle w:val="Prrafodelista"/>
              <w:numPr>
                <w:ilvl w:val="0"/>
                <w:numId w:val="15"/>
              </w:numPr>
              <w:tabs>
                <w:tab w:val="left" w:pos="3555"/>
              </w:tabs>
              <w:spacing w:before="164" w:after="0" w:line="240" w:lineRule="auto"/>
              <w:jc w:val="both"/>
              <w:rPr>
                <w:rFonts w:ascii="Tahoma" w:hAnsi="Tahoma" w:cs="Tahoma"/>
                <w:b/>
                <w:bCs/>
                <w:sz w:val="20"/>
                <w:szCs w:val="20"/>
              </w:rPr>
            </w:pPr>
            <w:r w:rsidRPr="00B10F48">
              <w:rPr>
                <w:rFonts w:ascii="Tahoma" w:hAnsi="Tahoma" w:cs="Tahoma"/>
                <w:sz w:val="20"/>
                <w:szCs w:val="20"/>
              </w:rPr>
              <w:t>Vigilar el cumplimiento de los reglamentos y demás normativas en materia de transparencia.</w:t>
            </w:r>
          </w:p>
        </w:tc>
      </w:tr>
      <w:tr w:rsidR="00EB1B57" w:rsidRPr="00B10F48">
        <w:tc>
          <w:tcPr>
            <w:tcW w:w="3681" w:type="dxa"/>
            <w:gridSpan w:val="2"/>
            <w:vMerge/>
          </w:tcPr>
          <w:p w:rsidR="00EB1B57" w:rsidRPr="00B10F48" w:rsidRDefault="00EB1B57" w:rsidP="00153B30">
            <w:pPr>
              <w:tabs>
                <w:tab w:val="left" w:pos="3555"/>
              </w:tabs>
              <w:spacing w:before="164" w:line="240" w:lineRule="auto"/>
              <w:rPr>
                <w:rFonts w:ascii="Tahoma" w:hAnsi="Tahoma" w:cs="Tahoma"/>
                <w:b/>
                <w:bCs/>
                <w:sz w:val="20"/>
                <w:szCs w:val="20"/>
              </w:rPr>
            </w:pPr>
          </w:p>
        </w:tc>
        <w:tc>
          <w:tcPr>
            <w:tcW w:w="5147" w:type="dxa"/>
          </w:tcPr>
          <w:p w:rsidR="00EB1B57" w:rsidRPr="00B10F48" w:rsidRDefault="00EB1B57" w:rsidP="00110B08">
            <w:pPr>
              <w:pStyle w:val="Prrafodelista"/>
              <w:numPr>
                <w:ilvl w:val="0"/>
                <w:numId w:val="15"/>
              </w:numPr>
              <w:tabs>
                <w:tab w:val="left" w:pos="3555"/>
              </w:tabs>
              <w:spacing w:before="164" w:after="0" w:line="240" w:lineRule="auto"/>
              <w:jc w:val="both"/>
              <w:rPr>
                <w:rFonts w:ascii="Tahoma" w:hAnsi="Tahoma" w:cs="Tahoma"/>
                <w:sz w:val="20"/>
                <w:szCs w:val="20"/>
              </w:rPr>
            </w:pPr>
            <w:r w:rsidRPr="00B10F48">
              <w:rPr>
                <w:rFonts w:ascii="Tahoma" w:hAnsi="Tahoma" w:cs="Tahoma"/>
                <w:sz w:val="20"/>
                <w:szCs w:val="20"/>
              </w:rPr>
              <w:t>Coadyuvar en la aplicación de las sanciones a que haya lugar en materia de transparencia.</w:t>
            </w:r>
          </w:p>
        </w:tc>
      </w:tr>
      <w:tr w:rsidR="00EB1B57" w:rsidRPr="00B10F48">
        <w:tc>
          <w:tcPr>
            <w:tcW w:w="3681" w:type="dxa"/>
            <w:gridSpan w:val="2"/>
            <w:tcBorders>
              <w:top w:val="nil"/>
            </w:tcBorders>
            <w:shd w:val="clear" w:color="auto" w:fill="FFCCCC"/>
          </w:tcPr>
          <w:p w:rsidR="00EB1B57" w:rsidRPr="00B10F48" w:rsidRDefault="00EB1B57" w:rsidP="00153B30">
            <w:pPr>
              <w:tabs>
                <w:tab w:val="left" w:pos="3555"/>
              </w:tabs>
              <w:spacing w:before="164"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5147" w:type="dxa"/>
            <w:shd w:val="clear" w:color="auto" w:fill="FFCCCC"/>
          </w:tcPr>
          <w:p w:rsidR="00EB1B57" w:rsidRPr="00B10F48" w:rsidRDefault="00EB1B57" w:rsidP="00153B30">
            <w:pPr>
              <w:tabs>
                <w:tab w:val="left" w:pos="3555"/>
              </w:tabs>
              <w:spacing w:before="164"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c>
          <w:tcPr>
            <w:tcW w:w="3681" w:type="dxa"/>
            <w:gridSpan w:val="2"/>
            <w:vMerge w:val="restart"/>
            <w:vAlign w:val="center"/>
          </w:tcPr>
          <w:p w:rsidR="00EB1B57" w:rsidRPr="00B10F48" w:rsidRDefault="00EB1B57" w:rsidP="00153B30">
            <w:pPr>
              <w:tabs>
                <w:tab w:val="left" w:pos="3555"/>
              </w:tabs>
              <w:spacing w:before="164" w:line="240" w:lineRule="auto"/>
              <w:jc w:val="center"/>
              <w:rPr>
                <w:rFonts w:ascii="Tahoma" w:hAnsi="Tahoma" w:cs="Tahoma"/>
                <w:b/>
                <w:bCs/>
                <w:sz w:val="20"/>
                <w:szCs w:val="20"/>
              </w:rPr>
            </w:pPr>
            <w:r w:rsidRPr="00B10F48">
              <w:rPr>
                <w:rFonts w:ascii="Tahoma" w:hAnsi="Tahoma" w:cs="Tahoma"/>
                <w:b/>
                <w:bCs/>
                <w:sz w:val="20"/>
                <w:szCs w:val="20"/>
              </w:rPr>
              <w:t>ÁREA DE ACCESO A LA INFORMACIÓN PÚBLICA.</w:t>
            </w:r>
          </w:p>
        </w:tc>
        <w:tc>
          <w:tcPr>
            <w:tcW w:w="5147" w:type="dxa"/>
          </w:tcPr>
          <w:p w:rsidR="00EB1B57" w:rsidRPr="00B10F48" w:rsidRDefault="00EB1B57" w:rsidP="00110B08">
            <w:pPr>
              <w:pStyle w:val="Prrafodelista"/>
              <w:numPr>
                <w:ilvl w:val="0"/>
                <w:numId w:val="15"/>
              </w:numPr>
              <w:tabs>
                <w:tab w:val="left" w:pos="3555"/>
              </w:tabs>
              <w:spacing w:before="164" w:after="0" w:line="240" w:lineRule="auto"/>
              <w:jc w:val="both"/>
              <w:rPr>
                <w:rFonts w:ascii="Tahoma" w:hAnsi="Tahoma" w:cs="Tahoma"/>
                <w:sz w:val="20"/>
                <w:szCs w:val="20"/>
              </w:rPr>
            </w:pPr>
            <w:r w:rsidRPr="00B10F48">
              <w:rPr>
                <w:rFonts w:ascii="Tahoma" w:hAnsi="Tahoma" w:cs="Tahoma"/>
                <w:sz w:val="20"/>
                <w:szCs w:val="20"/>
              </w:rPr>
              <w:t>Mantener informado al Responsable de la Unidad de Transparencia y Acceso a la Información Pública Municipal (U.T.A.I.P.M.).</w:t>
            </w:r>
          </w:p>
        </w:tc>
      </w:tr>
      <w:tr w:rsidR="00EB1B57" w:rsidRPr="00B10F48">
        <w:tc>
          <w:tcPr>
            <w:tcW w:w="3681" w:type="dxa"/>
            <w:gridSpan w:val="2"/>
            <w:vMerge/>
          </w:tcPr>
          <w:p w:rsidR="00EB1B57" w:rsidRPr="00B10F48" w:rsidRDefault="00EB1B57" w:rsidP="00153B30">
            <w:pPr>
              <w:tabs>
                <w:tab w:val="left" w:pos="3555"/>
              </w:tabs>
              <w:spacing w:before="164" w:line="240" w:lineRule="auto"/>
              <w:rPr>
                <w:rFonts w:ascii="Tahoma" w:hAnsi="Tahoma" w:cs="Tahoma"/>
                <w:b/>
                <w:bCs/>
                <w:sz w:val="20"/>
                <w:szCs w:val="20"/>
              </w:rPr>
            </w:pPr>
          </w:p>
        </w:tc>
        <w:tc>
          <w:tcPr>
            <w:tcW w:w="5147" w:type="dxa"/>
          </w:tcPr>
          <w:p w:rsidR="00EB1B57" w:rsidRPr="00B10F48" w:rsidRDefault="00EB1B57" w:rsidP="00110B08">
            <w:pPr>
              <w:pStyle w:val="Prrafodelista"/>
              <w:numPr>
                <w:ilvl w:val="0"/>
                <w:numId w:val="15"/>
              </w:numPr>
              <w:tabs>
                <w:tab w:val="left" w:pos="3555"/>
              </w:tabs>
              <w:spacing w:before="164" w:after="0" w:line="240" w:lineRule="auto"/>
              <w:jc w:val="both"/>
              <w:rPr>
                <w:rFonts w:ascii="Tahoma" w:hAnsi="Tahoma" w:cs="Tahoma"/>
                <w:sz w:val="20"/>
                <w:szCs w:val="20"/>
              </w:rPr>
            </w:pPr>
            <w:r w:rsidRPr="00B10F48">
              <w:rPr>
                <w:rFonts w:ascii="Tahoma" w:hAnsi="Tahoma" w:cs="Tahoma"/>
                <w:sz w:val="20"/>
                <w:szCs w:val="20"/>
              </w:rPr>
              <w:t>Emitir las convocatorias a sesiones de trabajo con los integrantes del Comité de Transparencia Municipal, así como tomar nota de todos los acuerdos realizados en ellas y darles el correspondiente seguimiento.</w:t>
            </w:r>
          </w:p>
        </w:tc>
      </w:tr>
      <w:tr w:rsidR="00EB1B57" w:rsidRPr="00B10F48">
        <w:tc>
          <w:tcPr>
            <w:tcW w:w="3681" w:type="dxa"/>
            <w:gridSpan w:val="2"/>
            <w:vMerge/>
          </w:tcPr>
          <w:p w:rsidR="00EB1B57" w:rsidRPr="00B10F48" w:rsidRDefault="00EB1B57" w:rsidP="00153B30">
            <w:pPr>
              <w:tabs>
                <w:tab w:val="left" w:pos="3555"/>
              </w:tabs>
              <w:spacing w:before="164" w:line="240" w:lineRule="auto"/>
              <w:rPr>
                <w:rFonts w:ascii="Tahoma" w:hAnsi="Tahoma" w:cs="Tahoma"/>
                <w:b/>
                <w:bCs/>
                <w:sz w:val="20"/>
                <w:szCs w:val="20"/>
              </w:rPr>
            </w:pPr>
          </w:p>
        </w:tc>
        <w:tc>
          <w:tcPr>
            <w:tcW w:w="5147" w:type="dxa"/>
          </w:tcPr>
          <w:p w:rsidR="00EB1B57" w:rsidRPr="00B10F48" w:rsidRDefault="00EB1B57" w:rsidP="00110B08">
            <w:pPr>
              <w:pStyle w:val="Prrafodelista"/>
              <w:numPr>
                <w:ilvl w:val="0"/>
                <w:numId w:val="15"/>
              </w:numPr>
              <w:tabs>
                <w:tab w:val="left" w:pos="3555"/>
              </w:tabs>
              <w:spacing w:before="164" w:after="0" w:line="240" w:lineRule="auto"/>
              <w:jc w:val="both"/>
              <w:rPr>
                <w:rFonts w:ascii="Tahoma" w:hAnsi="Tahoma" w:cs="Tahoma"/>
                <w:sz w:val="20"/>
                <w:szCs w:val="20"/>
              </w:rPr>
            </w:pPr>
            <w:r w:rsidRPr="00B10F48">
              <w:rPr>
                <w:rFonts w:ascii="Tahoma" w:hAnsi="Tahoma" w:cs="Tahoma"/>
                <w:sz w:val="20"/>
                <w:szCs w:val="20"/>
              </w:rPr>
              <w:t>Elaborar los informes oficiales trimestrales y anuales de las solicitudes atendidas al Instituto Estatal de Transparencia (IAIP)  así como las instancias internas que lo requieran</w:t>
            </w:r>
          </w:p>
        </w:tc>
      </w:tr>
      <w:tr w:rsidR="00EB1B57" w:rsidRPr="00B10F48">
        <w:tc>
          <w:tcPr>
            <w:tcW w:w="3681" w:type="dxa"/>
            <w:gridSpan w:val="2"/>
            <w:vMerge/>
          </w:tcPr>
          <w:p w:rsidR="00EB1B57" w:rsidRPr="00B10F48" w:rsidRDefault="00EB1B57" w:rsidP="00153B30">
            <w:pPr>
              <w:tabs>
                <w:tab w:val="left" w:pos="3555"/>
              </w:tabs>
              <w:spacing w:before="164" w:line="240" w:lineRule="auto"/>
              <w:rPr>
                <w:rFonts w:ascii="Tahoma" w:hAnsi="Tahoma" w:cs="Tahoma"/>
                <w:b/>
                <w:bCs/>
                <w:sz w:val="20"/>
                <w:szCs w:val="20"/>
              </w:rPr>
            </w:pPr>
          </w:p>
        </w:tc>
        <w:tc>
          <w:tcPr>
            <w:tcW w:w="5147" w:type="dxa"/>
          </w:tcPr>
          <w:p w:rsidR="00EB1B57" w:rsidRPr="00B10F48" w:rsidRDefault="00EB1B57" w:rsidP="00110B08">
            <w:pPr>
              <w:pStyle w:val="Prrafodelista"/>
              <w:numPr>
                <w:ilvl w:val="0"/>
                <w:numId w:val="15"/>
              </w:numPr>
              <w:tabs>
                <w:tab w:val="left" w:pos="3555"/>
              </w:tabs>
              <w:spacing w:before="164" w:after="0" w:line="240" w:lineRule="auto"/>
              <w:jc w:val="both"/>
              <w:rPr>
                <w:rFonts w:ascii="Tahoma" w:hAnsi="Tahoma" w:cs="Tahoma"/>
                <w:sz w:val="20"/>
                <w:szCs w:val="20"/>
              </w:rPr>
            </w:pPr>
            <w:r w:rsidRPr="00B10F48">
              <w:rPr>
                <w:rFonts w:ascii="Tahoma" w:hAnsi="Tahoma" w:cs="Tahoma"/>
                <w:sz w:val="20"/>
                <w:szCs w:val="20"/>
              </w:rPr>
              <w:t>Elaborar los informes oficiales mensualmente de las actividades generadas, para el análisis y toma de decisiones correspondientes, ante las autoridades competentes.</w:t>
            </w:r>
          </w:p>
        </w:tc>
      </w:tr>
      <w:tr w:rsidR="00EB1B57" w:rsidRPr="00B10F48">
        <w:tc>
          <w:tcPr>
            <w:tcW w:w="3681" w:type="dxa"/>
            <w:gridSpan w:val="2"/>
            <w:vMerge/>
          </w:tcPr>
          <w:p w:rsidR="00EB1B57" w:rsidRPr="00B10F48" w:rsidRDefault="00EB1B57" w:rsidP="00153B30">
            <w:pPr>
              <w:tabs>
                <w:tab w:val="left" w:pos="3555"/>
              </w:tabs>
              <w:spacing w:before="164" w:line="240" w:lineRule="auto"/>
              <w:rPr>
                <w:rFonts w:ascii="Tahoma" w:hAnsi="Tahoma" w:cs="Tahoma"/>
                <w:b/>
                <w:bCs/>
                <w:sz w:val="20"/>
                <w:szCs w:val="20"/>
              </w:rPr>
            </w:pPr>
          </w:p>
        </w:tc>
        <w:tc>
          <w:tcPr>
            <w:tcW w:w="5147" w:type="dxa"/>
          </w:tcPr>
          <w:p w:rsidR="00EB1B57" w:rsidRPr="00B10F48" w:rsidRDefault="00EB1B57" w:rsidP="00110B08">
            <w:pPr>
              <w:pStyle w:val="Prrafodelista"/>
              <w:numPr>
                <w:ilvl w:val="0"/>
                <w:numId w:val="15"/>
              </w:numPr>
              <w:tabs>
                <w:tab w:val="left" w:pos="3555"/>
              </w:tabs>
              <w:spacing w:before="164" w:after="0" w:line="240" w:lineRule="auto"/>
              <w:jc w:val="both"/>
              <w:rPr>
                <w:rFonts w:ascii="Tahoma" w:hAnsi="Tahoma" w:cs="Tahoma"/>
                <w:sz w:val="20"/>
                <w:szCs w:val="20"/>
              </w:rPr>
            </w:pPr>
            <w:r w:rsidRPr="00B10F48">
              <w:rPr>
                <w:rFonts w:ascii="Tahoma" w:hAnsi="Tahoma" w:cs="Tahoma"/>
                <w:sz w:val="20"/>
                <w:szCs w:val="20"/>
              </w:rPr>
              <w:t>Las demás que determinen las disposiciones jurídicas aplicables, dentro del ámbito de su competencia</w:t>
            </w:r>
          </w:p>
        </w:tc>
      </w:tr>
    </w:tbl>
    <w:p w:rsidR="00EB1B57" w:rsidRPr="00B10F48" w:rsidRDefault="00EB1B57" w:rsidP="00153B30">
      <w:pPr>
        <w:tabs>
          <w:tab w:val="left" w:pos="3555"/>
        </w:tabs>
        <w:spacing w:before="164" w:line="240" w:lineRule="auto"/>
        <w:rPr>
          <w:rFonts w:ascii="Tahoma" w:hAnsi="Tahoma" w:cs="Tahoma"/>
          <w:b/>
          <w:bCs/>
          <w:sz w:val="20"/>
          <w:szCs w:val="20"/>
        </w:rPr>
      </w:pPr>
    </w:p>
    <w:tbl>
      <w:tblPr>
        <w:tblpPr w:leftFromText="141" w:rightFromText="141" w:vertAnchor="text" w:horzAnchor="margin" w:tblpY="-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81"/>
        <w:gridCol w:w="5147"/>
      </w:tblGrid>
      <w:tr w:rsidR="00EB1B57" w:rsidRPr="00B10F48">
        <w:tc>
          <w:tcPr>
            <w:tcW w:w="3681" w:type="dxa"/>
            <w:shd w:val="clear" w:color="auto" w:fill="FFD9D9"/>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OBJET</w:t>
            </w:r>
            <w:r w:rsidRPr="00B10F48">
              <w:rPr>
                <w:rFonts w:ascii="Tahoma" w:hAnsi="Tahoma" w:cs="Tahoma"/>
                <w:b/>
                <w:bCs/>
                <w:sz w:val="20"/>
                <w:szCs w:val="20"/>
              </w:rPr>
              <w:lastRenderedPageBreak/>
              <w:t>IVO</w:t>
            </w:r>
          </w:p>
        </w:tc>
        <w:tc>
          <w:tcPr>
            <w:tcW w:w="5147"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Identificar la regulación jurídica y normativa de  las quejas y denuncias de particulares, sobre el servicio y desempeño de los servidores públicos, así como, la  responsabilidad de  éstos mediante el ejercicio de sus funciones, y conforme a las leyes aplicables, iniciar  los procedimientos administrativos, sancionarlos adecuadamente.  Proporcionar políticas y lineamientos para realizar un seguimiento periódico y sistemático de estas sanciones, y realizar las recomendaciones necesarias, con la finalidad de corregir y evitar la recurrencia.</w:t>
            </w:r>
          </w:p>
        </w:tc>
      </w:tr>
      <w:tr w:rsidR="00EB1B57" w:rsidRPr="00B10F48">
        <w:tc>
          <w:tcPr>
            <w:tcW w:w="3681" w:type="dxa"/>
            <w:shd w:val="clear" w:color="auto" w:fill="FFD9D9"/>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5147" w:type="dxa"/>
            <w:shd w:val="clear" w:color="auto" w:fill="FFD9D9"/>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c>
          <w:tcPr>
            <w:tcW w:w="3681" w:type="dxa"/>
            <w:vMerge w:val="restart"/>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ÁREA JURÍDICA.</w:t>
            </w:r>
          </w:p>
        </w:tc>
        <w:tc>
          <w:tcPr>
            <w:tcW w:w="5147" w:type="dxa"/>
          </w:tcPr>
          <w:p w:rsidR="00EB1B57" w:rsidRPr="00B10F48" w:rsidRDefault="00EB1B57" w:rsidP="00110B08">
            <w:pPr>
              <w:pStyle w:val="Prrafodelista"/>
              <w:numPr>
                <w:ilvl w:val="0"/>
                <w:numId w:val="49"/>
              </w:numPr>
              <w:spacing w:before="164" w:after="0" w:line="240" w:lineRule="auto"/>
              <w:jc w:val="both"/>
              <w:rPr>
                <w:rFonts w:ascii="Tahoma" w:hAnsi="Tahoma" w:cs="Tahoma"/>
                <w:sz w:val="20"/>
                <w:szCs w:val="20"/>
              </w:rPr>
            </w:pPr>
            <w:r w:rsidRPr="00B10F48">
              <w:rPr>
                <w:rFonts w:ascii="Tahoma" w:hAnsi="Tahoma" w:cs="Tahoma"/>
                <w:sz w:val="20"/>
                <w:szCs w:val="20"/>
              </w:rPr>
              <w:t>Apoyar a la Contraloría Interna Municipal y sus áreas, en materia jurídica, en los asuntos de su competencia.</w:t>
            </w:r>
          </w:p>
        </w:tc>
      </w:tr>
      <w:tr w:rsidR="00EB1B57" w:rsidRPr="00B10F48">
        <w:tc>
          <w:tcPr>
            <w:tcW w:w="3681" w:type="dxa"/>
            <w:vMerge/>
          </w:tcPr>
          <w:p w:rsidR="00EB1B57" w:rsidRPr="00B10F48" w:rsidRDefault="00EB1B57" w:rsidP="00153B30">
            <w:pPr>
              <w:spacing w:before="164" w:line="240" w:lineRule="auto"/>
              <w:jc w:val="center"/>
              <w:rPr>
                <w:rFonts w:ascii="Tahoma" w:hAnsi="Tahoma" w:cs="Tahoma"/>
                <w:b/>
                <w:bCs/>
                <w:sz w:val="20"/>
                <w:szCs w:val="20"/>
              </w:rPr>
            </w:pPr>
          </w:p>
        </w:tc>
        <w:tc>
          <w:tcPr>
            <w:tcW w:w="5147" w:type="dxa"/>
          </w:tcPr>
          <w:p w:rsidR="00EB1B57" w:rsidRPr="00B10F48" w:rsidRDefault="00EB1B57" w:rsidP="00110B08">
            <w:pPr>
              <w:pStyle w:val="Prrafodelista"/>
              <w:numPr>
                <w:ilvl w:val="0"/>
                <w:numId w:val="49"/>
              </w:numPr>
              <w:spacing w:before="164" w:after="0" w:line="240" w:lineRule="auto"/>
              <w:jc w:val="both"/>
              <w:rPr>
                <w:rFonts w:ascii="Tahoma" w:hAnsi="Tahoma" w:cs="Tahoma"/>
                <w:sz w:val="20"/>
                <w:szCs w:val="20"/>
              </w:rPr>
            </w:pPr>
            <w:r w:rsidRPr="00B10F48">
              <w:rPr>
                <w:rFonts w:ascii="Tahoma" w:hAnsi="Tahoma" w:cs="Tahoma"/>
                <w:sz w:val="20"/>
                <w:szCs w:val="20"/>
              </w:rPr>
              <w:t>Atender los diversos asuntos que sean turnados  a la Contraloría Interna Municipal y darles  seguimiento conforme a las leyes aplicables.</w:t>
            </w:r>
          </w:p>
        </w:tc>
      </w:tr>
      <w:tr w:rsidR="00EB1B57" w:rsidRPr="00B10F48">
        <w:tc>
          <w:tcPr>
            <w:tcW w:w="3681" w:type="dxa"/>
            <w:vMerge/>
          </w:tcPr>
          <w:p w:rsidR="00EB1B57" w:rsidRPr="00B10F48" w:rsidRDefault="00EB1B57" w:rsidP="00153B30">
            <w:pPr>
              <w:spacing w:before="164" w:line="240" w:lineRule="auto"/>
              <w:jc w:val="center"/>
              <w:rPr>
                <w:rFonts w:ascii="Tahoma" w:hAnsi="Tahoma" w:cs="Tahoma"/>
                <w:b/>
                <w:bCs/>
                <w:sz w:val="20"/>
                <w:szCs w:val="20"/>
              </w:rPr>
            </w:pPr>
          </w:p>
        </w:tc>
        <w:tc>
          <w:tcPr>
            <w:tcW w:w="5147" w:type="dxa"/>
          </w:tcPr>
          <w:p w:rsidR="00EB1B57" w:rsidRPr="00B10F48" w:rsidRDefault="00EB1B57" w:rsidP="00110B08">
            <w:pPr>
              <w:pStyle w:val="Prrafodelista"/>
              <w:numPr>
                <w:ilvl w:val="0"/>
                <w:numId w:val="49"/>
              </w:numPr>
              <w:spacing w:before="164" w:after="0" w:line="240" w:lineRule="auto"/>
              <w:jc w:val="both"/>
              <w:rPr>
                <w:rFonts w:ascii="Tahoma" w:hAnsi="Tahoma" w:cs="Tahoma"/>
                <w:sz w:val="20"/>
                <w:szCs w:val="20"/>
              </w:rPr>
            </w:pPr>
            <w:r w:rsidRPr="00B10F48">
              <w:rPr>
                <w:rFonts w:ascii="Tahoma" w:hAnsi="Tahoma" w:cs="Tahoma"/>
                <w:sz w:val="20"/>
                <w:szCs w:val="20"/>
              </w:rPr>
              <w:t xml:space="preserve">Ejecutar las sanciones impuestas por el superior jerárquico, como resultado del procedimiento administrativo.  </w:t>
            </w:r>
          </w:p>
        </w:tc>
      </w:tr>
      <w:tr w:rsidR="00EB1B57" w:rsidRPr="00B10F48">
        <w:tc>
          <w:tcPr>
            <w:tcW w:w="3681" w:type="dxa"/>
            <w:vMerge/>
          </w:tcPr>
          <w:p w:rsidR="00EB1B57" w:rsidRPr="00B10F48" w:rsidRDefault="00EB1B57" w:rsidP="00153B30">
            <w:pPr>
              <w:spacing w:before="164" w:line="240" w:lineRule="auto"/>
              <w:jc w:val="center"/>
              <w:rPr>
                <w:rFonts w:ascii="Tahoma" w:hAnsi="Tahoma" w:cs="Tahoma"/>
                <w:b/>
                <w:bCs/>
                <w:sz w:val="20"/>
                <w:szCs w:val="20"/>
              </w:rPr>
            </w:pPr>
          </w:p>
        </w:tc>
        <w:tc>
          <w:tcPr>
            <w:tcW w:w="5147" w:type="dxa"/>
          </w:tcPr>
          <w:p w:rsidR="00EB1B57" w:rsidRPr="00B10F48" w:rsidRDefault="00EB1B57" w:rsidP="00110B08">
            <w:pPr>
              <w:pStyle w:val="Prrafodelista"/>
              <w:numPr>
                <w:ilvl w:val="0"/>
                <w:numId w:val="49"/>
              </w:numPr>
              <w:spacing w:before="164" w:after="0" w:line="240" w:lineRule="auto"/>
              <w:jc w:val="both"/>
              <w:rPr>
                <w:rFonts w:ascii="Tahoma" w:hAnsi="Tahoma" w:cs="Tahoma"/>
                <w:sz w:val="20"/>
                <w:szCs w:val="20"/>
              </w:rPr>
            </w:pPr>
            <w:r w:rsidRPr="00B10F48">
              <w:rPr>
                <w:rFonts w:ascii="Tahoma" w:hAnsi="Tahoma" w:cs="Tahoma"/>
                <w:sz w:val="20"/>
                <w:szCs w:val="20"/>
              </w:rPr>
              <w:t>Elaborar una lista de control de las sanciones que se apliquen a los servidores públicos.</w:t>
            </w:r>
          </w:p>
        </w:tc>
      </w:tr>
      <w:tr w:rsidR="00EB1B57" w:rsidRPr="00B10F48">
        <w:tc>
          <w:tcPr>
            <w:tcW w:w="3681" w:type="dxa"/>
            <w:vMerge/>
          </w:tcPr>
          <w:p w:rsidR="00EB1B57" w:rsidRPr="00B10F48" w:rsidRDefault="00EB1B57" w:rsidP="00153B30">
            <w:pPr>
              <w:spacing w:before="164" w:line="240" w:lineRule="auto"/>
              <w:jc w:val="center"/>
              <w:rPr>
                <w:rFonts w:ascii="Tahoma" w:hAnsi="Tahoma" w:cs="Tahoma"/>
                <w:b/>
                <w:bCs/>
                <w:sz w:val="20"/>
                <w:szCs w:val="20"/>
              </w:rPr>
            </w:pPr>
          </w:p>
        </w:tc>
        <w:tc>
          <w:tcPr>
            <w:tcW w:w="5147" w:type="dxa"/>
          </w:tcPr>
          <w:p w:rsidR="00EB1B57" w:rsidRPr="00B10F48" w:rsidRDefault="00EB1B57" w:rsidP="00110B08">
            <w:pPr>
              <w:pStyle w:val="Prrafodelista"/>
              <w:numPr>
                <w:ilvl w:val="0"/>
                <w:numId w:val="49"/>
              </w:numPr>
              <w:spacing w:before="164" w:after="0" w:line="240" w:lineRule="auto"/>
              <w:jc w:val="both"/>
              <w:rPr>
                <w:rFonts w:ascii="Tahoma" w:hAnsi="Tahoma" w:cs="Tahoma"/>
                <w:sz w:val="20"/>
                <w:szCs w:val="20"/>
              </w:rPr>
            </w:pPr>
            <w:r w:rsidRPr="00B10F48">
              <w:rPr>
                <w:rFonts w:ascii="Tahoma" w:hAnsi="Tahoma" w:cs="Tahoma"/>
                <w:sz w:val="20"/>
                <w:szCs w:val="20"/>
              </w:rPr>
              <w:t>Aplicar acciones preventivas para evitar que los servidores públicos incurran en faltas administrativas.</w:t>
            </w:r>
          </w:p>
        </w:tc>
      </w:tr>
      <w:tr w:rsidR="00EB1B57" w:rsidRPr="00B10F48">
        <w:tc>
          <w:tcPr>
            <w:tcW w:w="3681" w:type="dxa"/>
            <w:vMerge/>
          </w:tcPr>
          <w:p w:rsidR="00EB1B57" w:rsidRPr="00B10F48" w:rsidRDefault="00EB1B57" w:rsidP="00153B30">
            <w:pPr>
              <w:spacing w:before="164" w:line="240" w:lineRule="auto"/>
              <w:jc w:val="center"/>
              <w:rPr>
                <w:rFonts w:ascii="Tahoma" w:hAnsi="Tahoma" w:cs="Tahoma"/>
                <w:b/>
                <w:bCs/>
                <w:sz w:val="20"/>
                <w:szCs w:val="20"/>
              </w:rPr>
            </w:pPr>
          </w:p>
        </w:tc>
        <w:tc>
          <w:tcPr>
            <w:tcW w:w="5147" w:type="dxa"/>
          </w:tcPr>
          <w:p w:rsidR="00EB1B57" w:rsidRPr="00B10F48" w:rsidRDefault="00EB1B57" w:rsidP="00110B08">
            <w:pPr>
              <w:pStyle w:val="Prrafodelista"/>
              <w:numPr>
                <w:ilvl w:val="0"/>
                <w:numId w:val="49"/>
              </w:numPr>
              <w:spacing w:before="164" w:after="0" w:line="240" w:lineRule="auto"/>
              <w:jc w:val="both"/>
              <w:rPr>
                <w:rFonts w:ascii="Tahoma" w:hAnsi="Tahoma" w:cs="Tahoma"/>
                <w:sz w:val="20"/>
                <w:szCs w:val="20"/>
              </w:rPr>
            </w:pPr>
            <w:r w:rsidRPr="00B10F48">
              <w:rPr>
                <w:rFonts w:ascii="Tahoma" w:hAnsi="Tahoma" w:cs="Tahoma"/>
                <w:sz w:val="20"/>
                <w:szCs w:val="20"/>
              </w:rPr>
              <w:t>Recibir, tramitar y dar seguimiento a los recursos que le sean interpuestos a la Contraloría Interna Municipal</w:t>
            </w:r>
          </w:p>
        </w:tc>
      </w:tr>
    </w:tbl>
    <w:tbl>
      <w:tblPr>
        <w:tblW w:w="903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52"/>
        <w:gridCol w:w="5385"/>
      </w:tblGrid>
      <w:tr w:rsidR="00EB1B57" w:rsidRPr="00B10F48">
        <w:trPr>
          <w:trHeight w:val="1261"/>
        </w:trPr>
        <w:tc>
          <w:tcPr>
            <w:tcW w:w="3652" w:type="dxa"/>
            <w:shd w:val="clear" w:color="auto" w:fill="FFCCCC"/>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5385" w:type="dxa"/>
            <w:shd w:val="clear" w:color="auto" w:fill="FFCCCC"/>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1261"/>
        </w:trPr>
        <w:tc>
          <w:tcPr>
            <w:tcW w:w="3652" w:type="dxa"/>
            <w:vMerge w:val="restart"/>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ÁREA JURÍDICA.</w:t>
            </w:r>
          </w:p>
        </w:tc>
        <w:tc>
          <w:tcPr>
            <w:tcW w:w="5385" w:type="dxa"/>
          </w:tcPr>
          <w:p w:rsidR="00EB1B57" w:rsidRPr="00B10F48" w:rsidRDefault="00EB1B57" w:rsidP="00110B08">
            <w:pPr>
              <w:pStyle w:val="Prrafodelista"/>
              <w:numPr>
                <w:ilvl w:val="0"/>
                <w:numId w:val="49"/>
              </w:numPr>
              <w:tabs>
                <w:tab w:val="left" w:pos="1038"/>
              </w:tabs>
              <w:spacing w:before="164" w:after="0" w:line="240" w:lineRule="auto"/>
              <w:jc w:val="both"/>
              <w:rPr>
                <w:rFonts w:ascii="Tahoma" w:hAnsi="Tahoma" w:cs="Tahoma"/>
                <w:sz w:val="20"/>
                <w:szCs w:val="20"/>
              </w:rPr>
            </w:pPr>
            <w:r w:rsidRPr="00B10F48">
              <w:rPr>
                <w:rFonts w:ascii="Tahoma" w:hAnsi="Tahoma" w:cs="Tahoma"/>
                <w:sz w:val="20"/>
                <w:szCs w:val="20"/>
              </w:rPr>
              <w:t>Brindar apoyo legal, atender y dar seguimiento a las quejas y denuncias presentadas por particulares, derivadas de la responsabilidad que incurran los Servidores Públicos.</w:t>
            </w:r>
          </w:p>
        </w:tc>
      </w:tr>
      <w:tr w:rsidR="00EB1B57" w:rsidRPr="00B10F48">
        <w:trPr>
          <w:trHeight w:val="1261"/>
        </w:trPr>
        <w:tc>
          <w:tcPr>
            <w:tcW w:w="3652" w:type="dxa"/>
            <w:vMerge/>
          </w:tcPr>
          <w:p w:rsidR="00EB1B57" w:rsidRPr="00B10F48" w:rsidRDefault="00EB1B57" w:rsidP="00153B30">
            <w:pPr>
              <w:spacing w:before="164" w:line="240" w:lineRule="auto"/>
              <w:jc w:val="center"/>
              <w:rPr>
                <w:rFonts w:ascii="Tahoma" w:hAnsi="Tahoma" w:cs="Tahoma"/>
                <w:b/>
                <w:bCs/>
                <w:sz w:val="20"/>
                <w:szCs w:val="20"/>
              </w:rPr>
            </w:pPr>
          </w:p>
        </w:tc>
        <w:tc>
          <w:tcPr>
            <w:tcW w:w="5385" w:type="dxa"/>
          </w:tcPr>
          <w:p w:rsidR="00EB1B57" w:rsidRPr="00B10F48" w:rsidRDefault="00EB1B57" w:rsidP="00110B08">
            <w:pPr>
              <w:pStyle w:val="Prrafodelista"/>
              <w:numPr>
                <w:ilvl w:val="0"/>
                <w:numId w:val="49"/>
              </w:numPr>
              <w:spacing w:before="164" w:after="0" w:line="240" w:lineRule="auto"/>
              <w:jc w:val="both"/>
              <w:rPr>
                <w:rFonts w:ascii="Tahoma" w:hAnsi="Tahoma" w:cs="Tahoma"/>
                <w:sz w:val="20"/>
                <w:szCs w:val="20"/>
              </w:rPr>
            </w:pPr>
            <w:r w:rsidRPr="00B10F48">
              <w:rPr>
                <w:rFonts w:ascii="Tahoma" w:hAnsi="Tahoma" w:cs="Tahoma"/>
                <w:sz w:val="20"/>
                <w:szCs w:val="20"/>
              </w:rPr>
              <w:t>Coordinar con el o los apoderados legales del H. Ayuntamiento, para recomendar y sugerir las políticas y disposiciones internas  que regulen  el funcionamiento de las áreas administrativas.</w:t>
            </w:r>
          </w:p>
        </w:tc>
      </w:tr>
      <w:tr w:rsidR="00EB1B57" w:rsidRPr="00B10F48">
        <w:trPr>
          <w:trHeight w:val="1261"/>
        </w:trPr>
        <w:tc>
          <w:tcPr>
            <w:tcW w:w="3652" w:type="dxa"/>
            <w:vMerge/>
          </w:tcPr>
          <w:p w:rsidR="00EB1B57" w:rsidRPr="00B10F48" w:rsidRDefault="00EB1B57" w:rsidP="00153B30">
            <w:pPr>
              <w:spacing w:before="164" w:line="240" w:lineRule="auto"/>
              <w:jc w:val="center"/>
              <w:rPr>
                <w:rFonts w:ascii="Tahoma" w:hAnsi="Tahoma" w:cs="Tahoma"/>
                <w:b/>
                <w:bCs/>
                <w:sz w:val="20"/>
                <w:szCs w:val="20"/>
              </w:rPr>
            </w:pPr>
          </w:p>
        </w:tc>
        <w:tc>
          <w:tcPr>
            <w:tcW w:w="5385" w:type="dxa"/>
          </w:tcPr>
          <w:p w:rsidR="00EB1B57" w:rsidRPr="00B10F48" w:rsidRDefault="00EB1B57" w:rsidP="00110B08">
            <w:pPr>
              <w:pStyle w:val="Prrafodelista"/>
              <w:numPr>
                <w:ilvl w:val="0"/>
                <w:numId w:val="49"/>
              </w:numPr>
              <w:spacing w:before="164" w:after="0" w:line="240" w:lineRule="auto"/>
              <w:jc w:val="both"/>
              <w:rPr>
                <w:rFonts w:ascii="Tahoma" w:hAnsi="Tahoma" w:cs="Tahoma"/>
                <w:sz w:val="20"/>
                <w:szCs w:val="20"/>
              </w:rPr>
            </w:pPr>
            <w:r w:rsidRPr="00B10F48">
              <w:rPr>
                <w:rFonts w:ascii="Tahoma" w:hAnsi="Tahoma" w:cs="Tahoma"/>
                <w:sz w:val="20"/>
                <w:szCs w:val="20"/>
              </w:rPr>
              <w:t>Actu</w:t>
            </w:r>
            <w:r w:rsidRPr="00B10F48">
              <w:rPr>
                <w:rFonts w:ascii="Tahoma" w:hAnsi="Tahoma" w:cs="Tahoma"/>
                <w:sz w:val="20"/>
                <w:szCs w:val="20"/>
              </w:rPr>
              <w:lastRenderedPageBreak/>
              <w:t>ar de oficio, queja o denuncia, la indagatoria que corresponda, para determinar la  falta de responsabilidad de los servidores públicos, y en su caso, iniciar el procedimiento administrativo correspondiente.</w:t>
            </w:r>
          </w:p>
        </w:tc>
      </w:tr>
      <w:tr w:rsidR="00EB1B57" w:rsidRPr="00B10F48">
        <w:trPr>
          <w:trHeight w:val="1261"/>
        </w:trPr>
        <w:tc>
          <w:tcPr>
            <w:tcW w:w="3652" w:type="dxa"/>
            <w:vMerge/>
          </w:tcPr>
          <w:p w:rsidR="00EB1B57" w:rsidRPr="00B10F48" w:rsidRDefault="00EB1B57" w:rsidP="00153B30">
            <w:pPr>
              <w:spacing w:before="164" w:line="240" w:lineRule="auto"/>
              <w:jc w:val="center"/>
              <w:rPr>
                <w:rFonts w:ascii="Tahoma" w:hAnsi="Tahoma" w:cs="Tahoma"/>
                <w:b/>
                <w:bCs/>
                <w:sz w:val="20"/>
                <w:szCs w:val="20"/>
              </w:rPr>
            </w:pPr>
          </w:p>
        </w:tc>
        <w:tc>
          <w:tcPr>
            <w:tcW w:w="5385" w:type="dxa"/>
          </w:tcPr>
          <w:p w:rsidR="00EB1B57" w:rsidRPr="00B10F48" w:rsidRDefault="00EB1B57" w:rsidP="00110B08">
            <w:pPr>
              <w:pStyle w:val="Prrafodelista"/>
              <w:numPr>
                <w:ilvl w:val="0"/>
                <w:numId w:val="49"/>
              </w:numPr>
              <w:spacing w:before="164" w:after="0" w:line="240" w:lineRule="auto"/>
              <w:jc w:val="both"/>
              <w:rPr>
                <w:rFonts w:ascii="Tahoma" w:hAnsi="Tahoma" w:cs="Tahoma"/>
                <w:sz w:val="20"/>
                <w:szCs w:val="20"/>
              </w:rPr>
            </w:pPr>
            <w:r w:rsidRPr="00B10F48">
              <w:rPr>
                <w:rFonts w:ascii="Tahoma" w:hAnsi="Tahoma" w:cs="Tahoma"/>
                <w:sz w:val="20"/>
                <w:szCs w:val="20"/>
              </w:rPr>
              <w:t>Elaborar los informes oficiales mensualmente de las actividades generadas, para el análisis y toma de decisiones correspondientes, ante las autoridades competentes.</w:t>
            </w:r>
          </w:p>
        </w:tc>
      </w:tr>
      <w:tr w:rsidR="00EB1B57" w:rsidRPr="00B10F48">
        <w:trPr>
          <w:trHeight w:val="1261"/>
        </w:trPr>
        <w:tc>
          <w:tcPr>
            <w:tcW w:w="3652" w:type="dxa"/>
            <w:vMerge/>
          </w:tcPr>
          <w:p w:rsidR="00EB1B57" w:rsidRPr="00B10F48" w:rsidRDefault="00EB1B57" w:rsidP="00153B30">
            <w:pPr>
              <w:spacing w:before="164" w:line="240" w:lineRule="auto"/>
              <w:jc w:val="center"/>
              <w:rPr>
                <w:rFonts w:ascii="Tahoma" w:hAnsi="Tahoma" w:cs="Tahoma"/>
                <w:b/>
                <w:bCs/>
                <w:sz w:val="20"/>
                <w:szCs w:val="20"/>
              </w:rPr>
            </w:pPr>
          </w:p>
        </w:tc>
        <w:tc>
          <w:tcPr>
            <w:tcW w:w="5385" w:type="dxa"/>
          </w:tcPr>
          <w:p w:rsidR="00EB1B57" w:rsidRPr="00B10F48" w:rsidRDefault="00EB1B57" w:rsidP="00110B08">
            <w:pPr>
              <w:pStyle w:val="Prrafodelista"/>
              <w:numPr>
                <w:ilvl w:val="0"/>
                <w:numId w:val="49"/>
              </w:numPr>
              <w:spacing w:before="164" w:after="0" w:line="240" w:lineRule="auto"/>
              <w:jc w:val="both"/>
              <w:rPr>
                <w:rFonts w:ascii="Tahoma" w:hAnsi="Tahoma" w:cs="Tahoma"/>
                <w:sz w:val="20"/>
                <w:szCs w:val="20"/>
              </w:rPr>
            </w:pPr>
            <w:r w:rsidRPr="00B10F48">
              <w:rPr>
                <w:rFonts w:ascii="Tahoma" w:hAnsi="Tahoma" w:cs="Tahoma"/>
                <w:sz w:val="20"/>
                <w:szCs w:val="20"/>
              </w:rPr>
              <w:t>Las demás que determinen las disposiciones jurídicas aplicables, dentro del ámbito de su competencia.</w:t>
            </w:r>
          </w:p>
        </w:tc>
      </w:tr>
    </w:tbl>
    <w:p w:rsidR="00EB1B57" w:rsidRPr="00B10F48" w:rsidRDefault="00EB1B57" w:rsidP="00153B30">
      <w:pPr>
        <w:spacing w:before="164" w:line="240" w:lineRule="auto"/>
        <w:rPr>
          <w:rFonts w:ascii="Tahoma" w:hAnsi="Tahoma" w:cs="Tahoma"/>
          <w:b/>
          <w:bCs/>
          <w:sz w:val="20"/>
          <w:szCs w:val="20"/>
        </w:rPr>
      </w:pPr>
    </w:p>
    <w:p w:rsidR="00EB1B57" w:rsidRPr="00B10F48" w:rsidRDefault="00EB1B57" w:rsidP="00153B30">
      <w:pPr>
        <w:spacing w:before="164" w:line="240" w:lineRule="auto"/>
        <w:jc w:val="center"/>
        <w:rPr>
          <w:rFonts w:ascii="Tahoma" w:hAnsi="Tahoma" w:cs="Tahoma"/>
          <w:b/>
          <w:bCs/>
          <w:sz w:val="20"/>
          <w:szCs w:val="20"/>
          <w:u w:val="single"/>
        </w:rPr>
      </w:pPr>
      <w:r w:rsidRPr="00B10F48">
        <w:rPr>
          <w:rFonts w:ascii="Tahoma" w:hAnsi="Tahoma" w:cs="Tahoma"/>
          <w:b/>
          <w:bCs/>
          <w:sz w:val="20"/>
          <w:szCs w:val="20"/>
          <w:u w:val="single"/>
        </w:rPr>
        <w:t>TESORERÍA MUNICIPAL</w:t>
      </w:r>
    </w:p>
    <w:tbl>
      <w:tblPr>
        <w:tblW w:w="921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831"/>
        <w:gridCol w:w="333"/>
        <w:gridCol w:w="5928"/>
        <w:gridCol w:w="63"/>
        <w:gridCol w:w="59"/>
      </w:tblGrid>
      <w:tr w:rsidR="00EB1B57" w:rsidRPr="00B10F48">
        <w:trPr>
          <w:gridAfter w:val="1"/>
          <w:wAfter w:w="54" w:type="dxa"/>
          <w:trHeight w:val="2121"/>
        </w:trPr>
        <w:tc>
          <w:tcPr>
            <w:tcW w:w="2833" w:type="dxa"/>
            <w:shd w:val="clear" w:color="auto" w:fill="FFD9D9"/>
            <w:vAlign w:val="center"/>
          </w:tcPr>
          <w:p w:rsidR="00EB1B57" w:rsidRPr="00B10F48" w:rsidRDefault="00EB1B57" w:rsidP="00153B30">
            <w:pPr>
              <w:pStyle w:val="TableParagraph"/>
              <w:jc w:val="center"/>
              <w:rPr>
                <w:rFonts w:ascii="Tahoma" w:hAnsi="Tahoma" w:cs="Tahoma"/>
                <w:b/>
                <w:bCs/>
                <w:sz w:val="20"/>
                <w:szCs w:val="20"/>
                <w:lang w:val="en-US"/>
              </w:rPr>
            </w:pPr>
            <w:r w:rsidRPr="00B10F48">
              <w:rPr>
                <w:rFonts w:ascii="Tahoma" w:hAnsi="Tahoma" w:cs="Tahoma"/>
                <w:b/>
                <w:bCs/>
                <w:sz w:val="20"/>
                <w:szCs w:val="20"/>
                <w:lang w:val="en-US"/>
              </w:rPr>
              <w:t>OBJETIVO</w:t>
            </w:r>
          </w:p>
        </w:tc>
        <w:tc>
          <w:tcPr>
            <w:tcW w:w="6327" w:type="dxa"/>
            <w:gridSpan w:val="3"/>
          </w:tcPr>
          <w:p w:rsidR="00EB1B57" w:rsidRPr="00B10F48" w:rsidRDefault="00EB1B57" w:rsidP="00153B30">
            <w:pPr>
              <w:pStyle w:val="TableParagraph"/>
              <w:spacing w:before="91"/>
              <w:ind w:left="107" w:right="97"/>
              <w:jc w:val="both"/>
              <w:rPr>
                <w:rFonts w:ascii="Tahoma" w:hAnsi="Tahoma" w:cs="Tahoma"/>
                <w:sz w:val="20"/>
                <w:szCs w:val="20"/>
              </w:rPr>
            </w:pPr>
            <w:r w:rsidRPr="00B10F48">
              <w:rPr>
                <w:rFonts w:ascii="Tahoma" w:hAnsi="Tahoma" w:cs="Tahoma"/>
                <w:sz w:val="20"/>
                <w:szCs w:val="20"/>
              </w:rPr>
              <w:t>Organizar de manera eficiente los recursos materiales y financieros aplicándolos directamente a la satisfacción de las necesidades municipales, manteniendo la estabilidad administrativa del sistema tributario municipal y dando cumplimiento a las disposiciones legales aplicables, en coordinación con sus coordinaciones y áreas administrativas.</w:t>
            </w:r>
          </w:p>
        </w:tc>
      </w:tr>
      <w:tr w:rsidR="00EB1B57" w:rsidRPr="00B10F48">
        <w:trPr>
          <w:trHeight w:val="698"/>
        </w:trPr>
        <w:tc>
          <w:tcPr>
            <w:tcW w:w="2833" w:type="dxa"/>
            <w:shd w:val="clear" w:color="auto" w:fill="FFD9D9"/>
          </w:tcPr>
          <w:p w:rsidR="00EB1B57" w:rsidRPr="00B10F48" w:rsidRDefault="00EB1B57" w:rsidP="00153B30">
            <w:pPr>
              <w:pStyle w:val="TableParagraph"/>
              <w:spacing w:before="70"/>
              <w:ind w:left="354" w:firstLine="592"/>
              <w:rPr>
                <w:rFonts w:ascii="Tahoma" w:hAnsi="Tahoma" w:cs="Tahoma"/>
                <w:b/>
                <w:bCs/>
                <w:sz w:val="20"/>
                <w:szCs w:val="20"/>
                <w:lang w:val="en-US"/>
              </w:rPr>
            </w:pPr>
            <w:r w:rsidRPr="00B10F48">
              <w:rPr>
                <w:rFonts w:ascii="Tahoma" w:hAnsi="Tahoma" w:cs="Tahoma"/>
                <w:b/>
                <w:bCs/>
                <w:sz w:val="20"/>
                <w:szCs w:val="20"/>
                <w:lang w:val="en-US"/>
              </w:rPr>
              <w:t>UNIDAD ADMINISTRATIVA.</w:t>
            </w:r>
          </w:p>
        </w:tc>
        <w:tc>
          <w:tcPr>
            <w:tcW w:w="6381" w:type="dxa"/>
            <w:gridSpan w:val="4"/>
            <w:shd w:val="clear" w:color="auto" w:fill="FFD9D9"/>
          </w:tcPr>
          <w:p w:rsidR="00EB1B57" w:rsidRPr="00B10F48" w:rsidRDefault="00EB1B57" w:rsidP="00153B30">
            <w:pPr>
              <w:pStyle w:val="TableParagraph"/>
              <w:spacing w:before="207"/>
              <w:ind w:left="2437" w:right="2429"/>
              <w:jc w:val="center"/>
              <w:rPr>
                <w:rFonts w:ascii="Tahoma" w:hAnsi="Tahoma" w:cs="Tahoma"/>
                <w:b/>
                <w:bCs/>
                <w:sz w:val="20"/>
                <w:szCs w:val="20"/>
                <w:lang w:val="en-US"/>
              </w:rPr>
            </w:pPr>
            <w:r w:rsidRPr="00B10F48">
              <w:rPr>
                <w:rFonts w:ascii="Tahoma" w:hAnsi="Tahoma" w:cs="Tahoma"/>
                <w:b/>
                <w:bCs/>
                <w:sz w:val="20"/>
                <w:szCs w:val="20"/>
                <w:lang w:val="en-US"/>
              </w:rPr>
              <w:t>FUNCIONES</w:t>
            </w:r>
          </w:p>
        </w:tc>
      </w:tr>
      <w:tr w:rsidR="00EB1B57" w:rsidRPr="00B10F48">
        <w:trPr>
          <w:trHeight w:val="693"/>
        </w:trPr>
        <w:tc>
          <w:tcPr>
            <w:tcW w:w="2833" w:type="dxa"/>
            <w:vMerge w:val="restart"/>
            <w:vAlign w:val="center"/>
          </w:tcPr>
          <w:p w:rsidR="00EB1B57" w:rsidRPr="00B10F48" w:rsidRDefault="00EB1B57" w:rsidP="00153B30">
            <w:pPr>
              <w:pStyle w:val="TableParagraph"/>
              <w:spacing w:before="230"/>
              <w:ind w:left="746" w:right="685" w:hanging="32"/>
              <w:jc w:val="center"/>
              <w:rPr>
                <w:rFonts w:ascii="Tahoma" w:hAnsi="Tahoma" w:cs="Tahoma"/>
                <w:b/>
                <w:bCs/>
                <w:sz w:val="20"/>
                <w:szCs w:val="20"/>
                <w:lang w:val="en-US"/>
              </w:rPr>
            </w:pPr>
            <w:r w:rsidRPr="00B10F48">
              <w:rPr>
                <w:rFonts w:ascii="Tahoma" w:hAnsi="Tahoma" w:cs="Tahoma"/>
                <w:b/>
                <w:bCs/>
                <w:sz w:val="20"/>
                <w:szCs w:val="20"/>
                <w:lang w:val="en-US"/>
              </w:rPr>
              <w:t>TESORERIA MUNICIPAL</w:t>
            </w:r>
          </w:p>
        </w:tc>
        <w:tc>
          <w:tcPr>
            <w:tcW w:w="6381" w:type="dxa"/>
            <w:gridSpan w:val="4"/>
          </w:tcPr>
          <w:p w:rsidR="00EB1B57" w:rsidRPr="00B10F48" w:rsidRDefault="00EB1B57" w:rsidP="00153B30">
            <w:pPr>
              <w:pStyle w:val="TableParagraph"/>
              <w:spacing w:before="67"/>
              <w:ind w:left="107"/>
              <w:rPr>
                <w:rFonts w:ascii="Tahoma" w:hAnsi="Tahoma" w:cs="Tahoma"/>
                <w:sz w:val="20"/>
                <w:szCs w:val="20"/>
              </w:rPr>
            </w:pPr>
            <w:r w:rsidRPr="00B10F48">
              <w:rPr>
                <w:rFonts w:ascii="Tahoma" w:hAnsi="Tahoma" w:cs="Tahoma"/>
                <w:sz w:val="20"/>
                <w:szCs w:val="20"/>
              </w:rPr>
              <w:t>1.- Planear, Organizar, Dirigir y Controlar las acciones estratégicas de la Tesorería Municipal.</w:t>
            </w:r>
          </w:p>
        </w:tc>
      </w:tr>
      <w:tr w:rsidR="00EB1B57" w:rsidRPr="00B10F48">
        <w:trPr>
          <w:trHeight w:val="413"/>
        </w:trPr>
        <w:tc>
          <w:tcPr>
            <w:tcW w:w="2833"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6381" w:type="dxa"/>
            <w:gridSpan w:val="4"/>
          </w:tcPr>
          <w:p w:rsidR="00EB1B57" w:rsidRPr="00B10F48" w:rsidRDefault="00EB1B57" w:rsidP="00153B30">
            <w:pPr>
              <w:pStyle w:val="TableParagraph"/>
              <w:spacing w:before="65"/>
              <w:ind w:left="107"/>
              <w:rPr>
                <w:rFonts w:ascii="Tahoma" w:hAnsi="Tahoma" w:cs="Tahoma"/>
                <w:sz w:val="20"/>
                <w:szCs w:val="20"/>
              </w:rPr>
            </w:pPr>
            <w:r w:rsidRPr="00B10F48">
              <w:rPr>
                <w:rFonts w:ascii="Tahoma" w:hAnsi="Tahoma" w:cs="Tahoma"/>
                <w:sz w:val="20"/>
                <w:szCs w:val="20"/>
              </w:rPr>
              <w:t>2.- Administrar el presupuesto de egresos</w:t>
            </w:r>
          </w:p>
        </w:tc>
      </w:tr>
      <w:tr w:rsidR="00EB1B57" w:rsidRPr="00B10F48">
        <w:trPr>
          <w:trHeight w:val="1931"/>
        </w:trPr>
        <w:tc>
          <w:tcPr>
            <w:tcW w:w="2833"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6381" w:type="dxa"/>
            <w:gridSpan w:val="4"/>
          </w:tcPr>
          <w:p w:rsidR="00EB1B57" w:rsidRPr="00B10F48" w:rsidRDefault="00EB1B57" w:rsidP="00153B30">
            <w:pPr>
              <w:pStyle w:val="TableParagraph"/>
              <w:ind w:left="107" w:right="100"/>
              <w:jc w:val="both"/>
              <w:rPr>
                <w:rFonts w:ascii="Tahoma" w:hAnsi="Tahoma" w:cs="Tahoma"/>
                <w:sz w:val="20"/>
                <w:szCs w:val="20"/>
              </w:rPr>
            </w:pPr>
            <w:r w:rsidRPr="00B10F48">
              <w:rPr>
                <w:rFonts w:ascii="Tahoma" w:hAnsi="Tahoma" w:cs="Tahoma"/>
                <w:sz w:val="20"/>
                <w:szCs w:val="20"/>
              </w:rPr>
              <w:t>3.- Elaborar y presentar los Informes Mensuales y la Cuenta pública Anual, según corresponda, al Presidente Municipal y al Cabildo para su aprobación y posteriormente enviar con la documentación comprobatoria y justificativa que lo ampare al Órgano de Fiscalización superior del Congreso del Estado</w:t>
            </w:r>
            <w:r>
              <w:rPr>
                <w:rFonts w:ascii="Tahoma" w:hAnsi="Tahoma" w:cs="Tahoma"/>
                <w:sz w:val="20"/>
                <w:szCs w:val="20"/>
              </w:rPr>
              <w:t xml:space="preserve"> </w:t>
            </w:r>
            <w:r w:rsidRPr="00B10F48">
              <w:rPr>
                <w:rFonts w:ascii="Tahoma" w:hAnsi="Tahoma" w:cs="Tahoma"/>
                <w:sz w:val="20"/>
                <w:szCs w:val="20"/>
              </w:rPr>
              <w:t>y ala Comisión de Hacienda del Congreso.</w:t>
            </w:r>
          </w:p>
        </w:tc>
      </w:tr>
      <w:tr w:rsidR="00EB1B57" w:rsidRPr="00B10F48">
        <w:trPr>
          <w:trHeight w:val="603"/>
        </w:trPr>
        <w:tc>
          <w:tcPr>
            <w:tcW w:w="2833"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6381" w:type="dxa"/>
            <w:gridSpan w:val="4"/>
          </w:tcPr>
          <w:p w:rsidR="00EB1B57" w:rsidRPr="00B10F48" w:rsidRDefault="00EB1B57" w:rsidP="00153B30">
            <w:pPr>
              <w:pStyle w:val="TableParagraph"/>
              <w:spacing w:before="67"/>
              <w:ind w:left="107" w:right="100"/>
              <w:jc w:val="both"/>
              <w:rPr>
                <w:rFonts w:ascii="Tahoma" w:hAnsi="Tahoma" w:cs="Tahoma"/>
                <w:sz w:val="20"/>
                <w:szCs w:val="20"/>
              </w:rPr>
            </w:pPr>
            <w:r w:rsidRPr="00B10F48">
              <w:rPr>
                <w:rFonts w:ascii="Tahoma" w:hAnsi="Tahoma" w:cs="Tahoma"/>
                <w:sz w:val="20"/>
                <w:szCs w:val="20"/>
              </w:rPr>
              <w:t>4.- Determinar sanciones que correspondan por infracciones</w:t>
            </w:r>
            <w:r>
              <w:rPr>
                <w:rFonts w:ascii="Tahoma" w:hAnsi="Tahoma" w:cs="Tahoma"/>
                <w:sz w:val="20"/>
                <w:szCs w:val="20"/>
              </w:rPr>
              <w:t xml:space="preserve"> </w:t>
            </w:r>
            <w:r w:rsidRPr="00B10F48">
              <w:rPr>
                <w:rFonts w:ascii="Tahoma" w:hAnsi="Tahoma" w:cs="Tahoma"/>
                <w:sz w:val="20"/>
                <w:szCs w:val="20"/>
              </w:rPr>
              <w:t>a</w:t>
            </w:r>
            <w:r>
              <w:rPr>
                <w:rFonts w:ascii="Tahoma" w:hAnsi="Tahoma" w:cs="Tahoma"/>
                <w:sz w:val="20"/>
                <w:szCs w:val="20"/>
              </w:rPr>
              <w:t xml:space="preserve"> </w:t>
            </w:r>
            <w:r w:rsidRPr="00B10F48">
              <w:rPr>
                <w:rFonts w:ascii="Tahoma" w:hAnsi="Tahoma" w:cs="Tahoma"/>
                <w:sz w:val="20"/>
                <w:szCs w:val="20"/>
              </w:rPr>
              <w:t>los</w:t>
            </w:r>
            <w:r>
              <w:rPr>
                <w:rFonts w:ascii="Tahoma" w:hAnsi="Tahoma" w:cs="Tahoma"/>
                <w:sz w:val="20"/>
                <w:szCs w:val="20"/>
              </w:rPr>
              <w:t xml:space="preserve"> </w:t>
            </w:r>
            <w:r w:rsidRPr="00B10F48">
              <w:rPr>
                <w:rFonts w:ascii="Tahoma" w:hAnsi="Tahoma" w:cs="Tahoma"/>
                <w:sz w:val="20"/>
                <w:szCs w:val="20"/>
              </w:rPr>
              <w:t>ordenamientos</w:t>
            </w:r>
            <w:r>
              <w:rPr>
                <w:rFonts w:ascii="Tahoma" w:hAnsi="Tahoma" w:cs="Tahoma"/>
                <w:sz w:val="20"/>
                <w:szCs w:val="20"/>
              </w:rPr>
              <w:t xml:space="preserve"> </w:t>
            </w:r>
            <w:r w:rsidRPr="00B10F48">
              <w:rPr>
                <w:rFonts w:ascii="Tahoma" w:hAnsi="Tahoma" w:cs="Tahoma"/>
                <w:sz w:val="20"/>
                <w:szCs w:val="20"/>
              </w:rPr>
              <w:t>fiscales</w:t>
            </w:r>
          </w:p>
        </w:tc>
      </w:tr>
      <w:tr w:rsidR="00EB1B57" w:rsidRPr="00B10F48">
        <w:trPr>
          <w:trHeight w:val="832"/>
        </w:trPr>
        <w:tc>
          <w:tcPr>
            <w:tcW w:w="2833"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6381" w:type="dxa"/>
            <w:gridSpan w:val="4"/>
          </w:tcPr>
          <w:p w:rsidR="00EB1B57" w:rsidRPr="00B10F48" w:rsidRDefault="00EB1B57" w:rsidP="00153B30">
            <w:pPr>
              <w:pStyle w:val="TableParagraph"/>
              <w:spacing w:before="2"/>
              <w:ind w:left="107" w:right="96"/>
              <w:jc w:val="both"/>
              <w:rPr>
                <w:rFonts w:ascii="Tahoma" w:hAnsi="Tahoma" w:cs="Tahoma"/>
                <w:sz w:val="20"/>
                <w:szCs w:val="20"/>
              </w:rPr>
            </w:pPr>
            <w:r w:rsidRPr="00B10F48">
              <w:rPr>
                <w:rFonts w:ascii="Tahoma" w:hAnsi="Tahoma" w:cs="Tahoma"/>
                <w:sz w:val="20"/>
                <w:szCs w:val="20"/>
              </w:rPr>
              <w:t>5.- Establecer y asegurar comunicación con los coordinadores</w:t>
            </w:r>
            <w:r>
              <w:rPr>
                <w:rFonts w:ascii="Tahoma" w:hAnsi="Tahoma" w:cs="Tahoma"/>
                <w:sz w:val="20"/>
                <w:szCs w:val="20"/>
              </w:rPr>
              <w:t xml:space="preserve"> </w:t>
            </w:r>
            <w:r w:rsidRPr="00B10F48">
              <w:rPr>
                <w:rFonts w:ascii="Tahoma" w:hAnsi="Tahoma" w:cs="Tahoma"/>
                <w:sz w:val="20"/>
                <w:szCs w:val="20"/>
              </w:rPr>
              <w:t>dependientes</w:t>
            </w:r>
            <w:r>
              <w:rPr>
                <w:rFonts w:ascii="Tahoma" w:hAnsi="Tahoma" w:cs="Tahoma"/>
                <w:sz w:val="20"/>
                <w:szCs w:val="20"/>
              </w:rPr>
              <w:t xml:space="preserve"> </w:t>
            </w:r>
            <w:r w:rsidRPr="00B10F48">
              <w:rPr>
                <w:rFonts w:ascii="Tahoma" w:hAnsi="Tahoma" w:cs="Tahoma"/>
                <w:sz w:val="20"/>
                <w:szCs w:val="20"/>
              </w:rPr>
              <w:t>de</w:t>
            </w:r>
            <w:r>
              <w:rPr>
                <w:rFonts w:ascii="Tahoma" w:hAnsi="Tahoma" w:cs="Tahoma"/>
                <w:sz w:val="20"/>
                <w:szCs w:val="20"/>
              </w:rPr>
              <w:t xml:space="preserve"> </w:t>
            </w:r>
            <w:r w:rsidRPr="00B10F48">
              <w:rPr>
                <w:rFonts w:ascii="Tahoma" w:hAnsi="Tahoma" w:cs="Tahoma"/>
                <w:sz w:val="20"/>
                <w:szCs w:val="20"/>
              </w:rPr>
              <w:t>Tesorería,</w:t>
            </w:r>
            <w:r>
              <w:rPr>
                <w:rFonts w:ascii="Tahoma" w:hAnsi="Tahoma" w:cs="Tahoma"/>
                <w:sz w:val="20"/>
                <w:szCs w:val="20"/>
              </w:rPr>
              <w:t xml:space="preserve"> </w:t>
            </w:r>
            <w:r w:rsidRPr="00B10F48">
              <w:rPr>
                <w:rFonts w:ascii="Tahoma" w:hAnsi="Tahoma" w:cs="Tahoma"/>
                <w:sz w:val="20"/>
                <w:szCs w:val="20"/>
              </w:rPr>
              <w:t>para</w:t>
            </w:r>
            <w:r>
              <w:rPr>
                <w:rFonts w:ascii="Tahoma" w:hAnsi="Tahoma" w:cs="Tahoma"/>
                <w:sz w:val="20"/>
                <w:szCs w:val="20"/>
              </w:rPr>
              <w:t xml:space="preserve"> </w:t>
            </w:r>
            <w:r w:rsidRPr="00B10F48">
              <w:rPr>
                <w:rFonts w:ascii="Tahoma" w:hAnsi="Tahoma" w:cs="Tahoma"/>
                <w:sz w:val="20"/>
                <w:szCs w:val="20"/>
              </w:rPr>
              <w:t>el</w:t>
            </w:r>
            <w:r>
              <w:rPr>
                <w:rFonts w:ascii="Tahoma" w:hAnsi="Tahoma" w:cs="Tahoma"/>
                <w:sz w:val="20"/>
                <w:szCs w:val="20"/>
              </w:rPr>
              <w:t xml:space="preserve"> </w:t>
            </w:r>
            <w:r w:rsidRPr="00B10F48">
              <w:rPr>
                <w:rFonts w:ascii="Tahoma" w:hAnsi="Tahoma" w:cs="Tahoma"/>
                <w:sz w:val="20"/>
                <w:szCs w:val="20"/>
              </w:rPr>
              <w:t>Control del</w:t>
            </w:r>
            <w:r>
              <w:rPr>
                <w:rFonts w:ascii="Tahoma" w:hAnsi="Tahoma" w:cs="Tahoma"/>
                <w:sz w:val="20"/>
                <w:szCs w:val="20"/>
              </w:rPr>
              <w:t xml:space="preserve"> </w:t>
            </w:r>
            <w:r w:rsidRPr="00B10F48">
              <w:rPr>
                <w:rFonts w:ascii="Tahoma" w:hAnsi="Tahoma" w:cs="Tahoma"/>
                <w:sz w:val="20"/>
                <w:szCs w:val="20"/>
              </w:rPr>
              <w:t>Presupuesto.</w:t>
            </w:r>
          </w:p>
        </w:tc>
      </w:tr>
      <w:tr w:rsidR="00EB1B57" w:rsidRPr="00B10F48">
        <w:trPr>
          <w:trHeight w:val="1560"/>
        </w:trPr>
        <w:tc>
          <w:tcPr>
            <w:tcW w:w="2833"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6381" w:type="dxa"/>
            <w:gridSpan w:val="4"/>
          </w:tcPr>
          <w:p w:rsidR="00EB1B57" w:rsidRPr="00B10F48" w:rsidRDefault="00EB1B57" w:rsidP="00153B30">
            <w:pPr>
              <w:pStyle w:val="TableParagraph"/>
              <w:spacing w:before="86"/>
              <w:ind w:left="107" w:right="97"/>
              <w:jc w:val="both"/>
              <w:rPr>
                <w:rFonts w:ascii="Tahoma" w:hAnsi="Tahoma" w:cs="Tahoma"/>
                <w:sz w:val="20"/>
                <w:szCs w:val="20"/>
              </w:rPr>
            </w:pPr>
            <w:r w:rsidRPr="00B10F48">
              <w:rPr>
                <w:rFonts w:ascii="Tahoma" w:hAnsi="Tahoma" w:cs="Tahoma"/>
                <w:sz w:val="20"/>
                <w:szCs w:val="20"/>
              </w:rPr>
              <w:t xml:space="preserve">6.- </w:t>
            </w:r>
            <w:r w:rsidRPr="00B10F48">
              <w:rPr>
                <w:rFonts w:ascii="Tahoma" w:hAnsi="Tahoma" w:cs="Tahoma"/>
                <w:sz w:val="20"/>
                <w:szCs w:val="20"/>
              </w:rPr>
              <w:lastRenderedPageBreak/>
              <w:t>Gestionar y administrar las cantidades que le corresponden al municipio, por los convenios celebrados con la Federación y el Estado, en los términos de la Ley de Coordinación Fiscal, Convenio de Colaboración Administrativa y demás Ordenamientos Legales.</w:t>
            </w:r>
          </w:p>
        </w:tc>
      </w:tr>
      <w:tr w:rsidR="00EB1B57" w:rsidRPr="00B10F48">
        <w:trPr>
          <w:trHeight w:val="1100"/>
        </w:trPr>
        <w:tc>
          <w:tcPr>
            <w:tcW w:w="2833"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6381" w:type="dxa"/>
            <w:gridSpan w:val="4"/>
          </w:tcPr>
          <w:p w:rsidR="00EB1B57" w:rsidRPr="00B10F48" w:rsidRDefault="00EB1B57" w:rsidP="00153B30">
            <w:pPr>
              <w:pStyle w:val="TableParagraph"/>
              <w:spacing w:before="72"/>
              <w:ind w:left="107" w:right="100"/>
              <w:jc w:val="both"/>
              <w:rPr>
                <w:rFonts w:ascii="Tahoma" w:hAnsi="Tahoma" w:cs="Tahoma"/>
                <w:sz w:val="20"/>
                <w:szCs w:val="20"/>
              </w:rPr>
            </w:pPr>
            <w:r w:rsidRPr="00B10F48">
              <w:rPr>
                <w:rFonts w:ascii="Tahoma" w:hAnsi="Tahoma" w:cs="Tahoma"/>
                <w:sz w:val="20"/>
                <w:szCs w:val="20"/>
              </w:rPr>
              <w:t>7.- Ministrar a su inmediato antecesor todos los datos oficiales que le solicitare para contestar los pliegos de observaciones y alcances que formen y deduzcan los Organismos Fiscalizadores.</w:t>
            </w:r>
          </w:p>
        </w:tc>
      </w:tr>
      <w:tr w:rsidR="00EB1B57" w:rsidRPr="00B10F48">
        <w:trPr>
          <w:trHeight w:val="693"/>
        </w:trPr>
        <w:tc>
          <w:tcPr>
            <w:tcW w:w="2833"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6381" w:type="dxa"/>
            <w:gridSpan w:val="4"/>
          </w:tcPr>
          <w:p w:rsidR="00EB1B57" w:rsidRPr="00B10F48" w:rsidRDefault="00EB1B57" w:rsidP="00153B30">
            <w:pPr>
              <w:pStyle w:val="TableParagraph"/>
              <w:spacing w:before="72"/>
              <w:ind w:left="107" w:right="100"/>
              <w:jc w:val="both"/>
              <w:rPr>
                <w:rFonts w:ascii="Tahoma" w:hAnsi="Tahoma" w:cs="Tahoma"/>
                <w:sz w:val="20"/>
                <w:szCs w:val="20"/>
              </w:rPr>
            </w:pPr>
            <w:r w:rsidRPr="00B10F48">
              <w:rPr>
                <w:rFonts w:ascii="Tahoma" w:hAnsi="Tahoma" w:cs="Tahoma"/>
                <w:sz w:val="20"/>
                <w:szCs w:val="20"/>
              </w:rPr>
              <w:t>8.- Las demás que determine las disposiciones jurídicas aplicables, dentro del ámbito de su competencia</w:t>
            </w:r>
          </w:p>
        </w:tc>
      </w:tr>
      <w:tr w:rsidR="00EB1B57" w:rsidRPr="00B10F48">
        <w:trPr>
          <w:gridAfter w:val="2"/>
          <w:wAfter w:w="121" w:type="dxa"/>
          <w:trHeight w:val="2268"/>
        </w:trPr>
        <w:tc>
          <w:tcPr>
            <w:tcW w:w="3166" w:type="dxa"/>
            <w:gridSpan w:val="2"/>
            <w:shd w:val="clear" w:color="auto" w:fill="FFD9D9"/>
            <w:vAlign w:val="center"/>
          </w:tcPr>
          <w:p w:rsidR="00EB1B57" w:rsidRPr="00B10F48" w:rsidRDefault="00EB1B57" w:rsidP="00153B30">
            <w:pPr>
              <w:pStyle w:val="TableParagraph"/>
              <w:ind w:firstLine="4"/>
              <w:jc w:val="center"/>
              <w:rPr>
                <w:rFonts w:ascii="Tahoma" w:hAnsi="Tahoma" w:cs="Tahoma"/>
                <w:b/>
                <w:bCs/>
                <w:sz w:val="20"/>
                <w:szCs w:val="20"/>
                <w:lang w:val="en-US"/>
              </w:rPr>
            </w:pPr>
            <w:r w:rsidRPr="00B10F48">
              <w:rPr>
                <w:rFonts w:ascii="Tahoma" w:hAnsi="Tahoma" w:cs="Tahoma"/>
                <w:b/>
                <w:bCs/>
                <w:sz w:val="20"/>
                <w:szCs w:val="20"/>
                <w:lang w:val="en-US"/>
              </w:rPr>
              <w:t>OBJETIVO</w:t>
            </w:r>
          </w:p>
        </w:tc>
        <w:tc>
          <w:tcPr>
            <w:tcW w:w="5927" w:type="dxa"/>
          </w:tcPr>
          <w:p w:rsidR="00EB1B57" w:rsidRPr="00B10F48" w:rsidRDefault="00EB1B57" w:rsidP="00153B30">
            <w:pPr>
              <w:pStyle w:val="TableParagraph"/>
              <w:ind w:left="64" w:right="61"/>
              <w:jc w:val="both"/>
              <w:rPr>
                <w:rFonts w:ascii="Tahoma" w:hAnsi="Tahoma" w:cs="Tahoma"/>
                <w:sz w:val="20"/>
                <w:szCs w:val="20"/>
              </w:rPr>
            </w:pPr>
            <w:r w:rsidRPr="00B10F48">
              <w:rPr>
                <w:rFonts w:ascii="Tahoma" w:hAnsi="Tahoma" w:cs="Tahoma"/>
                <w:sz w:val="20"/>
                <w:szCs w:val="20"/>
              </w:rPr>
              <w:t>Establecer los criterios generales armonizados que rigen la Contabilidad Gubernamental, de acuerdo a la Ley de Hacienda Municipal regulando las acciones relativas, de control, vigilancia, transparencia, evaluación y registro de todas las operaciones de activos,</w:t>
            </w:r>
            <w:r>
              <w:rPr>
                <w:rFonts w:ascii="Tahoma" w:hAnsi="Tahoma" w:cs="Tahoma"/>
                <w:sz w:val="20"/>
                <w:szCs w:val="20"/>
              </w:rPr>
              <w:t xml:space="preserve"> </w:t>
            </w:r>
            <w:r w:rsidRPr="00B10F48">
              <w:rPr>
                <w:rFonts w:ascii="Tahoma" w:hAnsi="Tahoma" w:cs="Tahoma"/>
                <w:sz w:val="20"/>
                <w:szCs w:val="20"/>
              </w:rPr>
              <w:t>pasivos,</w:t>
            </w:r>
            <w:r>
              <w:rPr>
                <w:rFonts w:ascii="Tahoma" w:hAnsi="Tahoma" w:cs="Tahoma"/>
                <w:sz w:val="20"/>
                <w:szCs w:val="20"/>
              </w:rPr>
              <w:t xml:space="preserve"> </w:t>
            </w:r>
            <w:r w:rsidRPr="00B10F48">
              <w:rPr>
                <w:rFonts w:ascii="Tahoma" w:hAnsi="Tahoma" w:cs="Tahoma"/>
                <w:sz w:val="20"/>
                <w:szCs w:val="20"/>
              </w:rPr>
              <w:t>ingresos</w:t>
            </w:r>
            <w:r>
              <w:rPr>
                <w:rFonts w:ascii="Tahoma" w:hAnsi="Tahoma" w:cs="Tahoma"/>
                <w:sz w:val="20"/>
                <w:szCs w:val="20"/>
              </w:rPr>
              <w:t xml:space="preserve"> </w:t>
            </w:r>
            <w:r w:rsidRPr="00B10F48">
              <w:rPr>
                <w:rFonts w:ascii="Tahoma" w:hAnsi="Tahoma" w:cs="Tahoma"/>
                <w:sz w:val="20"/>
                <w:szCs w:val="20"/>
              </w:rPr>
              <w:t>en</w:t>
            </w:r>
            <w:r>
              <w:rPr>
                <w:rFonts w:ascii="Tahoma" w:hAnsi="Tahoma" w:cs="Tahoma"/>
                <w:sz w:val="20"/>
                <w:szCs w:val="20"/>
              </w:rPr>
              <w:t xml:space="preserve"> </w:t>
            </w:r>
            <w:r w:rsidRPr="00B10F48">
              <w:rPr>
                <w:rFonts w:ascii="Tahoma" w:hAnsi="Tahoma" w:cs="Tahoma"/>
                <w:sz w:val="20"/>
                <w:szCs w:val="20"/>
              </w:rPr>
              <w:t>el</w:t>
            </w:r>
            <w:r>
              <w:rPr>
                <w:rFonts w:ascii="Tahoma" w:hAnsi="Tahoma" w:cs="Tahoma"/>
                <w:sz w:val="20"/>
                <w:szCs w:val="20"/>
              </w:rPr>
              <w:t xml:space="preserve"> </w:t>
            </w:r>
            <w:r w:rsidRPr="00B10F48">
              <w:rPr>
                <w:rFonts w:ascii="Tahoma" w:hAnsi="Tahoma" w:cs="Tahoma"/>
                <w:sz w:val="20"/>
                <w:szCs w:val="20"/>
              </w:rPr>
              <w:t>gasto</w:t>
            </w:r>
            <w:r>
              <w:rPr>
                <w:rFonts w:ascii="Tahoma" w:hAnsi="Tahoma" w:cs="Tahoma"/>
                <w:sz w:val="20"/>
                <w:szCs w:val="20"/>
              </w:rPr>
              <w:t xml:space="preserve"> </w:t>
            </w:r>
            <w:r w:rsidRPr="00B10F48">
              <w:rPr>
                <w:rFonts w:ascii="Tahoma" w:hAnsi="Tahoma" w:cs="Tahoma"/>
                <w:sz w:val="20"/>
                <w:szCs w:val="20"/>
              </w:rPr>
              <w:t>publico</w:t>
            </w:r>
            <w:r>
              <w:rPr>
                <w:rFonts w:ascii="Tahoma" w:hAnsi="Tahoma" w:cs="Tahoma"/>
                <w:sz w:val="20"/>
                <w:szCs w:val="20"/>
              </w:rPr>
              <w:t xml:space="preserve"> </w:t>
            </w:r>
            <w:r w:rsidRPr="00B10F48">
              <w:rPr>
                <w:rFonts w:ascii="Tahoma" w:hAnsi="Tahoma" w:cs="Tahoma"/>
                <w:sz w:val="20"/>
                <w:szCs w:val="20"/>
              </w:rPr>
              <w:t>aplicando las normas y lineamientos para la generación de información financiera de la cuenta</w:t>
            </w:r>
            <w:r>
              <w:rPr>
                <w:rFonts w:ascii="Tahoma" w:hAnsi="Tahoma" w:cs="Tahoma"/>
                <w:sz w:val="20"/>
                <w:szCs w:val="20"/>
              </w:rPr>
              <w:t xml:space="preserve"> </w:t>
            </w:r>
            <w:r w:rsidRPr="00B10F48">
              <w:rPr>
                <w:rFonts w:ascii="Tahoma" w:hAnsi="Tahoma" w:cs="Tahoma"/>
                <w:sz w:val="20"/>
                <w:szCs w:val="20"/>
              </w:rPr>
              <w:t>pública.</w:t>
            </w:r>
          </w:p>
        </w:tc>
      </w:tr>
      <w:tr w:rsidR="00EB1B57" w:rsidRPr="00B10F48">
        <w:trPr>
          <w:gridAfter w:val="2"/>
          <w:wAfter w:w="121" w:type="dxa"/>
          <w:trHeight w:val="679"/>
        </w:trPr>
        <w:tc>
          <w:tcPr>
            <w:tcW w:w="3166" w:type="dxa"/>
            <w:gridSpan w:val="2"/>
            <w:shd w:val="clear" w:color="auto" w:fill="FFD9D9"/>
          </w:tcPr>
          <w:p w:rsidR="00EB1B57" w:rsidRPr="00B10F48" w:rsidRDefault="00EB1B57" w:rsidP="00153B30">
            <w:pPr>
              <w:pStyle w:val="TableParagraph"/>
              <w:spacing w:before="61"/>
              <w:ind w:left="551" w:right="531" w:firstLine="561"/>
              <w:rPr>
                <w:rFonts w:ascii="Tahoma" w:hAnsi="Tahoma" w:cs="Tahoma"/>
                <w:b/>
                <w:bCs/>
                <w:sz w:val="20"/>
                <w:szCs w:val="20"/>
                <w:lang w:val="en-US"/>
              </w:rPr>
            </w:pPr>
            <w:r w:rsidRPr="00B10F48">
              <w:rPr>
                <w:rFonts w:ascii="Tahoma" w:hAnsi="Tahoma" w:cs="Tahoma"/>
                <w:b/>
                <w:bCs/>
                <w:sz w:val="20"/>
                <w:szCs w:val="20"/>
                <w:lang w:val="en-US"/>
              </w:rPr>
              <w:t>UNIDAD ADMINISTRATIVA</w:t>
            </w:r>
          </w:p>
        </w:tc>
        <w:tc>
          <w:tcPr>
            <w:tcW w:w="5927" w:type="dxa"/>
            <w:shd w:val="clear" w:color="auto" w:fill="FFD9D9"/>
          </w:tcPr>
          <w:p w:rsidR="00EB1B57" w:rsidRPr="00B10F48" w:rsidRDefault="00EB1B57" w:rsidP="00153B30">
            <w:pPr>
              <w:pStyle w:val="TableParagraph"/>
              <w:spacing w:before="197"/>
              <w:ind w:left="2233" w:right="2230"/>
              <w:jc w:val="center"/>
              <w:rPr>
                <w:rFonts w:ascii="Tahoma" w:hAnsi="Tahoma" w:cs="Tahoma"/>
                <w:b/>
                <w:bCs/>
                <w:sz w:val="20"/>
                <w:szCs w:val="20"/>
                <w:lang w:val="en-US"/>
              </w:rPr>
            </w:pPr>
            <w:r w:rsidRPr="00B10F48">
              <w:rPr>
                <w:rFonts w:ascii="Tahoma" w:hAnsi="Tahoma" w:cs="Tahoma"/>
                <w:b/>
                <w:bCs/>
                <w:sz w:val="20"/>
                <w:szCs w:val="20"/>
                <w:lang w:val="en-US"/>
              </w:rPr>
              <w:t>FUNCIONES</w:t>
            </w:r>
          </w:p>
        </w:tc>
      </w:tr>
      <w:tr w:rsidR="00EB1B57" w:rsidRPr="00B10F48">
        <w:trPr>
          <w:gridAfter w:val="2"/>
          <w:wAfter w:w="121" w:type="dxa"/>
          <w:trHeight w:val="851"/>
        </w:trPr>
        <w:tc>
          <w:tcPr>
            <w:tcW w:w="3166" w:type="dxa"/>
            <w:gridSpan w:val="2"/>
            <w:vMerge w:val="restart"/>
            <w:vAlign w:val="center"/>
          </w:tcPr>
          <w:p w:rsidR="00EB1B57" w:rsidRPr="00B10F48" w:rsidRDefault="00EB1B57" w:rsidP="00153B30">
            <w:pPr>
              <w:pStyle w:val="TableParagraph"/>
              <w:spacing w:before="1"/>
              <w:ind w:left="664" w:right="405" w:hanging="240"/>
              <w:jc w:val="center"/>
              <w:rPr>
                <w:rFonts w:ascii="Tahoma" w:hAnsi="Tahoma" w:cs="Tahoma"/>
                <w:b/>
                <w:bCs/>
                <w:sz w:val="20"/>
                <w:szCs w:val="20"/>
                <w:lang w:val="en-US"/>
              </w:rPr>
            </w:pPr>
            <w:r w:rsidRPr="00B10F48">
              <w:rPr>
                <w:rFonts w:ascii="Tahoma" w:hAnsi="Tahoma" w:cs="Tahoma"/>
                <w:b/>
                <w:bCs/>
                <w:sz w:val="20"/>
                <w:szCs w:val="20"/>
                <w:lang w:val="en-US"/>
              </w:rPr>
              <w:t>COORDINACIÓN DE CONTABILIDAD</w:t>
            </w:r>
          </w:p>
        </w:tc>
        <w:tc>
          <w:tcPr>
            <w:tcW w:w="5927" w:type="dxa"/>
          </w:tcPr>
          <w:p w:rsidR="00EB1B57" w:rsidRPr="00B10F48" w:rsidRDefault="00EB1B57" w:rsidP="00153B30">
            <w:pPr>
              <w:pStyle w:val="TableParagraph"/>
              <w:ind w:left="64" w:right="59"/>
              <w:jc w:val="both"/>
              <w:rPr>
                <w:rFonts w:ascii="Tahoma" w:hAnsi="Tahoma" w:cs="Tahoma"/>
                <w:sz w:val="20"/>
                <w:szCs w:val="20"/>
              </w:rPr>
            </w:pPr>
            <w:r w:rsidRPr="00B10F48">
              <w:rPr>
                <w:rFonts w:ascii="Tahoma" w:hAnsi="Tahoma" w:cs="Tahoma"/>
                <w:sz w:val="20"/>
                <w:szCs w:val="20"/>
              </w:rPr>
              <w:t>1.- Realizar la apertura de cuentas del Ayuntamiento, manejo de chequeras y acuerdos con instituciones bancarias, previa autorización del Tesorero.</w:t>
            </w:r>
          </w:p>
        </w:tc>
      </w:tr>
      <w:tr w:rsidR="00EB1B57" w:rsidRPr="00B10F48">
        <w:trPr>
          <w:gridAfter w:val="2"/>
          <w:wAfter w:w="121" w:type="dxa"/>
          <w:trHeight w:val="1600"/>
        </w:trPr>
        <w:tc>
          <w:tcPr>
            <w:tcW w:w="3166" w:type="dxa"/>
            <w:gridSpan w:val="2"/>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927" w:type="dxa"/>
          </w:tcPr>
          <w:p w:rsidR="00EB1B57" w:rsidRPr="00B10F48" w:rsidRDefault="00EB1B57" w:rsidP="00153B30">
            <w:pPr>
              <w:pStyle w:val="TableParagraph"/>
              <w:spacing w:before="106"/>
              <w:ind w:left="64" w:right="59"/>
              <w:jc w:val="both"/>
              <w:rPr>
                <w:rFonts w:ascii="Tahoma" w:hAnsi="Tahoma" w:cs="Tahoma"/>
                <w:sz w:val="20"/>
                <w:szCs w:val="20"/>
              </w:rPr>
            </w:pPr>
            <w:r w:rsidRPr="00B10F48">
              <w:rPr>
                <w:rFonts w:ascii="Tahoma" w:hAnsi="Tahoma" w:cs="Tahoma"/>
                <w:sz w:val="20"/>
                <w:szCs w:val="20"/>
              </w:rPr>
              <w:t>2.-Recaudar</w:t>
            </w:r>
            <w:r>
              <w:rPr>
                <w:rFonts w:ascii="Tahoma" w:hAnsi="Tahoma" w:cs="Tahoma"/>
                <w:sz w:val="20"/>
                <w:szCs w:val="20"/>
              </w:rPr>
              <w:t xml:space="preserve"> </w:t>
            </w:r>
            <w:r w:rsidRPr="00B10F48">
              <w:rPr>
                <w:rFonts w:ascii="Tahoma" w:hAnsi="Tahoma" w:cs="Tahoma"/>
                <w:sz w:val="20"/>
                <w:szCs w:val="20"/>
              </w:rPr>
              <w:t>y</w:t>
            </w:r>
            <w:r>
              <w:rPr>
                <w:rFonts w:ascii="Tahoma" w:hAnsi="Tahoma" w:cs="Tahoma"/>
                <w:sz w:val="20"/>
                <w:szCs w:val="20"/>
              </w:rPr>
              <w:t xml:space="preserve"> </w:t>
            </w:r>
            <w:r w:rsidRPr="00B10F48">
              <w:rPr>
                <w:rFonts w:ascii="Tahoma" w:hAnsi="Tahoma" w:cs="Tahoma"/>
                <w:sz w:val="20"/>
                <w:szCs w:val="20"/>
              </w:rPr>
              <w:t>verificar</w:t>
            </w:r>
            <w:r>
              <w:rPr>
                <w:rFonts w:ascii="Tahoma" w:hAnsi="Tahoma" w:cs="Tahoma"/>
                <w:sz w:val="20"/>
                <w:szCs w:val="20"/>
              </w:rPr>
              <w:t xml:space="preserve"> </w:t>
            </w:r>
            <w:r w:rsidRPr="00B10F48">
              <w:rPr>
                <w:rFonts w:ascii="Tahoma" w:hAnsi="Tahoma" w:cs="Tahoma"/>
                <w:sz w:val="20"/>
                <w:szCs w:val="20"/>
              </w:rPr>
              <w:t>los</w:t>
            </w:r>
            <w:r>
              <w:rPr>
                <w:rFonts w:ascii="Tahoma" w:hAnsi="Tahoma" w:cs="Tahoma"/>
                <w:sz w:val="20"/>
                <w:szCs w:val="20"/>
              </w:rPr>
              <w:t xml:space="preserve"> </w:t>
            </w:r>
            <w:r w:rsidRPr="00B10F48">
              <w:rPr>
                <w:rFonts w:ascii="Tahoma" w:hAnsi="Tahoma" w:cs="Tahoma"/>
                <w:sz w:val="20"/>
                <w:szCs w:val="20"/>
              </w:rPr>
              <w:t>ingresos</w:t>
            </w:r>
            <w:r>
              <w:rPr>
                <w:rFonts w:ascii="Tahoma" w:hAnsi="Tahoma" w:cs="Tahoma"/>
                <w:sz w:val="20"/>
                <w:szCs w:val="20"/>
              </w:rPr>
              <w:t xml:space="preserve"> </w:t>
            </w:r>
            <w:r w:rsidRPr="00B10F48">
              <w:rPr>
                <w:rFonts w:ascii="Tahoma" w:hAnsi="Tahoma" w:cs="Tahoma"/>
                <w:sz w:val="20"/>
                <w:szCs w:val="20"/>
              </w:rPr>
              <w:t>que</w:t>
            </w:r>
            <w:r>
              <w:rPr>
                <w:rFonts w:ascii="Tahoma" w:hAnsi="Tahoma" w:cs="Tahoma"/>
                <w:sz w:val="20"/>
                <w:szCs w:val="20"/>
              </w:rPr>
              <w:t xml:space="preserve"> </w:t>
            </w:r>
            <w:r w:rsidRPr="00B10F48">
              <w:rPr>
                <w:rFonts w:ascii="Tahoma" w:hAnsi="Tahoma" w:cs="Tahoma"/>
                <w:sz w:val="20"/>
                <w:szCs w:val="20"/>
              </w:rPr>
              <w:t>corresponden al municipio, conforme lo establece la Ley de Ingresos Municipal,</w:t>
            </w:r>
            <w:r>
              <w:rPr>
                <w:rFonts w:ascii="Tahoma" w:hAnsi="Tahoma" w:cs="Tahoma"/>
                <w:sz w:val="20"/>
                <w:szCs w:val="20"/>
              </w:rPr>
              <w:t xml:space="preserve"> </w:t>
            </w:r>
            <w:r w:rsidRPr="00B10F48">
              <w:rPr>
                <w:rFonts w:ascii="Tahoma" w:hAnsi="Tahoma" w:cs="Tahoma"/>
                <w:sz w:val="20"/>
                <w:szCs w:val="20"/>
              </w:rPr>
              <w:t>a</w:t>
            </w:r>
            <w:r>
              <w:rPr>
                <w:rFonts w:ascii="Tahoma" w:hAnsi="Tahoma" w:cs="Tahoma"/>
                <w:sz w:val="20"/>
                <w:szCs w:val="20"/>
              </w:rPr>
              <w:t xml:space="preserve"> </w:t>
            </w:r>
            <w:r w:rsidRPr="00B10F48">
              <w:rPr>
                <w:rFonts w:ascii="Tahoma" w:hAnsi="Tahoma" w:cs="Tahoma"/>
                <w:sz w:val="20"/>
                <w:szCs w:val="20"/>
              </w:rPr>
              <w:t>sí</w:t>
            </w:r>
            <w:r>
              <w:rPr>
                <w:rFonts w:ascii="Tahoma" w:hAnsi="Tahoma" w:cs="Tahoma"/>
                <w:sz w:val="20"/>
                <w:szCs w:val="20"/>
              </w:rPr>
              <w:t xml:space="preserve"> </w:t>
            </w:r>
            <w:r w:rsidRPr="00B10F48">
              <w:rPr>
                <w:rFonts w:ascii="Tahoma" w:hAnsi="Tahoma" w:cs="Tahoma"/>
                <w:sz w:val="20"/>
                <w:szCs w:val="20"/>
              </w:rPr>
              <w:t>como</w:t>
            </w:r>
            <w:r>
              <w:rPr>
                <w:rFonts w:ascii="Tahoma" w:hAnsi="Tahoma" w:cs="Tahoma"/>
                <w:sz w:val="20"/>
                <w:szCs w:val="20"/>
              </w:rPr>
              <w:t xml:space="preserve"> </w:t>
            </w:r>
            <w:r w:rsidRPr="00B10F48">
              <w:rPr>
                <w:rFonts w:ascii="Tahoma" w:hAnsi="Tahoma" w:cs="Tahoma"/>
                <w:sz w:val="20"/>
                <w:szCs w:val="20"/>
              </w:rPr>
              <w:t>las</w:t>
            </w:r>
            <w:r>
              <w:rPr>
                <w:rFonts w:ascii="Tahoma" w:hAnsi="Tahoma" w:cs="Tahoma"/>
                <w:sz w:val="20"/>
                <w:szCs w:val="20"/>
              </w:rPr>
              <w:t xml:space="preserve"> </w:t>
            </w:r>
            <w:r w:rsidRPr="00B10F48">
              <w:rPr>
                <w:rFonts w:ascii="Tahoma" w:hAnsi="Tahoma" w:cs="Tahoma"/>
                <w:sz w:val="20"/>
                <w:szCs w:val="20"/>
              </w:rPr>
              <w:t>contribuciones</w:t>
            </w:r>
            <w:r>
              <w:rPr>
                <w:rFonts w:ascii="Tahoma" w:hAnsi="Tahoma" w:cs="Tahoma"/>
                <w:sz w:val="20"/>
                <w:szCs w:val="20"/>
              </w:rPr>
              <w:t xml:space="preserve"> </w:t>
            </w:r>
            <w:r w:rsidRPr="00B10F48">
              <w:rPr>
                <w:rFonts w:ascii="Tahoma" w:hAnsi="Tahoma" w:cs="Tahoma"/>
                <w:sz w:val="20"/>
                <w:szCs w:val="20"/>
              </w:rPr>
              <w:t>con</w:t>
            </w:r>
            <w:r>
              <w:rPr>
                <w:rFonts w:ascii="Tahoma" w:hAnsi="Tahoma" w:cs="Tahoma"/>
                <w:sz w:val="20"/>
                <w:szCs w:val="20"/>
              </w:rPr>
              <w:t xml:space="preserve"> </w:t>
            </w:r>
            <w:r w:rsidRPr="00B10F48">
              <w:rPr>
                <w:rFonts w:ascii="Tahoma" w:hAnsi="Tahoma" w:cs="Tahoma"/>
                <w:sz w:val="20"/>
                <w:szCs w:val="20"/>
              </w:rPr>
              <w:t>venidas</w:t>
            </w:r>
            <w:r>
              <w:rPr>
                <w:rFonts w:ascii="Tahoma" w:hAnsi="Tahoma" w:cs="Tahoma"/>
                <w:sz w:val="20"/>
                <w:szCs w:val="20"/>
              </w:rPr>
              <w:t xml:space="preserve"> </w:t>
            </w:r>
            <w:r w:rsidRPr="00B10F48">
              <w:rPr>
                <w:rFonts w:ascii="Tahoma" w:hAnsi="Tahoma" w:cs="Tahoma"/>
                <w:sz w:val="20"/>
                <w:szCs w:val="20"/>
              </w:rPr>
              <w:t>con el Estado y la Federación, aplicando, en su caso, los recargos y actualización que</w:t>
            </w:r>
            <w:r>
              <w:rPr>
                <w:rFonts w:ascii="Tahoma" w:hAnsi="Tahoma" w:cs="Tahoma"/>
                <w:sz w:val="20"/>
                <w:szCs w:val="20"/>
              </w:rPr>
              <w:t xml:space="preserve"> </w:t>
            </w:r>
            <w:r w:rsidRPr="00B10F48">
              <w:rPr>
                <w:rFonts w:ascii="Tahoma" w:hAnsi="Tahoma" w:cs="Tahoma"/>
                <w:sz w:val="20"/>
                <w:szCs w:val="20"/>
              </w:rPr>
              <w:t>corresponda.</w:t>
            </w:r>
          </w:p>
        </w:tc>
      </w:tr>
      <w:tr w:rsidR="00EB1B57" w:rsidRPr="00B10F48">
        <w:trPr>
          <w:gridAfter w:val="2"/>
          <w:wAfter w:w="121" w:type="dxa"/>
          <w:trHeight w:val="2346"/>
        </w:trPr>
        <w:tc>
          <w:tcPr>
            <w:tcW w:w="3166" w:type="dxa"/>
            <w:gridSpan w:val="2"/>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927" w:type="dxa"/>
          </w:tcPr>
          <w:p w:rsidR="00EB1B57" w:rsidRPr="00B10F48" w:rsidRDefault="00EB1B57" w:rsidP="00153B30">
            <w:pPr>
              <w:pStyle w:val="TableParagraph"/>
              <w:spacing w:before="91"/>
              <w:ind w:left="64" w:right="56"/>
              <w:jc w:val="both"/>
              <w:rPr>
                <w:rFonts w:ascii="Tahoma" w:hAnsi="Tahoma" w:cs="Tahoma"/>
                <w:sz w:val="20"/>
                <w:szCs w:val="20"/>
              </w:rPr>
            </w:pPr>
            <w:r w:rsidRPr="00B10F48">
              <w:rPr>
                <w:rFonts w:ascii="Tahoma" w:hAnsi="Tahoma" w:cs="Tahoma"/>
                <w:sz w:val="20"/>
                <w:szCs w:val="20"/>
              </w:rPr>
              <w:t>3.- Recibir del área de caja y de los módulos de recaudación ubicados en diversas áreas del ayuntamiento municipal, los ingresos, recibos y documentos correspondientes con la integración comprobatoria que se utiliza para su calificación y registro en el módulo de recaudación del Sistema Integral de Administración Hacendaría Municipal (SIAHM).</w:t>
            </w:r>
          </w:p>
        </w:tc>
      </w:tr>
      <w:tr w:rsidR="00EB1B57" w:rsidRPr="00B10F48">
        <w:trPr>
          <w:gridAfter w:val="2"/>
          <w:wAfter w:w="121" w:type="dxa"/>
          <w:trHeight w:val="976"/>
        </w:trPr>
        <w:tc>
          <w:tcPr>
            <w:tcW w:w="3166" w:type="dxa"/>
            <w:gridSpan w:val="2"/>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927" w:type="dxa"/>
          </w:tcPr>
          <w:p w:rsidR="00EB1B57" w:rsidRPr="00B10F48" w:rsidRDefault="00EB1B57" w:rsidP="00153B30">
            <w:pPr>
              <w:pStyle w:val="TableParagraph"/>
              <w:spacing w:before="142"/>
              <w:ind w:left="64" w:right="62"/>
              <w:jc w:val="both"/>
              <w:rPr>
                <w:rFonts w:ascii="Tahoma" w:hAnsi="Tahoma" w:cs="Tahoma"/>
                <w:sz w:val="20"/>
                <w:szCs w:val="20"/>
              </w:rPr>
            </w:pPr>
            <w:r w:rsidRPr="00B10F48">
              <w:rPr>
                <w:rFonts w:ascii="Tahoma" w:hAnsi="Tahoma" w:cs="Tahoma"/>
                <w:sz w:val="20"/>
                <w:szCs w:val="20"/>
              </w:rPr>
              <w:t>4.- Vigilar que la atención al contribuyente sea adecuada en cuanto a cortesía y apego a la normatividad.</w:t>
            </w:r>
          </w:p>
        </w:tc>
      </w:tr>
      <w:tr w:rsidR="00EB1B57" w:rsidRPr="00B10F48">
        <w:trPr>
          <w:gridAfter w:val="2"/>
          <w:wAfter w:w="121" w:type="dxa"/>
          <w:trHeight w:val="1222"/>
        </w:trPr>
        <w:tc>
          <w:tcPr>
            <w:tcW w:w="3166" w:type="dxa"/>
            <w:gridSpan w:val="2"/>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927" w:type="dxa"/>
          </w:tcPr>
          <w:p w:rsidR="00EB1B57" w:rsidRPr="00B10F48" w:rsidRDefault="00EB1B57" w:rsidP="00153B30">
            <w:pPr>
              <w:pStyle w:val="TableParagraph"/>
              <w:ind w:left="64" w:right="58"/>
              <w:jc w:val="both"/>
              <w:rPr>
                <w:rFonts w:ascii="Tahoma" w:hAnsi="Tahoma" w:cs="Tahoma"/>
                <w:sz w:val="20"/>
                <w:szCs w:val="20"/>
              </w:rPr>
            </w:pPr>
            <w:r w:rsidRPr="00B10F48">
              <w:rPr>
                <w:rFonts w:ascii="Tahoma" w:hAnsi="Tahoma" w:cs="Tahoma"/>
                <w:sz w:val="20"/>
                <w:szCs w:val="20"/>
              </w:rPr>
              <w:t xml:space="preserve">5.- </w:t>
            </w:r>
            <w:r w:rsidRPr="00B10F48">
              <w:rPr>
                <w:rFonts w:ascii="Tahoma" w:hAnsi="Tahoma" w:cs="Tahoma"/>
                <w:sz w:val="20"/>
                <w:szCs w:val="20"/>
              </w:rPr>
              <w:lastRenderedPageBreak/>
              <w:t>Realizar el timbrado de facturas electrónicas a los contribuyentes que lo requieran de acuerdo a las disposiciones fiscales vigentes emitidas por el</w:t>
            </w:r>
            <w:r>
              <w:rPr>
                <w:rFonts w:ascii="Tahoma" w:hAnsi="Tahoma" w:cs="Tahoma"/>
                <w:sz w:val="20"/>
                <w:szCs w:val="20"/>
              </w:rPr>
              <w:t xml:space="preserve"> </w:t>
            </w:r>
            <w:r w:rsidRPr="00B10F48">
              <w:rPr>
                <w:rFonts w:ascii="Tahoma" w:hAnsi="Tahoma" w:cs="Tahoma"/>
                <w:sz w:val="20"/>
                <w:szCs w:val="20"/>
              </w:rPr>
              <w:t>Servicio de Administración Tributaria(SAT).</w:t>
            </w:r>
          </w:p>
        </w:tc>
      </w:tr>
      <w:tr w:rsidR="00EB1B57" w:rsidRPr="00B10F48">
        <w:trPr>
          <w:gridAfter w:val="2"/>
          <w:wAfter w:w="121" w:type="dxa"/>
          <w:trHeight w:val="1222"/>
        </w:trPr>
        <w:tc>
          <w:tcPr>
            <w:tcW w:w="3166" w:type="dxa"/>
            <w:gridSpan w:val="2"/>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927" w:type="dxa"/>
          </w:tcPr>
          <w:p w:rsidR="00EB1B57" w:rsidRPr="00B10F48" w:rsidRDefault="00EB1B57" w:rsidP="00153B30">
            <w:pPr>
              <w:pStyle w:val="TableParagraph"/>
              <w:ind w:left="64" w:right="58"/>
              <w:jc w:val="both"/>
              <w:rPr>
                <w:rFonts w:ascii="Tahoma" w:hAnsi="Tahoma" w:cs="Tahoma"/>
                <w:sz w:val="20"/>
                <w:szCs w:val="20"/>
              </w:rPr>
            </w:pPr>
            <w:r w:rsidRPr="00B10F48">
              <w:rPr>
                <w:rFonts w:ascii="Tahoma" w:hAnsi="Tahoma" w:cs="Tahoma"/>
                <w:sz w:val="20"/>
                <w:szCs w:val="20"/>
              </w:rPr>
              <w:t>6.- Verificar que el total de la recaudación diaria sea depositada en la institución bancaria donde tenga cuenta corriente el Municipio y turnar la ficha de depósito al área de control de ingresos para la elaboración</w:t>
            </w:r>
            <w:r>
              <w:rPr>
                <w:rFonts w:ascii="Tahoma" w:hAnsi="Tahoma" w:cs="Tahoma"/>
                <w:sz w:val="20"/>
                <w:szCs w:val="20"/>
              </w:rPr>
              <w:t xml:space="preserve"> </w:t>
            </w:r>
            <w:r w:rsidRPr="00B10F48">
              <w:rPr>
                <w:rFonts w:ascii="Tahoma" w:hAnsi="Tahoma" w:cs="Tahoma"/>
                <w:sz w:val="20"/>
                <w:szCs w:val="20"/>
              </w:rPr>
              <w:t>de</w:t>
            </w:r>
            <w:r>
              <w:rPr>
                <w:rFonts w:ascii="Tahoma" w:hAnsi="Tahoma" w:cs="Tahoma"/>
                <w:sz w:val="20"/>
                <w:szCs w:val="20"/>
              </w:rPr>
              <w:t xml:space="preserve"> </w:t>
            </w:r>
            <w:r w:rsidRPr="00B10F48">
              <w:rPr>
                <w:rFonts w:ascii="Tahoma" w:hAnsi="Tahoma" w:cs="Tahoma"/>
                <w:sz w:val="20"/>
                <w:szCs w:val="20"/>
              </w:rPr>
              <w:t>la</w:t>
            </w:r>
            <w:r>
              <w:rPr>
                <w:rFonts w:ascii="Tahoma" w:hAnsi="Tahoma" w:cs="Tahoma"/>
                <w:sz w:val="20"/>
                <w:szCs w:val="20"/>
              </w:rPr>
              <w:t xml:space="preserve"> </w:t>
            </w:r>
            <w:r w:rsidRPr="00B10F48">
              <w:rPr>
                <w:rFonts w:ascii="Tahoma" w:hAnsi="Tahoma" w:cs="Tahoma"/>
                <w:sz w:val="20"/>
                <w:szCs w:val="20"/>
              </w:rPr>
              <w:t>póliza</w:t>
            </w:r>
            <w:r>
              <w:rPr>
                <w:rFonts w:ascii="Tahoma" w:hAnsi="Tahoma" w:cs="Tahoma"/>
                <w:sz w:val="20"/>
                <w:szCs w:val="20"/>
              </w:rPr>
              <w:t xml:space="preserve"> </w:t>
            </w:r>
            <w:r w:rsidRPr="00B10F48">
              <w:rPr>
                <w:rFonts w:ascii="Tahoma" w:hAnsi="Tahoma" w:cs="Tahoma"/>
                <w:sz w:val="20"/>
                <w:szCs w:val="20"/>
              </w:rPr>
              <w:t>de</w:t>
            </w:r>
            <w:r>
              <w:rPr>
                <w:rFonts w:ascii="Tahoma" w:hAnsi="Tahoma" w:cs="Tahoma"/>
                <w:sz w:val="20"/>
                <w:szCs w:val="20"/>
              </w:rPr>
              <w:t xml:space="preserve"> </w:t>
            </w:r>
            <w:r w:rsidRPr="00B10F48">
              <w:rPr>
                <w:rFonts w:ascii="Tahoma" w:hAnsi="Tahoma" w:cs="Tahoma"/>
                <w:sz w:val="20"/>
                <w:szCs w:val="20"/>
              </w:rPr>
              <w:t>diario</w:t>
            </w:r>
            <w:r>
              <w:rPr>
                <w:rFonts w:ascii="Tahoma" w:hAnsi="Tahoma" w:cs="Tahoma"/>
                <w:sz w:val="20"/>
                <w:szCs w:val="20"/>
              </w:rPr>
              <w:t xml:space="preserve"> </w:t>
            </w:r>
            <w:r w:rsidRPr="00B10F48">
              <w:rPr>
                <w:rFonts w:ascii="Tahoma" w:hAnsi="Tahoma" w:cs="Tahoma"/>
                <w:sz w:val="20"/>
                <w:szCs w:val="20"/>
              </w:rPr>
              <w:t>en</w:t>
            </w:r>
            <w:r>
              <w:rPr>
                <w:rFonts w:ascii="Tahoma" w:hAnsi="Tahoma" w:cs="Tahoma"/>
                <w:sz w:val="20"/>
                <w:szCs w:val="20"/>
              </w:rPr>
              <w:t xml:space="preserve"> </w:t>
            </w:r>
            <w:r w:rsidRPr="00B10F48">
              <w:rPr>
                <w:rFonts w:ascii="Tahoma" w:hAnsi="Tahoma" w:cs="Tahoma"/>
                <w:sz w:val="20"/>
                <w:szCs w:val="20"/>
              </w:rPr>
              <w:t>el</w:t>
            </w:r>
            <w:r>
              <w:rPr>
                <w:rFonts w:ascii="Tahoma" w:hAnsi="Tahoma" w:cs="Tahoma"/>
                <w:sz w:val="20"/>
                <w:szCs w:val="20"/>
              </w:rPr>
              <w:t xml:space="preserve"> </w:t>
            </w:r>
            <w:r w:rsidRPr="00B10F48">
              <w:rPr>
                <w:rFonts w:ascii="Tahoma" w:hAnsi="Tahoma" w:cs="Tahoma"/>
                <w:sz w:val="20"/>
                <w:szCs w:val="20"/>
              </w:rPr>
              <w:t>Sistema</w:t>
            </w:r>
            <w:r>
              <w:rPr>
                <w:rFonts w:ascii="Tahoma" w:hAnsi="Tahoma" w:cs="Tahoma"/>
                <w:sz w:val="20"/>
                <w:szCs w:val="20"/>
              </w:rPr>
              <w:t xml:space="preserve"> </w:t>
            </w:r>
            <w:r w:rsidRPr="00B10F48">
              <w:rPr>
                <w:rFonts w:ascii="Tahoma" w:hAnsi="Tahoma" w:cs="Tahoma"/>
                <w:sz w:val="20"/>
                <w:szCs w:val="20"/>
              </w:rPr>
              <w:t>Integral de Administración Hacendaría Municipal (SIAHM).</w:t>
            </w:r>
          </w:p>
        </w:tc>
      </w:tr>
      <w:tr w:rsidR="00EB1B57" w:rsidRPr="00B10F48">
        <w:trPr>
          <w:gridAfter w:val="2"/>
          <w:wAfter w:w="122" w:type="dxa"/>
          <w:trHeight w:val="851"/>
        </w:trPr>
        <w:tc>
          <w:tcPr>
            <w:tcW w:w="3161" w:type="dxa"/>
            <w:gridSpan w:val="2"/>
            <w:shd w:val="clear" w:color="auto" w:fill="FFCCCC"/>
            <w:vAlign w:val="center"/>
          </w:tcPr>
          <w:p w:rsidR="00EB1B57" w:rsidRPr="00B10F48" w:rsidRDefault="00EB1B57" w:rsidP="00153B30">
            <w:pPr>
              <w:pStyle w:val="TableParagraph"/>
              <w:spacing w:before="61"/>
              <w:ind w:left="551" w:right="531" w:firstLine="561"/>
              <w:jc w:val="center"/>
              <w:rPr>
                <w:rFonts w:ascii="Tahoma" w:hAnsi="Tahoma" w:cs="Tahoma"/>
                <w:b/>
                <w:bCs/>
                <w:sz w:val="20"/>
                <w:szCs w:val="20"/>
                <w:lang w:val="en-US"/>
              </w:rPr>
            </w:pPr>
            <w:r w:rsidRPr="00B10F48">
              <w:rPr>
                <w:rFonts w:ascii="Tahoma" w:hAnsi="Tahoma" w:cs="Tahoma"/>
                <w:b/>
                <w:bCs/>
                <w:sz w:val="20"/>
                <w:szCs w:val="20"/>
                <w:lang w:val="en-US"/>
              </w:rPr>
              <w:t>UNIDAD ADMINISTRATIVA</w:t>
            </w:r>
          </w:p>
        </w:tc>
        <w:tc>
          <w:tcPr>
            <w:tcW w:w="5931" w:type="dxa"/>
            <w:shd w:val="clear" w:color="auto" w:fill="FFCCCC"/>
            <w:vAlign w:val="center"/>
          </w:tcPr>
          <w:p w:rsidR="00EB1B57" w:rsidRPr="00B10F48" w:rsidRDefault="00EB1B57" w:rsidP="00153B30">
            <w:pPr>
              <w:pStyle w:val="TableParagraph"/>
              <w:spacing w:before="197"/>
              <w:ind w:left="2233" w:right="2230"/>
              <w:jc w:val="center"/>
              <w:rPr>
                <w:rFonts w:ascii="Tahoma" w:hAnsi="Tahoma" w:cs="Tahoma"/>
                <w:b/>
                <w:bCs/>
                <w:sz w:val="20"/>
                <w:szCs w:val="20"/>
                <w:lang w:val="en-US"/>
              </w:rPr>
            </w:pPr>
            <w:r w:rsidRPr="00B10F48">
              <w:rPr>
                <w:rFonts w:ascii="Tahoma" w:hAnsi="Tahoma" w:cs="Tahoma"/>
                <w:b/>
                <w:bCs/>
                <w:sz w:val="20"/>
                <w:szCs w:val="20"/>
                <w:lang w:val="en-US"/>
              </w:rPr>
              <w:t>FUNCIONES</w:t>
            </w:r>
          </w:p>
        </w:tc>
      </w:tr>
      <w:tr w:rsidR="00EB1B57" w:rsidRPr="00B10F48">
        <w:trPr>
          <w:gridAfter w:val="2"/>
          <w:wAfter w:w="122" w:type="dxa"/>
          <w:trHeight w:val="1105"/>
        </w:trPr>
        <w:tc>
          <w:tcPr>
            <w:tcW w:w="3161" w:type="dxa"/>
            <w:gridSpan w:val="2"/>
            <w:vMerge w:val="restart"/>
            <w:tcBorders>
              <w:top w:val="nil"/>
            </w:tcBorders>
            <w:vAlign w:val="center"/>
          </w:tcPr>
          <w:p w:rsidR="00EB1B57" w:rsidRPr="00B10F48" w:rsidRDefault="00EB1B57" w:rsidP="00153B30">
            <w:pPr>
              <w:widowControl w:val="0"/>
              <w:autoSpaceDE w:val="0"/>
              <w:autoSpaceDN w:val="0"/>
              <w:spacing w:line="240" w:lineRule="auto"/>
              <w:jc w:val="center"/>
              <w:rPr>
                <w:rFonts w:ascii="Tahoma" w:hAnsi="Tahoma" w:cs="Tahoma"/>
                <w:sz w:val="20"/>
                <w:szCs w:val="20"/>
              </w:rPr>
            </w:pPr>
            <w:r w:rsidRPr="00B10F48">
              <w:rPr>
                <w:rFonts w:ascii="Tahoma" w:hAnsi="Tahoma" w:cs="Tahoma"/>
                <w:b/>
                <w:bCs/>
                <w:sz w:val="20"/>
                <w:szCs w:val="20"/>
                <w:lang w:val="en-US"/>
              </w:rPr>
              <w:t>COORDINACIÓN DE CONTABILIDAD</w:t>
            </w:r>
          </w:p>
        </w:tc>
        <w:tc>
          <w:tcPr>
            <w:tcW w:w="5931" w:type="dxa"/>
          </w:tcPr>
          <w:p w:rsidR="00EB1B57" w:rsidRPr="00B10F48" w:rsidRDefault="00EB1B57" w:rsidP="00153B30">
            <w:pPr>
              <w:pStyle w:val="TableParagraph"/>
              <w:spacing w:before="221"/>
              <w:ind w:left="69" w:right="57"/>
              <w:jc w:val="both"/>
              <w:rPr>
                <w:rFonts w:ascii="Tahoma" w:hAnsi="Tahoma" w:cs="Tahoma"/>
                <w:sz w:val="20"/>
                <w:szCs w:val="20"/>
              </w:rPr>
            </w:pPr>
            <w:r w:rsidRPr="00B10F48">
              <w:rPr>
                <w:rFonts w:ascii="Tahoma" w:hAnsi="Tahoma" w:cs="Tahoma"/>
                <w:sz w:val="20"/>
                <w:szCs w:val="20"/>
              </w:rPr>
              <w:t>7.- Analizar el registro de las operaciones de</w:t>
            </w:r>
            <w:r>
              <w:rPr>
                <w:rFonts w:ascii="Tahoma" w:hAnsi="Tahoma" w:cs="Tahoma"/>
                <w:sz w:val="20"/>
                <w:szCs w:val="20"/>
              </w:rPr>
              <w:t xml:space="preserve"> </w:t>
            </w:r>
            <w:r w:rsidRPr="00B10F48">
              <w:rPr>
                <w:rFonts w:ascii="Tahoma" w:hAnsi="Tahoma" w:cs="Tahoma"/>
                <w:sz w:val="20"/>
                <w:szCs w:val="20"/>
              </w:rPr>
              <w:t>Ingresos, Egresos y movimientos de fondos de la Hacienda Municipal.</w:t>
            </w:r>
          </w:p>
        </w:tc>
      </w:tr>
      <w:tr w:rsidR="00EB1B57" w:rsidRPr="00B10F48">
        <w:trPr>
          <w:gridAfter w:val="2"/>
          <w:wAfter w:w="122" w:type="dxa"/>
          <w:trHeight w:val="1197"/>
        </w:trPr>
        <w:tc>
          <w:tcPr>
            <w:tcW w:w="3161" w:type="dxa"/>
            <w:gridSpan w:val="2"/>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931" w:type="dxa"/>
          </w:tcPr>
          <w:p w:rsidR="00EB1B57" w:rsidRPr="00B10F48" w:rsidRDefault="00EB1B57" w:rsidP="00153B30">
            <w:pPr>
              <w:pStyle w:val="TableParagraph"/>
              <w:spacing w:before="180"/>
              <w:ind w:left="69" w:right="55"/>
              <w:jc w:val="both"/>
              <w:rPr>
                <w:rFonts w:ascii="Tahoma" w:hAnsi="Tahoma" w:cs="Tahoma"/>
                <w:sz w:val="20"/>
                <w:szCs w:val="20"/>
              </w:rPr>
            </w:pPr>
            <w:r w:rsidRPr="00B10F48">
              <w:rPr>
                <w:rFonts w:ascii="Tahoma" w:hAnsi="Tahoma" w:cs="Tahoma"/>
                <w:sz w:val="20"/>
                <w:szCs w:val="20"/>
              </w:rPr>
              <w:t>8.- Verificar, la secuencia completa de todas las operaciones de ingresos y egresos para facilitar su registro en la coordinación de cuenta pública.</w:t>
            </w:r>
          </w:p>
        </w:tc>
      </w:tr>
      <w:tr w:rsidR="00EB1B57" w:rsidRPr="00B10F48">
        <w:trPr>
          <w:gridAfter w:val="2"/>
          <w:wAfter w:w="122" w:type="dxa"/>
          <w:trHeight w:val="924"/>
        </w:trPr>
        <w:tc>
          <w:tcPr>
            <w:tcW w:w="3161" w:type="dxa"/>
            <w:gridSpan w:val="2"/>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931" w:type="dxa"/>
          </w:tcPr>
          <w:p w:rsidR="00EB1B57" w:rsidRPr="00B10F48" w:rsidRDefault="00EB1B57" w:rsidP="00153B30">
            <w:pPr>
              <w:pStyle w:val="TableParagraph"/>
              <w:ind w:left="69" w:right="59"/>
              <w:jc w:val="both"/>
              <w:rPr>
                <w:rFonts w:ascii="Tahoma" w:hAnsi="Tahoma" w:cs="Tahoma"/>
                <w:sz w:val="20"/>
                <w:szCs w:val="20"/>
              </w:rPr>
            </w:pPr>
            <w:r w:rsidRPr="00B10F48">
              <w:rPr>
                <w:rFonts w:ascii="Tahoma" w:hAnsi="Tahoma" w:cs="Tahoma"/>
                <w:sz w:val="20"/>
                <w:szCs w:val="20"/>
              </w:rPr>
              <w:t>9.- Revisar los saldos bancarios disponibles y alimentar cuentas pagadoras a través de transferencias bancarias a otras cuentas.</w:t>
            </w:r>
          </w:p>
        </w:tc>
      </w:tr>
      <w:tr w:rsidR="00EB1B57" w:rsidRPr="00B10F48">
        <w:trPr>
          <w:gridAfter w:val="2"/>
          <w:wAfter w:w="122" w:type="dxa"/>
          <w:trHeight w:val="966"/>
        </w:trPr>
        <w:tc>
          <w:tcPr>
            <w:tcW w:w="3161" w:type="dxa"/>
            <w:gridSpan w:val="2"/>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931" w:type="dxa"/>
          </w:tcPr>
          <w:p w:rsidR="00EB1B57" w:rsidRPr="00B10F48" w:rsidRDefault="00EB1B57" w:rsidP="00153B30">
            <w:pPr>
              <w:pStyle w:val="TableParagraph"/>
              <w:spacing w:before="139"/>
              <w:ind w:left="69" w:right="59"/>
              <w:jc w:val="both"/>
              <w:rPr>
                <w:rFonts w:ascii="Tahoma" w:hAnsi="Tahoma" w:cs="Tahoma"/>
                <w:sz w:val="20"/>
                <w:szCs w:val="20"/>
              </w:rPr>
            </w:pPr>
            <w:r w:rsidRPr="00B10F48">
              <w:rPr>
                <w:rFonts w:ascii="Tahoma" w:hAnsi="Tahoma" w:cs="Tahoma"/>
                <w:sz w:val="20"/>
                <w:szCs w:val="20"/>
              </w:rPr>
              <w:t>10.- Programar y calendarizar las erogaciones de acuerdo a las prioridades y liquidez del erario municipal.</w:t>
            </w:r>
          </w:p>
        </w:tc>
      </w:tr>
      <w:tr w:rsidR="00EB1B57" w:rsidRPr="00B10F48">
        <w:trPr>
          <w:gridAfter w:val="2"/>
          <w:wAfter w:w="122" w:type="dxa"/>
          <w:trHeight w:val="568"/>
        </w:trPr>
        <w:tc>
          <w:tcPr>
            <w:tcW w:w="3161" w:type="dxa"/>
            <w:gridSpan w:val="2"/>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931" w:type="dxa"/>
          </w:tcPr>
          <w:p w:rsidR="00EB1B57" w:rsidRPr="00B10F48" w:rsidRDefault="00EB1B57" w:rsidP="00153B30">
            <w:pPr>
              <w:pStyle w:val="TableParagraph"/>
              <w:ind w:left="69" w:right="55"/>
              <w:rPr>
                <w:rFonts w:ascii="Tahoma" w:hAnsi="Tahoma" w:cs="Tahoma"/>
                <w:sz w:val="20"/>
                <w:szCs w:val="20"/>
              </w:rPr>
            </w:pPr>
            <w:r w:rsidRPr="00B10F48">
              <w:rPr>
                <w:rFonts w:ascii="Tahoma" w:hAnsi="Tahoma" w:cs="Tahoma"/>
                <w:sz w:val="20"/>
                <w:szCs w:val="20"/>
              </w:rPr>
              <w:t>11.- Supervisar que los pagos se realicen de acuerdo a lo programado.</w:t>
            </w:r>
          </w:p>
        </w:tc>
      </w:tr>
      <w:tr w:rsidR="00EB1B57" w:rsidRPr="00B10F48">
        <w:trPr>
          <w:gridAfter w:val="2"/>
          <w:wAfter w:w="122" w:type="dxa"/>
          <w:trHeight w:val="1130"/>
        </w:trPr>
        <w:tc>
          <w:tcPr>
            <w:tcW w:w="3161" w:type="dxa"/>
            <w:gridSpan w:val="2"/>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931" w:type="dxa"/>
          </w:tcPr>
          <w:p w:rsidR="00EB1B57" w:rsidRPr="00B10F48" w:rsidRDefault="00EB1B57" w:rsidP="00153B30">
            <w:pPr>
              <w:pStyle w:val="TableParagraph"/>
              <w:spacing w:before="185"/>
              <w:ind w:left="69" w:right="57"/>
              <w:jc w:val="both"/>
              <w:rPr>
                <w:rFonts w:ascii="Tahoma" w:hAnsi="Tahoma" w:cs="Tahoma"/>
                <w:sz w:val="20"/>
                <w:szCs w:val="20"/>
              </w:rPr>
            </w:pPr>
            <w:r w:rsidRPr="00B10F48">
              <w:rPr>
                <w:rFonts w:ascii="Tahoma" w:hAnsi="Tahoma" w:cs="Tahoma"/>
                <w:sz w:val="20"/>
                <w:szCs w:val="20"/>
              </w:rPr>
              <w:t>12.- Revisar los cheques expedidos para requerir las firmas mancomunadas del Presidente Municipal, Síndico y Tesorero municipal.</w:t>
            </w:r>
          </w:p>
        </w:tc>
      </w:tr>
      <w:tr w:rsidR="00EB1B57" w:rsidRPr="00B10F48">
        <w:trPr>
          <w:gridAfter w:val="2"/>
          <w:wAfter w:w="122" w:type="dxa"/>
          <w:trHeight w:val="1119"/>
        </w:trPr>
        <w:tc>
          <w:tcPr>
            <w:tcW w:w="3161" w:type="dxa"/>
            <w:gridSpan w:val="2"/>
            <w:vMerge/>
            <w:tcBorders>
              <w:bottom w:val="nil"/>
            </w:tcBorders>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931" w:type="dxa"/>
          </w:tcPr>
          <w:p w:rsidR="00EB1B57" w:rsidRPr="00B10F48" w:rsidRDefault="00EB1B57" w:rsidP="00153B30">
            <w:pPr>
              <w:pStyle w:val="TableParagraph"/>
              <w:spacing w:before="211"/>
              <w:ind w:left="69" w:right="61"/>
              <w:jc w:val="both"/>
              <w:rPr>
                <w:rFonts w:ascii="Tahoma" w:hAnsi="Tahoma" w:cs="Tahoma"/>
                <w:sz w:val="20"/>
                <w:szCs w:val="20"/>
              </w:rPr>
            </w:pPr>
            <w:r w:rsidRPr="00B10F48">
              <w:rPr>
                <w:rFonts w:ascii="Tahoma" w:hAnsi="Tahoma" w:cs="Tahoma"/>
                <w:sz w:val="20"/>
                <w:szCs w:val="20"/>
              </w:rPr>
              <w:t>13. Pago de viáticos a funcionarios municipales de acuerdo</w:t>
            </w:r>
            <w:r>
              <w:rPr>
                <w:rFonts w:ascii="Tahoma" w:hAnsi="Tahoma" w:cs="Tahoma"/>
                <w:sz w:val="20"/>
                <w:szCs w:val="20"/>
              </w:rPr>
              <w:t xml:space="preserve"> </w:t>
            </w:r>
            <w:r w:rsidRPr="00B10F48">
              <w:rPr>
                <w:rFonts w:ascii="Tahoma" w:hAnsi="Tahoma" w:cs="Tahoma"/>
                <w:sz w:val="20"/>
                <w:szCs w:val="20"/>
              </w:rPr>
              <w:t>a</w:t>
            </w:r>
            <w:r>
              <w:rPr>
                <w:rFonts w:ascii="Tahoma" w:hAnsi="Tahoma" w:cs="Tahoma"/>
                <w:sz w:val="20"/>
                <w:szCs w:val="20"/>
              </w:rPr>
              <w:t xml:space="preserve"> </w:t>
            </w:r>
            <w:r w:rsidRPr="00B10F48">
              <w:rPr>
                <w:rFonts w:ascii="Tahoma" w:hAnsi="Tahoma" w:cs="Tahoma"/>
                <w:sz w:val="20"/>
                <w:szCs w:val="20"/>
              </w:rPr>
              <w:t>la</w:t>
            </w:r>
            <w:r>
              <w:rPr>
                <w:rFonts w:ascii="Tahoma" w:hAnsi="Tahoma" w:cs="Tahoma"/>
                <w:sz w:val="20"/>
                <w:szCs w:val="20"/>
              </w:rPr>
              <w:t xml:space="preserve"> </w:t>
            </w:r>
            <w:r w:rsidRPr="00B10F48">
              <w:rPr>
                <w:rFonts w:ascii="Tahoma" w:hAnsi="Tahoma" w:cs="Tahoma"/>
                <w:sz w:val="20"/>
                <w:szCs w:val="20"/>
              </w:rPr>
              <w:t>hoja</w:t>
            </w:r>
            <w:r>
              <w:rPr>
                <w:rFonts w:ascii="Tahoma" w:hAnsi="Tahoma" w:cs="Tahoma"/>
                <w:sz w:val="20"/>
                <w:szCs w:val="20"/>
              </w:rPr>
              <w:t xml:space="preserve"> </w:t>
            </w:r>
            <w:r w:rsidRPr="00B10F48">
              <w:rPr>
                <w:rFonts w:ascii="Tahoma" w:hAnsi="Tahoma" w:cs="Tahoma"/>
                <w:sz w:val="20"/>
                <w:szCs w:val="20"/>
              </w:rPr>
              <w:t>de</w:t>
            </w:r>
            <w:r>
              <w:rPr>
                <w:rFonts w:ascii="Tahoma" w:hAnsi="Tahoma" w:cs="Tahoma"/>
                <w:sz w:val="20"/>
                <w:szCs w:val="20"/>
              </w:rPr>
              <w:t xml:space="preserve"> </w:t>
            </w:r>
            <w:r w:rsidRPr="00B10F48">
              <w:rPr>
                <w:rFonts w:ascii="Tahoma" w:hAnsi="Tahoma" w:cs="Tahoma"/>
                <w:sz w:val="20"/>
                <w:szCs w:val="20"/>
              </w:rPr>
              <w:t>comisión</w:t>
            </w:r>
            <w:r>
              <w:rPr>
                <w:rFonts w:ascii="Tahoma" w:hAnsi="Tahoma" w:cs="Tahoma"/>
                <w:sz w:val="20"/>
                <w:szCs w:val="20"/>
              </w:rPr>
              <w:t xml:space="preserve"> </w:t>
            </w:r>
            <w:r w:rsidRPr="00B10F48">
              <w:rPr>
                <w:rFonts w:ascii="Tahoma" w:hAnsi="Tahoma" w:cs="Tahoma"/>
                <w:sz w:val="20"/>
                <w:szCs w:val="20"/>
              </w:rPr>
              <w:t>aprobada</w:t>
            </w:r>
            <w:r>
              <w:rPr>
                <w:rFonts w:ascii="Tahoma" w:hAnsi="Tahoma" w:cs="Tahoma"/>
                <w:sz w:val="20"/>
                <w:szCs w:val="20"/>
              </w:rPr>
              <w:t xml:space="preserve"> </w:t>
            </w:r>
            <w:r w:rsidRPr="00B10F48">
              <w:rPr>
                <w:rFonts w:ascii="Tahoma" w:hAnsi="Tahoma" w:cs="Tahoma"/>
                <w:sz w:val="20"/>
                <w:szCs w:val="20"/>
              </w:rPr>
              <w:t>por</w:t>
            </w:r>
            <w:r>
              <w:rPr>
                <w:rFonts w:ascii="Tahoma" w:hAnsi="Tahoma" w:cs="Tahoma"/>
                <w:sz w:val="20"/>
                <w:szCs w:val="20"/>
              </w:rPr>
              <w:t xml:space="preserve"> </w:t>
            </w:r>
            <w:r w:rsidRPr="00B10F48">
              <w:rPr>
                <w:rFonts w:ascii="Tahoma" w:hAnsi="Tahoma" w:cs="Tahoma"/>
                <w:sz w:val="20"/>
                <w:szCs w:val="20"/>
              </w:rPr>
              <w:t>el</w:t>
            </w:r>
            <w:r>
              <w:rPr>
                <w:rFonts w:ascii="Tahoma" w:hAnsi="Tahoma" w:cs="Tahoma"/>
                <w:sz w:val="20"/>
                <w:szCs w:val="20"/>
              </w:rPr>
              <w:t xml:space="preserve"> </w:t>
            </w:r>
            <w:r w:rsidRPr="00B10F48">
              <w:rPr>
                <w:rFonts w:ascii="Tahoma" w:hAnsi="Tahoma" w:cs="Tahoma"/>
                <w:sz w:val="20"/>
                <w:szCs w:val="20"/>
              </w:rPr>
              <w:t>área</w:t>
            </w:r>
            <w:r>
              <w:rPr>
                <w:rFonts w:ascii="Tahoma" w:hAnsi="Tahoma" w:cs="Tahoma"/>
                <w:sz w:val="20"/>
                <w:szCs w:val="20"/>
              </w:rPr>
              <w:t xml:space="preserve"> </w:t>
            </w:r>
            <w:r w:rsidRPr="00B10F48">
              <w:rPr>
                <w:rFonts w:ascii="Tahoma" w:hAnsi="Tahoma" w:cs="Tahoma"/>
                <w:sz w:val="20"/>
                <w:szCs w:val="20"/>
              </w:rPr>
              <w:t>de Sindicatura</w:t>
            </w:r>
            <w:r>
              <w:rPr>
                <w:rFonts w:ascii="Tahoma" w:hAnsi="Tahoma" w:cs="Tahoma"/>
                <w:sz w:val="20"/>
                <w:szCs w:val="20"/>
              </w:rPr>
              <w:t xml:space="preserve"> </w:t>
            </w:r>
            <w:r w:rsidRPr="00B10F48">
              <w:rPr>
                <w:rFonts w:ascii="Tahoma" w:hAnsi="Tahoma" w:cs="Tahoma"/>
                <w:sz w:val="20"/>
                <w:szCs w:val="20"/>
              </w:rPr>
              <w:t>Municipal.</w:t>
            </w:r>
          </w:p>
        </w:tc>
      </w:tr>
      <w:tr w:rsidR="00EB1B57" w:rsidRPr="00B10F48">
        <w:trPr>
          <w:gridAfter w:val="2"/>
          <w:wAfter w:w="122" w:type="dxa"/>
          <w:trHeight w:val="1121"/>
        </w:trPr>
        <w:tc>
          <w:tcPr>
            <w:tcW w:w="3161" w:type="dxa"/>
            <w:gridSpan w:val="2"/>
            <w:tcBorders>
              <w:top w:val="nil"/>
              <w:bottom w:val="nil"/>
            </w:tcBorders>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931" w:type="dxa"/>
          </w:tcPr>
          <w:p w:rsidR="00EB1B57" w:rsidRPr="00B10F48" w:rsidRDefault="00EB1B57" w:rsidP="00153B30">
            <w:pPr>
              <w:pStyle w:val="TableParagraph"/>
              <w:spacing w:before="211"/>
              <w:ind w:left="69" w:right="61"/>
              <w:jc w:val="both"/>
              <w:rPr>
                <w:rFonts w:ascii="Tahoma" w:hAnsi="Tahoma" w:cs="Tahoma"/>
                <w:sz w:val="20"/>
                <w:szCs w:val="20"/>
              </w:rPr>
            </w:pPr>
            <w:r w:rsidRPr="00B10F48">
              <w:rPr>
                <w:rFonts w:ascii="Tahoma" w:hAnsi="Tahoma" w:cs="Tahoma"/>
                <w:sz w:val="20"/>
                <w:szCs w:val="20"/>
              </w:rPr>
              <w:t>14.- Recepción y revisión de los documentos comprobatorios de Gastos por Viáticos de forma física y digital.</w:t>
            </w:r>
          </w:p>
        </w:tc>
      </w:tr>
      <w:tr w:rsidR="00EB1B57" w:rsidRPr="00B10F48">
        <w:trPr>
          <w:gridAfter w:val="2"/>
          <w:wAfter w:w="122" w:type="dxa"/>
          <w:trHeight w:val="839"/>
        </w:trPr>
        <w:tc>
          <w:tcPr>
            <w:tcW w:w="3161" w:type="dxa"/>
            <w:gridSpan w:val="2"/>
            <w:tcBorders>
              <w:top w:val="nil"/>
              <w:bottom w:val="nil"/>
            </w:tcBorders>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931" w:type="dxa"/>
          </w:tcPr>
          <w:p w:rsidR="00EB1B57" w:rsidRPr="00B10F48" w:rsidRDefault="00EB1B57" w:rsidP="00153B30">
            <w:pPr>
              <w:pStyle w:val="TableParagraph"/>
              <w:spacing w:before="211"/>
              <w:ind w:left="69" w:right="61"/>
              <w:jc w:val="both"/>
              <w:rPr>
                <w:rFonts w:ascii="Tahoma" w:hAnsi="Tahoma" w:cs="Tahoma"/>
                <w:sz w:val="20"/>
                <w:szCs w:val="20"/>
              </w:rPr>
            </w:pPr>
            <w:r w:rsidRPr="00B10F48">
              <w:rPr>
                <w:rFonts w:ascii="Tahoma" w:hAnsi="Tahoma" w:cs="Tahoma"/>
                <w:sz w:val="20"/>
                <w:szCs w:val="20"/>
              </w:rPr>
              <w:t>15.-Realizar</w:t>
            </w:r>
            <w:r>
              <w:rPr>
                <w:rFonts w:ascii="Tahoma" w:hAnsi="Tahoma" w:cs="Tahoma"/>
                <w:sz w:val="20"/>
                <w:szCs w:val="20"/>
              </w:rPr>
              <w:t xml:space="preserve"> </w:t>
            </w:r>
            <w:r w:rsidRPr="00B10F48">
              <w:rPr>
                <w:rFonts w:ascii="Tahoma" w:hAnsi="Tahoma" w:cs="Tahoma"/>
                <w:sz w:val="20"/>
                <w:szCs w:val="20"/>
              </w:rPr>
              <w:t>Captura</w:t>
            </w:r>
            <w:r>
              <w:rPr>
                <w:rFonts w:ascii="Tahoma" w:hAnsi="Tahoma" w:cs="Tahoma"/>
                <w:sz w:val="20"/>
                <w:szCs w:val="20"/>
              </w:rPr>
              <w:t xml:space="preserve"> </w:t>
            </w:r>
            <w:r w:rsidRPr="00B10F48">
              <w:rPr>
                <w:rFonts w:ascii="Tahoma" w:hAnsi="Tahoma" w:cs="Tahoma"/>
                <w:sz w:val="20"/>
                <w:szCs w:val="20"/>
              </w:rPr>
              <w:t>de</w:t>
            </w:r>
            <w:r>
              <w:rPr>
                <w:rFonts w:ascii="Tahoma" w:hAnsi="Tahoma" w:cs="Tahoma"/>
                <w:sz w:val="20"/>
                <w:szCs w:val="20"/>
              </w:rPr>
              <w:t xml:space="preserve"> </w:t>
            </w:r>
            <w:r w:rsidRPr="00B10F48">
              <w:rPr>
                <w:rFonts w:ascii="Tahoma" w:hAnsi="Tahoma" w:cs="Tahoma"/>
                <w:sz w:val="20"/>
                <w:szCs w:val="20"/>
              </w:rPr>
              <w:t>viáticos</w:t>
            </w:r>
            <w:r>
              <w:rPr>
                <w:rFonts w:ascii="Tahoma" w:hAnsi="Tahoma" w:cs="Tahoma"/>
                <w:sz w:val="20"/>
                <w:szCs w:val="20"/>
              </w:rPr>
              <w:t xml:space="preserve"> </w:t>
            </w:r>
            <w:r w:rsidRPr="00B10F48">
              <w:rPr>
                <w:rFonts w:ascii="Tahoma" w:hAnsi="Tahoma" w:cs="Tahoma"/>
                <w:sz w:val="20"/>
                <w:szCs w:val="20"/>
              </w:rPr>
              <w:t>en</w:t>
            </w:r>
            <w:r>
              <w:rPr>
                <w:rFonts w:ascii="Tahoma" w:hAnsi="Tahoma" w:cs="Tahoma"/>
                <w:sz w:val="20"/>
                <w:szCs w:val="20"/>
              </w:rPr>
              <w:t xml:space="preserve"> </w:t>
            </w:r>
            <w:r w:rsidRPr="00B10F48">
              <w:rPr>
                <w:rFonts w:ascii="Tahoma" w:hAnsi="Tahoma" w:cs="Tahoma"/>
                <w:sz w:val="20"/>
                <w:szCs w:val="20"/>
              </w:rPr>
              <w:t>el</w:t>
            </w:r>
            <w:r>
              <w:rPr>
                <w:rFonts w:ascii="Tahoma" w:hAnsi="Tahoma" w:cs="Tahoma"/>
                <w:sz w:val="20"/>
                <w:szCs w:val="20"/>
              </w:rPr>
              <w:t xml:space="preserve"> </w:t>
            </w:r>
            <w:r w:rsidRPr="00B10F48">
              <w:rPr>
                <w:rFonts w:ascii="Tahoma" w:hAnsi="Tahoma" w:cs="Tahoma"/>
                <w:sz w:val="20"/>
                <w:szCs w:val="20"/>
              </w:rPr>
              <w:t>Sistema</w:t>
            </w:r>
            <w:r>
              <w:rPr>
                <w:rFonts w:ascii="Tahoma" w:hAnsi="Tahoma" w:cs="Tahoma"/>
                <w:sz w:val="20"/>
                <w:szCs w:val="20"/>
              </w:rPr>
              <w:t xml:space="preserve"> </w:t>
            </w:r>
            <w:r w:rsidRPr="00B10F48">
              <w:rPr>
                <w:rFonts w:ascii="Tahoma" w:hAnsi="Tahoma" w:cs="Tahoma"/>
                <w:sz w:val="20"/>
                <w:szCs w:val="20"/>
              </w:rPr>
              <w:t>Integral de Administración Hacendaría Municipal(SIAHM).</w:t>
            </w:r>
          </w:p>
        </w:tc>
      </w:tr>
      <w:tr w:rsidR="00EB1B57" w:rsidRPr="00B10F48">
        <w:trPr>
          <w:gridAfter w:val="2"/>
          <w:wAfter w:w="122" w:type="dxa"/>
          <w:trHeight w:val="839"/>
        </w:trPr>
        <w:tc>
          <w:tcPr>
            <w:tcW w:w="3161" w:type="dxa"/>
            <w:gridSpan w:val="2"/>
            <w:tcBorders>
              <w:top w:val="nil"/>
            </w:tcBorders>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931" w:type="dxa"/>
          </w:tcPr>
          <w:p w:rsidR="00EB1B57" w:rsidRPr="00B10F48" w:rsidRDefault="00EB1B57" w:rsidP="00153B30">
            <w:pPr>
              <w:pStyle w:val="TableParagraph"/>
              <w:spacing w:before="211"/>
              <w:ind w:left="69" w:right="61"/>
              <w:jc w:val="both"/>
              <w:rPr>
                <w:rFonts w:ascii="Tahoma" w:hAnsi="Tahoma" w:cs="Tahoma"/>
                <w:sz w:val="20"/>
                <w:szCs w:val="20"/>
              </w:rPr>
            </w:pPr>
            <w:r w:rsidRPr="00B10F48">
              <w:rPr>
                <w:rFonts w:ascii="Tahoma" w:hAnsi="Tahoma" w:cs="Tahoma"/>
                <w:sz w:val="20"/>
                <w:szCs w:val="20"/>
              </w:rPr>
              <w:t>16.-</w:t>
            </w:r>
            <w:r w:rsidRPr="00B10F48">
              <w:rPr>
                <w:rFonts w:ascii="Tahoma" w:hAnsi="Tahoma" w:cs="Tahoma"/>
                <w:sz w:val="20"/>
                <w:szCs w:val="20"/>
              </w:rPr>
              <w:lastRenderedPageBreak/>
              <w:t xml:space="preserve"> Proporcionar información relevante sobre el financiamiento y servicios que se proporcionan a la unidad de transparencia y acceso a la información pública del municipio de Comitán.</w:t>
            </w:r>
          </w:p>
        </w:tc>
      </w:tr>
    </w:tbl>
    <w:p w:rsidR="00EB1B57" w:rsidRPr="00B10F48" w:rsidRDefault="00EB1B57" w:rsidP="00153B30">
      <w:pPr>
        <w:spacing w:before="164" w:line="240" w:lineRule="auto"/>
        <w:rPr>
          <w:rFonts w:ascii="Tahoma" w:hAnsi="Tahoma" w:cs="Tahoma"/>
          <w:b/>
          <w:bCs/>
          <w:sz w:val="20"/>
          <w:szCs w:val="20"/>
          <w:u w:val="single"/>
        </w:rPr>
      </w:pPr>
    </w:p>
    <w:tbl>
      <w:tblPr>
        <w:tblW w:w="909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161"/>
        <w:gridCol w:w="5931"/>
      </w:tblGrid>
      <w:tr w:rsidR="00EB1B57" w:rsidRPr="00B10F48">
        <w:trPr>
          <w:trHeight w:val="851"/>
        </w:trPr>
        <w:tc>
          <w:tcPr>
            <w:tcW w:w="3161" w:type="dxa"/>
            <w:shd w:val="clear" w:color="auto" w:fill="FFCCCC"/>
            <w:vAlign w:val="center"/>
          </w:tcPr>
          <w:p w:rsidR="00EB1B57" w:rsidRPr="00B10F48" w:rsidRDefault="00EB1B57" w:rsidP="00153B30">
            <w:pPr>
              <w:pStyle w:val="TableParagraph"/>
              <w:spacing w:before="61"/>
              <w:ind w:left="551" w:right="531" w:firstLine="561"/>
              <w:rPr>
                <w:rFonts w:ascii="Tahoma" w:hAnsi="Tahoma" w:cs="Tahoma"/>
                <w:b/>
                <w:bCs/>
                <w:sz w:val="20"/>
                <w:szCs w:val="20"/>
                <w:lang w:val="en-US"/>
              </w:rPr>
            </w:pPr>
            <w:r w:rsidRPr="00B10F48">
              <w:rPr>
                <w:rFonts w:ascii="Tahoma" w:hAnsi="Tahoma" w:cs="Tahoma"/>
                <w:b/>
                <w:bCs/>
                <w:sz w:val="20"/>
                <w:szCs w:val="20"/>
                <w:lang w:val="en-US"/>
              </w:rPr>
              <w:t>UNIDAD ADMINISTRATIVA</w:t>
            </w:r>
          </w:p>
        </w:tc>
        <w:tc>
          <w:tcPr>
            <w:tcW w:w="5931" w:type="dxa"/>
            <w:shd w:val="clear" w:color="auto" w:fill="FFCCCC"/>
            <w:vAlign w:val="center"/>
          </w:tcPr>
          <w:p w:rsidR="00EB1B57" w:rsidRPr="00B10F48" w:rsidRDefault="00EB1B57" w:rsidP="00153B30">
            <w:pPr>
              <w:pStyle w:val="TableParagraph"/>
              <w:spacing w:before="197"/>
              <w:ind w:left="2233" w:right="2230"/>
              <w:jc w:val="center"/>
              <w:rPr>
                <w:rFonts w:ascii="Tahoma" w:hAnsi="Tahoma" w:cs="Tahoma"/>
                <w:b/>
                <w:bCs/>
                <w:sz w:val="20"/>
                <w:szCs w:val="20"/>
                <w:lang w:val="en-US"/>
              </w:rPr>
            </w:pPr>
            <w:r w:rsidRPr="00B10F48">
              <w:rPr>
                <w:rFonts w:ascii="Tahoma" w:hAnsi="Tahoma" w:cs="Tahoma"/>
                <w:b/>
                <w:bCs/>
                <w:sz w:val="20"/>
                <w:szCs w:val="20"/>
                <w:lang w:val="en-US"/>
              </w:rPr>
              <w:t>FUNCIONES</w:t>
            </w:r>
          </w:p>
        </w:tc>
      </w:tr>
      <w:tr w:rsidR="00EB1B57" w:rsidRPr="00B10F48">
        <w:trPr>
          <w:trHeight w:val="822"/>
        </w:trPr>
        <w:tc>
          <w:tcPr>
            <w:tcW w:w="3161" w:type="dxa"/>
            <w:vMerge w:val="restart"/>
            <w:tcBorders>
              <w:top w:val="nil"/>
            </w:tcBorders>
            <w:vAlign w:val="center"/>
          </w:tcPr>
          <w:p w:rsidR="00EB1B57" w:rsidRPr="00B10F48" w:rsidRDefault="00EB1B57" w:rsidP="00153B30">
            <w:pPr>
              <w:widowControl w:val="0"/>
              <w:autoSpaceDE w:val="0"/>
              <w:autoSpaceDN w:val="0"/>
              <w:spacing w:line="240" w:lineRule="auto"/>
              <w:jc w:val="center"/>
              <w:rPr>
                <w:rFonts w:ascii="Tahoma" w:hAnsi="Tahoma" w:cs="Tahoma"/>
                <w:sz w:val="20"/>
                <w:szCs w:val="20"/>
              </w:rPr>
            </w:pPr>
            <w:r w:rsidRPr="00B10F48">
              <w:rPr>
                <w:rFonts w:ascii="Tahoma" w:hAnsi="Tahoma" w:cs="Tahoma"/>
                <w:b/>
                <w:bCs/>
                <w:sz w:val="20"/>
                <w:szCs w:val="20"/>
                <w:lang w:val="en-US"/>
              </w:rPr>
              <w:t>COORDINACIÓN DE CONTABILIDAD</w:t>
            </w:r>
          </w:p>
        </w:tc>
        <w:tc>
          <w:tcPr>
            <w:tcW w:w="5931" w:type="dxa"/>
          </w:tcPr>
          <w:p w:rsidR="00EB1B57" w:rsidRPr="00B10F48" w:rsidRDefault="00EB1B57" w:rsidP="00153B30">
            <w:pPr>
              <w:pStyle w:val="TableParagraph"/>
              <w:spacing w:before="84"/>
              <w:ind w:left="69" w:right="58"/>
              <w:jc w:val="both"/>
              <w:rPr>
                <w:rFonts w:ascii="Tahoma" w:hAnsi="Tahoma" w:cs="Tahoma"/>
                <w:sz w:val="20"/>
                <w:szCs w:val="20"/>
              </w:rPr>
            </w:pPr>
            <w:r w:rsidRPr="00B10F48">
              <w:rPr>
                <w:rFonts w:ascii="Tahoma" w:hAnsi="Tahoma" w:cs="Tahoma"/>
                <w:sz w:val="20"/>
                <w:szCs w:val="20"/>
              </w:rPr>
              <w:t>17.- Realizar los recibos de apoyos económicos aprobados y recepción de la documentación justificativa de los mismos.</w:t>
            </w:r>
          </w:p>
        </w:tc>
      </w:tr>
      <w:tr w:rsidR="00EB1B57" w:rsidRPr="00B10F48">
        <w:trPr>
          <w:trHeight w:val="1408"/>
        </w:trPr>
        <w:tc>
          <w:tcPr>
            <w:tcW w:w="3161"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931" w:type="dxa"/>
          </w:tcPr>
          <w:p w:rsidR="00EB1B57" w:rsidRPr="00B10F48" w:rsidRDefault="00EB1B57" w:rsidP="00153B30">
            <w:pPr>
              <w:pStyle w:val="TableParagraph"/>
              <w:spacing w:before="151"/>
              <w:ind w:left="69" w:right="59"/>
              <w:jc w:val="both"/>
              <w:rPr>
                <w:rFonts w:ascii="Tahoma" w:hAnsi="Tahoma" w:cs="Tahoma"/>
                <w:sz w:val="20"/>
                <w:szCs w:val="20"/>
              </w:rPr>
            </w:pPr>
            <w:r w:rsidRPr="00B10F48">
              <w:rPr>
                <w:rFonts w:ascii="Tahoma" w:hAnsi="Tahoma" w:cs="Tahoma"/>
                <w:sz w:val="20"/>
                <w:szCs w:val="20"/>
              </w:rPr>
              <w:t>18.- Realizar Gestiones apoyos para agua a</w:t>
            </w:r>
            <w:r>
              <w:rPr>
                <w:rFonts w:ascii="Tahoma" w:hAnsi="Tahoma" w:cs="Tahoma"/>
                <w:sz w:val="20"/>
                <w:szCs w:val="20"/>
              </w:rPr>
              <w:t xml:space="preserve"> </w:t>
            </w:r>
            <w:r w:rsidRPr="00B10F48">
              <w:rPr>
                <w:rFonts w:ascii="Tahoma" w:hAnsi="Tahoma" w:cs="Tahoma"/>
                <w:sz w:val="20"/>
                <w:szCs w:val="20"/>
              </w:rPr>
              <w:t>diferentes comunidades (escuelas) en tiempo de sequía, o cuando en su momento lo requiera, así como elaboración de memorándum para solicitud de combustible utilizado para su</w:t>
            </w:r>
            <w:r>
              <w:rPr>
                <w:rFonts w:ascii="Tahoma" w:hAnsi="Tahoma" w:cs="Tahoma"/>
                <w:sz w:val="20"/>
                <w:szCs w:val="20"/>
              </w:rPr>
              <w:t xml:space="preserve"> </w:t>
            </w:r>
            <w:r w:rsidRPr="00B10F48">
              <w:rPr>
                <w:rFonts w:ascii="Tahoma" w:hAnsi="Tahoma" w:cs="Tahoma"/>
                <w:sz w:val="20"/>
                <w:szCs w:val="20"/>
              </w:rPr>
              <w:t>traslado.</w:t>
            </w:r>
          </w:p>
        </w:tc>
      </w:tr>
      <w:tr w:rsidR="00EB1B57" w:rsidRPr="00B10F48">
        <w:trPr>
          <w:trHeight w:val="628"/>
        </w:trPr>
        <w:tc>
          <w:tcPr>
            <w:tcW w:w="3161"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931" w:type="dxa"/>
          </w:tcPr>
          <w:p w:rsidR="00EB1B57" w:rsidRPr="00B10F48" w:rsidRDefault="00EB1B57" w:rsidP="00153B30">
            <w:pPr>
              <w:pStyle w:val="TableParagraph"/>
              <w:spacing w:before="122"/>
              <w:ind w:left="69" w:right="55"/>
              <w:rPr>
                <w:rFonts w:ascii="Tahoma" w:hAnsi="Tahoma" w:cs="Tahoma"/>
                <w:sz w:val="20"/>
                <w:szCs w:val="20"/>
              </w:rPr>
            </w:pPr>
            <w:r w:rsidRPr="00B10F48">
              <w:rPr>
                <w:rFonts w:ascii="Tahoma" w:hAnsi="Tahoma" w:cs="Tahoma"/>
                <w:sz w:val="20"/>
                <w:szCs w:val="20"/>
              </w:rPr>
              <w:t>19.- Comprobar los gastos que integran el fondo revolvente.</w:t>
            </w:r>
          </w:p>
        </w:tc>
      </w:tr>
      <w:tr w:rsidR="00EB1B57" w:rsidRPr="00B10F48">
        <w:trPr>
          <w:trHeight w:val="951"/>
        </w:trPr>
        <w:tc>
          <w:tcPr>
            <w:tcW w:w="3161"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931" w:type="dxa"/>
          </w:tcPr>
          <w:p w:rsidR="00EB1B57" w:rsidRPr="00B10F48" w:rsidRDefault="00EB1B57" w:rsidP="00153B30">
            <w:pPr>
              <w:pStyle w:val="TableParagraph"/>
              <w:spacing w:before="115"/>
              <w:ind w:left="69" w:right="59"/>
              <w:jc w:val="both"/>
              <w:rPr>
                <w:rFonts w:ascii="Tahoma" w:hAnsi="Tahoma" w:cs="Tahoma"/>
                <w:sz w:val="20"/>
                <w:szCs w:val="20"/>
              </w:rPr>
            </w:pPr>
            <w:r w:rsidRPr="00B10F48">
              <w:rPr>
                <w:rFonts w:ascii="Tahoma" w:hAnsi="Tahoma" w:cs="Tahoma"/>
                <w:sz w:val="20"/>
                <w:szCs w:val="20"/>
              </w:rPr>
              <w:t>20.- Captura del fondo revolvente en el Sistema Integral de Administración Hacendaría Municipal (SIAHM) para generar las pólizas correspondientes.</w:t>
            </w:r>
          </w:p>
        </w:tc>
      </w:tr>
      <w:tr w:rsidR="00EB1B57" w:rsidRPr="00B10F48">
        <w:trPr>
          <w:trHeight w:val="805"/>
        </w:trPr>
        <w:tc>
          <w:tcPr>
            <w:tcW w:w="3161"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931" w:type="dxa"/>
          </w:tcPr>
          <w:p w:rsidR="00EB1B57" w:rsidRPr="00B10F48" w:rsidRDefault="00EB1B57" w:rsidP="00153B30">
            <w:pPr>
              <w:pStyle w:val="TableParagraph"/>
              <w:spacing w:before="163"/>
              <w:ind w:left="69" w:right="55"/>
              <w:rPr>
                <w:rFonts w:ascii="Tahoma" w:hAnsi="Tahoma" w:cs="Tahoma"/>
                <w:sz w:val="20"/>
                <w:szCs w:val="20"/>
              </w:rPr>
            </w:pPr>
            <w:r w:rsidRPr="00B10F48">
              <w:rPr>
                <w:rFonts w:ascii="Tahoma" w:hAnsi="Tahoma" w:cs="Tahoma"/>
                <w:sz w:val="20"/>
                <w:szCs w:val="20"/>
              </w:rPr>
              <w:t>21.- Elaborar contratos de prestación de servicios cuando en su momento lo requieran.</w:t>
            </w:r>
          </w:p>
        </w:tc>
      </w:tr>
      <w:tr w:rsidR="00EB1B57" w:rsidRPr="00B10F48">
        <w:trPr>
          <w:trHeight w:val="1065"/>
        </w:trPr>
        <w:tc>
          <w:tcPr>
            <w:tcW w:w="3161"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931" w:type="dxa"/>
          </w:tcPr>
          <w:p w:rsidR="00EB1B57" w:rsidRPr="00B10F48" w:rsidRDefault="00EB1B57" w:rsidP="00153B30">
            <w:pPr>
              <w:pStyle w:val="TableParagraph"/>
              <w:spacing w:before="156"/>
              <w:ind w:left="69" w:right="61"/>
              <w:jc w:val="both"/>
              <w:rPr>
                <w:rFonts w:ascii="Tahoma" w:hAnsi="Tahoma" w:cs="Tahoma"/>
                <w:sz w:val="20"/>
                <w:szCs w:val="20"/>
              </w:rPr>
            </w:pPr>
            <w:r w:rsidRPr="00B10F48">
              <w:rPr>
                <w:rFonts w:ascii="Tahoma" w:hAnsi="Tahoma" w:cs="Tahoma"/>
                <w:sz w:val="20"/>
                <w:szCs w:val="20"/>
              </w:rPr>
              <w:t>22- Alinear los esfuerzos en materia de seguridad a nivel municipal, por medio de acciones coordinadas por el Secretariado Ejecutivo del Sistema Nacional de Seguridad Pública, el cual busca homogenizar los conocimientos,</w:t>
            </w:r>
            <w:r>
              <w:rPr>
                <w:rFonts w:ascii="Tahoma" w:hAnsi="Tahoma" w:cs="Tahoma"/>
                <w:sz w:val="20"/>
                <w:szCs w:val="20"/>
              </w:rPr>
              <w:t xml:space="preserve"> </w:t>
            </w:r>
            <w:r w:rsidRPr="00B10F48">
              <w:rPr>
                <w:rFonts w:ascii="Tahoma" w:hAnsi="Tahoma" w:cs="Tahoma"/>
                <w:sz w:val="20"/>
                <w:szCs w:val="20"/>
              </w:rPr>
              <w:t>habilidades</w:t>
            </w:r>
            <w:r>
              <w:rPr>
                <w:rFonts w:ascii="Tahoma" w:hAnsi="Tahoma" w:cs="Tahoma"/>
                <w:sz w:val="20"/>
                <w:szCs w:val="20"/>
              </w:rPr>
              <w:t xml:space="preserve"> </w:t>
            </w:r>
            <w:r w:rsidRPr="00B10F48">
              <w:rPr>
                <w:rFonts w:ascii="Tahoma" w:hAnsi="Tahoma" w:cs="Tahoma"/>
                <w:sz w:val="20"/>
                <w:szCs w:val="20"/>
              </w:rPr>
              <w:t>y</w:t>
            </w:r>
            <w:r>
              <w:rPr>
                <w:rFonts w:ascii="Tahoma" w:hAnsi="Tahoma" w:cs="Tahoma"/>
                <w:sz w:val="20"/>
                <w:szCs w:val="20"/>
              </w:rPr>
              <w:t xml:space="preserve"> </w:t>
            </w:r>
            <w:r w:rsidRPr="00B10F48">
              <w:rPr>
                <w:rFonts w:ascii="Tahoma" w:hAnsi="Tahoma" w:cs="Tahoma"/>
                <w:sz w:val="20"/>
                <w:szCs w:val="20"/>
              </w:rPr>
              <w:t>herramientas</w:t>
            </w:r>
            <w:r>
              <w:rPr>
                <w:rFonts w:ascii="Tahoma" w:hAnsi="Tahoma" w:cs="Tahoma"/>
                <w:sz w:val="20"/>
                <w:szCs w:val="20"/>
              </w:rPr>
              <w:t xml:space="preserve"> </w:t>
            </w:r>
            <w:r w:rsidRPr="00B10F48">
              <w:rPr>
                <w:rFonts w:ascii="Tahoma" w:hAnsi="Tahoma" w:cs="Tahoma"/>
                <w:sz w:val="20"/>
                <w:szCs w:val="20"/>
              </w:rPr>
              <w:t>con</w:t>
            </w:r>
            <w:r>
              <w:rPr>
                <w:rFonts w:ascii="Tahoma" w:hAnsi="Tahoma" w:cs="Tahoma"/>
                <w:sz w:val="20"/>
                <w:szCs w:val="20"/>
              </w:rPr>
              <w:t xml:space="preserve"> </w:t>
            </w:r>
            <w:r w:rsidRPr="00B10F48">
              <w:rPr>
                <w:rFonts w:ascii="Tahoma" w:hAnsi="Tahoma" w:cs="Tahoma"/>
                <w:sz w:val="20"/>
                <w:szCs w:val="20"/>
              </w:rPr>
              <w:t>los</w:t>
            </w:r>
            <w:r>
              <w:rPr>
                <w:rFonts w:ascii="Tahoma" w:hAnsi="Tahoma" w:cs="Tahoma"/>
                <w:sz w:val="20"/>
                <w:szCs w:val="20"/>
              </w:rPr>
              <w:t xml:space="preserve"> </w:t>
            </w:r>
            <w:r w:rsidRPr="00B10F48">
              <w:rPr>
                <w:rFonts w:ascii="Tahoma" w:hAnsi="Tahoma" w:cs="Tahoma"/>
                <w:sz w:val="20"/>
                <w:szCs w:val="20"/>
              </w:rPr>
              <w:t>que cuentan los elementos, con el objetivo de crear un modelo policial</w:t>
            </w:r>
            <w:r>
              <w:rPr>
                <w:rFonts w:ascii="Tahoma" w:hAnsi="Tahoma" w:cs="Tahoma"/>
                <w:sz w:val="20"/>
                <w:szCs w:val="20"/>
              </w:rPr>
              <w:t xml:space="preserve"> </w:t>
            </w:r>
            <w:r w:rsidRPr="00B10F48">
              <w:rPr>
                <w:rFonts w:ascii="Tahoma" w:hAnsi="Tahoma" w:cs="Tahoma"/>
                <w:sz w:val="20"/>
                <w:szCs w:val="20"/>
              </w:rPr>
              <w:t>estandarizado.</w:t>
            </w:r>
          </w:p>
        </w:tc>
      </w:tr>
      <w:tr w:rsidR="00EB1B57" w:rsidRPr="00B10F48">
        <w:trPr>
          <w:trHeight w:val="467"/>
        </w:trPr>
        <w:tc>
          <w:tcPr>
            <w:tcW w:w="3161"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931" w:type="dxa"/>
          </w:tcPr>
          <w:p w:rsidR="00EB1B57" w:rsidRPr="00B10F48" w:rsidRDefault="00EB1B57" w:rsidP="00153B30">
            <w:pPr>
              <w:pStyle w:val="TableParagraph"/>
              <w:spacing w:before="151"/>
              <w:ind w:left="69"/>
              <w:rPr>
                <w:rFonts w:ascii="Tahoma" w:hAnsi="Tahoma" w:cs="Tahoma"/>
                <w:sz w:val="20"/>
                <w:szCs w:val="20"/>
              </w:rPr>
            </w:pPr>
            <w:r w:rsidRPr="00B10F48">
              <w:rPr>
                <w:rFonts w:ascii="Tahoma" w:hAnsi="Tahoma" w:cs="Tahoma"/>
                <w:sz w:val="20"/>
                <w:szCs w:val="20"/>
              </w:rPr>
              <w:t>23.- Coadyuvar con carácter de facilitadores y enlace en el seguimiento y solventación al 100% de las observaciones que sean determinadas por los Organismos Fiscalizadores</w:t>
            </w:r>
          </w:p>
        </w:tc>
      </w:tr>
      <w:tr w:rsidR="00EB1B57" w:rsidRPr="00B10F48">
        <w:trPr>
          <w:trHeight w:val="683"/>
        </w:trPr>
        <w:tc>
          <w:tcPr>
            <w:tcW w:w="3161"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931" w:type="dxa"/>
          </w:tcPr>
          <w:p w:rsidR="00EB1B57" w:rsidRPr="00B10F48" w:rsidRDefault="00EB1B57" w:rsidP="00153B30">
            <w:pPr>
              <w:pStyle w:val="TableParagraph"/>
              <w:ind w:left="69"/>
              <w:rPr>
                <w:rFonts w:ascii="Tahoma" w:hAnsi="Tahoma" w:cs="Tahoma"/>
                <w:sz w:val="20"/>
                <w:szCs w:val="20"/>
              </w:rPr>
            </w:pPr>
            <w:r w:rsidRPr="00B10F48">
              <w:rPr>
                <w:rFonts w:ascii="Tahoma" w:hAnsi="Tahoma" w:cs="Tahoma"/>
                <w:sz w:val="20"/>
                <w:szCs w:val="20"/>
              </w:rPr>
              <w:t>24.- Elaborar los informes oficiales de las actividades generadas para el análisis y toma de decisiones correspondiente, ante las autoridades competentes</w:t>
            </w:r>
          </w:p>
        </w:tc>
      </w:tr>
      <w:tr w:rsidR="00EB1B57" w:rsidRPr="00B10F48">
        <w:trPr>
          <w:trHeight w:val="683"/>
        </w:trPr>
        <w:tc>
          <w:tcPr>
            <w:tcW w:w="3161" w:type="dxa"/>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931" w:type="dxa"/>
          </w:tcPr>
          <w:p w:rsidR="00EB1B57" w:rsidRPr="00B10F48" w:rsidRDefault="00EB1B57" w:rsidP="00153B30">
            <w:pPr>
              <w:pStyle w:val="TableParagraph"/>
              <w:spacing w:before="211"/>
              <w:ind w:left="69"/>
              <w:rPr>
                <w:rFonts w:ascii="Tahoma" w:hAnsi="Tahoma" w:cs="Tahoma"/>
                <w:sz w:val="20"/>
                <w:szCs w:val="20"/>
              </w:rPr>
            </w:pPr>
            <w:r w:rsidRPr="00B10F48">
              <w:rPr>
                <w:rFonts w:ascii="Tahoma" w:hAnsi="Tahoma" w:cs="Tahoma"/>
                <w:sz w:val="20"/>
                <w:szCs w:val="20"/>
              </w:rPr>
              <w:t>25.- Las demás que determine las disposiciones Jurídicas aplicables, dentro del ámbito de su competencia.</w:t>
            </w:r>
          </w:p>
        </w:tc>
      </w:tr>
    </w:tbl>
    <w:p w:rsidR="00EB1B57" w:rsidRPr="00B10F48" w:rsidRDefault="00EB1B57" w:rsidP="00153B30">
      <w:pPr>
        <w:spacing w:before="164" w:line="240" w:lineRule="auto"/>
        <w:jc w:val="center"/>
        <w:rPr>
          <w:rFonts w:ascii="Tahoma" w:hAnsi="Tahoma" w:cs="Tahoma"/>
          <w:b/>
          <w:bCs/>
          <w:sz w:val="20"/>
          <w:szCs w:val="20"/>
          <w:u w:val="single"/>
        </w:rPr>
      </w:pPr>
    </w:p>
    <w:tbl>
      <w:tblPr>
        <w:tblW w:w="907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056"/>
        <w:gridCol w:w="6018"/>
      </w:tblGrid>
      <w:tr w:rsidR="00EB1B57" w:rsidRPr="00B10F48">
        <w:trPr>
          <w:trHeight w:val="2205"/>
        </w:trPr>
        <w:tc>
          <w:tcPr>
            <w:tcW w:w="3056" w:type="dxa"/>
            <w:shd w:val="clear" w:color="auto" w:fill="FFD9D9"/>
            <w:vAlign w:val="center"/>
          </w:tcPr>
          <w:p w:rsidR="00EB1B57" w:rsidRPr="00B10F48" w:rsidRDefault="00EB1B57" w:rsidP="00153B30">
            <w:pPr>
              <w:pStyle w:val="TableParagraph"/>
              <w:spacing w:before="1"/>
              <w:ind w:firstLine="10"/>
              <w:jc w:val="center"/>
              <w:rPr>
                <w:rFonts w:ascii="Tahoma" w:hAnsi="Tahoma" w:cs="Tahoma"/>
                <w:b/>
                <w:bCs/>
                <w:sz w:val="20"/>
                <w:szCs w:val="20"/>
                <w:lang w:val="en-US"/>
              </w:rPr>
            </w:pPr>
            <w:r w:rsidRPr="00B10F48">
              <w:rPr>
                <w:rFonts w:ascii="Tahoma" w:hAnsi="Tahoma" w:cs="Tahoma"/>
                <w:b/>
                <w:bCs/>
                <w:sz w:val="20"/>
                <w:szCs w:val="20"/>
                <w:lang w:val="en-US"/>
              </w:rPr>
              <w:t>OBJET</w:t>
            </w:r>
            <w:r w:rsidRPr="00B10F48">
              <w:rPr>
                <w:rFonts w:ascii="Tahoma" w:hAnsi="Tahoma" w:cs="Tahoma"/>
                <w:b/>
                <w:bCs/>
                <w:sz w:val="20"/>
                <w:szCs w:val="20"/>
                <w:lang w:val="en-US"/>
              </w:rPr>
              <w:lastRenderedPageBreak/>
              <w:t>IVO:</w:t>
            </w:r>
          </w:p>
        </w:tc>
        <w:tc>
          <w:tcPr>
            <w:tcW w:w="6018" w:type="dxa"/>
          </w:tcPr>
          <w:p w:rsidR="00EB1B57" w:rsidRPr="00B10F48" w:rsidRDefault="00EB1B57" w:rsidP="00153B30">
            <w:pPr>
              <w:pStyle w:val="TableParagraph"/>
              <w:spacing w:before="132"/>
              <w:ind w:left="69" w:right="59"/>
              <w:jc w:val="both"/>
              <w:rPr>
                <w:rFonts w:ascii="Tahoma" w:hAnsi="Tahoma" w:cs="Tahoma"/>
                <w:sz w:val="20"/>
                <w:szCs w:val="20"/>
              </w:rPr>
            </w:pPr>
            <w:r w:rsidRPr="00B10F48">
              <w:rPr>
                <w:rFonts w:ascii="Tahoma" w:hAnsi="Tahoma" w:cs="Tahoma"/>
                <w:sz w:val="20"/>
                <w:szCs w:val="20"/>
              </w:rPr>
              <w:t>Promover, Efectuar y Eficientar el Ingreso de la propiedad inmobiliaria Municipal de manera transparente, logrando la recaudación del impuesto predial y traslado de dominio; A través de diferentes medios a fin de otorgar a los ciudadanos comitecos un servicio</w:t>
            </w:r>
            <w:r>
              <w:rPr>
                <w:rFonts w:ascii="Tahoma" w:hAnsi="Tahoma" w:cs="Tahoma"/>
                <w:sz w:val="20"/>
                <w:szCs w:val="20"/>
              </w:rPr>
              <w:t xml:space="preserve"> </w:t>
            </w:r>
            <w:r w:rsidRPr="00B10F48">
              <w:rPr>
                <w:rFonts w:ascii="Tahoma" w:hAnsi="Tahoma" w:cs="Tahoma"/>
                <w:sz w:val="20"/>
                <w:szCs w:val="20"/>
              </w:rPr>
              <w:t>de</w:t>
            </w:r>
            <w:r>
              <w:rPr>
                <w:rFonts w:ascii="Tahoma" w:hAnsi="Tahoma" w:cs="Tahoma"/>
                <w:sz w:val="20"/>
                <w:szCs w:val="20"/>
              </w:rPr>
              <w:t xml:space="preserve"> </w:t>
            </w:r>
            <w:r w:rsidRPr="00B10F48">
              <w:rPr>
                <w:rFonts w:ascii="Tahoma" w:hAnsi="Tahoma" w:cs="Tahoma"/>
                <w:sz w:val="20"/>
                <w:szCs w:val="20"/>
              </w:rPr>
              <w:t>calidad,</w:t>
            </w:r>
            <w:r>
              <w:rPr>
                <w:rFonts w:ascii="Tahoma" w:hAnsi="Tahoma" w:cs="Tahoma"/>
                <w:sz w:val="20"/>
                <w:szCs w:val="20"/>
              </w:rPr>
              <w:t xml:space="preserve"> </w:t>
            </w:r>
            <w:r w:rsidRPr="00B10F48">
              <w:rPr>
                <w:rFonts w:ascii="Tahoma" w:hAnsi="Tahoma" w:cs="Tahoma"/>
                <w:sz w:val="20"/>
                <w:szCs w:val="20"/>
              </w:rPr>
              <w:t>ampliando</w:t>
            </w:r>
            <w:r>
              <w:rPr>
                <w:rFonts w:ascii="Tahoma" w:hAnsi="Tahoma" w:cs="Tahoma"/>
                <w:sz w:val="20"/>
                <w:szCs w:val="20"/>
              </w:rPr>
              <w:t xml:space="preserve"> </w:t>
            </w:r>
            <w:r w:rsidRPr="00B10F48">
              <w:rPr>
                <w:rFonts w:ascii="Tahoma" w:hAnsi="Tahoma" w:cs="Tahoma"/>
                <w:sz w:val="20"/>
                <w:szCs w:val="20"/>
              </w:rPr>
              <w:t>la</w:t>
            </w:r>
            <w:r>
              <w:rPr>
                <w:rFonts w:ascii="Tahoma" w:hAnsi="Tahoma" w:cs="Tahoma"/>
                <w:sz w:val="20"/>
                <w:szCs w:val="20"/>
              </w:rPr>
              <w:t xml:space="preserve"> </w:t>
            </w:r>
            <w:r w:rsidRPr="00B10F48">
              <w:rPr>
                <w:rFonts w:ascii="Tahoma" w:hAnsi="Tahoma" w:cs="Tahoma"/>
                <w:sz w:val="20"/>
                <w:szCs w:val="20"/>
              </w:rPr>
              <w:t>base</w:t>
            </w:r>
            <w:r>
              <w:rPr>
                <w:rFonts w:ascii="Tahoma" w:hAnsi="Tahoma" w:cs="Tahoma"/>
                <w:sz w:val="20"/>
                <w:szCs w:val="20"/>
              </w:rPr>
              <w:t xml:space="preserve"> </w:t>
            </w:r>
            <w:r w:rsidRPr="00B10F48">
              <w:rPr>
                <w:rFonts w:ascii="Tahoma" w:hAnsi="Tahoma" w:cs="Tahoma"/>
                <w:sz w:val="20"/>
                <w:szCs w:val="20"/>
              </w:rPr>
              <w:t>contributiva,</w:t>
            </w:r>
            <w:r>
              <w:rPr>
                <w:rFonts w:ascii="Tahoma" w:hAnsi="Tahoma" w:cs="Tahoma"/>
                <w:sz w:val="20"/>
                <w:szCs w:val="20"/>
              </w:rPr>
              <w:t xml:space="preserve"> </w:t>
            </w:r>
            <w:r w:rsidRPr="00B10F48">
              <w:rPr>
                <w:rFonts w:ascii="Tahoma" w:hAnsi="Tahoma" w:cs="Tahoma"/>
                <w:sz w:val="20"/>
                <w:szCs w:val="20"/>
              </w:rPr>
              <w:t>para disminuir la evasión fiscal con apego a la</w:t>
            </w:r>
            <w:r>
              <w:rPr>
                <w:rFonts w:ascii="Tahoma" w:hAnsi="Tahoma" w:cs="Tahoma"/>
                <w:sz w:val="20"/>
                <w:szCs w:val="20"/>
              </w:rPr>
              <w:t xml:space="preserve"> </w:t>
            </w:r>
            <w:r w:rsidRPr="00B10F48">
              <w:rPr>
                <w:rFonts w:ascii="Tahoma" w:hAnsi="Tahoma" w:cs="Tahoma"/>
                <w:sz w:val="20"/>
                <w:szCs w:val="20"/>
              </w:rPr>
              <w:t>legalidad.</w:t>
            </w:r>
          </w:p>
        </w:tc>
      </w:tr>
      <w:tr w:rsidR="00EB1B57" w:rsidRPr="00B10F48">
        <w:trPr>
          <w:trHeight w:val="756"/>
        </w:trPr>
        <w:tc>
          <w:tcPr>
            <w:tcW w:w="3056" w:type="dxa"/>
            <w:shd w:val="clear" w:color="auto" w:fill="FFD9D9"/>
          </w:tcPr>
          <w:p w:rsidR="00EB1B57" w:rsidRPr="00B10F48" w:rsidRDefault="00EB1B57" w:rsidP="00153B30">
            <w:pPr>
              <w:pStyle w:val="TableParagraph"/>
              <w:spacing w:before="98"/>
              <w:ind w:left="498" w:right="474" w:firstLine="561"/>
              <w:rPr>
                <w:rFonts w:ascii="Tahoma" w:hAnsi="Tahoma" w:cs="Tahoma"/>
                <w:b/>
                <w:bCs/>
                <w:sz w:val="20"/>
                <w:szCs w:val="20"/>
                <w:lang w:val="en-US"/>
              </w:rPr>
            </w:pPr>
            <w:r w:rsidRPr="00B10F48">
              <w:rPr>
                <w:rFonts w:ascii="Tahoma" w:hAnsi="Tahoma" w:cs="Tahoma"/>
                <w:b/>
                <w:bCs/>
                <w:sz w:val="20"/>
                <w:szCs w:val="20"/>
                <w:lang w:val="en-US"/>
              </w:rPr>
              <w:t>UNIDAD ADMINISTRATIVA</w:t>
            </w:r>
          </w:p>
        </w:tc>
        <w:tc>
          <w:tcPr>
            <w:tcW w:w="6018" w:type="dxa"/>
            <w:shd w:val="clear" w:color="auto" w:fill="FFD9D9"/>
            <w:vAlign w:val="center"/>
          </w:tcPr>
          <w:p w:rsidR="00EB1B57" w:rsidRPr="00B10F48" w:rsidRDefault="00EB1B57" w:rsidP="00153B30">
            <w:pPr>
              <w:pStyle w:val="TableParagraph"/>
              <w:ind w:left="2278" w:right="2276"/>
              <w:jc w:val="center"/>
              <w:rPr>
                <w:rFonts w:ascii="Tahoma" w:hAnsi="Tahoma" w:cs="Tahoma"/>
                <w:b/>
                <w:bCs/>
                <w:sz w:val="20"/>
                <w:szCs w:val="20"/>
                <w:lang w:val="en-US"/>
              </w:rPr>
            </w:pPr>
            <w:r w:rsidRPr="00B10F48">
              <w:rPr>
                <w:rFonts w:ascii="Tahoma" w:hAnsi="Tahoma" w:cs="Tahoma"/>
                <w:b/>
                <w:bCs/>
                <w:sz w:val="20"/>
                <w:szCs w:val="20"/>
                <w:lang w:val="en-US"/>
              </w:rPr>
              <w:t>FUNCIONES</w:t>
            </w:r>
          </w:p>
        </w:tc>
      </w:tr>
      <w:tr w:rsidR="00EB1B57" w:rsidRPr="00B10F48">
        <w:trPr>
          <w:trHeight w:val="837"/>
        </w:trPr>
        <w:tc>
          <w:tcPr>
            <w:tcW w:w="3056" w:type="dxa"/>
            <w:vMerge w:val="restart"/>
            <w:vAlign w:val="center"/>
          </w:tcPr>
          <w:p w:rsidR="00EB1B57" w:rsidRPr="00B10F48" w:rsidRDefault="00EB1B57" w:rsidP="00153B30">
            <w:pPr>
              <w:pStyle w:val="TableParagraph"/>
              <w:ind w:left="194" w:firstLine="179"/>
              <w:jc w:val="center"/>
              <w:rPr>
                <w:rFonts w:ascii="Tahoma" w:hAnsi="Tahoma" w:cs="Tahoma"/>
                <w:b/>
                <w:bCs/>
                <w:sz w:val="20"/>
                <w:szCs w:val="20"/>
                <w:lang w:val="en-US"/>
              </w:rPr>
            </w:pPr>
            <w:r w:rsidRPr="00B10F48">
              <w:rPr>
                <w:rFonts w:ascii="Tahoma" w:hAnsi="Tahoma" w:cs="Tahoma"/>
                <w:b/>
                <w:bCs/>
                <w:sz w:val="20"/>
                <w:szCs w:val="20"/>
                <w:lang w:val="en-US"/>
              </w:rPr>
              <w:t>COORDINACIÓN DE HACIENDA MUNICIPAL</w:t>
            </w:r>
          </w:p>
        </w:tc>
        <w:tc>
          <w:tcPr>
            <w:tcW w:w="6018" w:type="dxa"/>
          </w:tcPr>
          <w:p w:rsidR="00EB1B57" w:rsidRPr="00B10F48" w:rsidRDefault="00EB1B57" w:rsidP="00153B30">
            <w:pPr>
              <w:pStyle w:val="TableParagraph"/>
              <w:ind w:left="69" w:right="61"/>
              <w:jc w:val="both"/>
              <w:rPr>
                <w:rFonts w:ascii="Tahoma" w:hAnsi="Tahoma" w:cs="Tahoma"/>
                <w:sz w:val="20"/>
                <w:szCs w:val="20"/>
              </w:rPr>
            </w:pPr>
            <w:r w:rsidRPr="00B10F48">
              <w:rPr>
                <w:rFonts w:ascii="Tahoma" w:hAnsi="Tahoma" w:cs="Tahoma"/>
                <w:sz w:val="20"/>
                <w:szCs w:val="20"/>
              </w:rPr>
              <w:t>1.-Coordinar</w:t>
            </w:r>
            <w:r>
              <w:rPr>
                <w:rFonts w:ascii="Tahoma" w:hAnsi="Tahoma" w:cs="Tahoma"/>
                <w:sz w:val="20"/>
                <w:szCs w:val="20"/>
              </w:rPr>
              <w:t xml:space="preserve"> </w:t>
            </w:r>
            <w:r w:rsidRPr="00B10F48">
              <w:rPr>
                <w:rFonts w:ascii="Tahoma" w:hAnsi="Tahoma" w:cs="Tahoma"/>
                <w:sz w:val="20"/>
                <w:szCs w:val="20"/>
              </w:rPr>
              <w:t>y</w:t>
            </w:r>
            <w:r>
              <w:rPr>
                <w:rFonts w:ascii="Tahoma" w:hAnsi="Tahoma" w:cs="Tahoma"/>
                <w:sz w:val="20"/>
                <w:szCs w:val="20"/>
              </w:rPr>
              <w:t xml:space="preserve"> </w:t>
            </w:r>
            <w:r w:rsidRPr="00B10F48">
              <w:rPr>
                <w:rFonts w:ascii="Tahoma" w:hAnsi="Tahoma" w:cs="Tahoma"/>
                <w:sz w:val="20"/>
                <w:szCs w:val="20"/>
              </w:rPr>
              <w:t>gestionar</w:t>
            </w:r>
            <w:r>
              <w:rPr>
                <w:rFonts w:ascii="Tahoma" w:hAnsi="Tahoma" w:cs="Tahoma"/>
                <w:sz w:val="20"/>
                <w:szCs w:val="20"/>
              </w:rPr>
              <w:t xml:space="preserve"> </w:t>
            </w:r>
            <w:r w:rsidRPr="00B10F48">
              <w:rPr>
                <w:rFonts w:ascii="Tahoma" w:hAnsi="Tahoma" w:cs="Tahoma"/>
                <w:sz w:val="20"/>
                <w:szCs w:val="20"/>
              </w:rPr>
              <w:t>la</w:t>
            </w:r>
            <w:r>
              <w:rPr>
                <w:rFonts w:ascii="Tahoma" w:hAnsi="Tahoma" w:cs="Tahoma"/>
                <w:sz w:val="20"/>
                <w:szCs w:val="20"/>
              </w:rPr>
              <w:t xml:space="preserve"> </w:t>
            </w:r>
            <w:r w:rsidRPr="00B10F48">
              <w:rPr>
                <w:rFonts w:ascii="Tahoma" w:hAnsi="Tahoma" w:cs="Tahoma"/>
                <w:sz w:val="20"/>
                <w:szCs w:val="20"/>
              </w:rPr>
              <w:t>recaudación</w:t>
            </w:r>
            <w:r>
              <w:rPr>
                <w:rFonts w:ascii="Tahoma" w:hAnsi="Tahoma" w:cs="Tahoma"/>
                <w:sz w:val="20"/>
                <w:szCs w:val="20"/>
              </w:rPr>
              <w:t xml:space="preserve"> </w:t>
            </w:r>
            <w:r w:rsidRPr="00B10F48">
              <w:rPr>
                <w:rFonts w:ascii="Tahoma" w:hAnsi="Tahoma" w:cs="Tahoma"/>
                <w:sz w:val="20"/>
                <w:szCs w:val="20"/>
              </w:rPr>
              <w:t>de</w:t>
            </w:r>
            <w:r>
              <w:rPr>
                <w:rFonts w:ascii="Tahoma" w:hAnsi="Tahoma" w:cs="Tahoma"/>
                <w:sz w:val="20"/>
                <w:szCs w:val="20"/>
              </w:rPr>
              <w:t xml:space="preserve"> </w:t>
            </w:r>
            <w:r w:rsidRPr="00B10F48">
              <w:rPr>
                <w:rFonts w:ascii="Tahoma" w:hAnsi="Tahoma" w:cs="Tahoma"/>
                <w:sz w:val="20"/>
                <w:szCs w:val="20"/>
              </w:rPr>
              <w:t>la</w:t>
            </w:r>
            <w:r>
              <w:rPr>
                <w:rFonts w:ascii="Tahoma" w:hAnsi="Tahoma" w:cs="Tahoma"/>
                <w:sz w:val="20"/>
                <w:szCs w:val="20"/>
              </w:rPr>
              <w:t xml:space="preserve"> </w:t>
            </w:r>
            <w:r w:rsidRPr="00B10F48">
              <w:rPr>
                <w:rFonts w:ascii="Tahoma" w:hAnsi="Tahoma" w:cs="Tahoma"/>
                <w:sz w:val="20"/>
                <w:szCs w:val="20"/>
              </w:rPr>
              <w:t>propiedad inmobiliaria</w:t>
            </w:r>
            <w:r>
              <w:rPr>
                <w:rFonts w:ascii="Tahoma" w:hAnsi="Tahoma" w:cs="Tahoma"/>
                <w:sz w:val="20"/>
                <w:szCs w:val="20"/>
              </w:rPr>
              <w:t xml:space="preserve"> </w:t>
            </w:r>
            <w:r w:rsidRPr="00B10F48">
              <w:rPr>
                <w:rFonts w:ascii="Tahoma" w:hAnsi="Tahoma" w:cs="Tahoma"/>
                <w:sz w:val="20"/>
                <w:szCs w:val="20"/>
              </w:rPr>
              <w:t>del</w:t>
            </w:r>
            <w:r>
              <w:rPr>
                <w:rFonts w:ascii="Tahoma" w:hAnsi="Tahoma" w:cs="Tahoma"/>
                <w:sz w:val="20"/>
                <w:szCs w:val="20"/>
              </w:rPr>
              <w:t xml:space="preserve"> </w:t>
            </w:r>
            <w:r w:rsidRPr="00B10F48">
              <w:rPr>
                <w:rFonts w:ascii="Tahoma" w:hAnsi="Tahoma" w:cs="Tahoma"/>
                <w:sz w:val="20"/>
                <w:szCs w:val="20"/>
              </w:rPr>
              <w:t>municipio,</w:t>
            </w:r>
            <w:r>
              <w:rPr>
                <w:rFonts w:ascii="Tahoma" w:hAnsi="Tahoma" w:cs="Tahoma"/>
                <w:sz w:val="20"/>
                <w:szCs w:val="20"/>
              </w:rPr>
              <w:t xml:space="preserve"> </w:t>
            </w:r>
            <w:r w:rsidRPr="00B10F48">
              <w:rPr>
                <w:rFonts w:ascii="Tahoma" w:hAnsi="Tahoma" w:cs="Tahoma"/>
                <w:sz w:val="20"/>
                <w:szCs w:val="20"/>
              </w:rPr>
              <w:t>apegado</w:t>
            </w:r>
            <w:r>
              <w:rPr>
                <w:rFonts w:ascii="Tahoma" w:hAnsi="Tahoma" w:cs="Tahoma"/>
                <w:sz w:val="20"/>
                <w:szCs w:val="20"/>
              </w:rPr>
              <w:t xml:space="preserve"> </w:t>
            </w:r>
            <w:r w:rsidRPr="00B10F48">
              <w:rPr>
                <w:rFonts w:ascii="Tahoma" w:hAnsi="Tahoma" w:cs="Tahoma"/>
                <w:sz w:val="20"/>
                <w:szCs w:val="20"/>
              </w:rPr>
              <w:t>a</w:t>
            </w:r>
            <w:r>
              <w:rPr>
                <w:rFonts w:ascii="Tahoma" w:hAnsi="Tahoma" w:cs="Tahoma"/>
                <w:sz w:val="20"/>
                <w:szCs w:val="20"/>
              </w:rPr>
              <w:t xml:space="preserve"> </w:t>
            </w:r>
            <w:r w:rsidRPr="00B10F48">
              <w:rPr>
                <w:rFonts w:ascii="Tahoma" w:hAnsi="Tahoma" w:cs="Tahoma"/>
                <w:sz w:val="20"/>
                <w:szCs w:val="20"/>
              </w:rPr>
              <w:t>la</w:t>
            </w:r>
            <w:r>
              <w:rPr>
                <w:rFonts w:ascii="Tahoma" w:hAnsi="Tahoma" w:cs="Tahoma"/>
                <w:sz w:val="20"/>
                <w:szCs w:val="20"/>
              </w:rPr>
              <w:t xml:space="preserve"> </w:t>
            </w:r>
            <w:r w:rsidRPr="00B10F48">
              <w:rPr>
                <w:rFonts w:ascii="Tahoma" w:hAnsi="Tahoma" w:cs="Tahoma"/>
                <w:sz w:val="20"/>
                <w:szCs w:val="20"/>
              </w:rPr>
              <w:t>Ley</w:t>
            </w:r>
            <w:r>
              <w:rPr>
                <w:rFonts w:ascii="Tahoma" w:hAnsi="Tahoma" w:cs="Tahoma"/>
                <w:sz w:val="20"/>
                <w:szCs w:val="20"/>
              </w:rPr>
              <w:t xml:space="preserve"> </w:t>
            </w:r>
            <w:r w:rsidRPr="00B10F48">
              <w:rPr>
                <w:rFonts w:ascii="Tahoma" w:hAnsi="Tahoma" w:cs="Tahoma"/>
                <w:sz w:val="20"/>
                <w:szCs w:val="20"/>
              </w:rPr>
              <w:t>de</w:t>
            </w:r>
            <w:r>
              <w:rPr>
                <w:rFonts w:ascii="Tahoma" w:hAnsi="Tahoma" w:cs="Tahoma"/>
                <w:sz w:val="20"/>
                <w:szCs w:val="20"/>
              </w:rPr>
              <w:t xml:space="preserve"> </w:t>
            </w:r>
            <w:r w:rsidRPr="00B10F48">
              <w:rPr>
                <w:rFonts w:ascii="Tahoma" w:hAnsi="Tahoma" w:cs="Tahoma"/>
                <w:sz w:val="20"/>
                <w:szCs w:val="20"/>
              </w:rPr>
              <w:t>Ingresos vigente para el Municipio de Comitán de</w:t>
            </w:r>
            <w:r>
              <w:rPr>
                <w:rFonts w:ascii="Tahoma" w:hAnsi="Tahoma" w:cs="Tahoma"/>
                <w:sz w:val="20"/>
                <w:szCs w:val="20"/>
              </w:rPr>
              <w:t xml:space="preserve"> </w:t>
            </w:r>
            <w:r w:rsidRPr="00B10F48">
              <w:rPr>
                <w:rFonts w:ascii="Tahoma" w:hAnsi="Tahoma" w:cs="Tahoma"/>
                <w:sz w:val="20"/>
                <w:szCs w:val="20"/>
              </w:rPr>
              <w:t>Domínguez.</w:t>
            </w:r>
          </w:p>
        </w:tc>
      </w:tr>
      <w:tr w:rsidR="00EB1B57" w:rsidRPr="00B10F48">
        <w:trPr>
          <w:trHeight w:val="1262"/>
        </w:trPr>
        <w:tc>
          <w:tcPr>
            <w:tcW w:w="3056"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6018" w:type="dxa"/>
          </w:tcPr>
          <w:p w:rsidR="00EB1B57" w:rsidRPr="00B10F48" w:rsidRDefault="00EB1B57" w:rsidP="00153B30">
            <w:pPr>
              <w:pStyle w:val="TableParagraph"/>
              <w:spacing w:before="166"/>
              <w:ind w:left="69" w:right="61"/>
              <w:jc w:val="both"/>
              <w:rPr>
                <w:rFonts w:ascii="Tahoma" w:hAnsi="Tahoma" w:cs="Tahoma"/>
                <w:sz w:val="20"/>
                <w:szCs w:val="20"/>
              </w:rPr>
            </w:pPr>
            <w:r w:rsidRPr="00B10F48">
              <w:rPr>
                <w:rFonts w:ascii="Tahoma" w:hAnsi="Tahoma" w:cs="Tahoma"/>
                <w:sz w:val="20"/>
                <w:szCs w:val="20"/>
              </w:rPr>
              <w:t>2.- Planear la recaudación conforme a las políticas tributarias y disposiciones establecidas para tal efecto, indicando</w:t>
            </w:r>
            <w:r>
              <w:rPr>
                <w:rFonts w:ascii="Tahoma" w:hAnsi="Tahoma" w:cs="Tahoma"/>
                <w:sz w:val="20"/>
                <w:szCs w:val="20"/>
              </w:rPr>
              <w:t xml:space="preserve"> </w:t>
            </w:r>
            <w:r w:rsidRPr="00B10F48">
              <w:rPr>
                <w:rFonts w:ascii="Tahoma" w:hAnsi="Tahoma" w:cs="Tahoma"/>
                <w:sz w:val="20"/>
                <w:szCs w:val="20"/>
              </w:rPr>
              <w:t>los</w:t>
            </w:r>
            <w:r>
              <w:rPr>
                <w:rFonts w:ascii="Tahoma" w:hAnsi="Tahoma" w:cs="Tahoma"/>
                <w:sz w:val="20"/>
                <w:szCs w:val="20"/>
              </w:rPr>
              <w:t xml:space="preserve"> </w:t>
            </w:r>
            <w:r w:rsidRPr="00B10F48">
              <w:rPr>
                <w:rFonts w:ascii="Tahoma" w:hAnsi="Tahoma" w:cs="Tahoma"/>
                <w:sz w:val="20"/>
                <w:szCs w:val="20"/>
              </w:rPr>
              <w:t>mecanismos</w:t>
            </w:r>
            <w:r>
              <w:rPr>
                <w:rFonts w:ascii="Tahoma" w:hAnsi="Tahoma" w:cs="Tahoma"/>
                <w:sz w:val="20"/>
                <w:szCs w:val="20"/>
              </w:rPr>
              <w:t xml:space="preserve"> </w:t>
            </w:r>
            <w:r w:rsidRPr="00B10F48">
              <w:rPr>
                <w:rFonts w:ascii="Tahoma" w:hAnsi="Tahoma" w:cs="Tahoma"/>
                <w:sz w:val="20"/>
                <w:szCs w:val="20"/>
              </w:rPr>
              <w:t>idóneos</w:t>
            </w:r>
            <w:r>
              <w:rPr>
                <w:rFonts w:ascii="Tahoma" w:hAnsi="Tahoma" w:cs="Tahoma"/>
                <w:sz w:val="20"/>
                <w:szCs w:val="20"/>
              </w:rPr>
              <w:t xml:space="preserve"> </w:t>
            </w:r>
            <w:r w:rsidRPr="00B10F48">
              <w:rPr>
                <w:rFonts w:ascii="Tahoma" w:hAnsi="Tahoma" w:cs="Tahoma"/>
                <w:sz w:val="20"/>
                <w:szCs w:val="20"/>
              </w:rPr>
              <w:t>para</w:t>
            </w:r>
            <w:r>
              <w:rPr>
                <w:rFonts w:ascii="Tahoma" w:hAnsi="Tahoma" w:cs="Tahoma"/>
                <w:sz w:val="20"/>
                <w:szCs w:val="20"/>
              </w:rPr>
              <w:t xml:space="preserve"> </w:t>
            </w:r>
            <w:r w:rsidRPr="00B10F48">
              <w:rPr>
                <w:rFonts w:ascii="Tahoma" w:hAnsi="Tahoma" w:cs="Tahoma"/>
                <w:sz w:val="20"/>
                <w:szCs w:val="20"/>
              </w:rPr>
              <w:t>su</w:t>
            </w:r>
            <w:r>
              <w:rPr>
                <w:rFonts w:ascii="Tahoma" w:hAnsi="Tahoma" w:cs="Tahoma"/>
                <w:sz w:val="20"/>
                <w:szCs w:val="20"/>
              </w:rPr>
              <w:t xml:space="preserve"> </w:t>
            </w:r>
            <w:r w:rsidRPr="00B10F48">
              <w:rPr>
                <w:rFonts w:ascii="Tahoma" w:hAnsi="Tahoma" w:cs="Tahoma"/>
                <w:sz w:val="20"/>
                <w:szCs w:val="20"/>
              </w:rPr>
              <w:t>recaudación eficiente.</w:t>
            </w:r>
          </w:p>
        </w:tc>
      </w:tr>
      <w:tr w:rsidR="00EB1B57" w:rsidRPr="00B10F48">
        <w:trPr>
          <w:trHeight w:val="1084"/>
        </w:trPr>
        <w:tc>
          <w:tcPr>
            <w:tcW w:w="3056"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6018" w:type="dxa"/>
          </w:tcPr>
          <w:p w:rsidR="00EB1B57" w:rsidRPr="00B10F48" w:rsidRDefault="00EB1B57" w:rsidP="00153B30">
            <w:pPr>
              <w:pStyle w:val="TableParagraph"/>
              <w:spacing w:before="195"/>
              <w:ind w:left="69" w:right="63"/>
              <w:jc w:val="both"/>
              <w:rPr>
                <w:rFonts w:ascii="Tahoma" w:hAnsi="Tahoma" w:cs="Tahoma"/>
                <w:sz w:val="20"/>
                <w:szCs w:val="20"/>
              </w:rPr>
            </w:pPr>
            <w:r w:rsidRPr="00B10F48">
              <w:rPr>
                <w:rFonts w:ascii="Tahoma" w:hAnsi="Tahoma" w:cs="Tahoma"/>
                <w:sz w:val="20"/>
                <w:szCs w:val="20"/>
              </w:rPr>
              <w:t>3.- Instrumentar los programas y campañas que sean necesarias para recaudar el impuesto de cartera vencida.</w:t>
            </w:r>
          </w:p>
        </w:tc>
      </w:tr>
      <w:tr w:rsidR="00EB1B57" w:rsidRPr="00B10F48">
        <w:trPr>
          <w:trHeight w:val="1860"/>
        </w:trPr>
        <w:tc>
          <w:tcPr>
            <w:tcW w:w="3056"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6018" w:type="dxa"/>
          </w:tcPr>
          <w:p w:rsidR="00EB1B57" w:rsidRPr="00B10F48" w:rsidRDefault="00EB1B57" w:rsidP="00153B30">
            <w:pPr>
              <w:pStyle w:val="TableParagraph"/>
              <w:spacing w:before="163"/>
              <w:ind w:left="69" w:right="64"/>
              <w:jc w:val="both"/>
              <w:rPr>
                <w:rFonts w:ascii="Tahoma" w:hAnsi="Tahoma" w:cs="Tahoma"/>
                <w:sz w:val="20"/>
                <w:szCs w:val="20"/>
              </w:rPr>
            </w:pPr>
            <w:r w:rsidRPr="00B10F48">
              <w:rPr>
                <w:rFonts w:ascii="Tahoma" w:hAnsi="Tahoma" w:cs="Tahoma"/>
                <w:sz w:val="20"/>
                <w:szCs w:val="20"/>
              </w:rPr>
              <w:t>4.- Analizar, Evaluar e Interpretar la información que generen los ingresos recaudados, así como la cartera de créditos fiscales potenciales con el propósito de observar las tendencias que presentan, señalando las acciones recaudatorias necesarias a implementar con el</w:t>
            </w:r>
            <w:r>
              <w:rPr>
                <w:rFonts w:ascii="Tahoma" w:hAnsi="Tahoma" w:cs="Tahoma"/>
                <w:sz w:val="20"/>
                <w:szCs w:val="20"/>
              </w:rPr>
              <w:t xml:space="preserve"> </w:t>
            </w:r>
            <w:r w:rsidRPr="00B10F48">
              <w:rPr>
                <w:rFonts w:ascii="Tahoma" w:hAnsi="Tahoma" w:cs="Tahoma"/>
                <w:sz w:val="20"/>
                <w:szCs w:val="20"/>
              </w:rPr>
              <w:t>objeto</w:t>
            </w:r>
            <w:r>
              <w:rPr>
                <w:rFonts w:ascii="Tahoma" w:hAnsi="Tahoma" w:cs="Tahoma"/>
                <w:sz w:val="20"/>
                <w:szCs w:val="20"/>
              </w:rPr>
              <w:t xml:space="preserve"> </w:t>
            </w:r>
            <w:r w:rsidRPr="00B10F48">
              <w:rPr>
                <w:rFonts w:ascii="Tahoma" w:hAnsi="Tahoma" w:cs="Tahoma"/>
                <w:sz w:val="20"/>
                <w:szCs w:val="20"/>
              </w:rPr>
              <w:t>de</w:t>
            </w:r>
            <w:r>
              <w:rPr>
                <w:rFonts w:ascii="Tahoma" w:hAnsi="Tahoma" w:cs="Tahoma"/>
                <w:sz w:val="20"/>
                <w:szCs w:val="20"/>
              </w:rPr>
              <w:t xml:space="preserve"> </w:t>
            </w:r>
            <w:r w:rsidRPr="00B10F48">
              <w:rPr>
                <w:rFonts w:ascii="Tahoma" w:hAnsi="Tahoma" w:cs="Tahoma"/>
                <w:sz w:val="20"/>
                <w:szCs w:val="20"/>
              </w:rPr>
              <w:t>mantener</w:t>
            </w:r>
            <w:r>
              <w:rPr>
                <w:rFonts w:ascii="Tahoma" w:hAnsi="Tahoma" w:cs="Tahoma"/>
                <w:sz w:val="20"/>
                <w:szCs w:val="20"/>
              </w:rPr>
              <w:t xml:space="preserve"> </w:t>
            </w:r>
            <w:r w:rsidRPr="00B10F48">
              <w:rPr>
                <w:rFonts w:ascii="Tahoma" w:hAnsi="Tahoma" w:cs="Tahoma"/>
                <w:sz w:val="20"/>
                <w:szCs w:val="20"/>
              </w:rPr>
              <w:t>y</w:t>
            </w:r>
            <w:r>
              <w:rPr>
                <w:rFonts w:ascii="Tahoma" w:hAnsi="Tahoma" w:cs="Tahoma"/>
                <w:sz w:val="20"/>
                <w:szCs w:val="20"/>
              </w:rPr>
              <w:t xml:space="preserve"> </w:t>
            </w:r>
            <w:r w:rsidRPr="00B10F48">
              <w:rPr>
                <w:rFonts w:ascii="Tahoma" w:hAnsi="Tahoma" w:cs="Tahoma"/>
                <w:sz w:val="20"/>
                <w:szCs w:val="20"/>
              </w:rPr>
              <w:t>superar</w:t>
            </w:r>
            <w:r>
              <w:rPr>
                <w:rFonts w:ascii="Tahoma" w:hAnsi="Tahoma" w:cs="Tahoma"/>
                <w:sz w:val="20"/>
                <w:szCs w:val="20"/>
              </w:rPr>
              <w:t xml:space="preserve"> </w:t>
            </w:r>
            <w:r w:rsidRPr="00B10F48">
              <w:rPr>
                <w:rFonts w:ascii="Tahoma" w:hAnsi="Tahoma" w:cs="Tahoma"/>
                <w:sz w:val="20"/>
                <w:szCs w:val="20"/>
              </w:rPr>
              <w:t>las</w:t>
            </w:r>
            <w:r>
              <w:rPr>
                <w:rFonts w:ascii="Tahoma" w:hAnsi="Tahoma" w:cs="Tahoma"/>
                <w:sz w:val="20"/>
                <w:szCs w:val="20"/>
              </w:rPr>
              <w:t xml:space="preserve"> </w:t>
            </w:r>
            <w:r w:rsidRPr="00B10F48">
              <w:rPr>
                <w:rFonts w:ascii="Tahoma" w:hAnsi="Tahoma" w:cs="Tahoma"/>
                <w:sz w:val="20"/>
                <w:szCs w:val="20"/>
              </w:rPr>
              <w:t>metas</w:t>
            </w:r>
            <w:r>
              <w:rPr>
                <w:rFonts w:ascii="Tahoma" w:hAnsi="Tahoma" w:cs="Tahoma"/>
                <w:sz w:val="20"/>
                <w:szCs w:val="20"/>
              </w:rPr>
              <w:t xml:space="preserve"> </w:t>
            </w:r>
            <w:r w:rsidRPr="00B10F48">
              <w:rPr>
                <w:rFonts w:ascii="Tahoma" w:hAnsi="Tahoma" w:cs="Tahoma"/>
                <w:sz w:val="20"/>
                <w:szCs w:val="20"/>
              </w:rPr>
              <w:t>proyectadas.</w:t>
            </w:r>
          </w:p>
        </w:tc>
      </w:tr>
      <w:tr w:rsidR="00EB1B57" w:rsidRPr="00B10F48">
        <w:trPr>
          <w:trHeight w:val="994"/>
        </w:trPr>
        <w:tc>
          <w:tcPr>
            <w:tcW w:w="3056"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6018" w:type="dxa"/>
          </w:tcPr>
          <w:p w:rsidR="00EB1B57" w:rsidRPr="00B10F48" w:rsidRDefault="00EB1B57" w:rsidP="00153B30">
            <w:pPr>
              <w:pStyle w:val="TableParagraph"/>
              <w:spacing w:before="142"/>
              <w:ind w:left="69" w:right="62"/>
              <w:jc w:val="both"/>
              <w:rPr>
                <w:rFonts w:ascii="Tahoma" w:hAnsi="Tahoma" w:cs="Tahoma"/>
                <w:sz w:val="20"/>
                <w:szCs w:val="20"/>
              </w:rPr>
            </w:pPr>
            <w:r w:rsidRPr="00B10F48">
              <w:rPr>
                <w:rFonts w:ascii="Tahoma" w:hAnsi="Tahoma" w:cs="Tahoma"/>
                <w:sz w:val="20"/>
                <w:szCs w:val="20"/>
              </w:rPr>
              <w:t>5.- Examinar la aplicación de la legislación y la reglamentación necesaria en materia de ingresos inmobiliarios.</w:t>
            </w:r>
          </w:p>
        </w:tc>
      </w:tr>
      <w:tr w:rsidR="00EB1B57" w:rsidRPr="00B10F48">
        <w:trPr>
          <w:trHeight w:val="1398"/>
        </w:trPr>
        <w:tc>
          <w:tcPr>
            <w:tcW w:w="3056"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6018" w:type="dxa"/>
          </w:tcPr>
          <w:p w:rsidR="00EB1B57" w:rsidRPr="00B10F48" w:rsidRDefault="00EB1B57" w:rsidP="00153B30">
            <w:pPr>
              <w:pStyle w:val="TableParagraph"/>
              <w:ind w:left="69" w:right="63"/>
              <w:jc w:val="both"/>
              <w:rPr>
                <w:rFonts w:ascii="Tahoma" w:hAnsi="Tahoma" w:cs="Tahoma"/>
                <w:sz w:val="20"/>
                <w:szCs w:val="20"/>
              </w:rPr>
            </w:pPr>
            <w:r w:rsidRPr="00B10F48">
              <w:rPr>
                <w:rFonts w:ascii="Tahoma" w:hAnsi="Tahoma" w:cs="Tahoma"/>
                <w:sz w:val="20"/>
                <w:szCs w:val="20"/>
              </w:rPr>
              <w:t>6.-Formular</w:t>
            </w:r>
            <w:r>
              <w:rPr>
                <w:rFonts w:ascii="Tahoma" w:hAnsi="Tahoma" w:cs="Tahoma"/>
                <w:sz w:val="20"/>
                <w:szCs w:val="20"/>
              </w:rPr>
              <w:t xml:space="preserve"> </w:t>
            </w:r>
            <w:r w:rsidRPr="00B10F48">
              <w:rPr>
                <w:rFonts w:ascii="Tahoma" w:hAnsi="Tahoma" w:cs="Tahoma"/>
                <w:sz w:val="20"/>
                <w:szCs w:val="20"/>
              </w:rPr>
              <w:t>informes</w:t>
            </w:r>
            <w:r>
              <w:rPr>
                <w:rFonts w:ascii="Tahoma" w:hAnsi="Tahoma" w:cs="Tahoma"/>
                <w:sz w:val="20"/>
                <w:szCs w:val="20"/>
              </w:rPr>
              <w:t xml:space="preserve"> </w:t>
            </w:r>
            <w:r w:rsidRPr="00B10F48">
              <w:rPr>
                <w:rFonts w:ascii="Tahoma" w:hAnsi="Tahoma" w:cs="Tahoma"/>
                <w:sz w:val="20"/>
                <w:szCs w:val="20"/>
              </w:rPr>
              <w:t>que</w:t>
            </w:r>
            <w:r>
              <w:rPr>
                <w:rFonts w:ascii="Tahoma" w:hAnsi="Tahoma" w:cs="Tahoma"/>
                <w:sz w:val="20"/>
                <w:szCs w:val="20"/>
              </w:rPr>
              <w:t xml:space="preserve"> </w:t>
            </w:r>
            <w:r w:rsidRPr="00B10F48">
              <w:rPr>
                <w:rFonts w:ascii="Tahoma" w:hAnsi="Tahoma" w:cs="Tahoma"/>
                <w:sz w:val="20"/>
                <w:szCs w:val="20"/>
              </w:rPr>
              <w:t>permitan</w:t>
            </w:r>
            <w:r>
              <w:rPr>
                <w:rFonts w:ascii="Tahoma" w:hAnsi="Tahoma" w:cs="Tahoma"/>
                <w:sz w:val="20"/>
                <w:szCs w:val="20"/>
              </w:rPr>
              <w:t xml:space="preserve"> </w:t>
            </w:r>
            <w:r w:rsidRPr="00B10F48">
              <w:rPr>
                <w:rFonts w:ascii="Tahoma" w:hAnsi="Tahoma" w:cs="Tahoma"/>
                <w:sz w:val="20"/>
                <w:szCs w:val="20"/>
              </w:rPr>
              <w:t>apreciar</w:t>
            </w:r>
            <w:r>
              <w:rPr>
                <w:rFonts w:ascii="Tahoma" w:hAnsi="Tahoma" w:cs="Tahoma"/>
                <w:sz w:val="20"/>
                <w:szCs w:val="20"/>
              </w:rPr>
              <w:t xml:space="preserve"> </w:t>
            </w:r>
            <w:r w:rsidRPr="00B10F48">
              <w:rPr>
                <w:rFonts w:ascii="Tahoma" w:hAnsi="Tahoma" w:cs="Tahoma"/>
                <w:sz w:val="20"/>
                <w:szCs w:val="20"/>
              </w:rPr>
              <w:t>la</w:t>
            </w:r>
            <w:r>
              <w:rPr>
                <w:rFonts w:ascii="Tahoma" w:hAnsi="Tahoma" w:cs="Tahoma"/>
                <w:sz w:val="20"/>
                <w:szCs w:val="20"/>
              </w:rPr>
              <w:t xml:space="preserve"> </w:t>
            </w:r>
            <w:r w:rsidRPr="00B10F48">
              <w:rPr>
                <w:rFonts w:ascii="Tahoma" w:hAnsi="Tahoma" w:cs="Tahoma"/>
                <w:sz w:val="20"/>
                <w:szCs w:val="20"/>
              </w:rPr>
              <w:t>situación que presenta la coordinación de hacienda municipal, al Tesorero Municipal de forma</w:t>
            </w:r>
            <w:r>
              <w:rPr>
                <w:rFonts w:ascii="Tahoma" w:hAnsi="Tahoma" w:cs="Tahoma"/>
                <w:sz w:val="20"/>
                <w:szCs w:val="20"/>
              </w:rPr>
              <w:t xml:space="preserve"> </w:t>
            </w:r>
            <w:r w:rsidRPr="00B10F48">
              <w:rPr>
                <w:rFonts w:ascii="Tahoma" w:hAnsi="Tahoma" w:cs="Tahoma"/>
                <w:sz w:val="20"/>
                <w:szCs w:val="20"/>
              </w:rPr>
              <w:t>oportuna.</w:t>
            </w:r>
          </w:p>
        </w:tc>
      </w:tr>
      <w:tr w:rsidR="00EB1B57" w:rsidRPr="00B10F48">
        <w:trPr>
          <w:trHeight w:val="1701"/>
        </w:trPr>
        <w:tc>
          <w:tcPr>
            <w:tcW w:w="3056" w:type="dxa"/>
            <w:shd w:val="clear" w:color="auto" w:fill="FFCCCC"/>
            <w:vAlign w:val="center"/>
          </w:tcPr>
          <w:p w:rsidR="00EB1B57" w:rsidRPr="00B10F48" w:rsidRDefault="00EB1B57" w:rsidP="00153B30">
            <w:pPr>
              <w:pStyle w:val="TableParagraph"/>
              <w:spacing w:before="98"/>
              <w:ind w:right="474" w:firstLine="10"/>
              <w:jc w:val="center"/>
              <w:rPr>
                <w:rFonts w:ascii="Tahoma" w:hAnsi="Tahoma" w:cs="Tahoma"/>
                <w:b/>
                <w:bCs/>
                <w:sz w:val="20"/>
                <w:szCs w:val="20"/>
                <w:lang w:val="en-US"/>
              </w:rPr>
            </w:pPr>
            <w:r w:rsidRPr="00B10F48">
              <w:rPr>
                <w:rFonts w:ascii="Tahoma" w:hAnsi="Tahoma" w:cs="Tahoma"/>
                <w:b/>
                <w:bCs/>
                <w:sz w:val="20"/>
                <w:szCs w:val="20"/>
                <w:lang w:val="en-US"/>
              </w:rPr>
              <w:t>UNIDAD ADMINISTRATIVA</w:t>
            </w:r>
          </w:p>
        </w:tc>
        <w:tc>
          <w:tcPr>
            <w:tcW w:w="6018" w:type="dxa"/>
            <w:shd w:val="clear" w:color="auto" w:fill="FFCCCC"/>
            <w:vAlign w:val="center"/>
          </w:tcPr>
          <w:p w:rsidR="00EB1B57" w:rsidRPr="00B10F48" w:rsidRDefault="00EB1B57" w:rsidP="00153B30">
            <w:pPr>
              <w:pStyle w:val="TableParagraph"/>
              <w:ind w:left="2278" w:right="2276"/>
              <w:jc w:val="center"/>
              <w:rPr>
                <w:rFonts w:ascii="Tahoma" w:hAnsi="Tahoma" w:cs="Tahoma"/>
                <w:b/>
                <w:bCs/>
                <w:sz w:val="20"/>
                <w:szCs w:val="20"/>
                <w:lang w:val="en-US"/>
              </w:rPr>
            </w:pPr>
            <w:r w:rsidRPr="00B10F48">
              <w:rPr>
                <w:rFonts w:ascii="Tahoma" w:hAnsi="Tahoma" w:cs="Tahoma"/>
                <w:b/>
                <w:bCs/>
                <w:sz w:val="20"/>
                <w:szCs w:val="20"/>
                <w:lang w:val="en-US"/>
              </w:rPr>
              <w:t>FUNCIONES</w:t>
            </w:r>
          </w:p>
        </w:tc>
      </w:tr>
      <w:tr w:rsidR="00EB1B57" w:rsidRPr="00B10F48">
        <w:trPr>
          <w:trHeight w:val="1543"/>
        </w:trPr>
        <w:tc>
          <w:tcPr>
            <w:tcW w:w="3056" w:type="dxa"/>
            <w:vMerge w:val="restart"/>
            <w:tcBorders>
              <w:top w:val="nil"/>
            </w:tcBorders>
            <w:vAlign w:val="center"/>
          </w:tcPr>
          <w:p w:rsidR="00EB1B57" w:rsidRPr="00B10F48" w:rsidRDefault="00EB1B57" w:rsidP="00153B30">
            <w:pPr>
              <w:widowControl w:val="0"/>
              <w:autoSpaceDE w:val="0"/>
              <w:autoSpaceDN w:val="0"/>
              <w:spacing w:line="240" w:lineRule="auto"/>
              <w:jc w:val="center"/>
              <w:rPr>
                <w:rFonts w:ascii="Tahoma" w:hAnsi="Tahoma" w:cs="Tahoma"/>
                <w:sz w:val="20"/>
                <w:szCs w:val="20"/>
              </w:rPr>
            </w:pPr>
            <w:r w:rsidRPr="00B10F48">
              <w:rPr>
                <w:rFonts w:ascii="Tahoma" w:hAnsi="Tahoma" w:cs="Tahoma"/>
                <w:b/>
                <w:bCs/>
                <w:sz w:val="20"/>
                <w:szCs w:val="20"/>
                <w:lang w:val="en-US"/>
              </w:rPr>
              <w:t>COORD</w:t>
            </w:r>
            <w:r w:rsidRPr="00B10F48">
              <w:rPr>
                <w:rFonts w:ascii="Tahoma" w:hAnsi="Tahoma" w:cs="Tahoma"/>
                <w:b/>
                <w:bCs/>
                <w:sz w:val="20"/>
                <w:szCs w:val="20"/>
                <w:lang w:val="en-US"/>
              </w:rPr>
              <w:lastRenderedPageBreak/>
              <w:t>INACIÓN DE HACIENDA MUNICIPAL</w:t>
            </w:r>
          </w:p>
        </w:tc>
        <w:tc>
          <w:tcPr>
            <w:tcW w:w="6018" w:type="dxa"/>
          </w:tcPr>
          <w:p w:rsidR="00EB1B57" w:rsidRPr="00B10F48" w:rsidRDefault="00EB1B57" w:rsidP="00153B30">
            <w:pPr>
              <w:pStyle w:val="TableParagraph"/>
              <w:spacing w:before="156"/>
              <w:ind w:left="69" w:right="61"/>
              <w:jc w:val="both"/>
              <w:rPr>
                <w:rFonts w:ascii="Tahoma" w:hAnsi="Tahoma" w:cs="Tahoma"/>
                <w:sz w:val="20"/>
                <w:szCs w:val="20"/>
              </w:rPr>
            </w:pPr>
            <w:r w:rsidRPr="00B10F48">
              <w:rPr>
                <w:rFonts w:ascii="Tahoma" w:hAnsi="Tahoma" w:cs="Tahoma"/>
                <w:sz w:val="20"/>
                <w:szCs w:val="20"/>
              </w:rPr>
              <w:t>7.- Realizar la depuración del padrón predial con estudio técnico catastral, llevando un control estricto</w:t>
            </w:r>
            <w:r>
              <w:rPr>
                <w:rFonts w:ascii="Tahoma" w:hAnsi="Tahoma" w:cs="Tahoma"/>
                <w:sz w:val="20"/>
                <w:szCs w:val="20"/>
              </w:rPr>
              <w:t xml:space="preserve"> </w:t>
            </w:r>
            <w:r w:rsidRPr="00B10F48">
              <w:rPr>
                <w:rFonts w:ascii="Tahoma" w:hAnsi="Tahoma" w:cs="Tahoma"/>
                <w:sz w:val="20"/>
                <w:szCs w:val="20"/>
              </w:rPr>
              <w:t>de las inconsistencias en el caso se establezcan, clasificándolas de acuerdo a las incidencias que presenten los registros.</w:t>
            </w:r>
          </w:p>
        </w:tc>
      </w:tr>
      <w:tr w:rsidR="00EB1B57" w:rsidRPr="00B10F48">
        <w:trPr>
          <w:trHeight w:val="1629"/>
        </w:trPr>
        <w:tc>
          <w:tcPr>
            <w:tcW w:w="3056"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6018" w:type="dxa"/>
          </w:tcPr>
          <w:p w:rsidR="00EB1B57" w:rsidRPr="00B10F48" w:rsidRDefault="00EB1B57" w:rsidP="00153B30">
            <w:pPr>
              <w:pStyle w:val="TableParagraph"/>
              <w:spacing w:before="171"/>
              <w:ind w:left="69" w:right="62"/>
              <w:jc w:val="both"/>
              <w:rPr>
                <w:rFonts w:ascii="Tahoma" w:hAnsi="Tahoma" w:cs="Tahoma"/>
                <w:sz w:val="20"/>
                <w:szCs w:val="20"/>
              </w:rPr>
            </w:pPr>
            <w:r w:rsidRPr="00B10F48">
              <w:rPr>
                <w:rFonts w:ascii="Tahoma" w:hAnsi="Tahoma" w:cs="Tahoma"/>
                <w:sz w:val="20"/>
                <w:szCs w:val="20"/>
              </w:rPr>
              <w:t>8.-Informar</w:t>
            </w:r>
            <w:r>
              <w:rPr>
                <w:rFonts w:ascii="Tahoma" w:hAnsi="Tahoma" w:cs="Tahoma"/>
                <w:sz w:val="20"/>
                <w:szCs w:val="20"/>
              </w:rPr>
              <w:t xml:space="preserve"> </w:t>
            </w:r>
            <w:r w:rsidRPr="00B10F48">
              <w:rPr>
                <w:rFonts w:ascii="Tahoma" w:hAnsi="Tahoma" w:cs="Tahoma"/>
                <w:sz w:val="20"/>
                <w:szCs w:val="20"/>
              </w:rPr>
              <w:t>al</w:t>
            </w:r>
            <w:r>
              <w:rPr>
                <w:rFonts w:ascii="Tahoma" w:hAnsi="Tahoma" w:cs="Tahoma"/>
                <w:sz w:val="20"/>
                <w:szCs w:val="20"/>
              </w:rPr>
              <w:t xml:space="preserve"> </w:t>
            </w:r>
            <w:r w:rsidRPr="00B10F48">
              <w:rPr>
                <w:rFonts w:ascii="Tahoma" w:hAnsi="Tahoma" w:cs="Tahoma"/>
                <w:sz w:val="20"/>
                <w:szCs w:val="20"/>
              </w:rPr>
              <w:t>área</w:t>
            </w:r>
            <w:r>
              <w:rPr>
                <w:rFonts w:ascii="Tahoma" w:hAnsi="Tahoma" w:cs="Tahoma"/>
                <w:sz w:val="20"/>
                <w:szCs w:val="20"/>
              </w:rPr>
              <w:t xml:space="preserve"> </w:t>
            </w:r>
            <w:r w:rsidRPr="00B10F48">
              <w:rPr>
                <w:rFonts w:ascii="Tahoma" w:hAnsi="Tahoma" w:cs="Tahoma"/>
                <w:sz w:val="20"/>
                <w:szCs w:val="20"/>
              </w:rPr>
              <w:t>de</w:t>
            </w:r>
            <w:r>
              <w:rPr>
                <w:rFonts w:ascii="Tahoma" w:hAnsi="Tahoma" w:cs="Tahoma"/>
                <w:sz w:val="20"/>
                <w:szCs w:val="20"/>
              </w:rPr>
              <w:t xml:space="preserve"> </w:t>
            </w:r>
            <w:r w:rsidRPr="00B10F48">
              <w:rPr>
                <w:rFonts w:ascii="Tahoma" w:hAnsi="Tahoma" w:cs="Tahoma"/>
                <w:sz w:val="20"/>
                <w:szCs w:val="20"/>
              </w:rPr>
              <w:t>fiscalización</w:t>
            </w:r>
            <w:r>
              <w:rPr>
                <w:rFonts w:ascii="Tahoma" w:hAnsi="Tahoma" w:cs="Tahoma"/>
                <w:sz w:val="20"/>
                <w:szCs w:val="20"/>
              </w:rPr>
              <w:t xml:space="preserve"> </w:t>
            </w:r>
            <w:r w:rsidRPr="00B10F48">
              <w:rPr>
                <w:rFonts w:ascii="Tahoma" w:hAnsi="Tahoma" w:cs="Tahoma"/>
                <w:sz w:val="20"/>
                <w:szCs w:val="20"/>
              </w:rPr>
              <w:t>y</w:t>
            </w:r>
            <w:r>
              <w:rPr>
                <w:rFonts w:ascii="Tahoma" w:hAnsi="Tahoma" w:cs="Tahoma"/>
                <w:sz w:val="20"/>
                <w:szCs w:val="20"/>
              </w:rPr>
              <w:t xml:space="preserve"> </w:t>
            </w:r>
            <w:r w:rsidRPr="00B10F48">
              <w:rPr>
                <w:rFonts w:ascii="Tahoma" w:hAnsi="Tahoma" w:cs="Tahoma"/>
                <w:sz w:val="20"/>
                <w:szCs w:val="20"/>
              </w:rPr>
              <w:t>cobranza,</w:t>
            </w:r>
            <w:r>
              <w:rPr>
                <w:rFonts w:ascii="Tahoma" w:hAnsi="Tahoma" w:cs="Tahoma"/>
                <w:sz w:val="20"/>
                <w:szCs w:val="20"/>
              </w:rPr>
              <w:t xml:space="preserve"> </w:t>
            </w:r>
            <w:r w:rsidRPr="00B10F48">
              <w:rPr>
                <w:rFonts w:ascii="Tahoma" w:hAnsi="Tahoma" w:cs="Tahoma"/>
                <w:sz w:val="20"/>
                <w:szCs w:val="20"/>
              </w:rPr>
              <w:t>sobre</w:t>
            </w:r>
            <w:r>
              <w:rPr>
                <w:rFonts w:ascii="Tahoma" w:hAnsi="Tahoma" w:cs="Tahoma"/>
                <w:sz w:val="20"/>
                <w:szCs w:val="20"/>
              </w:rPr>
              <w:t xml:space="preserve"> </w:t>
            </w:r>
            <w:r w:rsidRPr="00B10F48">
              <w:rPr>
                <w:rFonts w:ascii="Tahoma" w:hAnsi="Tahoma" w:cs="Tahoma"/>
                <w:sz w:val="20"/>
                <w:szCs w:val="20"/>
              </w:rPr>
              <w:t>el comportamiento de los contribuyentes en cuanto al cumplimiento de sus obligaciones fiscales, para identificar</w:t>
            </w:r>
            <w:r>
              <w:rPr>
                <w:rFonts w:ascii="Tahoma" w:hAnsi="Tahoma" w:cs="Tahoma"/>
                <w:sz w:val="20"/>
                <w:szCs w:val="20"/>
              </w:rPr>
              <w:t xml:space="preserve"> </w:t>
            </w:r>
            <w:r w:rsidRPr="00B10F48">
              <w:rPr>
                <w:rFonts w:ascii="Tahoma" w:hAnsi="Tahoma" w:cs="Tahoma"/>
                <w:sz w:val="20"/>
                <w:szCs w:val="20"/>
              </w:rPr>
              <w:t>aquellos</w:t>
            </w:r>
            <w:r>
              <w:rPr>
                <w:rFonts w:ascii="Tahoma" w:hAnsi="Tahoma" w:cs="Tahoma"/>
                <w:sz w:val="20"/>
                <w:szCs w:val="20"/>
              </w:rPr>
              <w:t xml:space="preserve"> </w:t>
            </w:r>
            <w:r w:rsidRPr="00B10F48">
              <w:rPr>
                <w:rFonts w:ascii="Tahoma" w:hAnsi="Tahoma" w:cs="Tahoma"/>
                <w:sz w:val="20"/>
                <w:szCs w:val="20"/>
              </w:rPr>
              <w:t>que</w:t>
            </w:r>
            <w:r>
              <w:rPr>
                <w:rFonts w:ascii="Tahoma" w:hAnsi="Tahoma" w:cs="Tahoma"/>
                <w:sz w:val="20"/>
                <w:szCs w:val="20"/>
              </w:rPr>
              <w:t xml:space="preserve"> </w:t>
            </w:r>
            <w:r w:rsidRPr="00B10F48">
              <w:rPr>
                <w:rFonts w:ascii="Tahoma" w:hAnsi="Tahoma" w:cs="Tahoma"/>
                <w:sz w:val="20"/>
                <w:szCs w:val="20"/>
              </w:rPr>
              <w:t>se</w:t>
            </w:r>
            <w:r>
              <w:rPr>
                <w:rFonts w:ascii="Tahoma" w:hAnsi="Tahoma" w:cs="Tahoma"/>
                <w:sz w:val="20"/>
                <w:szCs w:val="20"/>
              </w:rPr>
              <w:t xml:space="preserve"> </w:t>
            </w:r>
            <w:r w:rsidRPr="00B10F48">
              <w:rPr>
                <w:rFonts w:ascii="Tahoma" w:hAnsi="Tahoma" w:cs="Tahoma"/>
                <w:sz w:val="20"/>
                <w:szCs w:val="20"/>
              </w:rPr>
              <w:t>encuentren</w:t>
            </w:r>
            <w:r>
              <w:rPr>
                <w:rFonts w:ascii="Tahoma" w:hAnsi="Tahoma" w:cs="Tahoma"/>
                <w:sz w:val="20"/>
                <w:szCs w:val="20"/>
              </w:rPr>
              <w:t xml:space="preserve"> </w:t>
            </w:r>
            <w:r w:rsidRPr="00B10F48">
              <w:rPr>
                <w:rFonts w:ascii="Tahoma" w:hAnsi="Tahoma" w:cs="Tahoma"/>
                <w:sz w:val="20"/>
                <w:szCs w:val="20"/>
              </w:rPr>
              <w:t>en</w:t>
            </w:r>
            <w:r>
              <w:rPr>
                <w:rFonts w:ascii="Tahoma" w:hAnsi="Tahoma" w:cs="Tahoma"/>
                <w:sz w:val="20"/>
                <w:szCs w:val="20"/>
              </w:rPr>
              <w:t xml:space="preserve"> </w:t>
            </w:r>
            <w:r w:rsidRPr="00B10F48">
              <w:rPr>
                <w:rFonts w:ascii="Tahoma" w:hAnsi="Tahoma" w:cs="Tahoma"/>
                <w:sz w:val="20"/>
                <w:szCs w:val="20"/>
              </w:rPr>
              <w:t>los</w:t>
            </w:r>
            <w:r>
              <w:rPr>
                <w:rFonts w:ascii="Tahoma" w:hAnsi="Tahoma" w:cs="Tahoma"/>
                <w:sz w:val="20"/>
                <w:szCs w:val="20"/>
              </w:rPr>
              <w:t xml:space="preserve"> </w:t>
            </w:r>
            <w:r w:rsidRPr="00B10F48">
              <w:rPr>
                <w:rFonts w:ascii="Tahoma" w:hAnsi="Tahoma" w:cs="Tahoma"/>
                <w:sz w:val="20"/>
                <w:szCs w:val="20"/>
              </w:rPr>
              <w:t>supuestos de</w:t>
            </w:r>
            <w:r>
              <w:rPr>
                <w:rFonts w:ascii="Tahoma" w:hAnsi="Tahoma" w:cs="Tahoma"/>
                <w:sz w:val="20"/>
                <w:szCs w:val="20"/>
              </w:rPr>
              <w:t xml:space="preserve"> </w:t>
            </w:r>
            <w:r w:rsidRPr="00B10F48">
              <w:rPr>
                <w:rFonts w:ascii="Tahoma" w:hAnsi="Tahoma" w:cs="Tahoma"/>
                <w:sz w:val="20"/>
                <w:szCs w:val="20"/>
              </w:rPr>
              <w:t>rezagos.</w:t>
            </w:r>
          </w:p>
        </w:tc>
      </w:tr>
      <w:tr w:rsidR="00EB1B57" w:rsidRPr="00B10F48">
        <w:trPr>
          <w:trHeight w:val="1005"/>
        </w:trPr>
        <w:tc>
          <w:tcPr>
            <w:tcW w:w="3056"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6018" w:type="dxa"/>
          </w:tcPr>
          <w:p w:rsidR="00EB1B57" w:rsidRPr="00B10F48" w:rsidRDefault="00EB1B57" w:rsidP="00153B30">
            <w:pPr>
              <w:pStyle w:val="TableParagraph"/>
              <w:spacing w:before="120"/>
              <w:ind w:left="69" w:right="64"/>
              <w:jc w:val="both"/>
              <w:rPr>
                <w:rFonts w:ascii="Tahoma" w:hAnsi="Tahoma" w:cs="Tahoma"/>
                <w:sz w:val="20"/>
                <w:szCs w:val="20"/>
              </w:rPr>
            </w:pPr>
            <w:r w:rsidRPr="00B10F48">
              <w:rPr>
                <w:rFonts w:ascii="Tahoma" w:hAnsi="Tahoma" w:cs="Tahoma"/>
                <w:sz w:val="20"/>
                <w:szCs w:val="20"/>
              </w:rPr>
              <w:t>9.- informar las irregularidades detectadas en los registros que integran los padrones de predial urbano con estudio, sin estudio técnico catastral y rustico, dándole el seguimiento hasta la culminación y solución de cada situación en particular.</w:t>
            </w:r>
          </w:p>
        </w:tc>
      </w:tr>
      <w:tr w:rsidR="00EB1B57" w:rsidRPr="00B10F48">
        <w:trPr>
          <w:trHeight w:val="902"/>
        </w:trPr>
        <w:tc>
          <w:tcPr>
            <w:tcW w:w="3056"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6018" w:type="dxa"/>
          </w:tcPr>
          <w:p w:rsidR="00EB1B57" w:rsidRPr="00B10F48" w:rsidRDefault="00EB1B57" w:rsidP="00153B30">
            <w:pPr>
              <w:pStyle w:val="TableParagraph"/>
              <w:spacing w:before="224"/>
              <w:ind w:left="69" w:right="-18"/>
              <w:rPr>
                <w:rFonts w:ascii="Tahoma" w:hAnsi="Tahoma" w:cs="Tahoma"/>
                <w:sz w:val="20"/>
                <w:szCs w:val="20"/>
              </w:rPr>
            </w:pPr>
            <w:r w:rsidRPr="00B10F48">
              <w:rPr>
                <w:rFonts w:ascii="Tahoma" w:hAnsi="Tahoma" w:cs="Tahoma"/>
                <w:sz w:val="20"/>
                <w:szCs w:val="20"/>
              </w:rPr>
              <w:t>10.- Coordinar y Dirigir las actividades que desarrolla el personal que integra el área.</w:t>
            </w:r>
          </w:p>
        </w:tc>
      </w:tr>
      <w:tr w:rsidR="00EB1B57" w:rsidRPr="00B10F48">
        <w:trPr>
          <w:trHeight w:val="1106"/>
        </w:trPr>
        <w:tc>
          <w:tcPr>
            <w:tcW w:w="3056"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6018" w:type="dxa"/>
          </w:tcPr>
          <w:p w:rsidR="00EB1B57" w:rsidRPr="00B40917" w:rsidRDefault="00EB1B57" w:rsidP="00153B30">
            <w:pPr>
              <w:autoSpaceDE w:val="0"/>
              <w:autoSpaceDN w:val="0"/>
              <w:adjustRightInd w:val="0"/>
              <w:spacing w:after="0" w:line="240" w:lineRule="auto"/>
              <w:jc w:val="both"/>
              <w:rPr>
                <w:rFonts w:ascii="Tahoma" w:hAnsi="Tahoma" w:cs="Tahoma"/>
                <w:sz w:val="20"/>
                <w:szCs w:val="20"/>
                <w:lang w:val="es-ES" w:eastAsia="es-ES"/>
              </w:rPr>
            </w:pPr>
            <w:r w:rsidRPr="00B10F48">
              <w:rPr>
                <w:rFonts w:ascii="Tahoma" w:hAnsi="Tahoma" w:cs="Tahoma"/>
                <w:sz w:val="20"/>
                <w:szCs w:val="20"/>
              </w:rPr>
              <w:t>11.-</w:t>
            </w:r>
            <w:r>
              <w:rPr>
                <w:rFonts w:ascii="ArialMT" w:hAnsi="ArialMT" w:cs="ArialMT"/>
                <w:sz w:val="21"/>
                <w:szCs w:val="21"/>
                <w:lang w:val="es-ES" w:eastAsia="es-ES"/>
              </w:rPr>
              <w:t xml:space="preserve"> </w:t>
            </w:r>
            <w:r w:rsidRPr="00B40917">
              <w:rPr>
                <w:rFonts w:ascii="Tahoma" w:hAnsi="Tahoma" w:cs="Tahoma"/>
                <w:sz w:val="20"/>
                <w:szCs w:val="20"/>
                <w:lang w:val="es-ES" w:eastAsia="es-ES"/>
              </w:rPr>
              <w:t>Establecer el cruce de información de los</w:t>
            </w:r>
            <w:r>
              <w:rPr>
                <w:rFonts w:ascii="Tahoma" w:hAnsi="Tahoma" w:cs="Tahoma"/>
                <w:sz w:val="20"/>
                <w:szCs w:val="20"/>
                <w:lang w:val="es-ES" w:eastAsia="es-ES"/>
              </w:rPr>
              <w:t xml:space="preserve"> </w:t>
            </w:r>
            <w:r w:rsidRPr="00B40917">
              <w:rPr>
                <w:rFonts w:ascii="Tahoma" w:hAnsi="Tahoma" w:cs="Tahoma"/>
                <w:sz w:val="20"/>
                <w:szCs w:val="20"/>
                <w:lang w:val="es-ES" w:eastAsia="es-ES"/>
              </w:rPr>
              <w:t>padrones de cada una de las instancias</w:t>
            </w:r>
            <w:r>
              <w:rPr>
                <w:rFonts w:ascii="Tahoma" w:hAnsi="Tahoma" w:cs="Tahoma"/>
                <w:sz w:val="20"/>
                <w:szCs w:val="20"/>
                <w:lang w:val="es-ES" w:eastAsia="es-ES"/>
              </w:rPr>
              <w:t xml:space="preserve"> </w:t>
            </w:r>
            <w:r w:rsidRPr="00B40917">
              <w:rPr>
                <w:rFonts w:ascii="Tahoma" w:hAnsi="Tahoma" w:cs="Tahoma"/>
                <w:sz w:val="20"/>
                <w:szCs w:val="20"/>
                <w:lang w:val="es-ES" w:eastAsia="es-ES"/>
              </w:rPr>
              <w:t>(estado-municipio) una vez implementadas las</w:t>
            </w:r>
          </w:p>
          <w:p w:rsidR="00EB1B57" w:rsidRPr="00B40917" w:rsidRDefault="00EB1B57" w:rsidP="00153B30">
            <w:pPr>
              <w:autoSpaceDE w:val="0"/>
              <w:autoSpaceDN w:val="0"/>
              <w:adjustRightInd w:val="0"/>
              <w:spacing w:after="0" w:line="240" w:lineRule="auto"/>
              <w:jc w:val="both"/>
              <w:rPr>
                <w:rFonts w:ascii="Tahoma" w:hAnsi="Tahoma" w:cs="Tahoma"/>
                <w:sz w:val="20"/>
                <w:szCs w:val="20"/>
                <w:lang w:val="es-ES" w:eastAsia="es-ES"/>
              </w:rPr>
            </w:pPr>
            <w:r w:rsidRPr="00B40917">
              <w:rPr>
                <w:rFonts w:ascii="Tahoma" w:hAnsi="Tahoma" w:cs="Tahoma"/>
                <w:sz w:val="20"/>
                <w:szCs w:val="20"/>
                <w:lang w:val="es-ES" w:eastAsia="es-ES"/>
              </w:rPr>
              <w:t>Actualizaciones al final del ejercicio, con el</w:t>
            </w:r>
            <w:r>
              <w:rPr>
                <w:rFonts w:ascii="Tahoma" w:hAnsi="Tahoma" w:cs="Tahoma"/>
                <w:sz w:val="20"/>
                <w:szCs w:val="20"/>
                <w:lang w:val="es-ES" w:eastAsia="es-ES"/>
              </w:rPr>
              <w:t xml:space="preserve"> </w:t>
            </w:r>
            <w:r w:rsidRPr="00B40917">
              <w:rPr>
                <w:lang w:val="es-ES" w:eastAsia="es-ES"/>
              </w:rPr>
              <w:t xml:space="preserve">propósito de emitir las </w:t>
            </w:r>
            <w:r w:rsidRPr="00B40917">
              <w:rPr>
                <w:rFonts w:ascii="Tahoma" w:hAnsi="Tahoma" w:cs="Tahoma"/>
                <w:sz w:val="20"/>
                <w:szCs w:val="20"/>
                <w:lang w:val="es-ES" w:eastAsia="es-ES"/>
              </w:rPr>
              <w:t>boletas prediales para el próximo ejercicio fiscal</w:t>
            </w:r>
            <w:r>
              <w:rPr>
                <w:rFonts w:ascii="ArialMT" w:hAnsi="ArialMT" w:cs="ArialMT"/>
                <w:sz w:val="21"/>
                <w:szCs w:val="21"/>
                <w:lang w:val="es-ES" w:eastAsia="es-ES"/>
              </w:rPr>
              <w:t>.</w:t>
            </w:r>
          </w:p>
        </w:tc>
      </w:tr>
      <w:tr w:rsidR="00EB1B57" w:rsidRPr="00B10F48">
        <w:trPr>
          <w:trHeight w:val="777"/>
        </w:trPr>
        <w:tc>
          <w:tcPr>
            <w:tcW w:w="3056"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6018" w:type="dxa"/>
          </w:tcPr>
          <w:p w:rsidR="00EB1B57" w:rsidRPr="00B10F48" w:rsidRDefault="00EB1B57" w:rsidP="00153B30">
            <w:pPr>
              <w:pStyle w:val="TableParagraph"/>
              <w:ind w:left="69" w:right="-18"/>
              <w:rPr>
                <w:rFonts w:ascii="Tahoma" w:hAnsi="Tahoma" w:cs="Tahoma"/>
                <w:sz w:val="20"/>
                <w:szCs w:val="20"/>
              </w:rPr>
            </w:pPr>
            <w:r w:rsidRPr="00B10F48">
              <w:rPr>
                <w:rFonts w:ascii="Tahoma" w:hAnsi="Tahoma" w:cs="Tahoma"/>
                <w:sz w:val="20"/>
                <w:szCs w:val="20"/>
              </w:rPr>
              <w:t>12.- Recepción de todo tipo de pagos de acuerdo a la Ley de Ingresos municipal.</w:t>
            </w:r>
          </w:p>
        </w:tc>
      </w:tr>
      <w:tr w:rsidR="00EB1B57" w:rsidRPr="00B10F48">
        <w:trPr>
          <w:trHeight w:val="1466"/>
        </w:trPr>
        <w:tc>
          <w:tcPr>
            <w:tcW w:w="3056"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6018" w:type="dxa"/>
          </w:tcPr>
          <w:p w:rsidR="00EB1B57" w:rsidRPr="00B10F48" w:rsidRDefault="00EB1B57" w:rsidP="00153B30">
            <w:pPr>
              <w:pStyle w:val="TableParagraph"/>
              <w:spacing w:before="175"/>
              <w:ind w:left="69" w:right="63"/>
              <w:jc w:val="both"/>
              <w:rPr>
                <w:rFonts w:ascii="Tahoma" w:hAnsi="Tahoma" w:cs="Tahoma"/>
                <w:sz w:val="20"/>
                <w:szCs w:val="20"/>
              </w:rPr>
            </w:pPr>
            <w:r w:rsidRPr="00B10F48">
              <w:rPr>
                <w:rFonts w:ascii="Tahoma" w:hAnsi="Tahoma" w:cs="Tahoma"/>
                <w:sz w:val="20"/>
                <w:szCs w:val="20"/>
              </w:rPr>
              <w:t>13.-Informar</w:t>
            </w:r>
            <w:r>
              <w:rPr>
                <w:rFonts w:ascii="Tahoma" w:hAnsi="Tahoma" w:cs="Tahoma"/>
                <w:sz w:val="20"/>
                <w:szCs w:val="20"/>
              </w:rPr>
              <w:t xml:space="preserve"> </w:t>
            </w:r>
            <w:r w:rsidRPr="00B10F48">
              <w:rPr>
                <w:rFonts w:ascii="Tahoma" w:hAnsi="Tahoma" w:cs="Tahoma"/>
                <w:sz w:val="20"/>
                <w:szCs w:val="20"/>
              </w:rPr>
              <w:t>la</w:t>
            </w:r>
            <w:r>
              <w:rPr>
                <w:rFonts w:ascii="Tahoma" w:hAnsi="Tahoma" w:cs="Tahoma"/>
                <w:sz w:val="20"/>
                <w:szCs w:val="20"/>
              </w:rPr>
              <w:t xml:space="preserve"> </w:t>
            </w:r>
            <w:r w:rsidRPr="00B10F48">
              <w:rPr>
                <w:rFonts w:ascii="Tahoma" w:hAnsi="Tahoma" w:cs="Tahoma"/>
                <w:sz w:val="20"/>
                <w:szCs w:val="20"/>
              </w:rPr>
              <w:t>situación</w:t>
            </w:r>
            <w:r>
              <w:rPr>
                <w:rFonts w:ascii="Tahoma" w:hAnsi="Tahoma" w:cs="Tahoma"/>
                <w:sz w:val="20"/>
                <w:szCs w:val="20"/>
              </w:rPr>
              <w:t xml:space="preserve"> </w:t>
            </w:r>
            <w:r w:rsidRPr="00B10F48">
              <w:rPr>
                <w:rFonts w:ascii="Tahoma" w:hAnsi="Tahoma" w:cs="Tahoma"/>
                <w:sz w:val="20"/>
                <w:szCs w:val="20"/>
              </w:rPr>
              <w:t>fiscal</w:t>
            </w:r>
            <w:r>
              <w:rPr>
                <w:rFonts w:ascii="Tahoma" w:hAnsi="Tahoma" w:cs="Tahoma"/>
                <w:sz w:val="20"/>
                <w:szCs w:val="20"/>
              </w:rPr>
              <w:t xml:space="preserve"> </w:t>
            </w:r>
            <w:r w:rsidRPr="00B10F48">
              <w:rPr>
                <w:rFonts w:ascii="Tahoma" w:hAnsi="Tahoma" w:cs="Tahoma"/>
                <w:sz w:val="20"/>
                <w:szCs w:val="20"/>
              </w:rPr>
              <w:t>y</w:t>
            </w:r>
            <w:r>
              <w:rPr>
                <w:rFonts w:ascii="Tahoma" w:hAnsi="Tahoma" w:cs="Tahoma"/>
                <w:sz w:val="20"/>
                <w:szCs w:val="20"/>
              </w:rPr>
              <w:t xml:space="preserve"> </w:t>
            </w:r>
            <w:r w:rsidRPr="00B10F48">
              <w:rPr>
                <w:rFonts w:ascii="Tahoma" w:hAnsi="Tahoma" w:cs="Tahoma"/>
                <w:sz w:val="20"/>
                <w:szCs w:val="20"/>
              </w:rPr>
              <w:t>multas</w:t>
            </w:r>
            <w:r>
              <w:rPr>
                <w:rFonts w:ascii="Tahoma" w:hAnsi="Tahoma" w:cs="Tahoma"/>
                <w:sz w:val="20"/>
                <w:szCs w:val="20"/>
              </w:rPr>
              <w:t xml:space="preserve"> </w:t>
            </w:r>
            <w:r w:rsidRPr="00B10F48">
              <w:rPr>
                <w:rFonts w:ascii="Tahoma" w:hAnsi="Tahoma" w:cs="Tahoma"/>
                <w:sz w:val="20"/>
                <w:szCs w:val="20"/>
              </w:rPr>
              <w:t>que</w:t>
            </w:r>
            <w:r>
              <w:rPr>
                <w:rFonts w:ascii="Tahoma" w:hAnsi="Tahoma" w:cs="Tahoma"/>
                <w:sz w:val="20"/>
                <w:szCs w:val="20"/>
              </w:rPr>
              <w:t xml:space="preserve"> </w:t>
            </w:r>
            <w:r w:rsidRPr="00B10F48">
              <w:rPr>
                <w:rFonts w:ascii="Tahoma" w:hAnsi="Tahoma" w:cs="Tahoma"/>
                <w:sz w:val="20"/>
                <w:szCs w:val="20"/>
              </w:rPr>
              <w:t>se</w:t>
            </w:r>
            <w:r>
              <w:rPr>
                <w:rFonts w:ascii="Tahoma" w:hAnsi="Tahoma" w:cs="Tahoma"/>
                <w:sz w:val="20"/>
                <w:szCs w:val="20"/>
              </w:rPr>
              <w:t xml:space="preserve"> </w:t>
            </w:r>
            <w:r w:rsidRPr="00B10F48">
              <w:rPr>
                <w:rFonts w:ascii="Tahoma" w:hAnsi="Tahoma" w:cs="Tahoma"/>
                <w:sz w:val="20"/>
                <w:szCs w:val="20"/>
              </w:rPr>
              <w:t>generen por incumplimientos en las obligaciones ante el municipio de acuerdo a la ley de ingresos del</w:t>
            </w:r>
            <w:r>
              <w:rPr>
                <w:rFonts w:ascii="Tahoma" w:hAnsi="Tahoma" w:cs="Tahoma"/>
                <w:sz w:val="20"/>
                <w:szCs w:val="20"/>
              </w:rPr>
              <w:t xml:space="preserve"> </w:t>
            </w:r>
            <w:r w:rsidRPr="00B10F48">
              <w:rPr>
                <w:rFonts w:ascii="Tahoma" w:hAnsi="Tahoma" w:cs="Tahoma"/>
                <w:sz w:val="20"/>
                <w:szCs w:val="20"/>
              </w:rPr>
              <w:t>municipio de Comitán de</w:t>
            </w:r>
            <w:r>
              <w:rPr>
                <w:rFonts w:ascii="Tahoma" w:hAnsi="Tahoma" w:cs="Tahoma"/>
                <w:sz w:val="20"/>
                <w:szCs w:val="20"/>
              </w:rPr>
              <w:t xml:space="preserve"> </w:t>
            </w:r>
            <w:r w:rsidRPr="00B10F48">
              <w:rPr>
                <w:rFonts w:ascii="Tahoma" w:hAnsi="Tahoma" w:cs="Tahoma"/>
                <w:sz w:val="20"/>
                <w:szCs w:val="20"/>
              </w:rPr>
              <w:t>Domínguez.</w:t>
            </w:r>
          </w:p>
        </w:tc>
      </w:tr>
      <w:tr w:rsidR="00EB1B57" w:rsidRPr="00B10F48">
        <w:trPr>
          <w:trHeight w:val="1655"/>
        </w:trPr>
        <w:tc>
          <w:tcPr>
            <w:tcW w:w="3056" w:type="dxa"/>
            <w:shd w:val="clear" w:color="auto" w:fill="FFCCCC"/>
            <w:vAlign w:val="center"/>
          </w:tcPr>
          <w:p w:rsidR="00EB1B57" w:rsidRPr="00B10F48" w:rsidRDefault="00EB1B57" w:rsidP="00153B30">
            <w:pPr>
              <w:pStyle w:val="TableParagraph"/>
              <w:spacing w:before="98"/>
              <w:ind w:right="474" w:firstLine="10"/>
              <w:jc w:val="center"/>
              <w:rPr>
                <w:rFonts w:ascii="Tahoma" w:hAnsi="Tahoma" w:cs="Tahoma"/>
                <w:b/>
                <w:bCs/>
                <w:sz w:val="20"/>
                <w:szCs w:val="20"/>
                <w:lang w:val="en-US"/>
              </w:rPr>
            </w:pPr>
            <w:r w:rsidRPr="00B10F48">
              <w:rPr>
                <w:rFonts w:ascii="Tahoma" w:hAnsi="Tahoma" w:cs="Tahoma"/>
                <w:b/>
                <w:bCs/>
                <w:sz w:val="20"/>
                <w:szCs w:val="20"/>
                <w:lang w:val="en-US"/>
              </w:rPr>
              <w:t>UNIDAD ADMINISTRATIVA</w:t>
            </w:r>
          </w:p>
        </w:tc>
        <w:tc>
          <w:tcPr>
            <w:tcW w:w="6018" w:type="dxa"/>
            <w:shd w:val="clear" w:color="auto" w:fill="FFCCCC"/>
            <w:vAlign w:val="center"/>
          </w:tcPr>
          <w:p w:rsidR="00EB1B57" w:rsidRPr="00B10F48" w:rsidRDefault="00EB1B57" w:rsidP="00153B30">
            <w:pPr>
              <w:pStyle w:val="TableParagraph"/>
              <w:ind w:left="2278" w:right="2276"/>
              <w:jc w:val="center"/>
              <w:rPr>
                <w:rFonts w:ascii="Tahoma" w:hAnsi="Tahoma" w:cs="Tahoma"/>
                <w:b/>
                <w:bCs/>
                <w:sz w:val="20"/>
                <w:szCs w:val="20"/>
                <w:lang w:val="en-US"/>
              </w:rPr>
            </w:pPr>
            <w:r w:rsidRPr="00B10F48">
              <w:rPr>
                <w:rFonts w:ascii="Tahoma" w:hAnsi="Tahoma" w:cs="Tahoma"/>
                <w:b/>
                <w:bCs/>
                <w:sz w:val="20"/>
                <w:szCs w:val="20"/>
                <w:lang w:val="en-US"/>
              </w:rPr>
              <w:t>FUNCIONES</w:t>
            </w:r>
          </w:p>
        </w:tc>
      </w:tr>
      <w:tr w:rsidR="00EB1B57" w:rsidRPr="00B10F48">
        <w:trPr>
          <w:trHeight w:val="1276"/>
        </w:trPr>
        <w:tc>
          <w:tcPr>
            <w:tcW w:w="3056" w:type="dxa"/>
            <w:vMerge w:val="restart"/>
            <w:tcBorders>
              <w:top w:val="nil"/>
            </w:tcBorders>
            <w:vAlign w:val="center"/>
          </w:tcPr>
          <w:p w:rsidR="00EB1B57" w:rsidRPr="00B10F48" w:rsidRDefault="00EB1B57" w:rsidP="00153B30">
            <w:pPr>
              <w:widowControl w:val="0"/>
              <w:autoSpaceDE w:val="0"/>
              <w:autoSpaceDN w:val="0"/>
              <w:spacing w:line="240" w:lineRule="auto"/>
              <w:jc w:val="center"/>
              <w:rPr>
                <w:rFonts w:ascii="Tahoma" w:hAnsi="Tahoma" w:cs="Tahoma"/>
                <w:sz w:val="20"/>
                <w:szCs w:val="20"/>
              </w:rPr>
            </w:pPr>
            <w:r w:rsidRPr="00B10F48">
              <w:rPr>
                <w:rFonts w:ascii="Tahoma" w:hAnsi="Tahoma" w:cs="Tahoma"/>
                <w:b/>
                <w:bCs/>
                <w:sz w:val="20"/>
                <w:szCs w:val="20"/>
                <w:lang w:val="en-US"/>
              </w:rPr>
              <w:t>COORDINACIÓN DE HACIENDA MUNICIPAL</w:t>
            </w:r>
          </w:p>
        </w:tc>
        <w:tc>
          <w:tcPr>
            <w:tcW w:w="6018" w:type="dxa"/>
          </w:tcPr>
          <w:p w:rsidR="00EB1B57" w:rsidRPr="00B10F48" w:rsidRDefault="00EB1B57" w:rsidP="00153B30">
            <w:pPr>
              <w:pStyle w:val="TableParagraph"/>
              <w:spacing w:before="82"/>
              <w:ind w:left="69" w:right="67"/>
              <w:jc w:val="both"/>
              <w:rPr>
                <w:rFonts w:ascii="Tahoma" w:hAnsi="Tahoma" w:cs="Tahoma"/>
                <w:sz w:val="20"/>
                <w:szCs w:val="20"/>
              </w:rPr>
            </w:pPr>
            <w:r w:rsidRPr="00B10F48">
              <w:rPr>
                <w:rFonts w:ascii="Tahoma" w:hAnsi="Tahoma" w:cs="Tahoma"/>
                <w:sz w:val="20"/>
                <w:szCs w:val="20"/>
              </w:rPr>
              <w:t>14.- Analizar la información de rezagos existentes, efectuar las pruebas correspondientes, estableciendo los fundamentos y motivos legales y vigentes y posteriormente emitir los requerimientos de pago.</w:t>
            </w:r>
          </w:p>
        </w:tc>
      </w:tr>
      <w:tr w:rsidR="00EB1B57" w:rsidRPr="00B10F48">
        <w:trPr>
          <w:trHeight w:val="1276"/>
        </w:trPr>
        <w:tc>
          <w:tcPr>
            <w:tcW w:w="3056" w:type="dxa"/>
            <w:vMerge/>
          </w:tcPr>
          <w:p w:rsidR="00EB1B57" w:rsidRPr="00B10F48" w:rsidRDefault="00EB1B57" w:rsidP="00153B30">
            <w:pPr>
              <w:widowControl w:val="0"/>
              <w:autoSpaceDE w:val="0"/>
              <w:autoSpaceDN w:val="0"/>
              <w:spacing w:line="240" w:lineRule="auto"/>
              <w:jc w:val="center"/>
              <w:rPr>
                <w:rFonts w:ascii="Tahoma" w:hAnsi="Tahoma" w:cs="Tahoma"/>
                <w:sz w:val="20"/>
                <w:szCs w:val="20"/>
              </w:rPr>
            </w:pPr>
          </w:p>
        </w:tc>
        <w:tc>
          <w:tcPr>
            <w:tcW w:w="6018" w:type="dxa"/>
          </w:tcPr>
          <w:p w:rsidR="00EB1B57" w:rsidRPr="00B10F48" w:rsidRDefault="00EB1B57" w:rsidP="00153B30">
            <w:pPr>
              <w:pStyle w:val="TableParagraph"/>
              <w:spacing w:before="82"/>
              <w:ind w:left="69" w:right="67"/>
              <w:jc w:val="both"/>
              <w:rPr>
                <w:rFonts w:ascii="Tahoma" w:hAnsi="Tahoma" w:cs="Tahoma"/>
                <w:sz w:val="20"/>
                <w:szCs w:val="20"/>
                <w:lang w:val="en-US"/>
              </w:rPr>
            </w:pPr>
            <w:r w:rsidRPr="00B10F48">
              <w:rPr>
                <w:rFonts w:ascii="Tahoma" w:hAnsi="Tahoma" w:cs="Tahoma"/>
                <w:sz w:val="20"/>
                <w:szCs w:val="20"/>
              </w:rPr>
              <w:t>15.- Verificar y Validar toda emisión y ordenar la notificación de cada uno de los requerimientos, ya sea de manera personal o bien por correo certificado con acuse de recibo. (art. 71 C.F.M.).</w:t>
            </w:r>
          </w:p>
        </w:tc>
      </w:tr>
      <w:tr w:rsidR="00EB1B57" w:rsidRPr="00B10F48">
        <w:trPr>
          <w:trHeight w:val="942"/>
        </w:trPr>
        <w:tc>
          <w:tcPr>
            <w:tcW w:w="3056" w:type="dxa"/>
            <w:vMerge/>
          </w:tcPr>
          <w:p w:rsidR="00EB1B57" w:rsidRPr="00B10F48" w:rsidRDefault="00EB1B57" w:rsidP="00153B30">
            <w:pPr>
              <w:widowControl w:val="0"/>
              <w:autoSpaceDE w:val="0"/>
              <w:autoSpaceDN w:val="0"/>
              <w:spacing w:line="240" w:lineRule="auto"/>
              <w:jc w:val="center"/>
              <w:rPr>
                <w:rFonts w:ascii="Tahoma" w:hAnsi="Tahoma" w:cs="Tahoma"/>
                <w:sz w:val="20"/>
                <w:szCs w:val="20"/>
              </w:rPr>
            </w:pPr>
          </w:p>
        </w:tc>
        <w:tc>
          <w:tcPr>
            <w:tcW w:w="6018" w:type="dxa"/>
          </w:tcPr>
          <w:p w:rsidR="00EB1B57" w:rsidRPr="00B10F48" w:rsidRDefault="00EB1B57" w:rsidP="00153B30">
            <w:pPr>
              <w:pStyle w:val="TableParagraph"/>
              <w:spacing w:before="53"/>
              <w:ind w:left="69" w:right="64"/>
              <w:jc w:val="both"/>
              <w:rPr>
                <w:rFonts w:ascii="Tahoma" w:hAnsi="Tahoma" w:cs="Tahoma"/>
                <w:sz w:val="20"/>
                <w:szCs w:val="20"/>
                <w:lang w:val="en-US"/>
              </w:rPr>
            </w:pPr>
            <w:r w:rsidRPr="00B10F48">
              <w:rPr>
                <w:rFonts w:ascii="Tahoma" w:hAnsi="Tahoma" w:cs="Tahoma"/>
                <w:sz w:val="20"/>
                <w:szCs w:val="20"/>
              </w:rPr>
              <w:t>16.-</w:t>
            </w:r>
            <w:r w:rsidRPr="00B10F48">
              <w:rPr>
                <w:rFonts w:ascii="Tahoma" w:hAnsi="Tahoma" w:cs="Tahoma"/>
                <w:sz w:val="20"/>
                <w:szCs w:val="20"/>
              </w:rPr>
              <w:lastRenderedPageBreak/>
              <w:t xml:space="preserve"> Analizar y Suspender la diligencia de embargo, si el deudor hiciera pago del crédito fiscal al momento de estarse ejecutando. </w:t>
            </w:r>
            <w:r w:rsidRPr="00B10F48">
              <w:rPr>
                <w:rFonts w:ascii="Tahoma" w:hAnsi="Tahoma" w:cs="Tahoma"/>
                <w:sz w:val="20"/>
                <w:szCs w:val="20"/>
                <w:lang w:val="en-US"/>
              </w:rPr>
              <w:t>(Artículo 85, C.F.M.).</w:t>
            </w:r>
          </w:p>
        </w:tc>
      </w:tr>
      <w:tr w:rsidR="00EB1B57" w:rsidRPr="00B10F48">
        <w:trPr>
          <w:trHeight w:val="750"/>
        </w:trPr>
        <w:tc>
          <w:tcPr>
            <w:tcW w:w="3056" w:type="dxa"/>
            <w:vMerge/>
          </w:tcPr>
          <w:p w:rsidR="00EB1B57" w:rsidRPr="00B10F48" w:rsidRDefault="00EB1B57" w:rsidP="00153B30">
            <w:pPr>
              <w:widowControl w:val="0"/>
              <w:autoSpaceDE w:val="0"/>
              <w:autoSpaceDN w:val="0"/>
              <w:spacing w:line="240" w:lineRule="auto"/>
              <w:rPr>
                <w:rFonts w:ascii="Tahoma" w:hAnsi="Tahoma" w:cs="Tahoma"/>
                <w:sz w:val="20"/>
                <w:szCs w:val="20"/>
                <w:lang w:val="en-US"/>
              </w:rPr>
            </w:pPr>
          </w:p>
        </w:tc>
        <w:tc>
          <w:tcPr>
            <w:tcW w:w="6018" w:type="dxa"/>
          </w:tcPr>
          <w:p w:rsidR="00EB1B57" w:rsidRPr="00B10F48" w:rsidRDefault="00EB1B57" w:rsidP="00153B30">
            <w:pPr>
              <w:pStyle w:val="TableParagraph"/>
              <w:spacing w:before="96"/>
              <w:ind w:left="69" w:right="-18"/>
              <w:rPr>
                <w:rFonts w:ascii="Tahoma" w:hAnsi="Tahoma" w:cs="Tahoma"/>
                <w:sz w:val="20"/>
                <w:szCs w:val="20"/>
              </w:rPr>
            </w:pPr>
            <w:r w:rsidRPr="00B10F48">
              <w:rPr>
                <w:rFonts w:ascii="Tahoma" w:hAnsi="Tahoma" w:cs="Tahoma"/>
                <w:sz w:val="20"/>
                <w:szCs w:val="20"/>
              </w:rPr>
              <w:t>17.- Obtener del encargado del área de fiscalización los documentos que se emitirán para su notificación.</w:t>
            </w:r>
          </w:p>
        </w:tc>
      </w:tr>
      <w:tr w:rsidR="00EB1B57" w:rsidRPr="00B10F48">
        <w:trPr>
          <w:trHeight w:val="1002"/>
        </w:trPr>
        <w:tc>
          <w:tcPr>
            <w:tcW w:w="3056"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6018" w:type="dxa"/>
          </w:tcPr>
          <w:p w:rsidR="00EB1B57" w:rsidRPr="00B10F48" w:rsidRDefault="00EB1B57" w:rsidP="00153B30">
            <w:pPr>
              <w:pStyle w:val="TableParagraph"/>
              <w:ind w:left="69" w:right="64"/>
              <w:jc w:val="both"/>
              <w:rPr>
                <w:rFonts w:ascii="Tahoma" w:hAnsi="Tahoma" w:cs="Tahoma"/>
                <w:sz w:val="20"/>
                <w:szCs w:val="20"/>
              </w:rPr>
            </w:pPr>
            <w:r w:rsidRPr="00B10F48">
              <w:rPr>
                <w:rFonts w:ascii="Tahoma" w:hAnsi="Tahoma" w:cs="Tahoma"/>
                <w:sz w:val="20"/>
                <w:szCs w:val="20"/>
              </w:rPr>
              <w:t>18.- Aplicar los lineamientos y las disposiciones que expidan las autoridades Federales y Estatales para el uso y control de ingresos.</w:t>
            </w:r>
          </w:p>
        </w:tc>
      </w:tr>
      <w:tr w:rsidR="00EB1B57" w:rsidRPr="00B10F48">
        <w:trPr>
          <w:trHeight w:val="1271"/>
        </w:trPr>
        <w:tc>
          <w:tcPr>
            <w:tcW w:w="3056"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6018" w:type="dxa"/>
          </w:tcPr>
          <w:p w:rsidR="00EB1B57" w:rsidRPr="00B10F48" w:rsidRDefault="00EB1B57" w:rsidP="00153B30">
            <w:pPr>
              <w:pStyle w:val="TableParagraph"/>
              <w:spacing w:before="218"/>
              <w:ind w:left="69" w:right="59"/>
              <w:jc w:val="both"/>
              <w:rPr>
                <w:rFonts w:ascii="Tahoma" w:hAnsi="Tahoma" w:cs="Tahoma"/>
                <w:sz w:val="20"/>
                <w:szCs w:val="20"/>
              </w:rPr>
            </w:pPr>
            <w:r w:rsidRPr="00B10F48">
              <w:rPr>
                <w:rFonts w:ascii="Tahoma" w:hAnsi="Tahoma" w:cs="Tahoma"/>
                <w:sz w:val="20"/>
                <w:szCs w:val="20"/>
              </w:rPr>
              <w:t>19.- Elaborar los informes oficiales de las actividades generadas para el análisis y toma de decisiones correspondiente, ante las autoridades competentes.</w:t>
            </w:r>
          </w:p>
        </w:tc>
      </w:tr>
      <w:tr w:rsidR="00EB1B57" w:rsidRPr="00B10F48">
        <w:trPr>
          <w:trHeight w:val="1380"/>
        </w:trPr>
        <w:tc>
          <w:tcPr>
            <w:tcW w:w="3056"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6018" w:type="dxa"/>
          </w:tcPr>
          <w:p w:rsidR="00EB1B57" w:rsidRPr="00B10F48" w:rsidRDefault="00EB1B57" w:rsidP="00153B30">
            <w:pPr>
              <w:pStyle w:val="TableParagraph"/>
              <w:ind w:left="69" w:right="63"/>
              <w:jc w:val="both"/>
              <w:rPr>
                <w:rFonts w:ascii="Tahoma" w:hAnsi="Tahoma" w:cs="Tahoma"/>
                <w:sz w:val="20"/>
                <w:szCs w:val="20"/>
              </w:rPr>
            </w:pPr>
            <w:r w:rsidRPr="00B10F48">
              <w:rPr>
                <w:rFonts w:ascii="Tahoma" w:hAnsi="Tahoma" w:cs="Tahoma"/>
                <w:sz w:val="20"/>
                <w:szCs w:val="20"/>
              </w:rPr>
              <w:t>20.- Las demás que determine las disposiciones jurídicas aplicables, dentro del ámbito de su competencia.</w:t>
            </w:r>
          </w:p>
        </w:tc>
      </w:tr>
    </w:tbl>
    <w:p w:rsidR="00EB1B57" w:rsidRPr="00B10F48" w:rsidRDefault="00EB1B57" w:rsidP="00153B30">
      <w:pPr>
        <w:spacing w:before="164" w:line="240" w:lineRule="auto"/>
        <w:jc w:val="center"/>
        <w:rPr>
          <w:rFonts w:ascii="Tahoma" w:hAnsi="Tahoma" w:cs="Tahoma"/>
          <w:b/>
          <w:bCs/>
          <w:sz w:val="20"/>
          <w:szCs w:val="20"/>
          <w:u w:val="single"/>
        </w:rPr>
      </w:pPr>
    </w:p>
    <w:tbl>
      <w:tblPr>
        <w:tblW w:w="9068"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077"/>
        <w:gridCol w:w="5991"/>
      </w:tblGrid>
      <w:tr w:rsidR="00EB1B57" w:rsidRPr="00B10F48">
        <w:trPr>
          <w:trHeight w:val="1845"/>
        </w:trPr>
        <w:tc>
          <w:tcPr>
            <w:tcW w:w="3077" w:type="dxa"/>
            <w:shd w:val="clear" w:color="auto" w:fill="FFD9D9"/>
            <w:vAlign w:val="center"/>
          </w:tcPr>
          <w:p w:rsidR="00EB1B57" w:rsidRPr="00B10F48" w:rsidRDefault="00EB1B57" w:rsidP="00153B30">
            <w:pPr>
              <w:pStyle w:val="TableParagraph"/>
              <w:spacing w:before="182"/>
              <w:ind w:left="10" w:hanging="10"/>
              <w:jc w:val="center"/>
              <w:rPr>
                <w:rFonts w:ascii="Tahoma" w:hAnsi="Tahoma" w:cs="Tahoma"/>
                <w:b/>
                <w:bCs/>
                <w:sz w:val="20"/>
                <w:szCs w:val="20"/>
                <w:lang w:val="en-US"/>
              </w:rPr>
            </w:pPr>
            <w:r w:rsidRPr="00B10F48">
              <w:rPr>
                <w:rFonts w:ascii="Tahoma" w:hAnsi="Tahoma" w:cs="Tahoma"/>
                <w:b/>
                <w:bCs/>
                <w:sz w:val="20"/>
                <w:szCs w:val="20"/>
                <w:lang w:val="en-US"/>
              </w:rPr>
              <w:t>OBJETIVO</w:t>
            </w:r>
          </w:p>
        </w:tc>
        <w:tc>
          <w:tcPr>
            <w:tcW w:w="5991" w:type="dxa"/>
          </w:tcPr>
          <w:p w:rsidR="00EB1B57" w:rsidRPr="00B10F48" w:rsidRDefault="00EB1B57" w:rsidP="00153B30">
            <w:pPr>
              <w:pStyle w:val="TableParagraph"/>
              <w:spacing w:before="228"/>
              <w:ind w:left="69" w:right="57"/>
              <w:jc w:val="both"/>
              <w:rPr>
                <w:rFonts w:ascii="Tahoma" w:hAnsi="Tahoma" w:cs="Tahoma"/>
                <w:sz w:val="20"/>
                <w:szCs w:val="20"/>
              </w:rPr>
            </w:pPr>
            <w:r w:rsidRPr="00B10F48">
              <w:rPr>
                <w:rFonts w:ascii="Tahoma" w:hAnsi="Tahoma" w:cs="Tahoma"/>
                <w:sz w:val="20"/>
                <w:szCs w:val="20"/>
              </w:rPr>
              <w:t>Planear, integral y sistemáticamente las actividades financieras que el Municipio debe desarrollar en un periodo determinado y presupuestar el recurso para el registro</w:t>
            </w:r>
            <w:r>
              <w:rPr>
                <w:rFonts w:ascii="Tahoma" w:hAnsi="Tahoma" w:cs="Tahoma"/>
                <w:sz w:val="20"/>
                <w:szCs w:val="20"/>
              </w:rPr>
              <w:t xml:space="preserve"> </w:t>
            </w:r>
            <w:r w:rsidRPr="00B10F48">
              <w:rPr>
                <w:rFonts w:ascii="Tahoma" w:hAnsi="Tahoma" w:cs="Tahoma"/>
                <w:sz w:val="20"/>
                <w:szCs w:val="20"/>
              </w:rPr>
              <w:t>correcto</w:t>
            </w:r>
            <w:r>
              <w:rPr>
                <w:rFonts w:ascii="Tahoma" w:hAnsi="Tahoma" w:cs="Tahoma"/>
                <w:sz w:val="20"/>
                <w:szCs w:val="20"/>
              </w:rPr>
              <w:t xml:space="preserve"> </w:t>
            </w:r>
            <w:r w:rsidRPr="00B10F48">
              <w:rPr>
                <w:rFonts w:ascii="Tahoma" w:hAnsi="Tahoma" w:cs="Tahoma"/>
                <w:sz w:val="20"/>
                <w:szCs w:val="20"/>
              </w:rPr>
              <w:t>de</w:t>
            </w:r>
            <w:r>
              <w:rPr>
                <w:rFonts w:ascii="Tahoma" w:hAnsi="Tahoma" w:cs="Tahoma"/>
                <w:sz w:val="20"/>
                <w:szCs w:val="20"/>
              </w:rPr>
              <w:t xml:space="preserve"> </w:t>
            </w:r>
            <w:r w:rsidRPr="00B10F48">
              <w:rPr>
                <w:rFonts w:ascii="Tahoma" w:hAnsi="Tahoma" w:cs="Tahoma"/>
                <w:sz w:val="20"/>
                <w:szCs w:val="20"/>
              </w:rPr>
              <w:t>las</w:t>
            </w:r>
            <w:r>
              <w:rPr>
                <w:rFonts w:ascii="Tahoma" w:hAnsi="Tahoma" w:cs="Tahoma"/>
                <w:sz w:val="20"/>
                <w:szCs w:val="20"/>
              </w:rPr>
              <w:t xml:space="preserve"> </w:t>
            </w:r>
            <w:r w:rsidRPr="00B10F48">
              <w:rPr>
                <w:rFonts w:ascii="Tahoma" w:hAnsi="Tahoma" w:cs="Tahoma"/>
                <w:sz w:val="20"/>
                <w:szCs w:val="20"/>
              </w:rPr>
              <w:t>Inversiones</w:t>
            </w:r>
            <w:r>
              <w:rPr>
                <w:rFonts w:ascii="Tahoma" w:hAnsi="Tahoma" w:cs="Tahoma"/>
                <w:sz w:val="20"/>
                <w:szCs w:val="20"/>
              </w:rPr>
              <w:t xml:space="preserve"> </w:t>
            </w:r>
            <w:r w:rsidRPr="00B10F48">
              <w:rPr>
                <w:rFonts w:ascii="Tahoma" w:hAnsi="Tahoma" w:cs="Tahoma"/>
                <w:sz w:val="20"/>
                <w:szCs w:val="20"/>
              </w:rPr>
              <w:t>de</w:t>
            </w:r>
            <w:r>
              <w:rPr>
                <w:rFonts w:ascii="Tahoma" w:hAnsi="Tahoma" w:cs="Tahoma"/>
                <w:sz w:val="20"/>
                <w:szCs w:val="20"/>
              </w:rPr>
              <w:t xml:space="preserve"> </w:t>
            </w:r>
            <w:r w:rsidRPr="00B10F48">
              <w:rPr>
                <w:rFonts w:ascii="Tahoma" w:hAnsi="Tahoma" w:cs="Tahoma"/>
                <w:sz w:val="20"/>
                <w:szCs w:val="20"/>
              </w:rPr>
              <w:t>obras</w:t>
            </w:r>
            <w:r>
              <w:rPr>
                <w:rFonts w:ascii="Tahoma" w:hAnsi="Tahoma" w:cs="Tahoma"/>
                <w:sz w:val="20"/>
                <w:szCs w:val="20"/>
              </w:rPr>
              <w:t xml:space="preserve"> </w:t>
            </w:r>
            <w:r w:rsidRPr="00B10F48">
              <w:rPr>
                <w:rFonts w:ascii="Tahoma" w:hAnsi="Tahoma" w:cs="Tahoma"/>
                <w:sz w:val="20"/>
                <w:szCs w:val="20"/>
              </w:rPr>
              <w:t>y</w:t>
            </w:r>
            <w:r>
              <w:rPr>
                <w:rFonts w:ascii="Tahoma" w:hAnsi="Tahoma" w:cs="Tahoma"/>
                <w:sz w:val="20"/>
                <w:szCs w:val="20"/>
              </w:rPr>
              <w:t xml:space="preserve"> </w:t>
            </w:r>
            <w:r w:rsidRPr="00B10F48">
              <w:rPr>
                <w:rFonts w:ascii="Tahoma" w:hAnsi="Tahoma" w:cs="Tahoma"/>
                <w:sz w:val="20"/>
                <w:szCs w:val="20"/>
              </w:rPr>
              <w:t>el</w:t>
            </w:r>
            <w:r>
              <w:rPr>
                <w:rFonts w:ascii="Tahoma" w:hAnsi="Tahoma" w:cs="Tahoma"/>
                <w:sz w:val="20"/>
                <w:szCs w:val="20"/>
              </w:rPr>
              <w:t xml:space="preserve"> </w:t>
            </w:r>
            <w:r w:rsidRPr="00B10F48">
              <w:rPr>
                <w:rFonts w:ascii="Tahoma" w:hAnsi="Tahoma" w:cs="Tahoma"/>
                <w:sz w:val="20"/>
                <w:szCs w:val="20"/>
              </w:rPr>
              <w:t>control interno de las Finanzas a favor del</w:t>
            </w:r>
            <w:r>
              <w:rPr>
                <w:rFonts w:ascii="Tahoma" w:hAnsi="Tahoma" w:cs="Tahoma"/>
                <w:sz w:val="20"/>
                <w:szCs w:val="20"/>
              </w:rPr>
              <w:t xml:space="preserve"> </w:t>
            </w:r>
            <w:r w:rsidRPr="00B10F48">
              <w:rPr>
                <w:rFonts w:ascii="Tahoma" w:hAnsi="Tahoma" w:cs="Tahoma"/>
                <w:sz w:val="20"/>
                <w:szCs w:val="20"/>
              </w:rPr>
              <w:t>Municipio.</w:t>
            </w:r>
          </w:p>
        </w:tc>
      </w:tr>
      <w:tr w:rsidR="00EB1B57" w:rsidRPr="00B10F48">
        <w:trPr>
          <w:trHeight w:val="822"/>
        </w:trPr>
        <w:tc>
          <w:tcPr>
            <w:tcW w:w="3077" w:type="dxa"/>
            <w:shd w:val="clear" w:color="auto" w:fill="FFD9D9"/>
          </w:tcPr>
          <w:p w:rsidR="00EB1B57" w:rsidRPr="00B10F48" w:rsidRDefault="00EB1B57" w:rsidP="00153B30">
            <w:pPr>
              <w:pStyle w:val="TableParagraph"/>
              <w:spacing w:before="132"/>
              <w:ind w:left="510" w:right="483" w:firstLine="561"/>
              <w:rPr>
                <w:rFonts w:ascii="Tahoma" w:hAnsi="Tahoma" w:cs="Tahoma"/>
                <w:b/>
                <w:bCs/>
                <w:sz w:val="20"/>
                <w:szCs w:val="20"/>
                <w:lang w:val="en-US"/>
              </w:rPr>
            </w:pPr>
            <w:r w:rsidRPr="00B10F48">
              <w:rPr>
                <w:rFonts w:ascii="Tahoma" w:hAnsi="Tahoma" w:cs="Tahoma"/>
                <w:b/>
                <w:bCs/>
                <w:sz w:val="20"/>
                <w:szCs w:val="20"/>
                <w:lang w:val="en-US"/>
              </w:rPr>
              <w:t>UNIDAD ADMINISTRATIVA</w:t>
            </w:r>
          </w:p>
        </w:tc>
        <w:tc>
          <w:tcPr>
            <w:tcW w:w="5991" w:type="dxa"/>
            <w:shd w:val="clear" w:color="auto" w:fill="FFD9D9"/>
            <w:vAlign w:val="center"/>
          </w:tcPr>
          <w:p w:rsidR="00EB1B57" w:rsidRPr="00B10F48" w:rsidRDefault="00EB1B57" w:rsidP="00153B30">
            <w:pPr>
              <w:pStyle w:val="TableParagraph"/>
              <w:ind w:left="2266" w:right="2260"/>
              <w:jc w:val="center"/>
              <w:rPr>
                <w:rFonts w:ascii="Tahoma" w:hAnsi="Tahoma" w:cs="Tahoma"/>
                <w:b/>
                <w:bCs/>
                <w:sz w:val="20"/>
                <w:szCs w:val="20"/>
                <w:lang w:val="en-US"/>
              </w:rPr>
            </w:pPr>
            <w:r w:rsidRPr="00B10F48">
              <w:rPr>
                <w:rFonts w:ascii="Tahoma" w:hAnsi="Tahoma" w:cs="Tahoma"/>
                <w:b/>
                <w:bCs/>
                <w:sz w:val="20"/>
                <w:szCs w:val="20"/>
                <w:lang w:val="en-US"/>
              </w:rPr>
              <w:t>FUNCIONES</w:t>
            </w:r>
          </w:p>
        </w:tc>
      </w:tr>
      <w:tr w:rsidR="00EB1B57" w:rsidRPr="00B10F48">
        <w:trPr>
          <w:trHeight w:val="1413"/>
        </w:trPr>
        <w:tc>
          <w:tcPr>
            <w:tcW w:w="3077" w:type="dxa"/>
            <w:vMerge w:val="restart"/>
            <w:vAlign w:val="center"/>
          </w:tcPr>
          <w:p w:rsidR="00EB1B57" w:rsidRPr="00B10F48" w:rsidRDefault="00EB1B57" w:rsidP="00153B30">
            <w:pPr>
              <w:pStyle w:val="TableParagraph"/>
              <w:ind w:left="398" w:right="321"/>
              <w:jc w:val="center"/>
              <w:rPr>
                <w:rFonts w:ascii="Tahoma" w:hAnsi="Tahoma" w:cs="Tahoma"/>
                <w:b/>
                <w:bCs/>
                <w:sz w:val="20"/>
                <w:szCs w:val="20"/>
                <w:lang w:val="en-US"/>
              </w:rPr>
            </w:pPr>
            <w:r w:rsidRPr="00B10F48">
              <w:rPr>
                <w:rFonts w:ascii="Tahoma" w:hAnsi="Tahoma" w:cs="Tahoma"/>
                <w:b/>
                <w:bCs/>
                <w:sz w:val="20"/>
                <w:szCs w:val="20"/>
                <w:lang w:val="en-US"/>
              </w:rPr>
              <w:t>COORDINACIÓN DE CONTROL PRESUPUESTAL</w:t>
            </w:r>
          </w:p>
        </w:tc>
        <w:tc>
          <w:tcPr>
            <w:tcW w:w="5991" w:type="dxa"/>
          </w:tcPr>
          <w:p w:rsidR="00EB1B57" w:rsidRPr="00B10F48" w:rsidRDefault="00EB1B57" w:rsidP="00153B30">
            <w:pPr>
              <w:pStyle w:val="TableParagraph"/>
              <w:ind w:left="69" w:right="63"/>
              <w:jc w:val="both"/>
              <w:rPr>
                <w:rFonts w:ascii="Tahoma" w:hAnsi="Tahoma" w:cs="Tahoma"/>
                <w:sz w:val="20"/>
                <w:szCs w:val="20"/>
              </w:rPr>
            </w:pPr>
            <w:r w:rsidRPr="00B10F48">
              <w:rPr>
                <w:rFonts w:ascii="Tahoma" w:hAnsi="Tahoma" w:cs="Tahoma"/>
                <w:sz w:val="20"/>
                <w:szCs w:val="20"/>
              </w:rPr>
              <w:t>1.- Aplicar los lineamientos y las disposiciones que expidan las autoridades Federales o Estatales para el uso y control de los recursos financieros destinados para la ejecución de los programas de inversión que sean financiados por estos ámbitos de gobierno.</w:t>
            </w:r>
          </w:p>
        </w:tc>
      </w:tr>
      <w:tr w:rsidR="00EB1B57" w:rsidRPr="00B10F48">
        <w:trPr>
          <w:trHeight w:val="1017"/>
        </w:trPr>
        <w:tc>
          <w:tcPr>
            <w:tcW w:w="3077" w:type="dxa"/>
            <w:vMerge/>
            <w:tcBorders>
              <w:top w:val="nil"/>
            </w:tcBorders>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991" w:type="dxa"/>
          </w:tcPr>
          <w:p w:rsidR="00EB1B57" w:rsidRPr="00B10F48" w:rsidRDefault="00EB1B57" w:rsidP="00153B30">
            <w:pPr>
              <w:pStyle w:val="TableParagraph"/>
              <w:spacing w:before="91"/>
              <w:ind w:left="69" w:right="60"/>
              <w:jc w:val="both"/>
              <w:rPr>
                <w:rFonts w:ascii="Tahoma" w:hAnsi="Tahoma" w:cs="Tahoma"/>
                <w:sz w:val="20"/>
                <w:szCs w:val="20"/>
              </w:rPr>
            </w:pPr>
            <w:r w:rsidRPr="00B10F48">
              <w:rPr>
                <w:rFonts w:ascii="Tahoma" w:hAnsi="Tahoma" w:cs="Tahoma"/>
                <w:sz w:val="20"/>
                <w:szCs w:val="20"/>
              </w:rPr>
              <w:t>2.- Coordinar y programar las actividades correspondientes a los gastos municipales y apoyar al personal adscrito al área de su competencia.</w:t>
            </w:r>
          </w:p>
        </w:tc>
      </w:tr>
      <w:tr w:rsidR="00EB1B57" w:rsidRPr="00B10F48">
        <w:trPr>
          <w:trHeight w:val="1080"/>
        </w:trPr>
        <w:tc>
          <w:tcPr>
            <w:tcW w:w="3077" w:type="dxa"/>
            <w:vMerge/>
            <w:tcBorders>
              <w:top w:val="nil"/>
            </w:tcBorders>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991" w:type="dxa"/>
          </w:tcPr>
          <w:p w:rsidR="00EB1B57" w:rsidRPr="00B10F48" w:rsidRDefault="00EB1B57" w:rsidP="00153B30">
            <w:pPr>
              <w:pStyle w:val="TableParagraph"/>
              <w:spacing w:before="233"/>
              <w:ind w:left="69" w:right="57"/>
              <w:jc w:val="both"/>
              <w:rPr>
                <w:rFonts w:ascii="Tahoma" w:hAnsi="Tahoma" w:cs="Tahoma"/>
                <w:sz w:val="20"/>
                <w:szCs w:val="20"/>
              </w:rPr>
            </w:pPr>
            <w:r w:rsidRPr="00B10F48">
              <w:rPr>
                <w:rFonts w:ascii="Tahoma" w:hAnsi="Tahoma" w:cs="Tahoma"/>
                <w:sz w:val="20"/>
                <w:szCs w:val="20"/>
              </w:rPr>
              <w:t>3.-Coadyuvar</w:t>
            </w:r>
            <w:r>
              <w:rPr>
                <w:rFonts w:ascii="Tahoma" w:hAnsi="Tahoma" w:cs="Tahoma"/>
                <w:sz w:val="20"/>
                <w:szCs w:val="20"/>
              </w:rPr>
              <w:t xml:space="preserve"> </w:t>
            </w:r>
            <w:r w:rsidRPr="00B10F48">
              <w:rPr>
                <w:rFonts w:ascii="Tahoma" w:hAnsi="Tahoma" w:cs="Tahoma"/>
                <w:sz w:val="20"/>
                <w:szCs w:val="20"/>
              </w:rPr>
              <w:t>con</w:t>
            </w:r>
            <w:r>
              <w:rPr>
                <w:rFonts w:ascii="Tahoma" w:hAnsi="Tahoma" w:cs="Tahoma"/>
                <w:sz w:val="20"/>
                <w:szCs w:val="20"/>
              </w:rPr>
              <w:t xml:space="preserve"> </w:t>
            </w:r>
            <w:r w:rsidRPr="00B10F48">
              <w:rPr>
                <w:rFonts w:ascii="Tahoma" w:hAnsi="Tahoma" w:cs="Tahoma"/>
                <w:sz w:val="20"/>
                <w:szCs w:val="20"/>
              </w:rPr>
              <w:t>la</w:t>
            </w:r>
            <w:r>
              <w:rPr>
                <w:rFonts w:ascii="Tahoma" w:hAnsi="Tahoma" w:cs="Tahoma"/>
                <w:sz w:val="20"/>
                <w:szCs w:val="20"/>
              </w:rPr>
              <w:t xml:space="preserve"> </w:t>
            </w:r>
            <w:r w:rsidRPr="00B10F48">
              <w:rPr>
                <w:rFonts w:ascii="Tahoma" w:hAnsi="Tahoma" w:cs="Tahoma"/>
                <w:sz w:val="20"/>
                <w:szCs w:val="20"/>
              </w:rPr>
              <w:t>coordinación</w:t>
            </w:r>
            <w:r>
              <w:rPr>
                <w:rFonts w:ascii="Tahoma" w:hAnsi="Tahoma" w:cs="Tahoma"/>
                <w:sz w:val="20"/>
                <w:szCs w:val="20"/>
              </w:rPr>
              <w:t xml:space="preserve"> </w:t>
            </w:r>
            <w:r w:rsidRPr="00B10F48">
              <w:rPr>
                <w:rFonts w:ascii="Tahoma" w:hAnsi="Tahoma" w:cs="Tahoma"/>
                <w:sz w:val="20"/>
                <w:szCs w:val="20"/>
              </w:rPr>
              <w:t>de</w:t>
            </w:r>
            <w:r>
              <w:rPr>
                <w:rFonts w:ascii="Tahoma" w:hAnsi="Tahoma" w:cs="Tahoma"/>
                <w:sz w:val="20"/>
                <w:szCs w:val="20"/>
              </w:rPr>
              <w:t xml:space="preserve"> </w:t>
            </w:r>
            <w:r w:rsidRPr="00B10F48">
              <w:rPr>
                <w:rFonts w:ascii="Tahoma" w:hAnsi="Tahoma" w:cs="Tahoma"/>
                <w:sz w:val="20"/>
                <w:szCs w:val="20"/>
              </w:rPr>
              <w:t>contabilidad</w:t>
            </w:r>
            <w:r>
              <w:rPr>
                <w:rFonts w:ascii="Tahoma" w:hAnsi="Tahoma" w:cs="Tahoma"/>
                <w:sz w:val="20"/>
                <w:szCs w:val="20"/>
              </w:rPr>
              <w:t xml:space="preserve"> </w:t>
            </w:r>
            <w:r w:rsidRPr="00B10F48">
              <w:rPr>
                <w:rFonts w:ascii="Tahoma" w:hAnsi="Tahoma" w:cs="Tahoma"/>
                <w:sz w:val="20"/>
                <w:szCs w:val="20"/>
              </w:rPr>
              <w:t>en</w:t>
            </w:r>
            <w:r>
              <w:rPr>
                <w:rFonts w:ascii="Tahoma" w:hAnsi="Tahoma" w:cs="Tahoma"/>
                <w:sz w:val="20"/>
                <w:szCs w:val="20"/>
              </w:rPr>
              <w:t xml:space="preserve"> </w:t>
            </w:r>
            <w:r w:rsidRPr="00B10F48">
              <w:rPr>
                <w:rFonts w:ascii="Tahoma" w:hAnsi="Tahoma" w:cs="Tahoma"/>
                <w:sz w:val="20"/>
                <w:szCs w:val="20"/>
              </w:rPr>
              <w:t>el plan de distribución anual del presupuesto para gastos corriente e inversión física para su</w:t>
            </w:r>
            <w:r>
              <w:rPr>
                <w:rFonts w:ascii="Tahoma" w:hAnsi="Tahoma" w:cs="Tahoma"/>
                <w:sz w:val="20"/>
                <w:szCs w:val="20"/>
              </w:rPr>
              <w:t xml:space="preserve"> </w:t>
            </w:r>
            <w:r w:rsidRPr="00B10F48">
              <w:rPr>
                <w:rFonts w:ascii="Tahoma" w:hAnsi="Tahoma" w:cs="Tahoma"/>
                <w:sz w:val="20"/>
                <w:szCs w:val="20"/>
              </w:rPr>
              <w:t>aprobación.</w:t>
            </w:r>
          </w:p>
        </w:tc>
      </w:tr>
      <w:tr w:rsidR="00EB1B57" w:rsidRPr="00B10F48">
        <w:trPr>
          <w:trHeight w:val="1846"/>
        </w:trPr>
        <w:tc>
          <w:tcPr>
            <w:tcW w:w="3077" w:type="dxa"/>
            <w:vMerge/>
            <w:tcBorders>
              <w:top w:val="nil"/>
            </w:tcBorders>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991" w:type="dxa"/>
          </w:tcPr>
          <w:p w:rsidR="00EB1B57" w:rsidRPr="00B10F48" w:rsidRDefault="00EB1B57" w:rsidP="00153B30">
            <w:pPr>
              <w:pStyle w:val="TableParagraph"/>
              <w:spacing w:before="182"/>
              <w:ind w:left="69" w:right="57"/>
              <w:jc w:val="both"/>
              <w:rPr>
                <w:rFonts w:ascii="Tahoma" w:hAnsi="Tahoma" w:cs="Tahoma"/>
                <w:sz w:val="20"/>
                <w:szCs w:val="20"/>
              </w:rPr>
            </w:pPr>
            <w:r w:rsidRPr="00B10F48">
              <w:rPr>
                <w:rFonts w:ascii="Tahoma" w:hAnsi="Tahoma" w:cs="Tahoma"/>
                <w:sz w:val="20"/>
                <w:szCs w:val="20"/>
              </w:rPr>
              <w:t xml:space="preserve">4.- </w:t>
            </w:r>
            <w:r w:rsidRPr="00B10F48">
              <w:rPr>
                <w:rFonts w:ascii="Tahoma" w:hAnsi="Tahoma" w:cs="Tahoma"/>
                <w:sz w:val="20"/>
                <w:szCs w:val="20"/>
              </w:rPr>
              <w:lastRenderedPageBreak/>
              <w:t>Establecer y operar las acciones necesarias que permitan controlar el otorgamiento de suficiencias presupuestales, a las unidades ejecutoras del gasto, permitiendo con esto identificar con la debida anticipación los compromisos y disponibilidades presupuestales del municipio.</w:t>
            </w:r>
          </w:p>
        </w:tc>
      </w:tr>
      <w:tr w:rsidR="00EB1B57" w:rsidRPr="00B10F48">
        <w:trPr>
          <w:trHeight w:val="1178"/>
        </w:trPr>
        <w:tc>
          <w:tcPr>
            <w:tcW w:w="3077" w:type="dxa"/>
            <w:vMerge/>
            <w:tcBorders>
              <w:top w:val="nil"/>
            </w:tcBorders>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991" w:type="dxa"/>
          </w:tcPr>
          <w:p w:rsidR="00EB1B57" w:rsidRPr="00B10F48" w:rsidRDefault="00EB1B57" w:rsidP="00153B30">
            <w:pPr>
              <w:pStyle w:val="TableParagraph"/>
              <w:spacing w:before="170"/>
              <w:ind w:left="69" w:right="57"/>
              <w:jc w:val="both"/>
              <w:rPr>
                <w:rFonts w:ascii="Tahoma" w:hAnsi="Tahoma" w:cs="Tahoma"/>
                <w:sz w:val="20"/>
                <w:szCs w:val="20"/>
              </w:rPr>
            </w:pPr>
            <w:r w:rsidRPr="00B10F48">
              <w:rPr>
                <w:rFonts w:ascii="Tahoma" w:hAnsi="Tahoma" w:cs="Tahoma"/>
                <w:sz w:val="20"/>
                <w:szCs w:val="20"/>
              </w:rPr>
              <w:t>5.- Informar sobre las Participaciones y los Recursos Federales transferidos al municipio así como de operaciones de otros Subsidios y Aportaciones.</w:t>
            </w:r>
          </w:p>
        </w:tc>
      </w:tr>
      <w:tr w:rsidR="00EB1B57" w:rsidRPr="00B10F48">
        <w:trPr>
          <w:trHeight w:val="1281"/>
        </w:trPr>
        <w:tc>
          <w:tcPr>
            <w:tcW w:w="3077" w:type="dxa"/>
            <w:vMerge/>
            <w:tcBorders>
              <w:top w:val="nil"/>
              <w:bottom w:val="nil"/>
            </w:tcBorders>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991" w:type="dxa"/>
          </w:tcPr>
          <w:p w:rsidR="00EB1B57" w:rsidRPr="00B10F48" w:rsidRDefault="00EB1B57" w:rsidP="00153B30">
            <w:pPr>
              <w:pStyle w:val="TableParagraph"/>
              <w:spacing w:before="223"/>
              <w:ind w:left="69" w:right="57"/>
              <w:jc w:val="both"/>
              <w:rPr>
                <w:rFonts w:ascii="Tahoma" w:hAnsi="Tahoma" w:cs="Tahoma"/>
                <w:sz w:val="20"/>
                <w:szCs w:val="20"/>
              </w:rPr>
            </w:pPr>
            <w:r w:rsidRPr="00B10F48">
              <w:rPr>
                <w:rFonts w:ascii="Tahoma" w:hAnsi="Tahoma" w:cs="Tahoma"/>
                <w:sz w:val="20"/>
                <w:szCs w:val="20"/>
              </w:rPr>
              <w:t>6.- Alimentar el Sistema GASPRES con las claves presupuestales y contables para el registro de los gastos comprobatorios y justificativos.</w:t>
            </w:r>
          </w:p>
        </w:tc>
      </w:tr>
      <w:tr w:rsidR="00EB1B57" w:rsidRPr="00B10F48">
        <w:trPr>
          <w:trHeight w:val="1281"/>
        </w:trPr>
        <w:tc>
          <w:tcPr>
            <w:tcW w:w="3077" w:type="dxa"/>
            <w:tcBorders>
              <w:top w:val="nil"/>
            </w:tcBorders>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991" w:type="dxa"/>
          </w:tcPr>
          <w:p w:rsidR="00EB1B57" w:rsidRPr="00B10F48" w:rsidRDefault="00EB1B57" w:rsidP="00153B30">
            <w:pPr>
              <w:pStyle w:val="TableParagraph"/>
              <w:spacing w:before="223"/>
              <w:ind w:left="69" w:right="57"/>
              <w:jc w:val="both"/>
              <w:rPr>
                <w:rFonts w:ascii="Tahoma" w:hAnsi="Tahoma" w:cs="Tahoma"/>
                <w:sz w:val="20"/>
                <w:szCs w:val="20"/>
              </w:rPr>
            </w:pPr>
            <w:r w:rsidRPr="00B10F48">
              <w:rPr>
                <w:rFonts w:ascii="Tahoma" w:hAnsi="Tahoma" w:cs="Tahoma"/>
                <w:sz w:val="20"/>
                <w:szCs w:val="20"/>
              </w:rPr>
              <w:t>7- Inspeccionar la revisión de facturas con sus respectivosprogramasysubprogramaspresupuestales en el sistema GASPRES de la Tesorería del gasto corriente.</w:t>
            </w:r>
          </w:p>
        </w:tc>
      </w:tr>
      <w:tr w:rsidR="00EB1B57" w:rsidRPr="00B10F48">
        <w:trPr>
          <w:trHeight w:val="1135"/>
        </w:trPr>
        <w:tc>
          <w:tcPr>
            <w:tcW w:w="3077" w:type="dxa"/>
            <w:shd w:val="clear" w:color="auto" w:fill="FFCCCC"/>
            <w:vAlign w:val="center"/>
          </w:tcPr>
          <w:p w:rsidR="00EB1B57" w:rsidRPr="00B10F48" w:rsidRDefault="00EB1B57" w:rsidP="00153B30">
            <w:pPr>
              <w:pStyle w:val="TableParagraph"/>
              <w:spacing w:before="132"/>
              <w:ind w:left="510" w:right="483" w:firstLine="561"/>
              <w:jc w:val="center"/>
              <w:rPr>
                <w:rFonts w:ascii="Tahoma" w:hAnsi="Tahoma" w:cs="Tahoma"/>
                <w:b/>
                <w:bCs/>
                <w:sz w:val="20"/>
                <w:szCs w:val="20"/>
                <w:lang w:val="en-US"/>
              </w:rPr>
            </w:pPr>
            <w:r w:rsidRPr="00B10F48">
              <w:rPr>
                <w:rFonts w:ascii="Tahoma" w:hAnsi="Tahoma" w:cs="Tahoma"/>
                <w:b/>
                <w:bCs/>
                <w:sz w:val="20"/>
                <w:szCs w:val="20"/>
                <w:lang w:val="en-US"/>
              </w:rPr>
              <w:t>UNIDAD ADMINISTRATIVA</w:t>
            </w:r>
          </w:p>
        </w:tc>
        <w:tc>
          <w:tcPr>
            <w:tcW w:w="5991" w:type="dxa"/>
            <w:shd w:val="clear" w:color="auto" w:fill="FFCCCC"/>
            <w:vAlign w:val="center"/>
          </w:tcPr>
          <w:p w:rsidR="00EB1B57" w:rsidRPr="00B10F48" w:rsidRDefault="00EB1B57" w:rsidP="00153B30">
            <w:pPr>
              <w:pStyle w:val="TableParagraph"/>
              <w:ind w:left="2266" w:right="2260"/>
              <w:jc w:val="center"/>
              <w:rPr>
                <w:rFonts w:ascii="Tahoma" w:hAnsi="Tahoma" w:cs="Tahoma"/>
                <w:b/>
                <w:bCs/>
                <w:sz w:val="20"/>
                <w:szCs w:val="20"/>
                <w:lang w:val="en-US"/>
              </w:rPr>
            </w:pPr>
            <w:r w:rsidRPr="00B10F48">
              <w:rPr>
                <w:rFonts w:ascii="Tahoma" w:hAnsi="Tahoma" w:cs="Tahoma"/>
                <w:b/>
                <w:bCs/>
                <w:sz w:val="20"/>
                <w:szCs w:val="20"/>
                <w:lang w:val="en-US"/>
              </w:rPr>
              <w:t>FUNCIONES</w:t>
            </w:r>
          </w:p>
        </w:tc>
      </w:tr>
      <w:tr w:rsidR="00EB1B57" w:rsidRPr="00B10F48">
        <w:trPr>
          <w:trHeight w:val="985"/>
        </w:trPr>
        <w:tc>
          <w:tcPr>
            <w:tcW w:w="3077" w:type="dxa"/>
            <w:vMerge w:val="restart"/>
            <w:tcBorders>
              <w:top w:val="nil"/>
            </w:tcBorders>
            <w:vAlign w:val="center"/>
          </w:tcPr>
          <w:p w:rsidR="00EB1B57" w:rsidRPr="00B10F48" w:rsidRDefault="00EB1B57" w:rsidP="00153B30">
            <w:pPr>
              <w:widowControl w:val="0"/>
              <w:autoSpaceDE w:val="0"/>
              <w:autoSpaceDN w:val="0"/>
              <w:spacing w:line="240" w:lineRule="auto"/>
              <w:jc w:val="center"/>
              <w:rPr>
                <w:rFonts w:ascii="Tahoma" w:hAnsi="Tahoma" w:cs="Tahoma"/>
                <w:sz w:val="20"/>
                <w:szCs w:val="20"/>
              </w:rPr>
            </w:pPr>
            <w:r w:rsidRPr="00B10F48">
              <w:rPr>
                <w:rFonts w:ascii="Tahoma" w:hAnsi="Tahoma" w:cs="Tahoma"/>
                <w:b/>
                <w:bCs/>
                <w:sz w:val="20"/>
                <w:szCs w:val="20"/>
                <w:lang w:val="en-US"/>
              </w:rPr>
              <w:t>COORDINACIÓN DE CONTROL PRESUPUESTAL</w:t>
            </w:r>
          </w:p>
        </w:tc>
        <w:tc>
          <w:tcPr>
            <w:tcW w:w="5991" w:type="dxa"/>
          </w:tcPr>
          <w:p w:rsidR="00EB1B57" w:rsidRPr="00B10F48" w:rsidRDefault="00EB1B57" w:rsidP="00153B30">
            <w:pPr>
              <w:pStyle w:val="TableParagraph"/>
              <w:ind w:left="69" w:right="60"/>
              <w:jc w:val="both"/>
              <w:rPr>
                <w:rFonts w:ascii="Tahoma" w:hAnsi="Tahoma" w:cs="Tahoma"/>
                <w:sz w:val="20"/>
                <w:szCs w:val="20"/>
              </w:rPr>
            </w:pPr>
            <w:r w:rsidRPr="00B10F48">
              <w:rPr>
                <w:rFonts w:ascii="Tahoma" w:hAnsi="Tahoma" w:cs="Tahoma"/>
                <w:sz w:val="20"/>
                <w:szCs w:val="20"/>
              </w:rPr>
              <w:t>8.- Turnar a la Coordinación de Contabilidad las Facturas de Proveedores de materiales y prestadores de</w:t>
            </w:r>
            <w:r>
              <w:rPr>
                <w:rFonts w:ascii="Tahoma" w:hAnsi="Tahoma" w:cs="Tahoma"/>
                <w:sz w:val="20"/>
                <w:szCs w:val="20"/>
              </w:rPr>
              <w:t xml:space="preserve"> </w:t>
            </w:r>
            <w:r w:rsidRPr="00B10F48">
              <w:rPr>
                <w:rFonts w:ascii="Tahoma" w:hAnsi="Tahoma" w:cs="Tahoma"/>
                <w:sz w:val="20"/>
                <w:szCs w:val="20"/>
              </w:rPr>
              <w:t>servicios,</w:t>
            </w:r>
            <w:r>
              <w:rPr>
                <w:rFonts w:ascii="Tahoma" w:hAnsi="Tahoma" w:cs="Tahoma"/>
                <w:sz w:val="20"/>
                <w:szCs w:val="20"/>
              </w:rPr>
              <w:t xml:space="preserve"> </w:t>
            </w:r>
            <w:r w:rsidRPr="00B10F48">
              <w:rPr>
                <w:rFonts w:ascii="Tahoma" w:hAnsi="Tahoma" w:cs="Tahoma"/>
                <w:sz w:val="20"/>
                <w:szCs w:val="20"/>
              </w:rPr>
              <w:t>para</w:t>
            </w:r>
            <w:r>
              <w:rPr>
                <w:rFonts w:ascii="Tahoma" w:hAnsi="Tahoma" w:cs="Tahoma"/>
                <w:sz w:val="20"/>
                <w:szCs w:val="20"/>
              </w:rPr>
              <w:t xml:space="preserve"> </w:t>
            </w:r>
            <w:r w:rsidRPr="00B10F48">
              <w:rPr>
                <w:rFonts w:ascii="Tahoma" w:hAnsi="Tahoma" w:cs="Tahoma"/>
                <w:sz w:val="20"/>
                <w:szCs w:val="20"/>
              </w:rPr>
              <w:t>efectuar</w:t>
            </w:r>
            <w:r>
              <w:rPr>
                <w:rFonts w:ascii="Tahoma" w:hAnsi="Tahoma" w:cs="Tahoma"/>
                <w:sz w:val="20"/>
                <w:szCs w:val="20"/>
              </w:rPr>
              <w:t xml:space="preserve"> </w:t>
            </w:r>
            <w:r w:rsidRPr="00B10F48">
              <w:rPr>
                <w:rFonts w:ascii="Tahoma" w:hAnsi="Tahoma" w:cs="Tahoma"/>
                <w:sz w:val="20"/>
                <w:szCs w:val="20"/>
              </w:rPr>
              <w:t>los</w:t>
            </w:r>
            <w:r>
              <w:rPr>
                <w:rFonts w:ascii="Tahoma" w:hAnsi="Tahoma" w:cs="Tahoma"/>
                <w:sz w:val="20"/>
                <w:szCs w:val="20"/>
              </w:rPr>
              <w:t xml:space="preserve"> </w:t>
            </w:r>
            <w:r w:rsidRPr="00B10F48">
              <w:rPr>
                <w:rFonts w:ascii="Tahoma" w:hAnsi="Tahoma" w:cs="Tahoma"/>
                <w:sz w:val="20"/>
                <w:szCs w:val="20"/>
              </w:rPr>
              <w:t>pagos</w:t>
            </w:r>
            <w:r>
              <w:rPr>
                <w:rFonts w:ascii="Tahoma" w:hAnsi="Tahoma" w:cs="Tahoma"/>
                <w:sz w:val="20"/>
                <w:szCs w:val="20"/>
              </w:rPr>
              <w:t xml:space="preserve"> </w:t>
            </w:r>
            <w:r w:rsidRPr="00B10F48">
              <w:rPr>
                <w:rFonts w:ascii="Tahoma" w:hAnsi="Tahoma" w:cs="Tahoma"/>
                <w:sz w:val="20"/>
                <w:szCs w:val="20"/>
              </w:rPr>
              <w:t>correspondientes.</w:t>
            </w:r>
          </w:p>
        </w:tc>
      </w:tr>
      <w:tr w:rsidR="00EB1B57" w:rsidRPr="00B10F48">
        <w:trPr>
          <w:trHeight w:val="1178"/>
        </w:trPr>
        <w:tc>
          <w:tcPr>
            <w:tcW w:w="3077" w:type="dxa"/>
            <w:vMerge/>
          </w:tcPr>
          <w:p w:rsidR="00EB1B57" w:rsidRPr="00B10F48" w:rsidRDefault="00EB1B57" w:rsidP="00153B30">
            <w:pPr>
              <w:widowControl w:val="0"/>
              <w:autoSpaceDE w:val="0"/>
              <w:autoSpaceDN w:val="0"/>
              <w:spacing w:line="240" w:lineRule="auto"/>
              <w:jc w:val="center"/>
              <w:rPr>
                <w:rFonts w:ascii="Tahoma" w:hAnsi="Tahoma" w:cs="Tahoma"/>
                <w:sz w:val="20"/>
                <w:szCs w:val="20"/>
              </w:rPr>
            </w:pPr>
          </w:p>
        </w:tc>
        <w:tc>
          <w:tcPr>
            <w:tcW w:w="5991" w:type="dxa"/>
          </w:tcPr>
          <w:p w:rsidR="00EB1B57" w:rsidRPr="00B10F48" w:rsidRDefault="00EB1B57" w:rsidP="00153B30">
            <w:pPr>
              <w:pStyle w:val="TableParagraph"/>
              <w:spacing w:before="170"/>
              <w:ind w:left="69" w:right="63"/>
              <w:jc w:val="both"/>
              <w:rPr>
                <w:rFonts w:ascii="Tahoma" w:hAnsi="Tahoma" w:cs="Tahoma"/>
                <w:sz w:val="20"/>
                <w:szCs w:val="20"/>
              </w:rPr>
            </w:pPr>
            <w:r w:rsidRPr="00B10F48">
              <w:rPr>
                <w:rFonts w:ascii="Tahoma" w:hAnsi="Tahoma" w:cs="Tahoma"/>
                <w:sz w:val="20"/>
                <w:szCs w:val="20"/>
              </w:rPr>
              <w:t>9.-Elaborar</w:t>
            </w:r>
            <w:r>
              <w:rPr>
                <w:rFonts w:ascii="Tahoma" w:hAnsi="Tahoma" w:cs="Tahoma"/>
                <w:sz w:val="20"/>
                <w:szCs w:val="20"/>
              </w:rPr>
              <w:t xml:space="preserve"> </w:t>
            </w:r>
            <w:r w:rsidRPr="00B10F48">
              <w:rPr>
                <w:rFonts w:ascii="Tahoma" w:hAnsi="Tahoma" w:cs="Tahoma"/>
                <w:sz w:val="20"/>
                <w:szCs w:val="20"/>
              </w:rPr>
              <w:t>los</w:t>
            </w:r>
            <w:r>
              <w:rPr>
                <w:rFonts w:ascii="Tahoma" w:hAnsi="Tahoma" w:cs="Tahoma"/>
                <w:sz w:val="20"/>
                <w:szCs w:val="20"/>
              </w:rPr>
              <w:t xml:space="preserve"> </w:t>
            </w:r>
            <w:r w:rsidRPr="00B10F48">
              <w:rPr>
                <w:rFonts w:ascii="Tahoma" w:hAnsi="Tahoma" w:cs="Tahoma"/>
                <w:sz w:val="20"/>
                <w:szCs w:val="20"/>
              </w:rPr>
              <w:t>cheques</w:t>
            </w:r>
            <w:r>
              <w:rPr>
                <w:rFonts w:ascii="Tahoma" w:hAnsi="Tahoma" w:cs="Tahoma"/>
                <w:sz w:val="20"/>
                <w:szCs w:val="20"/>
              </w:rPr>
              <w:t xml:space="preserve"> </w:t>
            </w:r>
            <w:r w:rsidRPr="00B10F48">
              <w:rPr>
                <w:rFonts w:ascii="Tahoma" w:hAnsi="Tahoma" w:cs="Tahoma"/>
                <w:sz w:val="20"/>
                <w:szCs w:val="20"/>
              </w:rPr>
              <w:t>con</w:t>
            </w:r>
            <w:r>
              <w:rPr>
                <w:rFonts w:ascii="Tahoma" w:hAnsi="Tahoma" w:cs="Tahoma"/>
                <w:sz w:val="20"/>
                <w:szCs w:val="20"/>
              </w:rPr>
              <w:t xml:space="preserve"> </w:t>
            </w:r>
            <w:r w:rsidRPr="00B10F48">
              <w:rPr>
                <w:rFonts w:ascii="Tahoma" w:hAnsi="Tahoma" w:cs="Tahoma"/>
                <w:sz w:val="20"/>
                <w:szCs w:val="20"/>
              </w:rPr>
              <w:t>sus</w:t>
            </w:r>
            <w:r>
              <w:rPr>
                <w:rFonts w:ascii="Tahoma" w:hAnsi="Tahoma" w:cs="Tahoma"/>
                <w:sz w:val="20"/>
                <w:szCs w:val="20"/>
              </w:rPr>
              <w:t xml:space="preserve"> </w:t>
            </w:r>
            <w:r w:rsidRPr="00B10F48">
              <w:rPr>
                <w:rFonts w:ascii="Tahoma" w:hAnsi="Tahoma" w:cs="Tahoma"/>
                <w:sz w:val="20"/>
                <w:szCs w:val="20"/>
              </w:rPr>
              <w:t>respectivas</w:t>
            </w:r>
            <w:r>
              <w:rPr>
                <w:rFonts w:ascii="Tahoma" w:hAnsi="Tahoma" w:cs="Tahoma"/>
                <w:sz w:val="20"/>
                <w:szCs w:val="20"/>
              </w:rPr>
              <w:t xml:space="preserve"> </w:t>
            </w:r>
            <w:r w:rsidRPr="00B10F48">
              <w:rPr>
                <w:rFonts w:ascii="Tahoma" w:hAnsi="Tahoma" w:cs="Tahoma"/>
                <w:sz w:val="20"/>
                <w:szCs w:val="20"/>
              </w:rPr>
              <w:t>pólizas</w:t>
            </w:r>
            <w:r>
              <w:rPr>
                <w:rFonts w:ascii="Tahoma" w:hAnsi="Tahoma" w:cs="Tahoma"/>
                <w:sz w:val="20"/>
                <w:szCs w:val="20"/>
              </w:rPr>
              <w:t xml:space="preserve"> </w:t>
            </w:r>
            <w:r w:rsidRPr="00B10F48">
              <w:rPr>
                <w:rFonts w:ascii="Tahoma" w:hAnsi="Tahoma" w:cs="Tahoma"/>
                <w:sz w:val="20"/>
                <w:szCs w:val="20"/>
              </w:rPr>
              <w:t>de egresos según el programa de pagos autorizados por el titular de la</w:t>
            </w:r>
            <w:r>
              <w:rPr>
                <w:rFonts w:ascii="Tahoma" w:hAnsi="Tahoma" w:cs="Tahoma"/>
                <w:sz w:val="20"/>
                <w:szCs w:val="20"/>
              </w:rPr>
              <w:t xml:space="preserve"> </w:t>
            </w:r>
            <w:r w:rsidRPr="00B10F48">
              <w:rPr>
                <w:rFonts w:ascii="Tahoma" w:hAnsi="Tahoma" w:cs="Tahoma"/>
                <w:sz w:val="20"/>
                <w:szCs w:val="20"/>
              </w:rPr>
              <w:t>oficina.</w:t>
            </w:r>
          </w:p>
        </w:tc>
      </w:tr>
      <w:tr w:rsidR="00EB1B57" w:rsidRPr="00B10F48">
        <w:trPr>
          <w:trHeight w:val="667"/>
        </w:trPr>
        <w:tc>
          <w:tcPr>
            <w:tcW w:w="3077" w:type="dxa"/>
            <w:vMerge/>
          </w:tcPr>
          <w:p w:rsidR="00EB1B57" w:rsidRPr="00B10F48" w:rsidRDefault="00EB1B57" w:rsidP="00153B30">
            <w:pPr>
              <w:widowControl w:val="0"/>
              <w:autoSpaceDE w:val="0"/>
              <w:autoSpaceDN w:val="0"/>
              <w:spacing w:line="240" w:lineRule="auto"/>
              <w:jc w:val="center"/>
              <w:rPr>
                <w:rFonts w:ascii="Tahoma" w:hAnsi="Tahoma" w:cs="Tahoma"/>
                <w:sz w:val="20"/>
                <w:szCs w:val="20"/>
              </w:rPr>
            </w:pPr>
          </w:p>
        </w:tc>
        <w:tc>
          <w:tcPr>
            <w:tcW w:w="5991" w:type="dxa"/>
          </w:tcPr>
          <w:p w:rsidR="00EB1B57" w:rsidRPr="00B10F48" w:rsidRDefault="00EB1B57" w:rsidP="00153B30">
            <w:pPr>
              <w:pStyle w:val="TableParagraph"/>
              <w:ind w:left="69" w:right="60"/>
              <w:rPr>
                <w:rFonts w:ascii="Tahoma" w:hAnsi="Tahoma" w:cs="Tahoma"/>
                <w:sz w:val="20"/>
                <w:szCs w:val="20"/>
              </w:rPr>
            </w:pPr>
            <w:r w:rsidRPr="00B10F48">
              <w:rPr>
                <w:rFonts w:ascii="Tahoma" w:hAnsi="Tahoma" w:cs="Tahoma"/>
                <w:sz w:val="20"/>
                <w:szCs w:val="20"/>
              </w:rPr>
              <w:t>10.- Elaborar Informes para la elaboración de estados financieros.</w:t>
            </w:r>
          </w:p>
        </w:tc>
      </w:tr>
      <w:tr w:rsidR="00EB1B57" w:rsidRPr="00B10F48">
        <w:trPr>
          <w:trHeight w:val="981"/>
        </w:trPr>
        <w:tc>
          <w:tcPr>
            <w:tcW w:w="3077" w:type="dxa"/>
            <w:vMerge/>
          </w:tcPr>
          <w:p w:rsidR="00EB1B57" w:rsidRPr="00B10F48" w:rsidRDefault="00EB1B57" w:rsidP="00153B30">
            <w:pPr>
              <w:widowControl w:val="0"/>
              <w:autoSpaceDE w:val="0"/>
              <w:autoSpaceDN w:val="0"/>
              <w:spacing w:line="240" w:lineRule="auto"/>
              <w:jc w:val="center"/>
              <w:rPr>
                <w:rFonts w:ascii="Tahoma" w:hAnsi="Tahoma" w:cs="Tahoma"/>
                <w:sz w:val="20"/>
                <w:szCs w:val="20"/>
              </w:rPr>
            </w:pPr>
          </w:p>
        </w:tc>
        <w:tc>
          <w:tcPr>
            <w:tcW w:w="5991" w:type="dxa"/>
          </w:tcPr>
          <w:p w:rsidR="00EB1B57" w:rsidRPr="00B10F48" w:rsidRDefault="00EB1B57" w:rsidP="00153B30">
            <w:pPr>
              <w:pStyle w:val="TableParagraph"/>
              <w:spacing w:before="212"/>
              <w:ind w:left="69" w:right="60"/>
              <w:rPr>
                <w:rFonts w:ascii="Tahoma" w:hAnsi="Tahoma" w:cs="Tahoma"/>
                <w:sz w:val="20"/>
                <w:szCs w:val="20"/>
              </w:rPr>
            </w:pPr>
            <w:r w:rsidRPr="00B10F48">
              <w:rPr>
                <w:rFonts w:ascii="Tahoma" w:hAnsi="Tahoma" w:cs="Tahoma"/>
                <w:sz w:val="20"/>
                <w:szCs w:val="20"/>
              </w:rPr>
              <w:t>11.- Informar al Tesorero Municipal sobre los estados financieros que guardan las cuentas bancarias.</w:t>
            </w:r>
          </w:p>
        </w:tc>
      </w:tr>
      <w:tr w:rsidR="00EB1B57" w:rsidRPr="00B10F48">
        <w:trPr>
          <w:trHeight w:val="808"/>
        </w:trPr>
        <w:tc>
          <w:tcPr>
            <w:tcW w:w="3077" w:type="dxa"/>
            <w:vMerge/>
          </w:tcPr>
          <w:p w:rsidR="00EB1B57" w:rsidRPr="00B10F48" w:rsidRDefault="00EB1B57" w:rsidP="00153B30">
            <w:pPr>
              <w:widowControl w:val="0"/>
              <w:autoSpaceDE w:val="0"/>
              <w:autoSpaceDN w:val="0"/>
              <w:spacing w:line="240" w:lineRule="auto"/>
              <w:jc w:val="center"/>
              <w:rPr>
                <w:rFonts w:ascii="Tahoma" w:hAnsi="Tahoma" w:cs="Tahoma"/>
                <w:sz w:val="20"/>
                <w:szCs w:val="20"/>
              </w:rPr>
            </w:pPr>
          </w:p>
        </w:tc>
        <w:tc>
          <w:tcPr>
            <w:tcW w:w="5991" w:type="dxa"/>
          </w:tcPr>
          <w:p w:rsidR="00EB1B57" w:rsidRPr="00B10F48" w:rsidRDefault="00EB1B57" w:rsidP="00153B30">
            <w:pPr>
              <w:pStyle w:val="TableParagraph"/>
              <w:spacing w:before="202"/>
              <w:ind w:left="69" w:right="60"/>
              <w:rPr>
                <w:rFonts w:ascii="Tahoma" w:hAnsi="Tahoma" w:cs="Tahoma"/>
                <w:sz w:val="20"/>
                <w:szCs w:val="20"/>
              </w:rPr>
            </w:pPr>
            <w:r w:rsidRPr="00B10F48">
              <w:rPr>
                <w:rFonts w:ascii="Tahoma" w:hAnsi="Tahoma" w:cs="Tahoma"/>
                <w:sz w:val="20"/>
                <w:szCs w:val="20"/>
              </w:rPr>
              <w:t>12.- Apertura de contrato de depósitos a la vista del municipio.</w:t>
            </w:r>
          </w:p>
        </w:tc>
      </w:tr>
      <w:tr w:rsidR="00EB1B57" w:rsidRPr="00B10F48">
        <w:trPr>
          <w:trHeight w:val="1394"/>
        </w:trPr>
        <w:tc>
          <w:tcPr>
            <w:tcW w:w="3077"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991" w:type="dxa"/>
          </w:tcPr>
          <w:p w:rsidR="00EB1B57" w:rsidRPr="00B10F48" w:rsidRDefault="00EB1B57" w:rsidP="00153B30">
            <w:pPr>
              <w:pStyle w:val="TableParagraph"/>
              <w:spacing w:before="142"/>
              <w:ind w:left="69" w:right="62"/>
              <w:jc w:val="both"/>
              <w:rPr>
                <w:rFonts w:ascii="Tahoma" w:hAnsi="Tahoma" w:cs="Tahoma"/>
                <w:sz w:val="20"/>
                <w:szCs w:val="20"/>
              </w:rPr>
            </w:pPr>
            <w:r w:rsidRPr="00B10F48">
              <w:rPr>
                <w:rFonts w:ascii="Tahoma" w:hAnsi="Tahoma" w:cs="Tahoma"/>
                <w:sz w:val="20"/>
                <w:szCs w:val="20"/>
              </w:rPr>
              <w:t>13.- Llevar el programa de bancos de las cuentas de Tesorería, ingresos de Gestión, Participaciones, Aportaciones, Transferencias, Asignaciones,</w:t>
            </w:r>
            <w:r>
              <w:rPr>
                <w:rFonts w:ascii="Tahoma" w:hAnsi="Tahoma" w:cs="Tahoma"/>
                <w:sz w:val="20"/>
                <w:szCs w:val="20"/>
              </w:rPr>
              <w:t xml:space="preserve"> </w:t>
            </w:r>
            <w:r w:rsidRPr="00B10F48">
              <w:rPr>
                <w:rFonts w:ascii="Tahoma" w:hAnsi="Tahoma" w:cs="Tahoma"/>
                <w:sz w:val="20"/>
                <w:szCs w:val="20"/>
              </w:rPr>
              <w:t>Subsidios y Otras</w:t>
            </w:r>
            <w:r>
              <w:rPr>
                <w:rFonts w:ascii="Tahoma" w:hAnsi="Tahoma" w:cs="Tahoma"/>
                <w:sz w:val="20"/>
                <w:szCs w:val="20"/>
              </w:rPr>
              <w:t xml:space="preserve"> </w:t>
            </w:r>
            <w:r w:rsidRPr="00B10F48">
              <w:rPr>
                <w:rFonts w:ascii="Tahoma" w:hAnsi="Tahoma" w:cs="Tahoma"/>
                <w:sz w:val="20"/>
                <w:szCs w:val="20"/>
              </w:rPr>
              <w:t>Ayudas.</w:t>
            </w:r>
          </w:p>
        </w:tc>
      </w:tr>
      <w:tr w:rsidR="00EB1B57" w:rsidRPr="00B10F48">
        <w:trPr>
          <w:trHeight w:val="1113"/>
        </w:trPr>
        <w:tc>
          <w:tcPr>
            <w:tcW w:w="3077"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991" w:type="dxa"/>
          </w:tcPr>
          <w:p w:rsidR="00EB1B57" w:rsidRPr="00B10F48" w:rsidRDefault="00EB1B57" w:rsidP="00153B30">
            <w:pPr>
              <w:pStyle w:val="TableParagraph"/>
              <w:spacing w:before="140"/>
              <w:ind w:left="69" w:right="62"/>
              <w:jc w:val="both"/>
              <w:rPr>
                <w:rFonts w:ascii="Tahoma" w:hAnsi="Tahoma" w:cs="Tahoma"/>
                <w:sz w:val="20"/>
                <w:szCs w:val="20"/>
              </w:rPr>
            </w:pPr>
            <w:r w:rsidRPr="00B10F48">
              <w:rPr>
                <w:rFonts w:ascii="Tahoma" w:hAnsi="Tahoma" w:cs="Tahoma"/>
                <w:sz w:val="20"/>
                <w:szCs w:val="20"/>
              </w:rPr>
              <w:t>14.-</w:t>
            </w:r>
            <w:r w:rsidRPr="00B10F48">
              <w:rPr>
                <w:rFonts w:ascii="Tahoma" w:hAnsi="Tahoma" w:cs="Tahoma"/>
                <w:sz w:val="20"/>
                <w:szCs w:val="20"/>
              </w:rPr>
              <w:lastRenderedPageBreak/>
              <w:t>Verificar los cargos y abonos de las diversas cuentas</w:t>
            </w:r>
            <w:r>
              <w:rPr>
                <w:rFonts w:ascii="Tahoma" w:hAnsi="Tahoma" w:cs="Tahoma"/>
                <w:sz w:val="20"/>
                <w:szCs w:val="20"/>
              </w:rPr>
              <w:t xml:space="preserve"> </w:t>
            </w:r>
            <w:r w:rsidRPr="00B10F48">
              <w:rPr>
                <w:rFonts w:ascii="Tahoma" w:hAnsi="Tahoma" w:cs="Tahoma"/>
                <w:sz w:val="20"/>
                <w:szCs w:val="20"/>
              </w:rPr>
              <w:t>existentes</w:t>
            </w:r>
            <w:r>
              <w:rPr>
                <w:rFonts w:ascii="Tahoma" w:hAnsi="Tahoma" w:cs="Tahoma"/>
                <w:sz w:val="20"/>
                <w:szCs w:val="20"/>
              </w:rPr>
              <w:t xml:space="preserve"> </w:t>
            </w:r>
            <w:r w:rsidRPr="00B10F48">
              <w:rPr>
                <w:rFonts w:ascii="Tahoma" w:hAnsi="Tahoma" w:cs="Tahoma"/>
                <w:sz w:val="20"/>
                <w:szCs w:val="20"/>
              </w:rPr>
              <w:t>en</w:t>
            </w:r>
            <w:r>
              <w:rPr>
                <w:rFonts w:ascii="Tahoma" w:hAnsi="Tahoma" w:cs="Tahoma"/>
                <w:sz w:val="20"/>
                <w:szCs w:val="20"/>
              </w:rPr>
              <w:t xml:space="preserve"> </w:t>
            </w:r>
            <w:r w:rsidRPr="00B10F48">
              <w:rPr>
                <w:rFonts w:ascii="Tahoma" w:hAnsi="Tahoma" w:cs="Tahoma"/>
                <w:sz w:val="20"/>
                <w:szCs w:val="20"/>
              </w:rPr>
              <w:t>el</w:t>
            </w:r>
            <w:r>
              <w:rPr>
                <w:rFonts w:ascii="Tahoma" w:hAnsi="Tahoma" w:cs="Tahoma"/>
                <w:sz w:val="20"/>
                <w:szCs w:val="20"/>
              </w:rPr>
              <w:t xml:space="preserve"> </w:t>
            </w:r>
            <w:r w:rsidRPr="00B10F48">
              <w:rPr>
                <w:rFonts w:ascii="Tahoma" w:hAnsi="Tahoma" w:cs="Tahoma"/>
                <w:sz w:val="20"/>
                <w:szCs w:val="20"/>
              </w:rPr>
              <w:t>municipio</w:t>
            </w:r>
            <w:r>
              <w:rPr>
                <w:rFonts w:ascii="Tahoma" w:hAnsi="Tahoma" w:cs="Tahoma"/>
                <w:sz w:val="20"/>
                <w:szCs w:val="20"/>
              </w:rPr>
              <w:t xml:space="preserve"> </w:t>
            </w:r>
            <w:r w:rsidRPr="00B10F48">
              <w:rPr>
                <w:rFonts w:ascii="Tahoma" w:hAnsi="Tahoma" w:cs="Tahoma"/>
                <w:sz w:val="20"/>
                <w:szCs w:val="20"/>
              </w:rPr>
              <w:t>para</w:t>
            </w:r>
            <w:r>
              <w:rPr>
                <w:rFonts w:ascii="Tahoma" w:hAnsi="Tahoma" w:cs="Tahoma"/>
                <w:sz w:val="20"/>
                <w:szCs w:val="20"/>
              </w:rPr>
              <w:t xml:space="preserve"> </w:t>
            </w:r>
            <w:r w:rsidRPr="00B10F48">
              <w:rPr>
                <w:rFonts w:ascii="Tahoma" w:hAnsi="Tahoma" w:cs="Tahoma"/>
                <w:sz w:val="20"/>
                <w:szCs w:val="20"/>
              </w:rPr>
              <w:t>llevar</w:t>
            </w:r>
            <w:r>
              <w:rPr>
                <w:rFonts w:ascii="Tahoma" w:hAnsi="Tahoma" w:cs="Tahoma"/>
                <w:sz w:val="20"/>
                <w:szCs w:val="20"/>
              </w:rPr>
              <w:t xml:space="preserve"> </w:t>
            </w:r>
            <w:r w:rsidRPr="00B10F48">
              <w:rPr>
                <w:rFonts w:ascii="Tahoma" w:hAnsi="Tahoma" w:cs="Tahoma"/>
                <w:sz w:val="20"/>
                <w:szCs w:val="20"/>
              </w:rPr>
              <w:t>un</w:t>
            </w:r>
            <w:r>
              <w:rPr>
                <w:rFonts w:ascii="Tahoma" w:hAnsi="Tahoma" w:cs="Tahoma"/>
                <w:sz w:val="20"/>
                <w:szCs w:val="20"/>
              </w:rPr>
              <w:t xml:space="preserve"> </w:t>
            </w:r>
            <w:r w:rsidRPr="00B10F48">
              <w:rPr>
                <w:rFonts w:ascii="Tahoma" w:hAnsi="Tahoma" w:cs="Tahoma"/>
                <w:sz w:val="20"/>
                <w:szCs w:val="20"/>
              </w:rPr>
              <w:t>control eficiente de los</w:t>
            </w:r>
            <w:r>
              <w:rPr>
                <w:rFonts w:ascii="Tahoma" w:hAnsi="Tahoma" w:cs="Tahoma"/>
                <w:sz w:val="20"/>
                <w:szCs w:val="20"/>
              </w:rPr>
              <w:t xml:space="preserve"> </w:t>
            </w:r>
            <w:r w:rsidRPr="00B10F48">
              <w:rPr>
                <w:rFonts w:ascii="Tahoma" w:hAnsi="Tahoma" w:cs="Tahoma"/>
                <w:sz w:val="20"/>
                <w:szCs w:val="20"/>
              </w:rPr>
              <w:t>recursos.</w:t>
            </w:r>
          </w:p>
        </w:tc>
      </w:tr>
      <w:tr w:rsidR="00EB1B57" w:rsidRPr="00B10F48">
        <w:trPr>
          <w:trHeight w:val="741"/>
        </w:trPr>
        <w:tc>
          <w:tcPr>
            <w:tcW w:w="3077"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991" w:type="dxa"/>
          </w:tcPr>
          <w:p w:rsidR="00EB1B57" w:rsidRPr="00B10F48" w:rsidRDefault="00EB1B57" w:rsidP="00153B30">
            <w:pPr>
              <w:pStyle w:val="TableParagraph"/>
              <w:ind w:left="69" w:right="60"/>
              <w:rPr>
                <w:rFonts w:ascii="Tahoma" w:hAnsi="Tahoma" w:cs="Tahoma"/>
                <w:sz w:val="20"/>
                <w:szCs w:val="20"/>
              </w:rPr>
            </w:pPr>
            <w:r w:rsidRPr="00B10F48">
              <w:rPr>
                <w:rFonts w:ascii="Tahoma" w:hAnsi="Tahoma" w:cs="Tahoma"/>
                <w:sz w:val="20"/>
                <w:szCs w:val="20"/>
              </w:rPr>
              <w:t>15.- Integrar la comprobación del gasto por Cheques expedidos, Transferencias y Pagos en Efectivo.</w:t>
            </w:r>
          </w:p>
        </w:tc>
      </w:tr>
      <w:tr w:rsidR="00EB1B57" w:rsidRPr="00B10F48">
        <w:trPr>
          <w:trHeight w:val="741"/>
        </w:trPr>
        <w:tc>
          <w:tcPr>
            <w:tcW w:w="3077"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991" w:type="dxa"/>
          </w:tcPr>
          <w:p w:rsidR="00EB1B57" w:rsidRPr="00B10F48" w:rsidRDefault="00EB1B57" w:rsidP="00153B30">
            <w:pPr>
              <w:pStyle w:val="TableParagraph"/>
              <w:ind w:left="69" w:right="60"/>
              <w:rPr>
                <w:rFonts w:ascii="Tahoma" w:hAnsi="Tahoma" w:cs="Tahoma"/>
                <w:sz w:val="20"/>
                <w:szCs w:val="20"/>
              </w:rPr>
            </w:pPr>
            <w:r w:rsidRPr="00B10F48">
              <w:rPr>
                <w:rFonts w:ascii="Tahoma" w:hAnsi="Tahoma" w:cs="Tahoma"/>
                <w:sz w:val="20"/>
                <w:szCs w:val="20"/>
              </w:rPr>
              <w:t>16.-Recibir diversos trámites de las Direcciones y Dependencias para su captura, verificar la disponibilidad presupuestal, afectar partidas de egresos conforme a lo solicitado.</w:t>
            </w:r>
          </w:p>
        </w:tc>
      </w:tr>
      <w:tr w:rsidR="00EB1B57" w:rsidRPr="00B10F48">
        <w:trPr>
          <w:trHeight w:val="741"/>
        </w:trPr>
        <w:tc>
          <w:tcPr>
            <w:tcW w:w="3077"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991" w:type="dxa"/>
          </w:tcPr>
          <w:p w:rsidR="00EB1B57" w:rsidRPr="00B10F48" w:rsidRDefault="00EB1B57" w:rsidP="00153B30">
            <w:pPr>
              <w:pStyle w:val="TableParagraph"/>
              <w:ind w:left="69" w:right="60"/>
              <w:rPr>
                <w:rFonts w:ascii="Tahoma" w:hAnsi="Tahoma" w:cs="Tahoma"/>
                <w:sz w:val="20"/>
                <w:szCs w:val="20"/>
              </w:rPr>
            </w:pPr>
            <w:r w:rsidRPr="00B10F48">
              <w:rPr>
                <w:rFonts w:ascii="Tahoma" w:hAnsi="Tahoma" w:cs="Tahoma"/>
                <w:sz w:val="20"/>
                <w:szCs w:val="20"/>
              </w:rPr>
              <w:t>17.-Recibir</w:t>
            </w:r>
            <w:r>
              <w:rPr>
                <w:rFonts w:ascii="Tahoma" w:hAnsi="Tahoma" w:cs="Tahoma"/>
                <w:sz w:val="20"/>
                <w:szCs w:val="20"/>
              </w:rPr>
              <w:t xml:space="preserve"> </w:t>
            </w:r>
            <w:r w:rsidRPr="00B10F48">
              <w:rPr>
                <w:rFonts w:ascii="Tahoma" w:hAnsi="Tahoma" w:cs="Tahoma"/>
                <w:sz w:val="20"/>
                <w:szCs w:val="20"/>
              </w:rPr>
              <w:t>y</w:t>
            </w:r>
            <w:r>
              <w:rPr>
                <w:rFonts w:ascii="Tahoma" w:hAnsi="Tahoma" w:cs="Tahoma"/>
                <w:sz w:val="20"/>
                <w:szCs w:val="20"/>
              </w:rPr>
              <w:t xml:space="preserve"> </w:t>
            </w:r>
            <w:r w:rsidRPr="00B10F48">
              <w:rPr>
                <w:rFonts w:ascii="Tahoma" w:hAnsi="Tahoma" w:cs="Tahoma"/>
                <w:sz w:val="20"/>
                <w:szCs w:val="20"/>
              </w:rPr>
              <w:t>revisar</w:t>
            </w:r>
            <w:r>
              <w:rPr>
                <w:rFonts w:ascii="Tahoma" w:hAnsi="Tahoma" w:cs="Tahoma"/>
                <w:sz w:val="20"/>
                <w:szCs w:val="20"/>
              </w:rPr>
              <w:t xml:space="preserve"> </w:t>
            </w:r>
            <w:r w:rsidRPr="00B10F48">
              <w:rPr>
                <w:rFonts w:ascii="Tahoma" w:hAnsi="Tahoma" w:cs="Tahoma"/>
                <w:sz w:val="20"/>
                <w:szCs w:val="20"/>
              </w:rPr>
              <w:t>las</w:t>
            </w:r>
            <w:r>
              <w:rPr>
                <w:rFonts w:ascii="Tahoma" w:hAnsi="Tahoma" w:cs="Tahoma"/>
                <w:sz w:val="20"/>
                <w:szCs w:val="20"/>
              </w:rPr>
              <w:t xml:space="preserve"> </w:t>
            </w:r>
            <w:r w:rsidRPr="00B10F48">
              <w:rPr>
                <w:rFonts w:ascii="Tahoma" w:hAnsi="Tahoma" w:cs="Tahoma"/>
                <w:sz w:val="20"/>
                <w:szCs w:val="20"/>
              </w:rPr>
              <w:t>facturas</w:t>
            </w:r>
            <w:r>
              <w:rPr>
                <w:rFonts w:ascii="Tahoma" w:hAnsi="Tahoma" w:cs="Tahoma"/>
                <w:sz w:val="20"/>
                <w:szCs w:val="20"/>
              </w:rPr>
              <w:t xml:space="preserve"> </w:t>
            </w:r>
            <w:r w:rsidRPr="00B10F48">
              <w:rPr>
                <w:rFonts w:ascii="Tahoma" w:hAnsi="Tahoma" w:cs="Tahoma"/>
                <w:sz w:val="20"/>
                <w:szCs w:val="20"/>
              </w:rPr>
              <w:t>de</w:t>
            </w:r>
            <w:r>
              <w:rPr>
                <w:rFonts w:ascii="Tahoma" w:hAnsi="Tahoma" w:cs="Tahoma"/>
                <w:sz w:val="20"/>
                <w:szCs w:val="20"/>
              </w:rPr>
              <w:t xml:space="preserve"> </w:t>
            </w:r>
            <w:r w:rsidRPr="00B10F48">
              <w:rPr>
                <w:rFonts w:ascii="Tahoma" w:hAnsi="Tahoma" w:cs="Tahoma"/>
                <w:sz w:val="20"/>
                <w:szCs w:val="20"/>
              </w:rPr>
              <w:t>los</w:t>
            </w:r>
            <w:r>
              <w:rPr>
                <w:rFonts w:ascii="Tahoma" w:hAnsi="Tahoma" w:cs="Tahoma"/>
                <w:sz w:val="20"/>
                <w:szCs w:val="20"/>
              </w:rPr>
              <w:t xml:space="preserve"> </w:t>
            </w:r>
            <w:r w:rsidRPr="00B10F48">
              <w:rPr>
                <w:rFonts w:ascii="Tahoma" w:hAnsi="Tahoma" w:cs="Tahoma"/>
                <w:sz w:val="20"/>
                <w:szCs w:val="20"/>
              </w:rPr>
              <w:t>proveedores</w:t>
            </w:r>
            <w:r>
              <w:rPr>
                <w:rFonts w:ascii="Tahoma" w:hAnsi="Tahoma" w:cs="Tahoma"/>
                <w:sz w:val="20"/>
                <w:szCs w:val="20"/>
              </w:rPr>
              <w:t xml:space="preserve"> </w:t>
            </w:r>
            <w:r w:rsidRPr="00B10F48">
              <w:rPr>
                <w:rFonts w:ascii="Tahoma" w:hAnsi="Tahoma" w:cs="Tahoma"/>
                <w:sz w:val="20"/>
                <w:szCs w:val="20"/>
              </w:rPr>
              <w:t>de materiales y contratistas de obra pública, en cuando a los costos totales, que reúnan los requisitos</w:t>
            </w:r>
            <w:r>
              <w:rPr>
                <w:rFonts w:ascii="Tahoma" w:hAnsi="Tahoma" w:cs="Tahoma"/>
                <w:sz w:val="20"/>
                <w:szCs w:val="20"/>
              </w:rPr>
              <w:t xml:space="preserve"> </w:t>
            </w:r>
            <w:r w:rsidRPr="00B10F48">
              <w:rPr>
                <w:rFonts w:ascii="Tahoma" w:hAnsi="Tahoma" w:cs="Tahoma"/>
                <w:sz w:val="20"/>
                <w:szCs w:val="20"/>
              </w:rPr>
              <w:t>fiscales.</w:t>
            </w:r>
          </w:p>
        </w:tc>
      </w:tr>
      <w:tr w:rsidR="00EB1B57" w:rsidRPr="00B10F48">
        <w:trPr>
          <w:trHeight w:val="741"/>
        </w:trPr>
        <w:tc>
          <w:tcPr>
            <w:tcW w:w="3077"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991" w:type="dxa"/>
          </w:tcPr>
          <w:p w:rsidR="00EB1B57" w:rsidRPr="00B10F48" w:rsidRDefault="00EB1B57" w:rsidP="00153B30">
            <w:pPr>
              <w:pStyle w:val="TableParagraph"/>
              <w:ind w:left="69" w:right="60"/>
              <w:rPr>
                <w:rFonts w:ascii="Tahoma" w:hAnsi="Tahoma" w:cs="Tahoma"/>
                <w:sz w:val="20"/>
                <w:szCs w:val="20"/>
              </w:rPr>
            </w:pPr>
            <w:r w:rsidRPr="00B10F48">
              <w:rPr>
                <w:rFonts w:ascii="Tahoma" w:hAnsi="Tahoma" w:cs="Tahoma"/>
                <w:sz w:val="20"/>
                <w:szCs w:val="20"/>
              </w:rPr>
              <w:t>18.- Registrar en el sistema y llevar un control de</w:t>
            </w:r>
            <w:r>
              <w:rPr>
                <w:rFonts w:ascii="Tahoma" w:hAnsi="Tahoma" w:cs="Tahoma"/>
                <w:sz w:val="20"/>
                <w:szCs w:val="20"/>
              </w:rPr>
              <w:t xml:space="preserve"> </w:t>
            </w:r>
            <w:r w:rsidRPr="00B10F48">
              <w:rPr>
                <w:rFonts w:ascii="Tahoma" w:hAnsi="Tahoma" w:cs="Tahoma"/>
                <w:sz w:val="20"/>
                <w:szCs w:val="20"/>
              </w:rPr>
              <w:t>todos los proveedores, así como también clasificar el tipo de proveedor y crear los</w:t>
            </w:r>
            <w:r>
              <w:rPr>
                <w:rFonts w:ascii="Tahoma" w:hAnsi="Tahoma" w:cs="Tahoma"/>
                <w:sz w:val="20"/>
                <w:szCs w:val="20"/>
              </w:rPr>
              <w:t xml:space="preserve"> </w:t>
            </w:r>
            <w:r w:rsidRPr="00B10F48">
              <w:rPr>
                <w:rFonts w:ascii="Tahoma" w:hAnsi="Tahoma" w:cs="Tahoma"/>
                <w:sz w:val="20"/>
                <w:szCs w:val="20"/>
              </w:rPr>
              <w:t>pasivos.</w:t>
            </w:r>
          </w:p>
        </w:tc>
      </w:tr>
      <w:tr w:rsidR="00EB1B57" w:rsidRPr="00B10F48">
        <w:trPr>
          <w:trHeight w:val="1379"/>
        </w:trPr>
        <w:tc>
          <w:tcPr>
            <w:tcW w:w="3077" w:type="dxa"/>
            <w:shd w:val="clear" w:color="auto" w:fill="FFCCCC"/>
            <w:vAlign w:val="center"/>
          </w:tcPr>
          <w:p w:rsidR="00EB1B57" w:rsidRPr="00B10F48" w:rsidRDefault="00EB1B57" w:rsidP="00153B30">
            <w:pPr>
              <w:pStyle w:val="TableParagraph"/>
              <w:spacing w:before="132"/>
              <w:ind w:left="10" w:right="483" w:hanging="10"/>
              <w:jc w:val="center"/>
              <w:rPr>
                <w:rFonts w:ascii="Tahoma" w:hAnsi="Tahoma" w:cs="Tahoma"/>
                <w:b/>
                <w:bCs/>
                <w:sz w:val="20"/>
                <w:szCs w:val="20"/>
                <w:lang w:val="en-US"/>
              </w:rPr>
            </w:pPr>
            <w:r w:rsidRPr="00B10F48">
              <w:rPr>
                <w:rFonts w:ascii="Tahoma" w:hAnsi="Tahoma" w:cs="Tahoma"/>
                <w:b/>
                <w:bCs/>
                <w:sz w:val="20"/>
                <w:szCs w:val="20"/>
                <w:lang w:val="en-US"/>
              </w:rPr>
              <w:t>UNIDAD ADMINISTRATIVA</w:t>
            </w:r>
          </w:p>
        </w:tc>
        <w:tc>
          <w:tcPr>
            <w:tcW w:w="5991" w:type="dxa"/>
            <w:shd w:val="clear" w:color="auto" w:fill="FFCCCC"/>
            <w:vAlign w:val="center"/>
          </w:tcPr>
          <w:p w:rsidR="00EB1B57" w:rsidRPr="00B10F48" w:rsidRDefault="00EB1B57" w:rsidP="00153B30">
            <w:pPr>
              <w:pStyle w:val="TableParagraph"/>
              <w:ind w:left="2266" w:right="2260"/>
              <w:jc w:val="center"/>
              <w:rPr>
                <w:rFonts w:ascii="Tahoma" w:hAnsi="Tahoma" w:cs="Tahoma"/>
                <w:b/>
                <w:bCs/>
                <w:sz w:val="20"/>
                <w:szCs w:val="20"/>
                <w:lang w:val="en-US"/>
              </w:rPr>
            </w:pPr>
            <w:r w:rsidRPr="00B10F48">
              <w:rPr>
                <w:rFonts w:ascii="Tahoma" w:hAnsi="Tahoma" w:cs="Tahoma"/>
                <w:b/>
                <w:bCs/>
                <w:sz w:val="20"/>
                <w:szCs w:val="20"/>
                <w:lang w:val="en-US"/>
              </w:rPr>
              <w:t>FUNCIONES</w:t>
            </w:r>
          </w:p>
        </w:tc>
      </w:tr>
      <w:tr w:rsidR="00EB1B57" w:rsidRPr="00B10F48">
        <w:trPr>
          <w:trHeight w:val="1104"/>
        </w:trPr>
        <w:tc>
          <w:tcPr>
            <w:tcW w:w="3077" w:type="dxa"/>
            <w:vMerge w:val="restart"/>
            <w:tcBorders>
              <w:top w:val="nil"/>
            </w:tcBorders>
            <w:vAlign w:val="center"/>
          </w:tcPr>
          <w:p w:rsidR="00EB1B57" w:rsidRPr="00B10F48" w:rsidRDefault="00EB1B57" w:rsidP="00153B30">
            <w:pPr>
              <w:widowControl w:val="0"/>
              <w:autoSpaceDE w:val="0"/>
              <w:autoSpaceDN w:val="0"/>
              <w:spacing w:line="240" w:lineRule="auto"/>
              <w:jc w:val="center"/>
              <w:rPr>
                <w:rFonts w:ascii="Tahoma" w:hAnsi="Tahoma" w:cs="Tahoma"/>
                <w:sz w:val="20"/>
                <w:szCs w:val="20"/>
              </w:rPr>
            </w:pPr>
            <w:r w:rsidRPr="00B10F48">
              <w:rPr>
                <w:rFonts w:ascii="Tahoma" w:hAnsi="Tahoma" w:cs="Tahoma"/>
                <w:b/>
                <w:bCs/>
                <w:sz w:val="20"/>
                <w:szCs w:val="20"/>
                <w:lang w:val="en-US"/>
              </w:rPr>
              <w:t>COORDINACIÓN DE CONTROL PRESUPUESTAL</w:t>
            </w:r>
          </w:p>
        </w:tc>
        <w:tc>
          <w:tcPr>
            <w:tcW w:w="5991" w:type="dxa"/>
          </w:tcPr>
          <w:p w:rsidR="00EB1B57" w:rsidRPr="00B10F48" w:rsidRDefault="00EB1B57" w:rsidP="00153B30">
            <w:pPr>
              <w:pStyle w:val="TableParagraph"/>
              <w:spacing w:before="151"/>
              <w:ind w:left="69" w:right="61"/>
              <w:jc w:val="both"/>
              <w:rPr>
                <w:rFonts w:ascii="Tahoma" w:hAnsi="Tahoma" w:cs="Tahoma"/>
                <w:sz w:val="20"/>
                <w:szCs w:val="20"/>
              </w:rPr>
            </w:pPr>
            <w:r w:rsidRPr="00B10F48">
              <w:rPr>
                <w:rFonts w:ascii="Tahoma" w:hAnsi="Tahoma" w:cs="Tahoma"/>
                <w:sz w:val="20"/>
                <w:szCs w:val="20"/>
              </w:rPr>
              <w:t>19.- Recabar información necesaria para realizar los pagos de ISR de Honorarios y Asimilados a Salarios, Pagos Electrónicos de Contribuciones Federales, 2% del Impuesto Sobre Nómina y Retenciones por Ejecución de Obra ante el SAT, TESOFE y Secretaria de Hacienda del Estado.</w:t>
            </w:r>
          </w:p>
        </w:tc>
      </w:tr>
      <w:tr w:rsidR="00EB1B57" w:rsidRPr="00B10F48">
        <w:trPr>
          <w:trHeight w:val="1005"/>
        </w:trPr>
        <w:tc>
          <w:tcPr>
            <w:tcW w:w="3077" w:type="dxa"/>
            <w:vMerge/>
          </w:tcPr>
          <w:p w:rsidR="00EB1B57" w:rsidRPr="00B10F48" w:rsidRDefault="00EB1B57" w:rsidP="00153B30">
            <w:pPr>
              <w:widowControl w:val="0"/>
              <w:autoSpaceDE w:val="0"/>
              <w:autoSpaceDN w:val="0"/>
              <w:spacing w:line="240" w:lineRule="auto"/>
              <w:jc w:val="center"/>
              <w:rPr>
                <w:rFonts w:ascii="Tahoma" w:hAnsi="Tahoma" w:cs="Tahoma"/>
                <w:sz w:val="20"/>
                <w:szCs w:val="20"/>
              </w:rPr>
            </w:pPr>
          </w:p>
        </w:tc>
        <w:tc>
          <w:tcPr>
            <w:tcW w:w="5991" w:type="dxa"/>
          </w:tcPr>
          <w:p w:rsidR="00EB1B57" w:rsidRPr="00B10F48" w:rsidRDefault="00EB1B57" w:rsidP="00153B30">
            <w:pPr>
              <w:pStyle w:val="TableParagraph"/>
              <w:spacing w:before="94"/>
              <w:ind w:left="69" w:right="57"/>
              <w:jc w:val="both"/>
              <w:rPr>
                <w:rFonts w:ascii="Tahoma" w:hAnsi="Tahoma" w:cs="Tahoma"/>
                <w:sz w:val="20"/>
                <w:szCs w:val="20"/>
              </w:rPr>
            </w:pPr>
            <w:r w:rsidRPr="00B10F48">
              <w:rPr>
                <w:rFonts w:ascii="Tahoma" w:hAnsi="Tahoma" w:cs="Tahoma"/>
                <w:sz w:val="20"/>
                <w:szCs w:val="20"/>
              </w:rPr>
              <w:t>20.-Realizar la captura de forma periódica en el Sistema de Formato Único (SFU) para informar a la Secretaria de Hacienda y Crédito Público (SHCP), sobre el ejercicio, destino y resultados obtenidos con los Recursos Federales Transferidos mediante Aportaciones, Convenios y Subsidios.</w:t>
            </w:r>
          </w:p>
        </w:tc>
      </w:tr>
      <w:tr w:rsidR="00EB1B57" w:rsidRPr="00B10F48">
        <w:trPr>
          <w:trHeight w:val="694"/>
        </w:trPr>
        <w:tc>
          <w:tcPr>
            <w:tcW w:w="3077" w:type="dxa"/>
            <w:vMerge/>
          </w:tcPr>
          <w:p w:rsidR="00EB1B57" w:rsidRPr="00B10F48" w:rsidRDefault="00EB1B57" w:rsidP="00153B30">
            <w:pPr>
              <w:widowControl w:val="0"/>
              <w:autoSpaceDE w:val="0"/>
              <w:autoSpaceDN w:val="0"/>
              <w:spacing w:line="240" w:lineRule="auto"/>
              <w:jc w:val="center"/>
              <w:rPr>
                <w:rFonts w:ascii="Tahoma" w:hAnsi="Tahoma" w:cs="Tahoma"/>
                <w:sz w:val="20"/>
                <w:szCs w:val="20"/>
              </w:rPr>
            </w:pPr>
          </w:p>
        </w:tc>
        <w:tc>
          <w:tcPr>
            <w:tcW w:w="5991" w:type="dxa"/>
          </w:tcPr>
          <w:p w:rsidR="00EB1B57" w:rsidRPr="00B10F48" w:rsidRDefault="00EB1B57" w:rsidP="00153B30">
            <w:pPr>
              <w:pStyle w:val="TableParagraph"/>
              <w:spacing w:before="98"/>
              <w:ind w:left="69" w:right="60"/>
              <w:rPr>
                <w:rFonts w:ascii="Tahoma" w:hAnsi="Tahoma" w:cs="Tahoma"/>
                <w:sz w:val="20"/>
                <w:szCs w:val="20"/>
              </w:rPr>
            </w:pPr>
            <w:r w:rsidRPr="00B10F48">
              <w:rPr>
                <w:rFonts w:ascii="Tahoma" w:hAnsi="Tahoma" w:cs="Tahoma"/>
                <w:sz w:val="20"/>
                <w:szCs w:val="20"/>
              </w:rPr>
              <w:t>21.-Elaborar</w:t>
            </w:r>
            <w:r>
              <w:rPr>
                <w:rFonts w:ascii="Tahoma" w:hAnsi="Tahoma" w:cs="Tahoma"/>
                <w:sz w:val="20"/>
                <w:szCs w:val="20"/>
              </w:rPr>
              <w:t xml:space="preserve"> </w:t>
            </w:r>
            <w:r w:rsidRPr="00B10F48">
              <w:rPr>
                <w:rFonts w:ascii="Tahoma" w:hAnsi="Tahoma" w:cs="Tahoma"/>
                <w:sz w:val="20"/>
                <w:szCs w:val="20"/>
              </w:rPr>
              <w:t>recibos</w:t>
            </w:r>
            <w:r>
              <w:rPr>
                <w:rFonts w:ascii="Tahoma" w:hAnsi="Tahoma" w:cs="Tahoma"/>
                <w:sz w:val="20"/>
                <w:szCs w:val="20"/>
              </w:rPr>
              <w:t xml:space="preserve"> </w:t>
            </w:r>
            <w:r w:rsidRPr="00B10F48">
              <w:rPr>
                <w:rFonts w:ascii="Tahoma" w:hAnsi="Tahoma" w:cs="Tahoma"/>
                <w:sz w:val="20"/>
                <w:szCs w:val="20"/>
              </w:rPr>
              <w:t>de</w:t>
            </w:r>
            <w:r>
              <w:rPr>
                <w:rFonts w:ascii="Tahoma" w:hAnsi="Tahoma" w:cs="Tahoma"/>
                <w:sz w:val="20"/>
                <w:szCs w:val="20"/>
              </w:rPr>
              <w:t xml:space="preserve"> </w:t>
            </w:r>
            <w:r w:rsidRPr="00B10F48">
              <w:rPr>
                <w:rFonts w:ascii="Tahoma" w:hAnsi="Tahoma" w:cs="Tahoma"/>
                <w:sz w:val="20"/>
                <w:szCs w:val="20"/>
              </w:rPr>
              <w:t>Tesorería</w:t>
            </w:r>
            <w:r>
              <w:rPr>
                <w:rFonts w:ascii="Tahoma" w:hAnsi="Tahoma" w:cs="Tahoma"/>
                <w:sz w:val="20"/>
                <w:szCs w:val="20"/>
              </w:rPr>
              <w:t xml:space="preserve"> </w:t>
            </w:r>
            <w:r w:rsidRPr="00B10F48">
              <w:rPr>
                <w:rFonts w:ascii="Tahoma" w:hAnsi="Tahoma" w:cs="Tahoma"/>
                <w:sz w:val="20"/>
                <w:szCs w:val="20"/>
              </w:rPr>
              <w:t>de</w:t>
            </w:r>
            <w:r>
              <w:rPr>
                <w:rFonts w:ascii="Tahoma" w:hAnsi="Tahoma" w:cs="Tahoma"/>
                <w:sz w:val="20"/>
                <w:szCs w:val="20"/>
              </w:rPr>
              <w:t xml:space="preserve"> </w:t>
            </w:r>
            <w:r w:rsidRPr="00B10F48">
              <w:rPr>
                <w:rFonts w:ascii="Tahoma" w:hAnsi="Tahoma" w:cs="Tahoma"/>
                <w:sz w:val="20"/>
                <w:szCs w:val="20"/>
              </w:rPr>
              <w:t>los</w:t>
            </w:r>
            <w:r>
              <w:rPr>
                <w:rFonts w:ascii="Tahoma" w:hAnsi="Tahoma" w:cs="Tahoma"/>
                <w:sz w:val="20"/>
                <w:szCs w:val="20"/>
              </w:rPr>
              <w:t xml:space="preserve"> </w:t>
            </w:r>
            <w:r w:rsidRPr="00B10F48">
              <w:rPr>
                <w:rFonts w:ascii="Tahoma" w:hAnsi="Tahoma" w:cs="Tahoma"/>
                <w:sz w:val="20"/>
                <w:szCs w:val="20"/>
              </w:rPr>
              <w:t>gastos</w:t>
            </w:r>
            <w:r>
              <w:rPr>
                <w:rFonts w:ascii="Tahoma" w:hAnsi="Tahoma" w:cs="Tahoma"/>
                <w:sz w:val="20"/>
                <w:szCs w:val="20"/>
              </w:rPr>
              <w:t xml:space="preserve"> </w:t>
            </w:r>
            <w:r w:rsidRPr="00B10F48">
              <w:rPr>
                <w:rFonts w:ascii="Tahoma" w:hAnsi="Tahoma" w:cs="Tahoma"/>
                <w:sz w:val="20"/>
                <w:szCs w:val="20"/>
              </w:rPr>
              <w:t>que</w:t>
            </w:r>
            <w:r>
              <w:rPr>
                <w:rFonts w:ascii="Tahoma" w:hAnsi="Tahoma" w:cs="Tahoma"/>
                <w:sz w:val="20"/>
                <w:szCs w:val="20"/>
              </w:rPr>
              <w:t xml:space="preserve"> </w:t>
            </w:r>
            <w:r w:rsidRPr="00B10F48">
              <w:rPr>
                <w:rFonts w:ascii="Tahoma" w:hAnsi="Tahoma" w:cs="Tahoma"/>
                <w:sz w:val="20"/>
                <w:szCs w:val="20"/>
              </w:rPr>
              <w:t>no cuentan con documento</w:t>
            </w:r>
            <w:r>
              <w:rPr>
                <w:rFonts w:ascii="Tahoma" w:hAnsi="Tahoma" w:cs="Tahoma"/>
                <w:sz w:val="20"/>
                <w:szCs w:val="20"/>
              </w:rPr>
              <w:t xml:space="preserve"> </w:t>
            </w:r>
            <w:r w:rsidRPr="00B10F48">
              <w:rPr>
                <w:rFonts w:ascii="Tahoma" w:hAnsi="Tahoma" w:cs="Tahoma"/>
                <w:sz w:val="20"/>
                <w:szCs w:val="20"/>
              </w:rPr>
              <w:t>fiscal.</w:t>
            </w:r>
          </w:p>
        </w:tc>
      </w:tr>
      <w:tr w:rsidR="00EB1B57" w:rsidRPr="00B10F48">
        <w:trPr>
          <w:trHeight w:val="1271"/>
        </w:trPr>
        <w:tc>
          <w:tcPr>
            <w:tcW w:w="3077" w:type="dxa"/>
            <w:vMerge/>
          </w:tcPr>
          <w:p w:rsidR="00EB1B57" w:rsidRPr="00B10F48" w:rsidRDefault="00EB1B57" w:rsidP="00153B30">
            <w:pPr>
              <w:widowControl w:val="0"/>
              <w:autoSpaceDE w:val="0"/>
              <w:autoSpaceDN w:val="0"/>
              <w:spacing w:line="240" w:lineRule="auto"/>
              <w:jc w:val="center"/>
              <w:rPr>
                <w:rFonts w:ascii="Tahoma" w:hAnsi="Tahoma" w:cs="Tahoma"/>
                <w:sz w:val="20"/>
                <w:szCs w:val="20"/>
              </w:rPr>
            </w:pPr>
          </w:p>
        </w:tc>
        <w:tc>
          <w:tcPr>
            <w:tcW w:w="5991" w:type="dxa"/>
          </w:tcPr>
          <w:p w:rsidR="00EB1B57" w:rsidRPr="00B10F48" w:rsidRDefault="00EB1B57" w:rsidP="00153B30">
            <w:pPr>
              <w:pStyle w:val="TableParagraph"/>
              <w:tabs>
                <w:tab w:val="left" w:pos="477"/>
                <w:tab w:val="left" w:pos="1990"/>
                <w:tab w:val="left" w:pos="2330"/>
                <w:tab w:val="left" w:pos="3885"/>
                <w:tab w:val="left" w:pos="4293"/>
                <w:tab w:val="left" w:pos="5125"/>
                <w:tab w:val="left" w:pos="5614"/>
              </w:tabs>
              <w:ind w:left="69" w:right="60"/>
              <w:jc w:val="both"/>
              <w:rPr>
                <w:rFonts w:ascii="Tahoma" w:hAnsi="Tahoma" w:cs="Tahoma"/>
                <w:sz w:val="20"/>
                <w:szCs w:val="20"/>
              </w:rPr>
            </w:pPr>
            <w:r w:rsidRPr="00B10F48">
              <w:rPr>
                <w:rFonts w:ascii="Tahoma" w:hAnsi="Tahoma" w:cs="Tahoma"/>
                <w:sz w:val="20"/>
                <w:szCs w:val="20"/>
              </w:rPr>
              <w:t>22.Coadyuvar</w:t>
            </w:r>
            <w:r>
              <w:rPr>
                <w:rFonts w:ascii="Tahoma" w:hAnsi="Tahoma" w:cs="Tahoma"/>
                <w:sz w:val="20"/>
                <w:szCs w:val="20"/>
              </w:rPr>
              <w:t xml:space="preserve"> </w:t>
            </w:r>
            <w:r w:rsidRPr="00B10F48">
              <w:rPr>
                <w:rFonts w:ascii="Tahoma" w:hAnsi="Tahoma" w:cs="Tahoma"/>
                <w:sz w:val="20"/>
                <w:szCs w:val="20"/>
              </w:rPr>
              <w:t>con</w:t>
            </w:r>
            <w:r>
              <w:rPr>
                <w:rFonts w:ascii="Tahoma" w:hAnsi="Tahoma" w:cs="Tahoma"/>
                <w:sz w:val="20"/>
                <w:szCs w:val="20"/>
              </w:rPr>
              <w:t xml:space="preserve"> </w:t>
            </w:r>
            <w:r w:rsidRPr="00B10F48">
              <w:rPr>
                <w:rFonts w:ascii="Tahoma" w:hAnsi="Tahoma" w:cs="Tahoma"/>
                <w:sz w:val="20"/>
                <w:szCs w:val="20"/>
              </w:rPr>
              <w:t>carácter</w:t>
            </w:r>
            <w:r>
              <w:rPr>
                <w:rFonts w:ascii="Tahoma" w:hAnsi="Tahoma" w:cs="Tahoma"/>
                <w:sz w:val="20"/>
                <w:szCs w:val="20"/>
              </w:rPr>
              <w:t xml:space="preserve"> </w:t>
            </w:r>
            <w:r w:rsidRPr="00B10F48">
              <w:rPr>
                <w:rFonts w:ascii="Tahoma" w:hAnsi="Tahoma" w:cs="Tahoma"/>
                <w:sz w:val="20"/>
                <w:szCs w:val="20"/>
              </w:rPr>
              <w:t>de</w:t>
            </w:r>
            <w:r>
              <w:rPr>
                <w:rFonts w:ascii="Tahoma" w:hAnsi="Tahoma" w:cs="Tahoma"/>
                <w:sz w:val="20"/>
                <w:szCs w:val="20"/>
              </w:rPr>
              <w:t xml:space="preserve"> </w:t>
            </w:r>
            <w:r w:rsidRPr="00B10F48">
              <w:rPr>
                <w:rFonts w:ascii="Tahoma" w:hAnsi="Tahoma" w:cs="Tahoma"/>
                <w:sz w:val="20"/>
                <w:szCs w:val="20"/>
              </w:rPr>
              <w:t>facilitadores</w:t>
            </w:r>
            <w:r>
              <w:rPr>
                <w:rFonts w:ascii="Tahoma" w:hAnsi="Tahoma" w:cs="Tahoma"/>
                <w:sz w:val="20"/>
                <w:szCs w:val="20"/>
              </w:rPr>
              <w:t xml:space="preserve"> </w:t>
            </w:r>
            <w:r w:rsidRPr="00B10F48">
              <w:rPr>
                <w:rFonts w:ascii="Tahoma" w:hAnsi="Tahoma" w:cs="Tahoma"/>
                <w:sz w:val="20"/>
                <w:szCs w:val="20"/>
              </w:rPr>
              <w:t>y</w:t>
            </w:r>
            <w:r>
              <w:rPr>
                <w:rFonts w:ascii="Tahoma" w:hAnsi="Tahoma" w:cs="Tahoma"/>
                <w:sz w:val="20"/>
                <w:szCs w:val="20"/>
              </w:rPr>
              <w:t xml:space="preserve"> </w:t>
            </w:r>
            <w:r w:rsidRPr="00B10F48">
              <w:rPr>
                <w:rFonts w:ascii="Tahoma" w:hAnsi="Tahoma" w:cs="Tahoma"/>
                <w:sz w:val="20"/>
                <w:szCs w:val="20"/>
              </w:rPr>
              <w:t>en</w:t>
            </w:r>
            <w:r>
              <w:rPr>
                <w:rFonts w:ascii="Tahoma" w:hAnsi="Tahoma" w:cs="Tahoma"/>
                <w:sz w:val="20"/>
                <w:szCs w:val="20"/>
              </w:rPr>
              <w:t xml:space="preserve"> </w:t>
            </w:r>
            <w:r w:rsidRPr="00B10F48">
              <w:rPr>
                <w:rFonts w:ascii="Tahoma" w:hAnsi="Tahoma" w:cs="Tahoma"/>
                <w:sz w:val="20"/>
                <w:szCs w:val="20"/>
              </w:rPr>
              <w:t>lace</w:t>
            </w:r>
            <w:r>
              <w:rPr>
                <w:rFonts w:ascii="Tahoma" w:hAnsi="Tahoma" w:cs="Tahoma"/>
                <w:sz w:val="20"/>
                <w:szCs w:val="20"/>
              </w:rPr>
              <w:t xml:space="preserve"> </w:t>
            </w:r>
            <w:r w:rsidRPr="00B10F48">
              <w:rPr>
                <w:rFonts w:ascii="Tahoma" w:hAnsi="Tahoma" w:cs="Tahoma"/>
                <w:sz w:val="20"/>
                <w:szCs w:val="20"/>
              </w:rPr>
              <w:t xml:space="preserve">en el seguimiento y solventación al 100% de </w:t>
            </w:r>
            <w:r w:rsidRPr="00B10F48">
              <w:rPr>
                <w:rFonts w:ascii="Tahoma" w:hAnsi="Tahoma" w:cs="Tahoma"/>
                <w:spacing w:val="-1"/>
                <w:sz w:val="20"/>
                <w:szCs w:val="20"/>
              </w:rPr>
              <w:t xml:space="preserve">las </w:t>
            </w:r>
            <w:r w:rsidRPr="00B10F48">
              <w:rPr>
                <w:rFonts w:ascii="Tahoma" w:hAnsi="Tahoma" w:cs="Tahoma"/>
                <w:sz w:val="20"/>
                <w:szCs w:val="20"/>
              </w:rPr>
              <w:t>observaciones que sean determinadas por los Organismos</w:t>
            </w:r>
            <w:r>
              <w:rPr>
                <w:rFonts w:ascii="Tahoma" w:hAnsi="Tahoma" w:cs="Tahoma"/>
                <w:sz w:val="20"/>
                <w:szCs w:val="20"/>
              </w:rPr>
              <w:t xml:space="preserve"> </w:t>
            </w:r>
            <w:r w:rsidRPr="00B10F48">
              <w:rPr>
                <w:rFonts w:ascii="Tahoma" w:hAnsi="Tahoma" w:cs="Tahoma"/>
                <w:sz w:val="20"/>
                <w:szCs w:val="20"/>
              </w:rPr>
              <w:t>Fiscalizadores.</w:t>
            </w:r>
          </w:p>
        </w:tc>
      </w:tr>
      <w:tr w:rsidR="00EB1B57" w:rsidRPr="00B10F48">
        <w:trPr>
          <w:trHeight w:val="755"/>
        </w:trPr>
        <w:tc>
          <w:tcPr>
            <w:tcW w:w="3077"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991" w:type="dxa"/>
          </w:tcPr>
          <w:p w:rsidR="00EB1B57" w:rsidRPr="00B10F48" w:rsidRDefault="00EB1B57" w:rsidP="00153B30">
            <w:pPr>
              <w:pStyle w:val="TableParagraph"/>
              <w:ind w:left="69" w:right="62"/>
              <w:jc w:val="both"/>
              <w:rPr>
                <w:rFonts w:ascii="Tahoma" w:hAnsi="Tahoma" w:cs="Tahoma"/>
                <w:sz w:val="20"/>
                <w:szCs w:val="20"/>
              </w:rPr>
            </w:pPr>
            <w:r w:rsidRPr="00B10F48">
              <w:rPr>
                <w:rFonts w:ascii="Tahoma" w:hAnsi="Tahoma" w:cs="Tahoma"/>
                <w:sz w:val="20"/>
                <w:szCs w:val="20"/>
              </w:rPr>
              <w:t>23.- Elaborar los informes oficiales de las actividades generadas para el análisis y toma de decisiones correspondiente, ante las autoridades competentes.</w:t>
            </w:r>
          </w:p>
        </w:tc>
      </w:tr>
      <w:tr w:rsidR="00EB1B57" w:rsidRPr="00B10F48">
        <w:trPr>
          <w:trHeight w:val="1104"/>
        </w:trPr>
        <w:tc>
          <w:tcPr>
            <w:tcW w:w="3077"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991" w:type="dxa"/>
          </w:tcPr>
          <w:p w:rsidR="00EB1B57" w:rsidRPr="00B10F48" w:rsidRDefault="00EB1B57" w:rsidP="00153B30">
            <w:pPr>
              <w:pStyle w:val="TableParagraph"/>
              <w:spacing w:before="34"/>
              <w:ind w:left="69" w:right="62"/>
              <w:jc w:val="both"/>
              <w:rPr>
                <w:rFonts w:ascii="Tahoma" w:hAnsi="Tahoma" w:cs="Tahoma"/>
                <w:sz w:val="20"/>
                <w:szCs w:val="20"/>
              </w:rPr>
            </w:pPr>
            <w:r w:rsidRPr="00B10F48">
              <w:rPr>
                <w:rFonts w:ascii="Tahoma" w:hAnsi="Tahoma" w:cs="Tahoma"/>
                <w:sz w:val="20"/>
                <w:szCs w:val="20"/>
              </w:rPr>
              <w:t>24.- Las demás que determine las disposiciones jurídicas aplicables, dentro del ámbito de su competencia.</w:t>
            </w:r>
          </w:p>
        </w:tc>
      </w:tr>
    </w:tbl>
    <w:p w:rsidR="00EB1B57" w:rsidRPr="00B10F48" w:rsidRDefault="00EB1B57" w:rsidP="00153B30">
      <w:pPr>
        <w:spacing w:before="164" w:line="240" w:lineRule="auto"/>
        <w:jc w:val="center"/>
        <w:rPr>
          <w:rFonts w:ascii="Tahoma" w:hAnsi="Tahoma" w:cs="Tahoma"/>
          <w:b/>
          <w:bCs/>
          <w:sz w:val="20"/>
          <w:szCs w:val="20"/>
          <w:u w:val="single"/>
        </w:rPr>
      </w:pPr>
    </w:p>
    <w:p w:rsidR="00EB1B57" w:rsidRPr="00B10F48" w:rsidRDefault="00EB1B57" w:rsidP="00153B30">
      <w:pPr>
        <w:spacing w:before="164" w:line="240" w:lineRule="auto"/>
        <w:jc w:val="center"/>
        <w:rPr>
          <w:rFonts w:ascii="Tahoma" w:hAnsi="Tahoma" w:cs="Tahoma"/>
          <w:b/>
          <w:bCs/>
          <w:sz w:val="20"/>
          <w:szCs w:val="20"/>
          <w:u w:val="single"/>
        </w:rPr>
      </w:pPr>
    </w:p>
    <w:tbl>
      <w:tblPr>
        <w:tblW w:w="9068"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193"/>
        <w:gridCol w:w="12"/>
        <w:gridCol w:w="5863"/>
      </w:tblGrid>
      <w:tr w:rsidR="00EB1B57" w:rsidRPr="00B10F48">
        <w:trPr>
          <w:trHeight w:val="1931"/>
        </w:trPr>
        <w:tc>
          <w:tcPr>
            <w:tcW w:w="3202" w:type="dxa"/>
            <w:gridSpan w:val="2"/>
            <w:shd w:val="clear" w:color="auto" w:fill="FFD9D9"/>
            <w:vAlign w:val="center"/>
          </w:tcPr>
          <w:p w:rsidR="00EB1B57" w:rsidRPr="00B10F48" w:rsidRDefault="00EB1B57" w:rsidP="00153B30">
            <w:pPr>
              <w:pStyle w:val="TableParagraph"/>
              <w:spacing w:before="225"/>
              <w:ind w:left="10"/>
              <w:jc w:val="center"/>
              <w:rPr>
                <w:rFonts w:ascii="Tahoma" w:hAnsi="Tahoma" w:cs="Tahoma"/>
                <w:b/>
                <w:bCs/>
                <w:sz w:val="20"/>
                <w:szCs w:val="20"/>
                <w:lang w:val="en-US"/>
              </w:rPr>
            </w:pPr>
            <w:r w:rsidRPr="00B10F48">
              <w:rPr>
                <w:rFonts w:ascii="Tahoma" w:hAnsi="Tahoma" w:cs="Tahoma"/>
                <w:b/>
                <w:bCs/>
                <w:sz w:val="20"/>
                <w:szCs w:val="20"/>
                <w:lang w:val="en-US"/>
              </w:rPr>
              <w:t>OBJE</w:t>
            </w:r>
            <w:r w:rsidRPr="00B10F48">
              <w:rPr>
                <w:rFonts w:ascii="Tahoma" w:hAnsi="Tahoma" w:cs="Tahoma"/>
                <w:b/>
                <w:bCs/>
                <w:sz w:val="20"/>
                <w:szCs w:val="20"/>
                <w:lang w:val="en-US"/>
              </w:rPr>
              <w:lastRenderedPageBreak/>
              <w:t>TIVO</w:t>
            </w:r>
          </w:p>
        </w:tc>
        <w:tc>
          <w:tcPr>
            <w:tcW w:w="5866" w:type="dxa"/>
          </w:tcPr>
          <w:p w:rsidR="00EB1B57" w:rsidRPr="00B10F48" w:rsidRDefault="00EB1B57" w:rsidP="00153B30">
            <w:pPr>
              <w:pStyle w:val="TableParagraph"/>
              <w:ind w:left="71" w:right="54"/>
              <w:jc w:val="both"/>
              <w:rPr>
                <w:rFonts w:ascii="Tahoma" w:hAnsi="Tahoma" w:cs="Tahoma"/>
                <w:sz w:val="20"/>
                <w:szCs w:val="20"/>
              </w:rPr>
            </w:pPr>
            <w:r w:rsidRPr="00B10F48">
              <w:rPr>
                <w:rFonts w:ascii="Tahoma" w:hAnsi="Tahoma" w:cs="Tahoma"/>
                <w:sz w:val="20"/>
                <w:szCs w:val="20"/>
              </w:rPr>
              <w:t>Controlar la asignación y uso de los recursos financieros federales, estatales o municipales correspondientes a los programas de inversión, elaborando mecanismos para su registro, control y análisis así como la rendición de cuentas y la transparencia ante las dependencias federales y</w:t>
            </w:r>
            <w:r>
              <w:rPr>
                <w:rFonts w:ascii="Tahoma" w:hAnsi="Tahoma" w:cs="Tahoma"/>
                <w:sz w:val="20"/>
                <w:szCs w:val="20"/>
              </w:rPr>
              <w:t xml:space="preserve"> </w:t>
            </w:r>
            <w:r w:rsidRPr="00B10F48">
              <w:rPr>
                <w:rFonts w:ascii="Tahoma" w:hAnsi="Tahoma" w:cs="Tahoma"/>
                <w:sz w:val="20"/>
                <w:szCs w:val="20"/>
              </w:rPr>
              <w:t>estatales.</w:t>
            </w:r>
          </w:p>
        </w:tc>
      </w:tr>
      <w:tr w:rsidR="00EB1B57" w:rsidRPr="00B10F48">
        <w:trPr>
          <w:trHeight w:val="900"/>
        </w:trPr>
        <w:tc>
          <w:tcPr>
            <w:tcW w:w="3202" w:type="dxa"/>
            <w:gridSpan w:val="2"/>
            <w:shd w:val="clear" w:color="auto" w:fill="FFD9D9"/>
          </w:tcPr>
          <w:p w:rsidR="00EB1B57" w:rsidRPr="00B10F48" w:rsidRDefault="00EB1B57" w:rsidP="00153B30">
            <w:pPr>
              <w:pStyle w:val="TableParagraph"/>
              <w:spacing w:before="170"/>
              <w:ind w:left="573" w:right="545" w:firstLine="561"/>
              <w:rPr>
                <w:rFonts w:ascii="Tahoma" w:hAnsi="Tahoma" w:cs="Tahoma"/>
                <w:b/>
                <w:bCs/>
                <w:sz w:val="20"/>
                <w:szCs w:val="20"/>
                <w:lang w:val="en-US"/>
              </w:rPr>
            </w:pPr>
            <w:r w:rsidRPr="00B10F48">
              <w:rPr>
                <w:rFonts w:ascii="Tahoma" w:hAnsi="Tahoma" w:cs="Tahoma"/>
                <w:b/>
                <w:bCs/>
                <w:sz w:val="20"/>
                <w:szCs w:val="20"/>
                <w:lang w:val="en-US"/>
              </w:rPr>
              <w:t>UNIDAD ADMINISTRATIVA</w:t>
            </w:r>
          </w:p>
        </w:tc>
        <w:tc>
          <w:tcPr>
            <w:tcW w:w="5866" w:type="dxa"/>
            <w:shd w:val="clear" w:color="auto" w:fill="FFD9D9"/>
            <w:vAlign w:val="center"/>
          </w:tcPr>
          <w:p w:rsidR="00EB1B57" w:rsidRPr="00B10F48" w:rsidRDefault="00EB1B57" w:rsidP="00153B30">
            <w:pPr>
              <w:pStyle w:val="TableParagraph"/>
              <w:ind w:left="2206" w:right="2195"/>
              <w:jc w:val="center"/>
              <w:rPr>
                <w:rFonts w:ascii="Tahoma" w:hAnsi="Tahoma" w:cs="Tahoma"/>
                <w:b/>
                <w:bCs/>
                <w:sz w:val="20"/>
                <w:szCs w:val="20"/>
                <w:lang w:val="en-US"/>
              </w:rPr>
            </w:pPr>
            <w:r w:rsidRPr="00B10F48">
              <w:rPr>
                <w:rFonts w:ascii="Tahoma" w:hAnsi="Tahoma" w:cs="Tahoma"/>
                <w:b/>
                <w:bCs/>
                <w:sz w:val="20"/>
                <w:szCs w:val="20"/>
                <w:lang w:val="en-US"/>
              </w:rPr>
              <w:t>FUNCIONES</w:t>
            </w:r>
          </w:p>
        </w:tc>
      </w:tr>
      <w:tr w:rsidR="00EB1B57" w:rsidRPr="00B10F48">
        <w:trPr>
          <w:trHeight w:val="1509"/>
        </w:trPr>
        <w:tc>
          <w:tcPr>
            <w:tcW w:w="3202" w:type="dxa"/>
            <w:gridSpan w:val="2"/>
            <w:vMerge w:val="restart"/>
            <w:vAlign w:val="center"/>
          </w:tcPr>
          <w:p w:rsidR="00EB1B57" w:rsidRPr="00B10F48" w:rsidRDefault="00EB1B57" w:rsidP="00153B30">
            <w:pPr>
              <w:pStyle w:val="TableParagraph"/>
              <w:ind w:left="160" w:right="131" w:firstLine="285"/>
              <w:rPr>
                <w:rFonts w:ascii="Tahoma" w:hAnsi="Tahoma" w:cs="Tahoma"/>
                <w:b/>
                <w:bCs/>
                <w:sz w:val="20"/>
                <w:szCs w:val="20"/>
                <w:lang w:val="en-US"/>
              </w:rPr>
            </w:pPr>
            <w:r w:rsidRPr="00B10F48">
              <w:rPr>
                <w:rFonts w:ascii="Tahoma" w:hAnsi="Tahoma" w:cs="Tahoma"/>
                <w:b/>
                <w:bCs/>
                <w:sz w:val="20"/>
                <w:szCs w:val="20"/>
                <w:lang w:val="en-US"/>
              </w:rPr>
              <w:t>COORDINACIÓN DE RECURSOS FEDERALES</w:t>
            </w:r>
          </w:p>
        </w:tc>
        <w:tc>
          <w:tcPr>
            <w:tcW w:w="5866" w:type="dxa"/>
          </w:tcPr>
          <w:p w:rsidR="00EB1B57" w:rsidRPr="00B10F48" w:rsidRDefault="00EB1B57" w:rsidP="00153B30">
            <w:pPr>
              <w:pStyle w:val="TableParagraph"/>
              <w:spacing w:before="60"/>
              <w:ind w:left="71" w:right="60"/>
              <w:jc w:val="both"/>
              <w:rPr>
                <w:rFonts w:ascii="Tahoma" w:hAnsi="Tahoma" w:cs="Tahoma"/>
                <w:sz w:val="20"/>
                <w:szCs w:val="20"/>
              </w:rPr>
            </w:pPr>
            <w:r w:rsidRPr="00B10F48">
              <w:rPr>
                <w:rFonts w:ascii="Tahoma" w:hAnsi="Tahoma" w:cs="Tahoma"/>
                <w:sz w:val="20"/>
                <w:szCs w:val="20"/>
              </w:rPr>
              <w:t>1.- Aplicar los lineamientos y las disposiciones que expidan las autoridades Federales o Estatales para el uso y control de los recursos financieros destinados para la ejecución de los programas de inversión que sean financiados por estos ámbitos de gobierno.</w:t>
            </w:r>
          </w:p>
        </w:tc>
      </w:tr>
      <w:tr w:rsidR="00EB1B57" w:rsidRPr="00B10F48">
        <w:trPr>
          <w:trHeight w:val="2167"/>
        </w:trPr>
        <w:tc>
          <w:tcPr>
            <w:tcW w:w="3202" w:type="dxa"/>
            <w:gridSpan w:val="2"/>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866" w:type="dxa"/>
          </w:tcPr>
          <w:p w:rsidR="00EB1B57" w:rsidRPr="00B10F48" w:rsidRDefault="00EB1B57" w:rsidP="00153B30">
            <w:pPr>
              <w:pStyle w:val="TableParagraph"/>
              <w:spacing w:before="113"/>
              <w:ind w:left="71" w:right="60"/>
              <w:jc w:val="both"/>
              <w:rPr>
                <w:rFonts w:ascii="Tahoma" w:hAnsi="Tahoma" w:cs="Tahoma"/>
                <w:sz w:val="20"/>
                <w:szCs w:val="20"/>
              </w:rPr>
            </w:pPr>
            <w:r w:rsidRPr="00B10F48">
              <w:rPr>
                <w:rFonts w:ascii="Tahoma" w:hAnsi="Tahoma" w:cs="Tahoma"/>
                <w:sz w:val="20"/>
                <w:szCs w:val="20"/>
              </w:rPr>
              <w:t>2.- Elaborar y difundir entre las dependencias que participan en los programas de inversión los procedimientos, normas y demás mecanismos que sean necesarios para el ejercicio y control del presupuesto de los mismos; así mismo solicitar la integración de su propuesta de obras o acciones a realizarse anualmente.</w:t>
            </w:r>
          </w:p>
        </w:tc>
      </w:tr>
      <w:tr w:rsidR="00EB1B57" w:rsidRPr="00B10F48">
        <w:trPr>
          <w:trHeight w:val="1545"/>
        </w:trPr>
        <w:tc>
          <w:tcPr>
            <w:tcW w:w="3202" w:type="dxa"/>
            <w:gridSpan w:val="2"/>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866" w:type="dxa"/>
          </w:tcPr>
          <w:p w:rsidR="00EB1B57" w:rsidRPr="00B10F48" w:rsidRDefault="00EB1B57" w:rsidP="00153B30">
            <w:pPr>
              <w:pStyle w:val="TableParagraph"/>
              <w:spacing w:before="77"/>
              <w:ind w:left="71" w:right="61"/>
              <w:jc w:val="both"/>
              <w:rPr>
                <w:rFonts w:ascii="Tahoma" w:hAnsi="Tahoma" w:cs="Tahoma"/>
                <w:sz w:val="20"/>
                <w:szCs w:val="20"/>
              </w:rPr>
            </w:pPr>
            <w:r w:rsidRPr="00B10F48">
              <w:rPr>
                <w:rFonts w:ascii="Tahoma" w:hAnsi="Tahoma" w:cs="Tahoma"/>
                <w:sz w:val="20"/>
                <w:szCs w:val="20"/>
              </w:rPr>
              <w:t>3.-Revisar</w:t>
            </w:r>
            <w:r>
              <w:rPr>
                <w:rFonts w:ascii="Tahoma" w:hAnsi="Tahoma" w:cs="Tahoma"/>
                <w:sz w:val="20"/>
                <w:szCs w:val="20"/>
              </w:rPr>
              <w:t xml:space="preserve"> </w:t>
            </w:r>
            <w:r w:rsidRPr="00B10F48">
              <w:rPr>
                <w:rFonts w:ascii="Tahoma" w:hAnsi="Tahoma" w:cs="Tahoma"/>
                <w:sz w:val="20"/>
                <w:szCs w:val="20"/>
              </w:rPr>
              <w:t>y</w:t>
            </w:r>
            <w:r>
              <w:rPr>
                <w:rFonts w:ascii="Tahoma" w:hAnsi="Tahoma" w:cs="Tahoma"/>
                <w:sz w:val="20"/>
                <w:szCs w:val="20"/>
              </w:rPr>
              <w:t xml:space="preserve"> </w:t>
            </w:r>
            <w:r w:rsidRPr="00B10F48">
              <w:rPr>
                <w:rFonts w:ascii="Tahoma" w:hAnsi="Tahoma" w:cs="Tahoma"/>
                <w:sz w:val="20"/>
                <w:szCs w:val="20"/>
              </w:rPr>
              <w:t>analizar</w:t>
            </w:r>
            <w:r>
              <w:rPr>
                <w:rFonts w:ascii="Tahoma" w:hAnsi="Tahoma" w:cs="Tahoma"/>
                <w:sz w:val="20"/>
                <w:szCs w:val="20"/>
              </w:rPr>
              <w:t xml:space="preserve"> </w:t>
            </w:r>
            <w:r w:rsidRPr="00B10F48">
              <w:rPr>
                <w:rFonts w:ascii="Tahoma" w:hAnsi="Tahoma" w:cs="Tahoma"/>
                <w:sz w:val="20"/>
                <w:szCs w:val="20"/>
              </w:rPr>
              <w:t>las</w:t>
            </w:r>
            <w:r>
              <w:rPr>
                <w:rFonts w:ascii="Tahoma" w:hAnsi="Tahoma" w:cs="Tahoma"/>
                <w:sz w:val="20"/>
                <w:szCs w:val="20"/>
              </w:rPr>
              <w:t xml:space="preserve"> </w:t>
            </w:r>
            <w:r w:rsidRPr="00B10F48">
              <w:rPr>
                <w:rFonts w:ascii="Tahoma" w:hAnsi="Tahoma" w:cs="Tahoma"/>
                <w:sz w:val="20"/>
                <w:szCs w:val="20"/>
              </w:rPr>
              <w:t>propuestas</w:t>
            </w:r>
            <w:r>
              <w:rPr>
                <w:rFonts w:ascii="Tahoma" w:hAnsi="Tahoma" w:cs="Tahoma"/>
                <w:sz w:val="20"/>
                <w:szCs w:val="20"/>
              </w:rPr>
              <w:t xml:space="preserve"> </w:t>
            </w:r>
            <w:r w:rsidRPr="00B10F48">
              <w:rPr>
                <w:rFonts w:ascii="Tahoma" w:hAnsi="Tahoma" w:cs="Tahoma"/>
                <w:sz w:val="20"/>
                <w:szCs w:val="20"/>
              </w:rPr>
              <w:t>de</w:t>
            </w:r>
            <w:r>
              <w:rPr>
                <w:rFonts w:ascii="Tahoma" w:hAnsi="Tahoma" w:cs="Tahoma"/>
                <w:sz w:val="20"/>
                <w:szCs w:val="20"/>
              </w:rPr>
              <w:t xml:space="preserve"> </w:t>
            </w:r>
            <w:r w:rsidRPr="00B10F48">
              <w:rPr>
                <w:rFonts w:ascii="Tahoma" w:hAnsi="Tahoma" w:cs="Tahoma"/>
                <w:sz w:val="20"/>
                <w:szCs w:val="20"/>
              </w:rPr>
              <w:t>programas</w:t>
            </w:r>
            <w:r>
              <w:rPr>
                <w:rFonts w:ascii="Tahoma" w:hAnsi="Tahoma" w:cs="Tahoma"/>
                <w:sz w:val="20"/>
                <w:szCs w:val="20"/>
              </w:rPr>
              <w:t xml:space="preserve"> </w:t>
            </w:r>
            <w:r w:rsidRPr="00B10F48">
              <w:rPr>
                <w:rFonts w:ascii="Tahoma" w:hAnsi="Tahoma" w:cs="Tahoma"/>
                <w:sz w:val="20"/>
                <w:szCs w:val="20"/>
              </w:rPr>
              <w:t>de inversión que envíen las dependencias y proponer modificaciones a las mismas, o en su caso, integrar estas para someterlas a consideración del Tesorero Municipal.</w:t>
            </w:r>
          </w:p>
        </w:tc>
      </w:tr>
      <w:tr w:rsidR="00EB1B57" w:rsidRPr="00B10F48">
        <w:trPr>
          <w:trHeight w:val="2145"/>
        </w:trPr>
        <w:tc>
          <w:tcPr>
            <w:tcW w:w="3202" w:type="dxa"/>
            <w:gridSpan w:val="2"/>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866" w:type="dxa"/>
          </w:tcPr>
          <w:p w:rsidR="00EB1B57" w:rsidRPr="00B10F48" w:rsidRDefault="00EB1B57" w:rsidP="00153B30">
            <w:pPr>
              <w:pStyle w:val="TableParagraph"/>
              <w:spacing w:before="101"/>
              <w:ind w:left="71" w:right="57"/>
              <w:jc w:val="both"/>
              <w:rPr>
                <w:rFonts w:ascii="Tahoma" w:hAnsi="Tahoma" w:cs="Tahoma"/>
                <w:sz w:val="20"/>
                <w:szCs w:val="20"/>
              </w:rPr>
            </w:pPr>
            <w:r w:rsidRPr="00B10F48">
              <w:rPr>
                <w:rFonts w:ascii="Tahoma" w:hAnsi="Tahoma" w:cs="Tahoma"/>
                <w:sz w:val="20"/>
                <w:szCs w:val="20"/>
              </w:rPr>
              <w:t>4.- Realizar la propuesta de la distribución del Techo Financiero asignado a Seguridad Pública para la realización del acta del consejo de Seguridad</w:t>
            </w:r>
            <w:r>
              <w:rPr>
                <w:rFonts w:ascii="Tahoma" w:hAnsi="Tahoma" w:cs="Tahoma"/>
                <w:sz w:val="20"/>
                <w:szCs w:val="20"/>
              </w:rPr>
              <w:t xml:space="preserve"> </w:t>
            </w:r>
            <w:r w:rsidRPr="00B10F48">
              <w:rPr>
                <w:rFonts w:ascii="Tahoma" w:hAnsi="Tahoma" w:cs="Tahoma"/>
                <w:sz w:val="20"/>
                <w:szCs w:val="20"/>
              </w:rPr>
              <w:t>Pública, de acuerdo a los Lineamientos de Inversión en Seguridad Pública Municipal emitidos por el Sistema Estatal</w:t>
            </w:r>
            <w:r>
              <w:rPr>
                <w:rFonts w:ascii="Tahoma" w:hAnsi="Tahoma" w:cs="Tahoma"/>
                <w:sz w:val="20"/>
                <w:szCs w:val="20"/>
              </w:rPr>
              <w:t xml:space="preserve"> </w:t>
            </w:r>
            <w:r w:rsidRPr="00B10F48">
              <w:rPr>
                <w:rFonts w:ascii="Tahoma" w:hAnsi="Tahoma" w:cs="Tahoma"/>
                <w:sz w:val="20"/>
                <w:szCs w:val="20"/>
              </w:rPr>
              <w:t>de</w:t>
            </w:r>
            <w:r>
              <w:rPr>
                <w:rFonts w:ascii="Tahoma" w:hAnsi="Tahoma" w:cs="Tahoma"/>
                <w:sz w:val="20"/>
                <w:szCs w:val="20"/>
              </w:rPr>
              <w:t xml:space="preserve"> </w:t>
            </w:r>
            <w:r w:rsidRPr="00B10F48">
              <w:rPr>
                <w:rFonts w:ascii="Tahoma" w:hAnsi="Tahoma" w:cs="Tahoma"/>
                <w:sz w:val="20"/>
                <w:szCs w:val="20"/>
              </w:rPr>
              <w:t>Seguridad</w:t>
            </w:r>
            <w:r>
              <w:rPr>
                <w:rFonts w:ascii="Tahoma" w:hAnsi="Tahoma" w:cs="Tahoma"/>
                <w:sz w:val="20"/>
                <w:szCs w:val="20"/>
              </w:rPr>
              <w:t xml:space="preserve"> </w:t>
            </w:r>
            <w:r w:rsidRPr="00B10F48">
              <w:rPr>
                <w:rFonts w:ascii="Tahoma" w:hAnsi="Tahoma" w:cs="Tahoma"/>
                <w:sz w:val="20"/>
                <w:szCs w:val="20"/>
              </w:rPr>
              <w:t>Pública</w:t>
            </w:r>
            <w:r>
              <w:rPr>
                <w:rFonts w:ascii="Tahoma" w:hAnsi="Tahoma" w:cs="Tahoma"/>
                <w:sz w:val="20"/>
                <w:szCs w:val="20"/>
              </w:rPr>
              <w:t xml:space="preserve"> a través </w:t>
            </w:r>
            <w:r w:rsidRPr="00B10F48">
              <w:rPr>
                <w:rFonts w:ascii="Tahoma" w:hAnsi="Tahoma" w:cs="Tahoma"/>
                <w:sz w:val="20"/>
                <w:szCs w:val="20"/>
              </w:rPr>
              <w:t>del</w:t>
            </w:r>
            <w:r>
              <w:rPr>
                <w:rFonts w:ascii="Tahoma" w:hAnsi="Tahoma" w:cs="Tahoma"/>
                <w:sz w:val="20"/>
                <w:szCs w:val="20"/>
              </w:rPr>
              <w:t xml:space="preserve"> </w:t>
            </w:r>
            <w:r w:rsidRPr="00B10F48">
              <w:rPr>
                <w:rFonts w:ascii="Tahoma" w:hAnsi="Tahoma" w:cs="Tahoma"/>
                <w:sz w:val="20"/>
                <w:szCs w:val="20"/>
              </w:rPr>
              <w:t>Secretariado Ejecutivo.</w:t>
            </w:r>
          </w:p>
        </w:tc>
      </w:tr>
      <w:tr w:rsidR="00EB1B57" w:rsidRPr="00B10F48">
        <w:trPr>
          <w:trHeight w:val="1210"/>
        </w:trPr>
        <w:tc>
          <w:tcPr>
            <w:tcW w:w="3202" w:type="dxa"/>
            <w:gridSpan w:val="2"/>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866" w:type="dxa"/>
          </w:tcPr>
          <w:p w:rsidR="00EB1B57" w:rsidRPr="00B10F48" w:rsidRDefault="00EB1B57" w:rsidP="00153B30">
            <w:pPr>
              <w:pStyle w:val="TableParagraph"/>
              <w:spacing w:before="1"/>
              <w:ind w:left="71" w:right="56"/>
              <w:jc w:val="both"/>
              <w:rPr>
                <w:rFonts w:ascii="Tahoma" w:hAnsi="Tahoma" w:cs="Tahoma"/>
                <w:sz w:val="20"/>
                <w:szCs w:val="20"/>
              </w:rPr>
            </w:pPr>
            <w:r w:rsidRPr="00B10F48">
              <w:rPr>
                <w:rFonts w:ascii="Tahoma" w:hAnsi="Tahoma" w:cs="Tahoma"/>
                <w:sz w:val="20"/>
                <w:szCs w:val="20"/>
              </w:rPr>
              <w:t>5.- Verificar, Supervisar e Integrar los diversos expedientes técnicos validados y unitarios de comprobación; de las diferentes obras, proyectos y acciones, en base a los Lineamientos Generales.</w:t>
            </w:r>
          </w:p>
        </w:tc>
      </w:tr>
      <w:tr w:rsidR="00EB1B57" w:rsidRPr="00B10F48">
        <w:trPr>
          <w:trHeight w:val="851"/>
        </w:trPr>
        <w:tc>
          <w:tcPr>
            <w:tcW w:w="3207" w:type="dxa"/>
            <w:gridSpan w:val="2"/>
            <w:shd w:val="clear" w:color="auto" w:fill="FFCCCC"/>
          </w:tcPr>
          <w:p w:rsidR="00EB1B57" w:rsidRPr="00B10F48" w:rsidRDefault="00EB1B57" w:rsidP="00153B30">
            <w:pPr>
              <w:pStyle w:val="TableParagraph"/>
              <w:spacing w:before="170"/>
              <w:ind w:left="573" w:right="545" w:firstLine="561"/>
              <w:rPr>
                <w:rFonts w:ascii="Tahoma" w:hAnsi="Tahoma" w:cs="Tahoma"/>
                <w:b/>
                <w:bCs/>
                <w:sz w:val="20"/>
                <w:szCs w:val="20"/>
                <w:lang w:val="en-US"/>
              </w:rPr>
            </w:pPr>
            <w:r w:rsidRPr="00B10F48">
              <w:rPr>
                <w:rFonts w:ascii="Tahoma" w:hAnsi="Tahoma" w:cs="Tahoma"/>
                <w:b/>
                <w:bCs/>
                <w:sz w:val="20"/>
                <w:szCs w:val="20"/>
                <w:lang w:val="en-US"/>
              </w:rPr>
              <w:t>UNIDAD ADMINISTRATIVA</w:t>
            </w:r>
          </w:p>
        </w:tc>
        <w:tc>
          <w:tcPr>
            <w:tcW w:w="5862" w:type="dxa"/>
            <w:shd w:val="clear" w:color="auto" w:fill="FFCCCC"/>
            <w:vAlign w:val="center"/>
          </w:tcPr>
          <w:p w:rsidR="00EB1B57" w:rsidRPr="00B10F48" w:rsidRDefault="00EB1B57" w:rsidP="00153B30">
            <w:pPr>
              <w:pStyle w:val="TableParagraph"/>
              <w:ind w:left="2206" w:right="2195"/>
              <w:jc w:val="center"/>
              <w:rPr>
                <w:rFonts w:ascii="Tahoma" w:hAnsi="Tahoma" w:cs="Tahoma"/>
                <w:b/>
                <w:bCs/>
                <w:sz w:val="20"/>
                <w:szCs w:val="20"/>
                <w:lang w:val="en-US"/>
              </w:rPr>
            </w:pPr>
            <w:r w:rsidRPr="00B10F48">
              <w:rPr>
                <w:rFonts w:ascii="Tahoma" w:hAnsi="Tahoma" w:cs="Tahoma"/>
                <w:b/>
                <w:bCs/>
                <w:sz w:val="20"/>
                <w:szCs w:val="20"/>
                <w:lang w:val="en-US"/>
              </w:rPr>
              <w:t>FUNCIONES</w:t>
            </w:r>
          </w:p>
        </w:tc>
      </w:tr>
      <w:tr w:rsidR="00EB1B57" w:rsidRPr="00B10F48">
        <w:trPr>
          <w:trHeight w:val="1985"/>
        </w:trPr>
        <w:tc>
          <w:tcPr>
            <w:tcW w:w="3207" w:type="dxa"/>
            <w:gridSpan w:val="2"/>
            <w:vMerge w:val="restart"/>
            <w:vAlign w:val="center"/>
          </w:tcPr>
          <w:p w:rsidR="00EB1B57" w:rsidRPr="00B10F48" w:rsidRDefault="00EB1B57" w:rsidP="00153B30">
            <w:pPr>
              <w:pStyle w:val="TableParagraph"/>
              <w:ind w:left="10" w:right="136"/>
              <w:jc w:val="center"/>
              <w:rPr>
                <w:rFonts w:ascii="Tahoma" w:hAnsi="Tahoma" w:cs="Tahoma"/>
                <w:sz w:val="20"/>
                <w:szCs w:val="20"/>
              </w:rPr>
            </w:pPr>
            <w:r w:rsidRPr="00B10F48">
              <w:rPr>
                <w:rFonts w:ascii="Tahoma" w:hAnsi="Tahoma" w:cs="Tahoma"/>
                <w:b/>
                <w:bCs/>
                <w:sz w:val="20"/>
                <w:szCs w:val="20"/>
                <w:lang w:val="en-US"/>
              </w:rPr>
              <w:t>COORD</w:t>
            </w:r>
            <w:r w:rsidRPr="00B10F48">
              <w:rPr>
                <w:rFonts w:ascii="Tahoma" w:hAnsi="Tahoma" w:cs="Tahoma"/>
                <w:b/>
                <w:bCs/>
                <w:sz w:val="20"/>
                <w:szCs w:val="20"/>
                <w:lang w:val="en-US"/>
              </w:rPr>
              <w:lastRenderedPageBreak/>
              <w:t>INACIÓN DE RECURSOS FEDERALES</w:t>
            </w:r>
          </w:p>
        </w:tc>
        <w:tc>
          <w:tcPr>
            <w:tcW w:w="5862" w:type="dxa"/>
          </w:tcPr>
          <w:p w:rsidR="00EB1B57" w:rsidRPr="00B10F48" w:rsidRDefault="00EB1B57" w:rsidP="00153B30">
            <w:pPr>
              <w:pStyle w:val="TableParagraph"/>
              <w:spacing w:before="161"/>
              <w:ind w:left="66" w:right="59"/>
              <w:jc w:val="both"/>
              <w:rPr>
                <w:rFonts w:ascii="Tahoma" w:hAnsi="Tahoma" w:cs="Tahoma"/>
                <w:sz w:val="20"/>
                <w:szCs w:val="20"/>
              </w:rPr>
            </w:pPr>
            <w:r w:rsidRPr="00B10F48">
              <w:rPr>
                <w:rFonts w:ascii="Tahoma" w:hAnsi="Tahoma" w:cs="Tahoma"/>
                <w:sz w:val="20"/>
                <w:szCs w:val="20"/>
              </w:rPr>
              <w:t>6.- Analizar y Elaborar informes de los recursos financieros municipales correspondientes a los programas de inversión, así como de las transferencias efectuadas por los gobiernos federal y estatal para apoyar a la realización de obras o acciones por parte del H. ayuntamiento.</w:t>
            </w:r>
          </w:p>
        </w:tc>
      </w:tr>
      <w:tr w:rsidR="00EB1B57" w:rsidRPr="00B10F48">
        <w:trPr>
          <w:trHeight w:val="2099"/>
        </w:trPr>
        <w:tc>
          <w:tcPr>
            <w:tcW w:w="3207" w:type="dxa"/>
            <w:gridSpan w:val="2"/>
            <w:vMerge/>
          </w:tcPr>
          <w:p w:rsidR="00EB1B57" w:rsidRPr="00B10F48" w:rsidRDefault="00EB1B57" w:rsidP="00153B30">
            <w:pPr>
              <w:pStyle w:val="TableParagraph"/>
              <w:ind w:left="160" w:right="136" w:firstLine="285"/>
              <w:rPr>
                <w:rFonts w:ascii="Tahoma" w:hAnsi="Tahoma" w:cs="Tahoma"/>
                <w:sz w:val="20"/>
                <w:szCs w:val="20"/>
              </w:rPr>
            </w:pPr>
          </w:p>
        </w:tc>
        <w:tc>
          <w:tcPr>
            <w:tcW w:w="5862" w:type="dxa"/>
          </w:tcPr>
          <w:p w:rsidR="00EB1B57" w:rsidRPr="00B10F48" w:rsidRDefault="00EB1B57" w:rsidP="00153B30">
            <w:pPr>
              <w:pStyle w:val="TableParagraph"/>
              <w:spacing w:before="79"/>
              <w:ind w:left="66" w:right="58"/>
              <w:jc w:val="both"/>
              <w:rPr>
                <w:rFonts w:ascii="Tahoma" w:hAnsi="Tahoma" w:cs="Tahoma"/>
                <w:sz w:val="20"/>
                <w:szCs w:val="20"/>
              </w:rPr>
            </w:pPr>
            <w:r w:rsidRPr="00B10F48">
              <w:rPr>
                <w:rFonts w:ascii="Tahoma" w:hAnsi="Tahoma" w:cs="Tahoma"/>
                <w:sz w:val="20"/>
                <w:szCs w:val="20"/>
              </w:rPr>
              <w:t>7.- Tener Comunicación Constante, con los titulares de las Dependencias y Direcciones del Estado y del Municipio, que operan los recursos asignados a los programas de inversión, para conocer la</w:t>
            </w:r>
            <w:r>
              <w:rPr>
                <w:rFonts w:ascii="Tahoma" w:hAnsi="Tahoma" w:cs="Tahoma"/>
                <w:sz w:val="20"/>
                <w:szCs w:val="20"/>
              </w:rPr>
              <w:t xml:space="preserve"> </w:t>
            </w:r>
            <w:r w:rsidRPr="00B10F48">
              <w:rPr>
                <w:rFonts w:ascii="Tahoma" w:hAnsi="Tahoma" w:cs="Tahoma"/>
                <w:sz w:val="20"/>
                <w:szCs w:val="20"/>
              </w:rPr>
              <w:t>problemática financiera administrativa que limita el ejercicio y control del gasto para así proponer acuerdos de solución.</w:t>
            </w:r>
          </w:p>
        </w:tc>
      </w:tr>
      <w:tr w:rsidR="00EB1B57" w:rsidRPr="00B10F48">
        <w:trPr>
          <w:trHeight w:val="1165"/>
        </w:trPr>
        <w:tc>
          <w:tcPr>
            <w:tcW w:w="3207" w:type="dxa"/>
            <w:gridSpan w:val="2"/>
            <w:vMerge/>
          </w:tcPr>
          <w:p w:rsidR="00EB1B57" w:rsidRPr="00B10F48" w:rsidRDefault="00EB1B57" w:rsidP="00153B30">
            <w:pPr>
              <w:pStyle w:val="TableParagraph"/>
              <w:ind w:left="160" w:right="136" w:firstLine="285"/>
              <w:rPr>
                <w:rFonts w:ascii="Tahoma" w:hAnsi="Tahoma" w:cs="Tahoma"/>
                <w:b/>
                <w:bCs/>
                <w:sz w:val="20"/>
                <w:szCs w:val="20"/>
              </w:rPr>
            </w:pPr>
          </w:p>
        </w:tc>
        <w:tc>
          <w:tcPr>
            <w:tcW w:w="5862" w:type="dxa"/>
          </w:tcPr>
          <w:p w:rsidR="00EB1B57" w:rsidRPr="00B10F48" w:rsidRDefault="00EB1B57" w:rsidP="00153B30">
            <w:pPr>
              <w:pStyle w:val="TableParagraph"/>
              <w:spacing w:before="144"/>
              <w:ind w:left="66" w:right="60"/>
              <w:jc w:val="both"/>
              <w:rPr>
                <w:rFonts w:ascii="Tahoma" w:hAnsi="Tahoma" w:cs="Tahoma"/>
                <w:sz w:val="20"/>
                <w:szCs w:val="20"/>
              </w:rPr>
            </w:pPr>
            <w:r w:rsidRPr="00B10F48">
              <w:rPr>
                <w:rFonts w:ascii="Tahoma" w:hAnsi="Tahoma" w:cs="Tahoma"/>
                <w:sz w:val="20"/>
                <w:szCs w:val="20"/>
              </w:rPr>
              <w:t>8.-Establecer</w:t>
            </w:r>
            <w:r>
              <w:rPr>
                <w:rFonts w:ascii="Tahoma" w:hAnsi="Tahoma" w:cs="Tahoma"/>
                <w:sz w:val="20"/>
                <w:szCs w:val="20"/>
              </w:rPr>
              <w:t xml:space="preserve"> </w:t>
            </w:r>
            <w:r w:rsidRPr="00B10F48">
              <w:rPr>
                <w:rFonts w:ascii="Tahoma" w:hAnsi="Tahoma" w:cs="Tahoma"/>
                <w:sz w:val="20"/>
                <w:szCs w:val="20"/>
              </w:rPr>
              <w:t>políticas,</w:t>
            </w:r>
            <w:r>
              <w:rPr>
                <w:rFonts w:ascii="Tahoma" w:hAnsi="Tahoma" w:cs="Tahoma"/>
                <w:sz w:val="20"/>
                <w:szCs w:val="20"/>
              </w:rPr>
              <w:t xml:space="preserve"> </w:t>
            </w:r>
            <w:r w:rsidRPr="00B10F48">
              <w:rPr>
                <w:rFonts w:ascii="Tahoma" w:hAnsi="Tahoma" w:cs="Tahoma"/>
                <w:sz w:val="20"/>
                <w:szCs w:val="20"/>
              </w:rPr>
              <w:t>procedimientos</w:t>
            </w:r>
            <w:r>
              <w:rPr>
                <w:rFonts w:ascii="Tahoma" w:hAnsi="Tahoma" w:cs="Tahoma"/>
                <w:sz w:val="20"/>
                <w:szCs w:val="20"/>
              </w:rPr>
              <w:t xml:space="preserve"> </w:t>
            </w:r>
            <w:r w:rsidRPr="00B10F48">
              <w:rPr>
                <w:rFonts w:ascii="Tahoma" w:hAnsi="Tahoma" w:cs="Tahoma"/>
                <w:sz w:val="20"/>
                <w:szCs w:val="20"/>
              </w:rPr>
              <w:t>y</w:t>
            </w:r>
            <w:r>
              <w:rPr>
                <w:rFonts w:ascii="Tahoma" w:hAnsi="Tahoma" w:cs="Tahoma"/>
                <w:sz w:val="20"/>
                <w:szCs w:val="20"/>
              </w:rPr>
              <w:t xml:space="preserve"> </w:t>
            </w:r>
            <w:r w:rsidRPr="00B10F48">
              <w:rPr>
                <w:rFonts w:ascii="Tahoma" w:hAnsi="Tahoma" w:cs="Tahoma"/>
                <w:sz w:val="20"/>
                <w:szCs w:val="20"/>
              </w:rPr>
              <w:t>mecanismos para el adecuado manejo y control de los egresos de la Administración</w:t>
            </w:r>
            <w:r>
              <w:rPr>
                <w:rFonts w:ascii="Tahoma" w:hAnsi="Tahoma" w:cs="Tahoma"/>
                <w:sz w:val="20"/>
                <w:szCs w:val="20"/>
              </w:rPr>
              <w:t xml:space="preserve"> </w:t>
            </w:r>
            <w:r w:rsidRPr="00B10F48">
              <w:rPr>
                <w:rFonts w:ascii="Tahoma" w:hAnsi="Tahoma" w:cs="Tahoma"/>
                <w:sz w:val="20"/>
                <w:szCs w:val="20"/>
              </w:rPr>
              <w:t>Municipal.</w:t>
            </w:r>
          </w:p>
        </w:tc>
      </w:tr>
      <w:tr w:rsidR="00EB1B57" w:rsidRPr="00B10F48">
        <w:trPr>
          <w:trHeight w:val="1680"/>
        </w:trPr>
        <w:tc>
          <w:tcPr>
            <w:tcW w:w="3207" w:type="dxa"/>
            <w:gridSpan w:val="2"/>
            <w:vMerge/>
          </w:tcPr>
          <w:p w:rsidR="00EB1B57" w:rsidRPr="00B10F48" w:rsidRDefault="00EB1B57" w:rsidP="00153B30">
            <w:pPr>
              <w:pStyle w:val="TableParagraph"/>
              <w:rPr>
                <w:rFonts w:ascii="Tahoma" w:hAnsi="Tahoma" w:cs="Tahoma"/>
                <w:sz w:val="20"/>
                <w:szCs w:val="20"/>
              </w:rPr>
            </w:pPr>
          </w:p>
        </w:tc>
        <w:tc>
          <w:tcPr>
            <w:tcW w:w="5862" w:type="dxa"/>
          </w:tcPr>
          <w:p w:rsidR="00EB1B57" w:rsidRPr="00B10F48" w:rsidRDefault="00EB1B57" w:rsidP="00153B30">
            <w:pPr>
              <w:pStyle w:val="TableParagraph"/>
              <w:spacing w:before="147"/>
              <w:ind w:left="66" w:right="59"/>
              <w:jc w:val="both"/>
              <w:rPr>
                <w:rFonts w:ascii="Tahoma" w:hAnsi="Tahoma" w:cs="Tahoma"/>
                <w:sz w:val="20"/>
                <w:szCs w:val="20"/>
              </w:rPr>
            </w:pPr>
            <w:r w:rsidRPr="00B10F48">
              <w:rPr>
                <w:rFonts w:ascii="Tahoma" w:hAnsi="Tahoma" w:cs="Tahoma"/>
                <w:sz w:val="20"/>
                <w:szCs w:val="20"/>
              </w:rPr>
              <w:t>9.-Proponer</w:t>
            </w:r>
            <w:r>
              <w:rPr>
                <w:rFonts w:ascii="Tahoma" w:hAnsi="Tahoma" w:cs="Tahoma"/>
                <w:sz w:val="20"/>
                <w:szCs w:val="20"/>
              </w:rPr>
              <w:t xml:space="preserve"> </w:t>
            </w:r>
            <w:r w:rsidRPr="00B10F48">
              <w:rPr>
                <w:rFonts w:ascii="Tahoma" w:hAnsi="Tahoma" w:cs="Tahoma"/>
                <w:sz w:val="20"/>
                <w:szCs w:val="20"/>
              </w:rPr>
              <w:t>a</w:t>
            </w:r>
            <w:r>
              <w:rPr>
                <w:rFonts w:ascii="Tahoma" w:hAnsi="Tahoma" w:cs="Tahoma"/>
                <w:sz w:val="20"/>
                <w:szCs w:val="20"/>
              </w:rPr>
              <w:t xml:space="preserve"> </w:t>
            </w:r>
            <w:r w:rsidRPr="00B10F48">
              <w:rPr>
                <w:rFonts w:ascii="Tahoma" w:hAnsi="Tahoma" w:cs="Tahoma"/>
                <w:sz w:val="20"/>
                <w:szCs w:val="20"/>
              </w:rPr>
              <w:t>consideración</w:t>
            </w:r>
            <w:r>
              <w:rPr>
                <w:rFonts w:ascii="Tahoma" w:hAnsi="Tahoma" w:cs="Tahoma"/>
                <w:sz w:val="20"/>
                <w:szCs w:val="20"/>
              </w:rPr>
              <w:t xml:space="preserve"> </w:t>
            </w:r>
            <w:r w:rsidRPr="00B10F48">
              <w:rPr>
                <w:rFonts w:ascii="Tahoma" w:hAnsi="Tahoma" w:cs="Tahoma"/>
                <w:sz w:val="20"/>
                <w:szCs w:val="20"/>
              </w:rPr>
              <w:t>del</w:t>
            </w:r>
            <w:r>
              <w:rPr>
                <w:rFonts w:ascii="Tahoma" w:hAnsi="Tahoma" w:cs="Tahoma"/>
                <w:sz w:val="20"/>
                <w:szCs w:val="20"/>
              </w:rPr>
              <w:t xml:space="preserve"> </w:t>
            </w:r>
            <w:r w:rsidRPr="00B10F48">
              <w:rPr>
                <w:rFonts w:ascii="Tahoma" w:hAnsi="Tahoma" w:cs="Tahoma"/>
                <w:sz w:val="20"/>
                <w:szCs w:val="20"/>
              </w:rPr>
              <w:t>titular</w:t>
            </w:r>
            <w:r>
              <w:rPr>
                <w:rFonts w:ascii="Tahoma" w:hAnsi="Tahoma" w:cs="Tahoma"/>
                <w:sz w:val="20"/>
                <w:szCs w:val="20"/>
              </w:rPr>
              <w:t xml:space="preserve"> </w:t>
            </w:r>
            <w:r w:rsidRPr="00B10F48">
              <w:rPr>
                <w:rFonts w:ascii="Tahoma" w:hAnsi="Tahoma" w:cs="Tahoma"/>
                <w:sz w:val="20"/>
                <w:szCs w:val="20"/>
              </w:rPr>
              <w:t>de</w:t>
            </w:r>
            <w:r>
              <w:rPr>
                <w:rFonts w:ascii="Tahoma" w:hAnsi="Tahoma" w:cs="Tahoma"/>
                <w:sz w:val="20"/>
                <w:szCs w:val="20"/>
              </w:rPr>
              <w:t xml:space="preserve"> </w:t>
            </w:r>
            <w:r w:rsidRPr="00B10F48">
              <w:rPr>
                <w:rFonts w:ascii="Tahoma" w:hAnsi="Tahoma" w:cs="Tahoma"/>
                <w:sz w:val="20"/>
                <w:szCs w:val="20"/>
              </w:rPr>
              <w:t>la</w:t>
            </w:r>
            <w:r>
              <w:rPr>
                <w:rFonts w:ascii="Tahoma" w:hAnsi="Tahoma" w:cs="Tahoma"/>
                <w:sz w:val="20"/>
                <w:szCs w:val="20"/>
              </w:rPr>
              <w:t xml:space="preserve"> </w:t>
            </w:r>
            <w:r w:rsidRPr="00B10F48">
              <w:rPr>
                <w:rFonts w:ascii="Tahoma" w:hAnsi="Tahoma" w:cs="Tahoma"/>
                <w:sz w:val="20"/>
                <w:szCs w:val="20"/>
              </w:rPr>
              <w:t>Dirección de Obras Públicas, Planeación Municipal y Desarrollo Municipal, las medidas que sean necesarias para corregir o evitar posibles desviaciones en la</w:t>
            </w:r>
            <w:r>
              <w:rPr>
                <w:rFonts w:ascii="Tahoma" w:hAnsi="Tahoma" w:cs="Tahoma"/>
                <w:sz w:val="20"/>
                <w:szCs w:val="20"/>
              </w:rPr>
              <w:t xml:space="preserve"> </w:t>
            </w:r>
            <w:r w:rsidRPr="00B10F48">
              <w:rPr>
                <w:rFonts w:ascii="Tahoma" w:hAnsi="Tahoma" w:cs="Tahoma"/>
                <w:sz w:val="20"/>
                <w:szCs w:val="20"/>
              </w:rPr>
              <w:t>ejecución de los programas de</w:t>
            </w:r>
            <w:r>
              <w:rPr>
                <w:rFonts w:ascii="Tahoma" w:hAnsi="Tahoma" w:cs="Tahoma"/>
                <w:sz w:val="20"/>
                <w:szCs w:val="20"/>
              </w:rPr>
              <w:t xml:space="preserve"> </w:t>
            </w:r>
            <w:r w:rsidRPr="00B10F48">
              <w:rPr>
                <w:rFonts w:ascii="Tahoma" w:hAnsi="Tahoma" w:cs="Tahoma"/>
                <w:sz w:val="20"/>
                <w:szCs w:val="20"/>
              </w:rPr>
              <w:t>inversión.</w:t>
            </w:r>
          </w:p>
        </w:tc>
      </w:tr>
      <w:tr w:rsidR="00EB1B57" w:rsidRPr="00B10F48">
        <w:trPr>
          <w:trHeight w:val="1273"/>
        </w:trPr>
        <w:tc>
          <w:tcPr>
            <w:tcW w:w="3207" w:type="dxa"/>
            <w:gridSpan w:val="2"/>
            <w:vMerge/>
          </w:tcPr>
          <w:p w:rsidR="00EB1B57" w:rsidRPr="00B10F48" w:rsidRDefault="00EB1B57" w:rsidP="00153B30">
            <w:pPr>
              <w:pStyle w:val="TableParagraph"/>
              <w:rPr>
                <w:rFonts w:ascii="Tahoma" w:hAnsi="Tahoma" w:cs="Tahoma"/>
                <w:sz w:val="20"/>
                <w:szCs w:val="20"/>
              </w:rPr>
            </w:pPr>
          </w:p>
        </w:tc>
        <w:tc>
          <w:tcPr>
            <w:tcW w:w="5862" w:type="dxa"/>
          </w:tcPr>
          <w:p w:rsidR="00EB1B57" w:rsidRPr="00B10F48" w:rsidRDefault="00EB1B57" w:rsidP="00153B30">
            <w:pPr>
              <w:pStyle w:val="TableParagraph"/>
              <w:spacing w:before="82"/>
              <w:ind w:left="66" w:right="55"/>
              <w:jc w:val="both"/>
              <w:rPr>
                <w:rFonts w:ascii="Tahoma" w:hAnsi="Tahoma" w:cs="Tahoma"/>
                <w:sz w:val="20"/>
                <w:szCs w:val="20"/>
              </w:rPr>
            </w:pPr>
            <w:r w:rsidRPr="00B10F48">
              <w:rPr>
                <w:rFonts w:ascii="Tahoma" w:hAnsi="Tahoma" w:cs="Tahoma"/>
                <w:sz w:val="20"/>
                <w:szCs w:val="20"/>
              </w:rPr>
              <w:t>10.- Recepcionar, revisar, controlar y dar seguimiento a la documentación de obras contratadas y administradas de diferentes subsidios para su pago correspondiente.</w:t>
            </w:r>
          </w:p>
        </w:tc>
      </w:tr>
      <w:tr w:rsidR="00EB1B57" w:rsidRPr="00B10F48">
        <w:trPr>
          <w:trHeight w:val="1123"/>
        </w:trPr>
        <w:tc>
          <w:tcPr>
            <w:tcW w:w="3207" w:type="dxa"/>
            <w:gridSpan w:val="2"/>
            <w:vMerge/>
          </w:tcPr>
          <w:p w:rsidR="00EB1B57" w:rsidRPr="00B10F48" w:rsidRDefault="00EB1B57" w:rsidP="00153B30">
            <w:pPr>
              <w:pStyle w:val="TableParagraph"/>
              <w:rPr>
                <w:rFonts w:ascii="Tahoma" w:hAnsi="Tahoma" w:cs="Tahoma"/>
                <w:sz w:val="20"/>
                <w:szCs w:val="20"/>
              </w:rPr>
            </w:pPr>
          </w:p>
        </w:tc>
        <w:tc>
          <w:tcPr>
            <w:tcW w:w="5862" w:type="dxa"/>
          </w:tcPr>
          <w:p w:rsidR="00EB1B57" w:rsidRPr="00B10F48" w:rsidRDefault="00EB1B57" w:rsidP="00153B30">
            <w:pPr>
              <w:pStyle w:val="TableParagraph"/>
              <w:spacing w:before="144"/>
              <w:ind w:left="66" w:right="61"/>
              <w:jc w:val="both"/>
              <w:rPr>
                <w:rFonts w:ascii="Tahoma" w:hAnsi="Tahoma" w:cs="Tahoma"/>
                <w:sz w:val="20"/>
                <w:szCs w:val="20"/>
              </w:rPr>
            </w:pPr>
            <w:r w:rsidRPr="00B10F48">
              <w:rPr>
                <w:rFonts w:ascii="Tahoma" w:hAnsi="Tahoma" w:cs="Tahoma"/>
                <w:sz w:val="20"/>
                <w:szCs w:val="20"/>
              </w:rPr>
              <w:t>11.- Conciliar con la dirección de obras públicas municipales el estado mensual del Fondo de Infraestructura Social Municipal (FISM).</w:t>
            </w:r>
          </w:p>
        </w:tc>
      </w:tr>
      <w:tr w:rsidR="00EB1B57" w:rsidRPr="00B10F48">
        <w:trPr>
          <w:trHeight w:val="1833"/>
        </w:trPr>
        <w:tc>
          <w:tcPr>
            <w:tcW w:w="3207" w:type="dxa"/>
            <w:gridSpan w:val="2"/>
            <w:vMerge/>
          </w:tcPr>
          <w:p w:rsidR="00EB1B57" w:rsidRPr="00B10F48" w:rsidRDefault="00EB1B57" w:rsidP="00153B30">
            <w:pPr>
              <w:pStyle w:val="TableParagraph"/>
              <w:ind w:left="69"/>
              <w:rPr>
                <w:rFonts w:ascii="Tahoma" w:hAnsi="Tahoma" w:cs="Tahoma"/>
                <w:sz w:val="20"/>
                <w:szCs w:val="20"/>
              </w:rPr>
            </w:pPr>
          </w:p>
        </w:tc>
        <w:tc>
          <w:tcPr>
            <w:tcW w:w="5862" w:type="dxa"/>
          </w:tcPr>
          <w:p w:rsidR="00EB1B57" w:rsidRPr="00B10F48" w:rsidRDefault="00EB1B57" w:rsidP="00153B30">
            <w:pPr>
              <w:pStyle w:val="TableParagraph"/>
              <w:spacing w:before="84"/>
              <w:ind w:left="66" w:right="60"/>
              <w:jc w:val="both"/>
              <w:rPr>
                <w:rFonts w:ascii="Tahoma" w:hAnsi="Tahoma" w:cs="Tahoma"/>
                <w:sz w:val="20"/>
                <w:szCs w:val="20"/>
              </w:rPr>
            </w:pPr>
            <w:r w:rsidRPr="00B10F48">
              <w:rPr>
                <w:rFonts w:ascii="Tahoma" w:hAnsi="Tahoma" w:cs="Tahoma"/>
                <w:sz w:val="20"/>
                <w:szCs w:val="20"/>
              </w:rPr>
              <w:t>12.- Elaborar informe semestral en el que se establecen: recursos asignados y ejercidos, obras autorizadas y terminadas; así como las que permanecen</w:t>
            </w:r>
            <w:r>
              <w:rPr>
                <w:rFonts w:ascii="Tahoma" w:hAnsi="Tahoma" w:cs="Tahoma"/>
                <w:sz w:val="20"/>
                <w:szCs w:val="20"/>
              </w:rPr>
              <w:t xml:space="preserve"> </w:t>
            </w:r>
            <w:r w:rsidRPr="00B10F48">
              <w:rPr>
                <w:rFonts w:ascii="Tahoma" w:hAnsi="Tahoma" w:cs="Tahoma"/>
                <w:sz w:val="20"/>
                <w:szCs w:val="20"/>
              </w:rPr>
              <w:t>en</w:t>
            </w:r>
            <w:r>
              <w:rPr>
                <w:rFonts w:ascii="Tahoma" w:hAnsi="Tahoma" w:cs="Tahoma"/>
                <w:sz w:val="20"/>
                <w:szCs w:val="20"/>
              </w:rPr>
              <w:t xml:space="preserve"> </w:t>
            </w:r>
            <w:r w:rsidRPr="00B10F48">
              <w:rPr>
                <w:rFonts w:ascii="Tahoma" w:hAnsi="Tahoma" w:cs="Tahoma"/>
                <w:sz w:val="20"/>
                <w:szCs w:val="20"/>
              </w:rPr>
              <w:t>proceso</w:t>
            </w:r>
            <w:r>
              <w:rPr>
                <w:rFonts w:ascii="Tahoma" w:hAnsi="Tahoma" w:cs="Tahoma"/>
                <w:sz w:val="20"/>
                <w:szCs w:val="20"/>
              </w:rPr>
              <w:t xml:space="preserve"> </w:t>
            </w:r>
            <w:r w:rsidRPr="00B10F48">
              <w:rPr>
                <w:rFonts w:ascii="Tahoma" w:hAnsi="Tahoma" w:cs="Tahoma"/>
                <w:sz w:val="20"/>
                <w:szCs w:val="20"/>
              </w:rPr>
              <w:t>o</w:t>
            </w:r>
            <w:r>
              <w:rPr>
                <w:rFonts w:ascii="Tahoma" w:hAnsi="Tahoma" w:cs="Tahoma"/>
                <w:sz w:val="20"/>
                <w:szCs w:val="20"/>
              </w:rPr>
              <w:t xml:space="preserve"> </w:t>
            </w:r>
            <w:r w:rsidRPr="00B10F48">
              <w:rPr>
                <w:rFonts w:ascii="Tahoma" w:hAnsi="Tahoma" w:cs="Tahoma"/>
                <w:sz w:val="20"/>
                <w:szCs w:val="20"/>
              </w:rPr>
              <w:t>suspendidas,</w:t>
            </w:r>
            <w:r>
              <w:rPr>
                <w:rFonts w:ascii="Tahoma" w:hAnsi="Tahoma" w:cs="Tahoma"/>
                <w:sz w:val="20"/>
                <w:szCs w:val="20"/>
              </w:rPr>
              <w:t xml:space="preserve"> </w:t>
            </w:r>
            <w:r w:rsidRPr="00B10F48">
              <w:rPr>
                <w:rFonts w:ascii="Tahoma" w:hAnsi="Tahoma" w:cs="Tahoma"/>
                <w:sz w:val="20"/>
                <w:szCs w:val="20"/>
              </w:rPr>
              <w:t>indicando</w:t>
            </w:r>
            <w:r>
              <w:rPr>
                <w:rFonts w:ascii="Tahoma" w:hAnsi="Tahoma" w:cs="Tahoma"/>
                <w:sz w:val="20"/>
                <w:szCs w:val="20"/>
              </w:rPr>
              <w:t xml:space="preserve"> </w:t>
            </w:r>
            <w:r w:rsidRPr="00B10F48">
              <w:rPr>
                <w:rFonts w:ascii="Tahoma" w:hAnsi="Tahoma" w:cs="Tahoma"/>
                <w:sz w:val="20"/>
                <w:szCs w:val="20"/>
              </w:rPr>
              <w:t>sus causas, metas alcanzadas, población beneficiada y costo de cada</w:t>
            </w:r>
            <w:r>
              <w:rPr>
                <w:rFonts w:ascii="Tahoma" w:hAnsi="Tahoma" w:cs="Tahoma"/>
                <w:sz w:val="20"/>
                <w:szCs w:val="20"/>
              </w:rPr>
              <w:t xml:space="preserve"> </w:t>
            </w:r>
            <w:r w:rsidRPr="00B10F48">
              <w:rPr>
                <w:rFonts w:ascii="Tahoma" w:hAnsi="Tahoma" w:cs="Tahoma"/>
                <w:sz w:val="20"/>
                <w:szCs w:val="20"/>
              </w:rPr>
              <w:t>una.</w:t>
            </w:r>
          </w:p>
        </w:tc>
      </w:tr>
      <w:tr w:rsidR="00EB1B57" w:rsidRPr="00B10F48">
        <w:trPr>
          <w:trHeight w:val="1418"/>
        </w:trPr>
        <w:tc>
          <w:tcPr>
            <w:tcW w:w="3202" w:type="dxa"/>
            <w:gridSpan w:val="2"/>
            <w:shd w:val="clear" w:color="auto" w:fill="FFCCCC"/>
            <w:vAlign w:val="center"/>
          </w:tcPr>
          <w:p w:rsidR="00EB1B57" w:rsidRPr="00B10F48" w:rsidRDefault="00EB1B57" w:rsidP="00153B30">
            <w:pPr>
              <w:pStyle w:val="TableParagraph"/>
              <w:spacing w:before="170"/>
              <w:ind w:left="573" w:right="545" w:firstLine="561"/>
              <w:jc w:val="center"/>
              <w:rPr>
                <w:rFonts w:ascii="Tahoma" w:hAnsi="Tahoma" w:cs="Tahoma"/>
                <w:b/>
                <w:bCs/>
                <w:sz w:val="20"/>
                <w:szCs w:val="20"/>
                <w:lang w:val="en-US"/>
              </w:rPr>
            </w:pPr>
            <w:r w:rsidRPr="00B10F48">
              <w:rPr>
                <w:rFonts w:ascii="Tahoma" w:hAnsi="Tahoma" w:cs="Tahoma"/>
                <w:b/>
                <w:bCs/>
                <w:sz w:val="20"/>
                <w:szCs w:val="20"/>
                <w:lang w:val="en-US"/>
              </w:rPr>
              <w:t>UNIDAD ADMINISTRATIVA</w:t>
            </w:r>
          </w:p>
        </w:tc>
        <w:tc>
          <w:tcPr>
            <w:tcW w:w="5867" w:type="dxa"/>
            <w:shd w:val="clear" w:color="auto" w:fill="FFCCCC"/>
            <w:vAlign w:val="center"/>
          </w:tcPr>
          <w:p w:rsidR="00EB1B57" w:rsidRPr="00B10F48" w:rsidRDefault="00EB1B57" w:rsidP="00153B30">
            <w:pPr>
              <w:pStyle w:val="TableParagraph"/>
              <w:ind w:left="2206" w:right="2195"/>
              <w:jc w:val="center"/>
              <w:rPr>
                <w:rFonts w:ascii="Tahoma" w:hAnsi="Tahoma" w:cs="Tahoma"/>
                <w:b/>
                <w:bCs/>
                <w:sz w:val="20"/>
                <w:szCs w:val="20"/>
                <w:lang w:val="en-US"/>
              </w:rPr>
            </w:pPr>
            <w:r w:rsidRPr="00B10F48">
              <w:rPr>
                <w:rFonts w:ascii="Tahoma" w:hAnsi="Tahoma" w:cs="Tahoma"/>
                <w:b/>
                <w:bCs/>
                <w:sz w:val="20"/>
                <w:szCs w:val="20"/>
                <w:lang w:val="en-US"/>
              </w:rPr>
              <w:t>FUNCIONES</w:t>
            </w:r>
          </w:p>
        </w:tc>
      </w:tr>
      <w:tr w:rsidR="00EB1B57" w:rsidRPr="00B10F48">
        <w:trPr>
          <w:trHeight w:val="1701"/>
        </w:trPr>
        <w:tc>
          <w:tcPr>
            <w:tcW w:w="3202" w:type="dxa"/>
            <w:gridSpan w:val="2"/>
            <w:vMerge w:val="restart"/>
            <w:vAlign w:val="center"/>
          </w:tcPr>
          <w:p w:rsidR="00EB1B57" w:rsidRPr="00B10F48" w:rsidRDefault="00EB1B57" w:rsidP="00153B30">
            <w:pPr>
              <w:pStyle w:val="TableParagraph"/>
              <w:ind w:left="194" w:firstLine="251"/>
              <w:rPr>
                <w:rFonts w:ascii="Tahoma" w:hAnsi="Tahoma" w:cs="Tahoma"/>
                <w:b/>
                <w:bCs/>
                <w:sz w:val="20"/>
                <w:szCs w:val="20"/>
                <w:lang w:val="en-US"/>
              </w:rPr>
            </w:pPr>
            <w:r w:rsidRPr="00B10F48">
              <w:rPr>
                <w:rFonts w:ascii="Tahoma" w:hAnsi="Tahoma" w:cs="Tahoma"/>
                <w:b/>
                <w:bCs/>
                <w:sz w:val="20"/>
                <w:szCs w:val="20"/>
                <w:lang w:val="en-US"/>
              </w:rPr>
              <w:t>COORD</w:t>
            </w:r>
            <w:r w:rsidRPr="00B10F48">
              <w:rPr>
                <w:rFonts w:ascii="Tahoma" w:hAnsi="Tahoma" w:cs="Tahoma"/>
                <w:b/>
                <w:bCs/>
                <w:sz w:val="20"/>
                <w:szCs w:val="20"/>
                <w:lang w:val="en-US"/>
              </w:rPr>
              <w:lastRenderedPageBreak/>
              <w:t>INACIÓN DE RECURSOS FEDERALES</w:t>
            </w:r>
          </w:p>
        </w:tc>
        <w:tc>
          <w:tcPr>
            <w:tcW w:w="5867" w:type="dxa"/>
          </w:tcPr>
          <w:p w:rsidR="00EB1B57" w:rsidRPr="00B10F48" w:rsidRDefault="00EB1B57" w:rsidP="00153B30">
            <w:pPr>
              <w:pStyle w:val="TableParagraph"/>
              <w:spacing w:before="156"/>
              <w:ind w:left="71" w:right="59"/>
              <w:jc w:val="both"/>
              <w:rPr>
                <w:rFonts w:ascii="Tahoma" w:hAnsi="Tahoma" w:cs="Tahoma"/>
                <w:sz w:val="20"/>
                <w:szCs w:val="20"/>
              </w:rPr>
            </w:pPr>
            <w:r w:rsidRPr="00B10F48">
              <w:rPr>
                <w:rFonts w:ascii="Tahoma" w:hAnsi="Tahoma" w:cs="Tahoma"/>
                <w:sz w:val="20"/>
                <w:szCs w:val="20"/>
              </w:rPr>
              <w:t>13.- Atención a solicitudes de información y/o documentación de los organismos fiscalizadores que requieran para constatar la correcta aplicación, comprobación, registro y destino conforme a la normatividad aplicable.</w:t>
            </w:r>
          </w:p>
        </w:tc>
      </w:tr>
      <w:tr w:rsidR="00EB1B57" w:rsidRPr="00B10F48">
        <w:trPr>
          <w:trHeight w:val="1257"/>
        </w:trPr>
        <w:tc>
          <w:tcPr>
            <w:tcW w:w="3202" w:type="dxa"/>
            <w:gridSpan w:val="2"/>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867" w:type="dxa"/>
          </w:tcPr>
          <w:p w:rsidR="00EB1B57" w:rsidRPr="00B10F48" w:rsidRDefault="00EB1B57" w:rsidP="00153B30">
            <w:pPr>
              <w:pStyle w:val="TableParagraph"/>
              <w:spacing w:before="73"/>
              <w:ind w:left="71" w:right="61"/>
              <w:jc w:val="both"/>
              <w:rPr>
                <w:rFonts w:ascii="Tahoma" w:hAnsi="Tahoma" w:cs="Tahoma"/>
                <w:sz w:val="20"/>
                <w:szCs w:val="20"/>
              </w:rPr>
            </w:pPr>
            <w:r w:rsidRPr="00B10F48">
              <w:rPr>
                <w:rFonts w:ascii="Tahoma" w:hAnsi="Tahoma" w:cs="Tahoma"/>
                <w:sz w:val="20"/>
                <w:szCs w:val="20"/>
              </w:rPr>
              <w:t>14.- Coadyuvar con carácter de facilitadores y enlace en el seguimiento y solventacion al 100% de las observaciones que sean determinadas por los Organismos Fiscalizadores.</w:t>
            </w:r>
          </w:p>
        </w:tc>
      </w:tr>
      <w:tr w:rsidR="00EB1B57" w:rsidRPr="00B10F48">
        <w:trPr>
          <w:trHeight w:val="1530"/>
        </w:trPr>
        <w:tc>
          <w:tcPr>
            <w:tcW w:w="3202" w:type="dxa"/>
            <w:gridSpan w:val="2"/>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867" w:type="dxa"/>
          </w:tcPr>
          <w:p w:rsidR="00EB1B57" w:rsidRPr="00B10F48" w:rsidRDefault="00EB1B57" w:rsidP="00153B30">
            <w:pPr>
              <w:pStyle w:val="TableParagraph"/>
              <w:spacing w:before="209"/>
              <w:ind w:left="71" w:right="57"/>
              <w:jc w:val="both"/>
              <w:rPr>
                <w:rFonts w:ascii="Tahoma" w:hAnsi="Tahoma" w:cs="Tahoma"/>
                <w:sz w:val="20"/>
                <w:szCs w:val="20"/>
              </w:rPr>
            </w:pPr>
            <w:r w:rsidRPr="00B10F48">
              <w:rPr>
                <w:rFonts w:ascii="Tahoma" w:hAnsi="Tahoma" w:cs="Tahoma"/>
                <w:sz w:val="20"/>
                <w:szCs w:val="20"/>
              </w:rPr>
              <w:t>15.- Atender las observaciones-recomendaciones de los organismos Fiscalizadores a través de un</w:t>
            </w:r>
            <w:r>
              <w:rPr>
                <w:rFonts w:ascii="Tahoma" w:hAnsi="Tahoma" w:cs="Tahoma"/>
                <w:sz w:val="20"/>
                <w:szCs w:val="20"/>
              </w:rPr>
              <w:t xml:space="preserve"> </w:t>
            </w:r>
            <w:r w:rsidRPr="00B10F48">
              <w:rPr>
                <w:rFonts w:ascii="Tahoma" w:hAnsi="Tahoma" w:cs="Tahoma"/>
                <w:sz w:val="20"/>
                <w:szCs w:val="20"/>
              </w:rPr>
              <w:t>riguroso control y seguimiento para asegurar la puntual solventacion de las</w:t>
            </w:r>
            <w:r>
              <w:rPr>
                <w:rFonts w:ascii="Tahoma" w:hAnsi="Tahoma" w:cs="Tahoma"/>
                <w:sz w:val="20"/>
                <w:szCs w:val="20"/>
              </w:rPr>
              <w:t xml:space="preserve"> </w:t>
            </w:r>
            <w:r w:rsidRPr="00B10F48">
              <w:rPr>
                <w:rFonts w:ascii="Tahoma" w:hAnsi="Tahoma" w:cs="Tahoma"/>
                <w:sz w:val="20"/>
                <w:szCs w:val="20"/>
              </w:rPr>
              <w:t>mismas.</w:t>
            </w:r>
          </w:p>
        </w:tc>
      </w:tr>
      <w:tr w:rsidR="00EB1B57" w:rsidRPr="00B10F48">
        <w:trPr>
          <w:trHeight w:val="1972"/>
        </w:trPr>
        <w:tc>
          <w:tcPr>
            <w:tcW w:w="3202" w:type="dxa"/>
            <w:gridSpan w:val="2"/>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867" w:type="dxa"/>
          </w:tcPr>
          <w:p w:rsidR="00EB1B57" w:rsidRPr="00B10F48" w:rsidRDefault="00EB1B57" w:rsidP="00153B30">
            <w:pPr>
              <w:pStyle w:val="TableParagraph"/>
              <w:spacing w:before="154"/>
              <w:ind w:left="71" w:right="58"/>
              <w:jc w:val="both"/>
              <w:rPr>
                <w:rFonts w:ascii="Tahoma" w:hAnsi="Tahoma" w:cs="Tahoma"/>
                <w:sz w:val="20"/>
                <w:szCs w:val="20"/>
              </w:rPr>
            </w:pPr>
            <w:r w:rsidRPr="00B10F48">
              <w:rPr>
                <w:rFonts w:ascii="Tahoma" w:hAnsi="Tahoma" w:cs="Tahoma"/>
                <w:sz w:val="20"/>
                <w:szCs w:val="20"/>
              </w:rPr>
              <w:t>16.- Realizar la captura de forma periódica en el Sistema de Formato Único (SFU) para informar a la Secretaria de Hacienda y Crédito Público (SHCP), sobre el ejercicio, destino y resultados obtenidos con los Recursos Federales Transferidos mediante Aportaciones, Convenios y Subsidios.</w:t>
            </w:r>
          </w:p>
        </w:tc>
      </w:tr>
      <w:tr w:rsidR="00EB1B57" w:rsidRPr="00B10F48">
        <w:trPr>
          <w:trHeight w:val="1283"/>
        </w:trPr>
        <w:tc>
          <w:tcPr>
            <w:tcW w:w="3202" w:type="dxa"/>
            <w:gridSpan w:val="2"/>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867" w:type="dxa"/>
          </w:tcPr>
          <w:p w:rsidR="00EB1B57" w:rsidRPr="00B10F48" w:rsidRDefault="00EB1B57" w:rsidP="00153B30">
            <w:pPr>
              <w:pStyle w:val="TableParagraph"/>
              <w:spacing w:before="86"/>
              <w:ind w:left="71" w:right="59"/>
              <w:jc w:val="both"/>
              <w:rPr>
                <w:rFonts w:ascii="Tahoma" w:hAnsi="Tahoma" w:cs="Tahoma"/>
                <w:sz w:val="20"/>
                <w:szCs w:val="20"/>
              </w:rPr>
            </w:pPr>
            <w:r w:rsidRPr="00B10F48">
              <w:rPr>
                <w:rFonts w:ascii="Tahoma" w:hAnsi="Tahoma" w:cs="Tahoma"/>
                <w:sz w:val="20"/>
                <w:szCs w:val="20"/>
              </w:rPr>
              <w:t>17.- Consultar y analizar diariamente saldos en las instituciones bancarias, con el fin de dar seguimiento y mantener un control del estado de los mismos e informar al Tesorero Municipal.</w:t>
            </w:r>
          </w:p>
        </w:tc>
      </w:tr>
      <w:tr w:rsidR="00EB1B57" w:rsidRPr="00B10F48">
        <w:trPr>
          <w:trHeight w:val="1380"/>
        </w:trPr>
        <w:tc>
          <w:tcPr>
            <w:tcW w:w="3202" w:type="dxa"/>
            <w:gridSpan w:val="2"/>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867" w:type="dxa"/>
          </w:tcPr>
          <w:p w:rsidR="00EB1B57" w:rsidRPr="00B10F48" w:rsidRDefault="00EB1B57" w:rsidP="00153B30">
            <w:pPr>
              <w:pStyle w:val="TableParagraph"/>
              <w:ind w:left="71" w:right="57"/>
              <w:jc w:val="both"/>
              <w:rPr>
                <w:rFonts w:ascii="Tahoma" w:hAnsi="Tahoma" w:cs="Tahoma"/>
                <w:sz w:val="20"/>
                <w:szCs w:val="20"/>
              </w:rPr>
            </w:pPr>
            <w:r w:rsidRPr="00B10F48">
              <w:rPr>
                <w:rFonts w:ascii="Tahoma" w:hAnsi="Tahoma" w:cs="Tahoma"/>
                <w:sz w:val="20"/>
                <w:szCs w:val="20"/>
              </w:rPr>
              <w:t>18.- Elaborar los informes oficiales de las actividades generadas para el análisis y toma de decisiones correspondiente, ante las autoridades competentes.</w:t>
            </w:r>
          </w:p>
        </w:tc>
      </w:tr>
      <w:tr w:rsidR="00EB1B57" w:rsidRPr="00B10F48">
        <w:trPr>
          <w:trHeight w:val="1137"/>
        </w:trPr>
        <w:tc>
          <w:tcPr>
            <w:tcW w:w="3202" w:type="dxa"/>
            <w:gridSpan w:val="2"/>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867" w:type="dxa"/>
          </w:tcPr>
          <w:p w:rsidR="00EB1B57" w:rsidRPr="00B10F48" w:rsidRDefault="00EB1B57" w:rsidP="00153B30">
            <w:pPr>
              <w:pStyle w:val="TableParagraph"/>
              <w:spacing w:before="151"/>
              <w:ind w:left="71" w:right="61"/>
              <w:jc w:val="both"/>
              <w:rPr>
                <w:rFonts w:ascii="Tahoma" w:hAnsi="Tahoma" w:cs="Tahoma"/>
                <w:sz w:val="20"/>
                <w:szCs w:val="20"/>
              </w:rPr>
            </w:pPr>
            <w:r w:rsidRPr="00B10F48">
              <w:rPr>
                <w:rFonts w:ascii="Tahoma" w:hAnsi="Tahoma" w:cs="Tahoma"/>
                <w:sz w:val="20"/>
                <w:szCs w:val="20"/>
              </w:rPr>
              <w:t>19.- Las demás que determine las disposiciones jurídicas aplicables, dentro del ámbito de su competencia.</w:t>
            </w:r>
          </w:p>
        </w:tc>
      </w:tr>
      <w:tr w:rsidR="00EB1B57" w:rsidRPr="00B10F48">
        <w:trPr>
          <w:trHeight w:val="1703"/>
        </w:trPr>
        <w:tc>
          <w:tcPr>
            <w:tcW w:w="3195" w:type="dxa"/>
            <w:shd w:val="clear" w:color="auto" w:fill="FFD9D9"/>
          </w:tcPr>
          <w:p w:rsidR="00EB1B57" w:rsidRPr="00B10F48" w:rsidRDefault="00EB1B57" w:rsidP="00153B30">
            <w:pPr>
              <w:pStyle w:val="TableParagraph"/>
              <w:ind w:left="988"/>
              <w:rPr>
                <w:rFonts w:ascii="Tahoma" w:hAnsi="Tahoma" w:cs="Tahoma"/>
                <w:b/>
                <w:bCs/>
                <w:sz w:val="20"/>
                <w:szCs w:val="20"/>
                <w:lang w:val="en-US"/>
              </w:rPr>
            </w:pPr>
            <w:r w:rsidRPr="00B10F48">
              <w:rPr>
                <w:rFonts w:ascii="Tahoma" w:hAnsi="Tahoma" w:cs="Tahoma"/>
                <w:b/>
                <w:bCs/>
                <w:sz w:val="20"/>
                <w:szCs w:val="20"/>
                <w:lang w:val="en-US"/>
              </w:rPr>
              <w:t>OBJETIVO</w:t>
            </w:r>
          </w:p>
        </w:tc>
        <w:tc>
          <w:tcPr>
            <w:tcW w:w="5874" w:type="dxa"/>
            <w:gridSpan w:val="2"/>
          </w:tcPr>
          <w:p w:rsidR="00EB1B57" w:rsidRPr="00B10F48" w:rsidRDefault="00EB1B57" w:rsidP="00153B30">
            <w:pPr>
              <w:pStyle w:val="TableParagraph"/>
              <w:spacing w:before="158"/>
              <w:ind w:left="69" w:right="61"/>
              <w:jc w:val="both"/>
              <w:rPr>
                <w:rFonts w:ascii="Tahoma" w:hAnsi="Tahoma" w:cs="Tahoma"/>
                <w:sz w:val="20"/>
                <w:szCs w:val="20"/>
              </w:rPr>
            </w:pPr>
            <w:r w:rsidRPr="00B10F48">
              <w:rPr>
                <w:rFonts w:ascii="Tahoma" w:hAnsi="Tahoma" w:cs="Tahoma"/>
                <w:sz w:val="20"/>
                <w:szCs w:val="20"/>
              </w:rPr>
              <w:t>Propiciar que los procesos y funciones aplicados y realizados dentro de la Tesorería Municipal se efectúen de conformidad con la normatividad y las leyes aplicables, así como que sean eficaces para los fines que fueron preparados.</w:t>
            </w:r>
          </w:p>
        </w:tc>
      </w:tr>
      <w:tr w:rsidR="00EB1B57" w:rsidRPr="00B10F48">
        <w:trPr>
          <w:trHeight w:val="839"/>
        </w:trPr>
        <w:tc>
          <w:tcPr>
            <w:tcW w:w="3195" w:type="dxa"/>
            <w:shd w:val="clear" w:color="auto" w:fill="FFD9D9"/>
          </w:tcPr>
          <w:p w:rsidR="00EB1B57" w:rsidRPr="00B10F48" w:rsidRDefault="00EB1B57" w:rsidP="00153B30">
            <w:pPr>
              <w:pStyle w:val="TableParagraph"/>
              <w:spacing w:before="139"/>
              <w:ind w:left="606" w:right="505" w:firstLine="523"/>
              <w:rPr>
                <w:rFonts w:ascii="Tahoma" w:hAnsi="Tahoma" w:cs="Tahoma"/>
                <w:b/>
                <w:bCs/>
                <w:sz w:val="20"/>
                <w:szCs w:val="20"/>
                <w:lang w:val="en-US"/>
              </w:rPr>
            </w:pPr>
            <w:r w:rsidRPr="00B10F48">
              <w:rPr>
                <w:rFonts w:ascii="Tahoma" w:hAnsi="Tahoma" w:cs="Tahoma"/>
                <w:b/>
                <w:bCs/>
                <w:sz w:val="20"/>
                <w:szCs w:val="20"/>
                <w:shd w:val="clear" w:color="auto" w:fill="FFD9D9"/>
                <w:lang w:val="en-US"/>
              </w:rPr>
              <w:t xml:space="preserve">UNIDAD </w:t>
            </w:r>
            <w:r w:rsidRPr="00B10F48">
              <w:rPr>
                <w:rFonts w:ascii="Tahoma" w:hAnsi="Tahoma" w:cs="Tahoma"/>
                <w:b/>
                <w:bCs/>
                <w:sz w:val="20"/>
                <w:szCs w:val="20"/>
                <w:lang w:val="en-US"/>
              </w:rPr>
              <w:t>ADMINISTRATIVA</w:t>
            </w:r>
          </w:p>
        </w:tc>
        <w:tc>
          <w:tcPr>
            <w:tcW w:w="5874" w:type="dxa"/>
            <w:gridSpan w:val="2"/>
            <w:shd w:val="clear" w:color="auto" w:fill="FFD9D9"/>
            <w:vAlign w:val="center"/>
          </w:tcPr>
          <w:p w:rsidR="00EB1B57" w:rsidRPr="00B10F48" w:rsidRDefault="00EB1B57" w:rsidP="00153B30">
            <w:pPr>
              <w:pStyle w:val="TableParagraph"/>
              <w:ind w:left="2206" w:right="2204"/>
              <w:jc w:val="center"/>
              <w:rPr>
                <w:rFonts w:ascii="Tahoma" w:hAnsi="Tahoma" w:cs="Tahoma"/>
                <w:b/>
                <w:bCs/>
                <w:sz w:val="20"/>
                <w:szCs w:val="20"/>
                <w:lang w:val="en-US"/>
              </w:rPr>
            </w:pPr>
            <w:r w:rsidRPr="00B10F48">
              <w:rPr>
                <w:rFonts w:ascii="Tahoma" w:hAnsi="Tahoma" w:cs="Tahoma"/>
                <w:b/>
                <w:bCs/>
                <w:sz w:val="20"/>
                <w:szCs w:val="20"/>
                <w:lang w:val="en-US"/>
              </w:rPr>
              <w:t>FUNCIONES</w:t>
            </w:r>
          </w:p>
        </w:tc>
      </w:tr>
      <w:tr w:rsidR="00EB1B57" w:rsidRPr="00B10F48">
        <w:trPr>
          <w:trHeight w:val="628"/>
        </w:trPr>
        <w:tc>
          <w:tcPr>
            <w:tcW w:w="3195" w:type="dxa"/>
            <w:vMerge w:val="restart"/>
            <w:vAlign w:val="center"/>
          </w:tcPr>
          <w:p w:rsidR="00EB1B57" w:rsidRPr="00B10F48" w:rsidRDefault="00EB1B57" w:rsidP="00153B30">
            <w:pPr>
              <w:pStyle w:val="TableParagraph"/>
              <w:spacing w:before="158"/>
              <w:ind w:left="530" w:right="415" w:hanging="87"/>
              <w:jc w:val="center"/>
              <w:rPr>
                <w:rFonts w:ascii="Tahoma" w:hAnsi="Tahoma" w:cs="Tahoma"/>
                <w:b/>
                <w:bCs/>
                <w:sz w:val="20"/>
                <w:szCs w:val="20"/>
                <w:lang w:val="en-US"/>
              </w:rPr>
            </w:pPr>
            <w:r w:rsidRPr="00B10F48">
              <w:rPr>
                <w:rFonts w:ascii="Tahoma" w:hAnsi="Tahoma" w:cs="Tahoma"/>
                <w:b/>
                <w:bCs/>
                <w:sz w:val="20"/>
                <w:szCs w:val="20"/>
                <w:lang w:val="en-US"/>
              </w:rPr>
              <w:t>COORD</w:t>
            </w:r>
            <w:r w:rsidRPr="00B10F48">
              <w:rPr>
                <w:rFonts w:ascii="Tahoma" w:hAnsi="Tahoma" w:cs="Tahoma"/>
                <w:b/>
                <w:bCs/>
                <w:sz w:val="20"/>
                <w:szCs w:val="20"/>
                <w:lang w:val="en-US"/>
              </w:rPr>
              <w:lastRenderedPageBreak/>
              <w:t>INACIÓN DE CUENTA PUBLICA</w:t>
            </w:r>
          </w:p>
        </w:tc>
        <w:tc>
          <w:tcPr>
            <w:tcW w:w="5874" w:type="dxa"/>
            <w:gridSpan w:val="2"/>
          </w:tcPr>
          <w:p w:rsidR="00EB1B57" w:rsidRPr="00B10F48" w:rsidRDefault="00EB1B57" w:rsidP="00153B30">
            <w:pPr>
              <w:pStyle w:val="TableParagraph"/>
              <w:spacing w:before="171"/>
              <w:ind w:left="69"/>
              <w:rPr>
                <w:rFonts w:ascii="Tahoma" w:hAnsi="Tahoma" w:cs="Tahoma"/>
                <w:sz w:val="20"/>
                <w:szCs w:val="20"/>
              </w:rPr>
            </w:pPr>
            <w:r w:rsidRPr="00B10F48">
              <w:rPr>
                <w:rFonts w:ascii="Tahoma" w:hAnsi="Tahoma" w:cs="Tahoma"/>
                <w:sz w:val="20"/>
                <w:szCs w:val="20"/>
              </w:rPr>
              <w:t>1.- Elaborar el proyecto de Ley de Ingresos.</w:t>
            </w:r>
          </w:p>
        </w:tc>
      </w:tr>
      <w:tr w:rsidR="00EB1B57" w:rsidRPr="00B10F48">
        <w:trPr>
          <w:trHeight w:val="1103"/>
        </w:trPr>
        <w:tc>
          <w:tcPr>
            <w:tcW w:w="3195"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874" w:type="dxa"/>
            <w:gridSpan w:val="2"/>
          </w:tcPr>
          <w:p w:rsidR="00EB1B57" w:rsidRPr="00B10F48" w:rsidRDefault="00EB1B57" w:rsidP="00153B30">
            <w:pPr>
              <w:pStyle w:val="TableParagraph"/>
              <w:spacing w:before="132"/>
              <w:ind w:left="69" w:right="63"/>
              <w:jc w:val="both"/>
              <w:rPr>
                <w:rFonts w:ascii="Tahoma" w:hAnsi="Tahoma" w:cs="Tahoma"/>
                <w:sz w:val="20"/>
                <w:szCs w:val="20"/>
              </w:rPr>
            </w:pPr>
            <w:r w:rsidRPr="00B10F48">
              <w:rPr>
                <w:rFonts w:ascii="Tahoma" w:hAnsi="Tahoma" w:cs="Tahoma"/>
                <w:sz w:val="20"/>
                <w:szCs w:val="20"/>
              </w:rPr>
              <w:t>2.- Planear y programar los gastos del Ayuntamiento para</w:t>
            </w:r>
            <w:r>
              <w:rPr>
                <w:rFonts w:ascii="Tahoma" w:hAnsi="Tahoma" w:cs="Tahoma"/>
                <w:sz w:val="20"/>
                <w:szCs w:val="20"/>
              </w:rPr>
              <w:t xml:space="preserve"> </w:t>
            </w:r>
            <w:r w:rsidRPr="00B10F48">
              <w:rPr>
                <w:rFonts w:ascii="Tahoma" w:hAnsi="Tahoma" w:cs="Tahoma"/>
                <w:sz w:val="20"/>
                <w:szCs w:val="20"/>
              </w:rPr>
              <w:t>formular</w:t>
            </w:r>
            <w:r>
              <w:rPr>
                <w:rFonts w:ascii="Tahoma" w:hAnsi="Tahoma" w:cs="Tahoma"/>
                <w:sz w:val="20"/>
                <w:szCs w:val="20"/>
              </w:rPr>
              <w:t xml:space="preserve"> </w:t>
            </w:r>
            <w:r w:rsidRPr="00B10F48">
              <w:rPr>
                <w:rFonts w:ascii="Tahoma" w:hAnsi="Tahoma" w:cs="Tahoma"/>
                <w:sz w:val="20"/>
                <w:szCs w:val="20"/>
              </w:rPr>
              <w:t>el</w:t>
            </w:r>
            <w:r>
              <w:rPr>
                <w:rFonts w:ascii="Tahoma" w:hAnsi="Tahoma" w:cs="Tahoma"/>
                <w:sz w:val="20"/>
                <w:szCs w:val="20"/>
              </w:rPr>
              <w:t xml:space="preserve"> </w:t>
            </w:r>
            <w:r w:rsidRPr="00B10F48">
              <w:rPr>
                <w:rFonts w:ascii="Tahoma" w:hAnsi="Tahoma" w:cs="Tahoma"/>
                <w:sz w:val="20"/>
                <w:szCs w:val="20"/>
              </w:rPr>
              <w:t>Presupuesto</w:t>
            </w:r>
            <w:r>
              <w:rPr>
                <w:rFonts w:ascii="Tahoma" w:hAnsi="Tahoma" w:cs="Tahoma"/>
                <w:sz w:val="20"/>
                <w:szCs w:val="20"/>
              </w:rPr>
              <w:t xml:space="preserve"> </w:t>
            </w:r>
            <w:r w:rsidRPr="00B10F48">
              <w:rPr>
                <w:rFonts w:ascii="Tahoma" w:hAnsi="Tahoma" w:cs="Tahoma"/>
                <w:sz w:val="20"/>
                <w:szCs w:val="20"/>
              </w:rPr>
              <w:t>de</w:t>
            </w:r>
            <w:r>
              <w:rPr>
                <w:rFonts w:ascii="Tahoma" w:hAnsi="Tahoma" w:cs="Tahoma"/>
                <w:sz w:val="20"/>
                <w:szCs w:val="20"/>
              </w:rPr>
              <w:t xml:space="preserve"> </w:t>
            </w:r>
            <w:r w:rsidRPr="00B10F48">
              <w:rPr>
                <w:rFonts w:ascii="Tahoma" w:hAnsi="Tahoma" w:cs="Tahoma"/>
                <w:sz w:val="20"/>
                <w:szCs w:val="20"/>
              </w:rPr>
              <w:t>Egresos</w:t>
            </w:r>
            <w:r>
              <w:rPr>
                <w:rFonts w:ascii="Tahoma" w:hAnsi="Tahoma" w:cs="Tahoma"/>
                <w:sz w:val="20"/>
                <w:szCs w:val="20"/>
              </w:rPr>
              <w:t xml:space="preserve"> </w:t>
            </w:r>
            <w:r w:rsidRPr="00B10F48">
              <w:rPr>
                <w:rFonts w:ascii="Tahoma" w:hAnsi="Tahoma" w:cs="Tahoma"/>
                <w:sz w:val="20"/>
                <w:szCs w:val="20"/>
              </w:rPr>
              <w:t>del</w:t>
            </w:r>
            <w:r>
              <w:rPr>
                <w:rFonts w:ascii="Tahoma" w:hAnsi="Tahoma" w:cs="Tahoma"/>
                <w:sz w:val="20"/>
                <w:szCs w:val="20"/>
              </w:rPr>
              <w:t xml:space="preserve"> </w:t>
            </w:r>
            <w:r w:rsidRPr="00B10F48">
              <w:rPr>
                <w:rFonts w:ascii="Tahoma" w:hAnsi="Tahoma" w:cs="Tahoma"/>
                <w:sz w:val="20"/>
                <w:szCs w:val="20"/>
              </w:rPr>
              <w:t>año</w:t>
            </w:r>
            <w:r>
              <w:rPr>
                <w:rFonts w:ascii="Tahoma" w:hAnsi="Tahoma" w:cs="Tahoma"/>
                <w:sz w:val="20"/>
                <w:szCs w:val="20"/>
              </w:rPr>
              <w:t xml:space="preserve"> </w:t>
            </w:r>
            <w:r w:rsidRPr="00B10F48">
              <w:rPr>
                <w:rFonts w:ascii="Tahoma" w:hAnsi="Tahoma" w:cs="Tahoma"/>
                <w:sz w:val="20"/>
                <w:szCs w:val="20"/>
              </w:rPr>
              <w:t>fiscal correspondiente.</w:t>
            </w:r>
          </w:p>
        </w:tc>
      </w:tr>
      <w:tr w:rsidR="00EB1B57" w:rsidRPr="00B10F48">
        <w:trPr>
          <w:trHeight w:val="3747"/>
        </w:trPr>
        <w:tc>
          <w:tcPr>
            <w:tcW w:w="3195"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874" w:type="dxa"/>
            <w:gridSpan w:val="2"/>
          </w:tcPr>
          <w:p w:rsidR="00EB1B57" w:rsidRPr="00B10F48" w:rsidRDefault="00EB1B57" w:rsidP="00153B30">
            <w:pPr>
              <w:pStyle w:val="TableParagraph"/>
              <w:ind w:left="69" w:right="58"/>
              <w:jc w:val="both"/>
              <w:rPr>
                <w:rFonts w:ascii="Tahoma" w:hAnsi="Tahoma" w:cs="Tahoma"/>
                <w:sz w:val="20"/>
                <w:szCs w:val="20"/>
              </w:rPr>
            </w:pPr>
            <w:r w:rsidRPr="00B10F48">
              <w:rPr>
                <w:rFonts w:ascii="Tahoma" w:hAnsi="Tahoma" w:cs="Tahoma"/>
                <w:sz w:val="20"/>
                <w:szCs w:val="20"/>
              </w:rPr>
              <w:t>3.- Coordinar, verificar y registrar en el Sistema Integral de Administración Hacendaría Municipal (SIAHM) la aplicación de la Ley de Ingresos y del Presupuesto de Egresos, verificando los efectos y consecuencias de las mismas operaciones y de otras cuentas en el activo y pasivo totales de la hacienda pública municipal y en su patrimonio neto, incluyendo el origen y aplicación de los recursos, así como el resultado de las operaciones de su ente público (DIF Municipal) y Comité de Agua Potable y Alcantarillado Municipal (COAPAM); así también, los egresos de los Recursos del Ramo 33, Fondos III y IV, Ramo 20, Aportaciones Estatales y Convenidos.</w:t>
            </w:r>
          </w:p>
        </w:tc>
      </w:tr>
      <w:tr w:rsidR="00EB1B57" w:rsidRPr="00B10F48">
        <w:trPr>
          <w:trHeight w:val="1980"/>
        </w:trPr>
        <w:tc>
          <w:tcPr>
            <w:tcW w:w="3195"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874" w:type="dxa"/>
            <w:gridSpan w:val="2"/>
          </w:tcPr>
          <w:p w:rsidR="00EB1B57" w:rsidRPr="00B10F48" w:rsidRDefault="00EB1B57" w:rsidP="00153B30">
            <w:pPr>
              <w:pStyle w:val="TableParagraph"/>
              <w:spacing w:before="158"/>
              <w:ind w:left="69" w:right="64"/>
              <w:jc w:val="both"/>
              <w:rPr>
                <w:rFonts w:ascii="Tahoma" w:hAnsi="Tahoma" w:cs="Tahoma"/>
                <w:sz w:val="20"/>
                <w:szCs w:val="20"/>
              </w:rPr>
            </w:pPr>
            <w:r w:rsidRPr="00B10F48">
              <w:rPr>
                <w:rFonts w:ascii="Tahoma" w:hAnsi="Tahoma" w:cs="Tahoma"/>
                <w:sz w:val="20"/>
                <w:szCs w:val="20"/>
              </w:rPr>
              <w:t>4.- Elaborar y presentar los informes mensuales y la cuenta</w:t>
            </w:r>
            <w:r>
              <w:rPr>
                <w:rFonts w:ascii="Tahoma" w:hAnsi="Tahoma" w:cs="Tahoma"/>
                <w:sz w:val="20"/>
                <w:szCs w:val="20"/>
              </w:rPr>
              <w:t xml:space="preserve"> </w:t>
            </w:r>
            <w:r w:rsidRPr="00B10F48">
              <w:rPr>
                <w:rFonts w:ascii="Tahoma" w:hAnsi="Tahoma" w:cs="Tahoma"/>
                <w:sz w:val="20"/>
                <w:szCs w:val="20"/>
              </w:rPr>
              <w:t>pública</w:t>
            </w:r>
            <w:r>
              <w:rPr>
                <w:rFonts w:ascii="Tahoma" w:hAnsi="Tahoma" w:cs="Tahoma"/>
                <w:sz w:val="20"/>
                <w:szCs w:val="20"/>
              </w:rPr>
              <w:t xml:space="preserve"> </w:t>
            </w:r>
            <w:r w:rsidRPr="00B10F48">
              <w:rPr>
                <w:rFonts w:ascii="Tahoma" w:hAnsi="Tahoma" w:cs="Tahoma"/>
                <w:sz w:val="20"/>
                <w:szCs w:val="20"/>
              </w:rPr>
              <w:t>anual</w:t>
            </w:r>
            <w:r>
              <w:rPr>
                <w:rFonts w:ascii="Tahoma" w:hAnsi="Tahoma" w:cs="Tahoma"/>
                <w:sz w:val="20"/>
                <w:szCs w:val="20"/>
              </w:rPr>
              <w:t xml:space="preserve"> </w:t>
            </w:r>
            <w:r w:rsidRPr="00B10F48">
              <w:rPr>
                <w:rFonts w:ascii="Tahoma" w:hAnsi="Tahoma" w:cs="Tahoma"/>
                <w:sz w:val="20"/>
                <w:szCs w:val="20"/>
              </w:rPr>
              <w:t>según</w:t>
            </w:r>
            <w:r>
              <w:rPr>
                <w:rFonts w:ascii="Tahoma" w:hAnsi="Tahoma" w:cs="Tahoma"/>
                <w:sz w:val="20"/>
                <w:szCs w:val="20"/>
              </w:rPr>
              <w:t xml:space="preserve"> </w:t>
            </w:r>
            <w:r w:rsidRPr="00B10F48">
              <w:rPr>
                <w:rFonts w:ascii="Tahoma" w:hAnsi="Tahoma" w:cs="Tahoma"/>
                <w:sz w:val="20"/>
                <w:szCs w:val="20"/>
              </w:rPr>
              <w:t>corresponda,</w:t>
            </w:r>
            <w:r>
              <w:rPr>
                <w:rFonts w:ascii="Tahoma" w:hAnsi="Tahoma" w:cs="Tahoma"/>
                <w:sz w:val="20"/>
                <w:szCs w:val="20"/>
              </w:rPr>
              <w:t xml:space="preserve"> </w:t>
            </w:r>
            <w:r w:rsidRPr="00B10F48">
              <w:rPr>
                <w:rFonts w:ascii="Tahoma" w:hAnsi="Tahoma" w:cs="Tahoma"/>
                <w:sz w:val="20"/>
                <w:szCs w:val="20"/>
              </w:rPr>
              <w:t>al</w:t>
            </w:r>
            <w:r>
              <w:rPr>
                <w:rFonts w:ascii="Tahoma" w:hAnsi="Tahoma" w:cs="Tahoma"/>
                <w:sz w:val="20"/>
                <w:szCs w:val="20"/>
              </w:rPr>
              <w:t xml:space="preserve"> </w:t>
            </w:r>
            <w:r w:rsidRPr="00B10F48">
              <w:rPr>
                <w:rFonts w:ascii="Tahoma" w:hAnsi="Tahoma" w:cs="Tahoma"/>
                <w:sz w:val="20"/>
                <w:szCs w:val="20"/>
              </w:rPr>
              <w:t>presidente municipal y al cabildo para su aprobación y posterior envío con la documentación comprobatoria y justificativa que lo ampare, al Órgano de</w:t>
            </w:r>
            <w:r>
              <w:rPr>
                <w:rFonts w:ascii="Tahoma" w:hAnsi="Tahoma" w:cs="Tahoma"/>
                <w:sz w:val="20"/>
                <w:szCs w:val="20"/>
              </w:rPr>
              <w:t xml:space="preserve"> </w:t>
            </w:r>
            <w:r w:rsidRPr="00B10F48">
              <w:rPr>
                <w:rFonts w:ascii="Tahoma" w:hAnsi="Tahoma" w:cs="Tahoma"/>
                <w:sz w:val="20"/>
                <w:szCs w:val="20"/>
              </w:rPr>
              <w:t>Fiscalización Superior y a la Comisión de Hacienda del</w:t>
            </w:r>
            <w:r>
              <w:rPr>
                <w:rFonts w:ascii="Tahoma" w:hAnsi="Tahoma" w:cs="Tahoma"/>
                <w:sz w:val="20"/>
                <w:szCs w:val="20"/>
              </w:rPr>
              <w:t xml:space="preserve"> </w:t>
            </w:r>
            <w:r w:rsidRPr="00B10F48">
              <w:rPr>
                <w:rFonts w:ascii="Tahoma" w:hAnsi="Tahoma" w:cs="Tahoma"/>
                <w:sz w:val="20"/>
                <w:szCs w:val="20"/>
              </w:rPr>
              <w:t>Estado.</w:t>
            </w:r>
          </w:p>
        </w:tc>
      </w:tr>
      <w:tr w:rsidR="00EB1B57" w:rsidRPr="00B10F48">
        <w:trPr>
          <w:trHeight w:val="1307"/>
        </w:trPr>
        <w:tc>
          <w:tcPr>
            <w:tcW w:w="3195"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874" w:type="dxa"/>
            <w:gridSpan w:val="2"/>
          </w:tcPr>
          <w:p w:rsidR="00EB1B57" w:rsidRPr="00B10F48" w:rsidRDefault="00EB1B57" w:rsidP="00153B30">
            <w:pPr>
              <w:pStyle w:val="TableParagraph"/>
              <w:spacing w:before="98"/>
              <w:ind w:left="69" w:right="62"/>
              <w:jc w:val="both"/>
              <w:rPr>
                <w:rFonts w:ascii="Tahoma" w:hAnsi="Tahoma" w:cs="Tahoma"/>
                <w:sz w:val="20"/>
                <w:szCs w:val="20"/>
              </w:rPr>
            </w:pPr>
            <w:r w:rsidRPr="00B10F48">
              <w:rPr>
                <w:rFonts w:ascii="Tahoma" w:hAnsi="Tahoma" w:cs="Tahoma"/>
                <w:sz w:val="20"/>
                <w:szCs w:val="20"/>
              </w:rPr>
              <w:t>5.- Proporcionar información relevante sobre el financiamiento y servicios que se brindan, a la unidad de</w:t>
            </w:r>
            <w:r>
              <w:rPr>
                <w:rFonts w:ascii="Tahoma" w:hAnsi="Tahoma" w:cs="Tahoma"/>
                <w:sz w:val="20"/>
                <w:szCs w:val="20"/>
              </w:rPr>
              <w:t xml:space="preserve"> </w:t>
            </w:r>
            <w:r w:rsidRPr="00B10F48">
              <w:rPr>
                <w:rFonts w:ascii="Tahoma" w:hAnsi="Tahoma" w:cs="Tahoma"/>
                <w:sz w:val="20"/>
                <w:szCs w:val="20"/>
              </w:rPr>
              <w:t>transparencia</w:t>
            </w:r>
            <w:r>
              <w:rPr>
                <w:rFonts w:ascii="Tahoma" w:hAnsi="Tahoma" w:cs="Tahoma"/>
                <w:sz w:val="20"/>
                <w:szCs w:val="20"/>
              </w:rPr>
              <w:t xml:space="preserve"> </w:t>
            </w:r>
            <w:r w:rsidRPr="00B10F48">
              <w:rPr>
                <w:rFonts w:ascii="Tahoma" w:hAnsi="Tahoma" w:cs="Tahoma"/>
                <w:sz w:val="20"/>
                <w:szCs w:val="20"/>
              </w:rPr>
              <w:t>y</w:t>
            </w:r>
            <w:r>
              <w:rPr>
                <w:rFonts w:ascii="Tahoma" w:hAnsi="Tahoma" w:cs="Tahoma"/>
                <w:sz w:val="20"/>
                <w:szCs w:val="20"/>
              </w:rPr>
              <w:t xml:space="preserve"> </w:t>
            </w:r>
            <w:r w:rsidRPr="00B10F48">
              <w:rPr>
                <w:rFonts w:ascii="Tahoma" w:hAnsi="Tahoma" w:cs="Tahoma"/>
                <w:sz w:val="20"/>
                <w:szCs w:val="20"/>
              </w:rPr>
              <w:t>acceso</w:t>
            </w:r>
            <w:r>
              <w:rPr>
                <w:rFonts w:ascii="Tahoma" w:hAnsi="Tahoma" w:cs="Tahoma"/>
                <w:sz w:val="20"/>
                <w:szCs w:val="20"/>
              </w:rPr>
              <w:t xml:space="preserve"> </w:t>
            </w:r>
            <w:r w:rsidRPr="00B10F48">
              <w:rPr>
                <w:rFonts w:ascii="Tahoma" w:hAnsi="Tahoma" w:cs="Tahoma"/>
                <w:sz w:val="20"/>
                <w:szCs w:val="20"/>
              </w:rPr>
              <w:t>a</w:t>
            </w:r>
            <w:r>
              <w:rPr>
                <w:rFonts w:ascii="Tahoma" w:hAnsi="Tahoma" w:cs="Tahoma"/>
                <w:sz w:val="20"/>
                <w:szCs w:val="20"/>
              </w:rPr>
              <w:t xml:space="preserve"> </w:t>
            </w:r>
            <w:r w:rsidRPr="00B10F48">
              <w:rPr>
                <w:rFonts w:ascii="Tahoma" w:hAnsi="Tahoma" w:cs="Tahoma"/>
                <w:sz w:val="20"/>
                <w:szCs w:val="20"/>
              </w:rPr>
              <w:t>la</w:t>
            </w:r>
            <w:r>
              <w:rPr>
                <w:rFonts w:ascii="Tahoma" w:hAnsi="Tahoma" w:cs="Tahoma"/>
                <w:sz w:val="20"/>
                <w:szCs w:val="20"/>
              </w:rPr>
              <w:t xml:space="preserve"> </w:t>
            </w:r>
            <w:r w:rsidRPr="00B10F48">
              <w:rPr>
                <w:rFonts w:ascii="Tahoma" w:hAnsi="Tahoma" w:cs="Tahoma"/>
                <w:sz w:val="20"/>
                <w:szCs w:val="20"/>
              </w:rPr>
              <w:t>información</w:t>
            </w:r>
            <w:r>
              <w:rPr>
                <w:rFonts w:ascii="Tahoma" w:hAnsi="Tahoma" w:cs="Tahoma"/>
                <w:sz w:val="20"/>
                <w:szCs w:val="20"/>
              </w:rPr>
              <w:t xml:space="preserve"> </w:t>
            </w:r>
            <w:r w:rsidRPr="00B10F48">
              <w:rPr>
                <w:rFonts w:ascii="Tahoma" w:hAnsi="Tahoma" w:cs="Tahoma"/>
                <w:sz w:val="20"/>
                <w:szCs w:val="20"/>
              </w:rPr>
              <w:t>pública</w:t>
            </w:r>
            <w:r>
              <w:rPr>
                <w:rFonts w:ascii="Tahoma" w:hAnsi="Tahoma" w:cs="Tahoma"/>
                <w:sz w:val="20"/>
                <w:szCs w:val="20"/>
              </w:rPr>
              <w:t xml:space="preserve"> </w:t>
            </w:r>
            <w:r w:rsidRPr="00B10F48">
              <w:rPr>
                <w:rFonts w:ascii="Tahoma" w:hAnsi="Tahoma" w:cs="Tahoma"/>
                <w:sz w:val="20"/>
                <w:szCs w:val="20"/>
              </w:rPr>
              <w:t>del municipio de</w:t>
            </w:r>
            <w:r>
              <w:rPr>
                <w:rFonts w:ascii="Tahoma" w:hAnsi="Tahoma" w:cs="Tahoma"/>
                <w:sz w:val="20"/>
                <w:szCs w:val="20"/>
              </w:rPr>
              <w:t xml:space="preserve"> </w:t>
            </w:r>
            <w:r w:rsidRPr="00B10F48">
              <w:rPr>
                <w:rFonts w:ascii="Tahoma" w:hAnsi="Tahoma" w:cs="Tahoma"/>
                <w:sz w:val="20"/>
                <w:szCs w:val="20"/>
              </w:rPr>
              <w:t>Comitán.</w:t>
            </w:r>
          </w:p>
        </w:tc>
      </w:tr>
      <w:tr w:rsidR="00EB1B57" w:rsidRPr="00B10F48">
        <w:trPr>
          <w:trHeight w:val="1106"/>
        </w:trPr>
        <w:tc>
          <w:tcPr>
            <w:tcW w:w="3195" w:type="dxa"/>
            <w:shd w:val="clear" w:color="auto" w:fill="FFCCCC"/>
            <w:vAlign w:val="center"/>
          </w:tcPr>
          <w:p w:rsidR="00EB1B57" w:rsidRPr="00B10F48" w:rsidRDefault="00EB1B57" w:rsidP="00153B30">
            <w:pPr>
              <w:pStyle w:val="TableParagraph"/>
              <w:spacing w:before="139"/>
              <w:ind w:left="10" w:right="505"/>
              <w:jc w:val="center"/>
              <w:rPr>
                <w:rFonts w:ascii="Tahoma" w:hAnsi="Tahoma" w:cs="Tahoma"/>
                <w:b/>
                <w:bCs/>
                <w:sz w:val="20"/>
                <w:szCs w:val="20"/>
                <w:lang w:val="en-US"/>
              </w:rPr>
            </w:pPr>
            <w:r w:rsidRPr="00B10F48">
              <w:rPr>
                <w:rFonts w:ascii="Tahoma" w:hAnsi="Tahoma" w:cs="Tahoma"/>
                <w:b/>
                <w:bCs/>
                <w:sz w:val="20"/>
                <w:szCs w:val="20"/>
                <w:lang w:val="en-US"/>
              </w:rPr>
              <w:t>UNIDAD ADMINISTRATIVA</w:t>
            </w:r>
          </w:p>
        </w:tc>
        <w:tc>
          <w:tcPr>
            <w:tcW w:w="5874" w:type="dxa"/>
            <w:gridSpan w:val="2"/>
            <w:shd w:val="clear" w:color="auto" w:fill="FFCCCC"/>
            <w:vAlign w:val="center"/>
          </w:tcPr>
          <w:p w:rsidR="00EB1B57" w:rsidRPr="00B10F48" w:rsidRDefault="00EB1B57" w:rsidP="00153B30">
            <w:pPr>
              <w:pStyle w:val="TableParagraph"/>
              <w:ind w:left="2206" w:right="2204"/>
              <w:jc w:val="center"/>
              <w:rPr>
                <w:rFonts w:ascii="Tahoma" w:hAnsi="Tahoma" w:cs="Tahoma"/>
                <w:b/>
                <w:bCs/>
                <w:sz w:val="20"/>
                <w:szCs w:val="20"/>
                <w:lang w:val="en-US"/>
              </w:rPr>
            </w:pPr>
            <w:r w:rsidRPr="00B10F48">
              <w:rPr>
                <w:rFonts w:ascii="Tahoma" w:hAnsi="Tahoma" w:cs="Tahoma"/>
                <w:b/>
                <w:bCs/>
                <w:sz w:val="20"/>
                <w:szCs w:val="20"/>
                <w:lang w:val="en-US"/>
              </w:rPr>
              <w:t>FUNCIONES</w:t>
            </w:r>
          </w:p>
        </w:tc>
      </w:tr>
      <w:tr w:rsidR="00EB1B57" w:rsidRPr="00B10F48">
        <w:trPr>
          <w:trHeight w:val="1106"/>
        </w:trPr>
        <w:tc>
          <w:tcPr>
            <w:tcW w:w="3195" w:type="dxa"/>
            <w:vMerge w:val="restart"/>
            <w:vAlign w:val="center"/>
          </w:tcPr>
          <w:p w:rsidR="00EB1B57" w:rsidRPr="00B10F48" w:rsidRDefault="00EB1B57" w:rsidP="00153B30">
            <w:pPr>
              <w:pStyle w:val="TableParagraph"/>
              <w:spacing w:before="1"/>
              <w:ind w:left="530" w:right="415" w:hanging="87"/>
              <w:jc w:val="center"/>
              <w:rPr>
                <w:rFonts w:ascii="Tahoma" w:hAnsi="Tahoma" w:cs="Tahoma"/>
                <w:b/>
                <w:bCs/>
                <w:sz w:val="20"/>
                <w:szCs w:val="20"/>
                <w:lang w:val="en-US"/>
              </w:rPr>
            </w:pPr>
            <w:r w:rsidRPr="00B10F48">
              <w:rPr>
                <w:rFonts w:ascii="Tahoma" w:hAnsi="Tahoma" w:cs="Tahoma"/>
                <w:b/>
                <w:bCs/>
                <w:sz w:val="20"/>
                <w:szCs w:val="20"/>
                <w:lang w:val="en-US"/>
              </w:rPr>
              <w:t>COORDINACIÓN DE CUENTA PUBLICA</w:t>
            </w:r>
          </w:p>
        </w:tc>
        <w:tc>
          <w:tcPr>
            <w:tcW w:w="5874" w:type="dxa"/>
            <w:gridSpan w:val="2"/>
          </w:tcPr>
          <w:p w:rsidR="00EB1B57" w:rsidRPr="00B10F48" w:rsidRDefault="00EB1B57" w:rsidP="00153B30">
            <w:pPr>
              <w:pStyle w:val="TableParagraph"/>
              <w:spacing w:before="134"/>
              <w:ind w:left="69" w:right="58"/>
              <w:jc w:val="both"/>
              <w:rPr>
                <w:rFonts w:ascii="Tahoma" w:hAnsi="Tahoma" w:cs="Tahoma"/>
                <w:sz w:val="20"/>
                <w:szCs w:val="20"/>
              </w:rPr>
            </w:pPr>
            <w:r w:rsidRPr="00B10F48">
              <w:rPr>
                <w:rFonts w:ascii="Tahoma" w:hAnsi="Tahoma" w:cs="Tahoma"/>
                <w:sz w:val="20"/>
                <w:szCs w:val="20"/>
              </w:rPr>
              <w:t>6.- Tener comunicación constante con las coordinaciones que intervienen en la integración de</w:t>
            </w:r>
            <w:r>
              <w:rPr>
                <w:rFonts w:ascii="Tahoma" w:hAnsi="Tahoma" w:cs="Tahoma"/>
                <w:sz w:val="20"/>
                <w:szCs w:val="20"/>
              </w:rPr>
              <w:t xml:space="preserve"> </w:t>
            </w:r>
            <w:r w:rsidRPr="00B10F48">
              <w:rPr>
                <w:rFonts w:ascii="Tahoma" w:hAnsi="Tahoma" w:cs="Tahoma"/>
                <w:sz w:val="20"/>
                <w:szCs w:val="20"/>
              </w:rPr>
              <w:t>la información</w:t>
            </w:r>
            <w:r>
              <w:rPr>
                <w:rFonts w:ascii="Tahoma" w:hAnsi="Tahoma" w:cs="Tahoma"/>
                <w:sz w:val="20"/>
                <w:szCs w:val="20"/>
              </w:rPr>
              <w:t xml:space="preserve"> </w:t>
            </w:r>
            <w:r w:rsidRPr="00B10F48">
              <w:rPr>
                <w:rFonts w:ascii="Tahoma" w:hAnsi="Tahoma" w:cs="Tahoma"/>
                <w:sz w:val="20"/>
                <w:szCs w:val="20"/>
              </w:rPr>
              <w:t>financiera.</w:t>
            </w:r>
          </w:p>
        </w:tc>
      </w:tr>
      <w:tr w:rsidR="00EB1B57" w:rsidRPr="00B10F48">
        <w:trPr>
          <w:trHeight w:val="1828"/>
        </w:trPr>
        <w:tc>
          <w:tcPr>
            <w:tcW w:w="3195"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874" w:type="dxa"/>
            <w:gridSpan w:val="2"/>
          </w:tcPr>
          <w:p w:rsidR="00EB1B57" w:rsidRPr="00B10F48" w:rsidRDefault="00EB1B57" w:rsidP="00153B30">
            <w:pPr>
              <w:pStyle w:val="TableParagraph"/>
              <w:spacing w:before="221"/>
              <w:ind w:left="69" w:right="64"/>
              <w:jc w:val="both"/>
              <w:rPr>
                <w:rFonts w:ascii="Tahoma" w:hAnsi="Tahoma" w:cs="Tahoma"/>
                <w:sz w:val="20"/>
                <w:szCs w:val="20"/>
              </w:rPr>
            </w:pPr>
            <w:r w:rsidRPr="00B10F48">
              <w:rPr>
                <w:rFonts w:ascii="Tahoma" w:hAnsi="Tahoma" w:cs="Tahoma"/>
                <w:sz w:val="20"/>
                <w:szCs w:val="20"/>
              </w:rPr>
              <w:t>7.- Aplicar los lineamientos y las disposiciones que expidan las autoridades Federales y Estatales para el uso y control de los recursos financieros destinados para la ejecución de los programas de inversión que sean financiados por esos ámbitos de gobierno.</w:t>
            </w:r>
          </w:p>
        </w:tc>
      </w:tr>
      <w:tr w:rsidR="00EB1B57" w:rsidRPr="00B10F48">
        <w:trPr>
          <w:trHeight w:val="1828"/>
        </w:trPr>
        <w:tc>
          <w:tcPr>
            <w:tcW w:w="3195"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874" w:type="dxa"/>
            <w:gridSpan w:val="2"/>
          </w:tcPr>
          <w:p w:rsidR="00EB1B57" w:rsidRPr="00B10F48" w:rsidRDefault="00EB1B57" w:rsidP="00153B30">
            <w:pPr>
              <w:pStyle w:val="TableParagraph"/>
              <w:spacing w:before="218"/>
              <w:ind w:left="69" w:right="61"/>
              <w:jc w:val="both"/>
              <w:rPr>
                <w:rFonts w:ascii="Tahoma" w:hAnsi="Tahoma" w:cs="Tahoma"/>
                <w:sz w:val="20"/>
                <w:szCs w:val="20"/>
              </w:rPr>
            </w:pPr>
            <w:r w:rsidRPr="00B10F48">
              <w:rPr>
                <w:rFonts w:ascii="Tahoma" w:hAnsi="Tahoma" w:cs="Tahoma"/>
                <w:sz w:val="20"/>
                <w:szCs w:val="20"/>
              </w:rPr>
              <w:t xml:space="preserve">8.- </w:t>
            </w:r>
            <w:r w:rsidRPr="00B10F48">
              <w:rPr>
                <w:rFonts w:ascii="Tahoma" w:hAnsi="Tahoma" w:cs="Tahoma"/>
                <w:sz w:val="20"/>
                <w:szCs w:val="20"/>
              </w:rPr>
              <w:lastRenderedPageBreak/>
              <w:t>Elaborar y difundir entre las dependencias que participan en los programas de inversión, los procedimientos, normas y demás mecanismos que sean necesarios para el ejercicio y control del presupuesto de los mismos.</w:t>
            </w:r>
          </w:p>
        </w:tc>
      </w:tr>
      <w:tr w:rsidR="00EB1B57" w:rsidRPr="00B10F48">
        <w:trPr>
          <w:trHeight w:val="1790"/>
        </w:trPr>
        <w:tc>
          <w:tcPr>
            <w:tcW w:w="3195"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874" w:type="dxa"/>
            <w:gridSpan w:val="2"/>
          </w:tcPr>
          <w:p w:rsidR="00EB1B57" w:rsidRPr="00B10F48" w:rsidRDefault="00EB1B57" w:rsidP="00153B30">
            <w:pPr>
              <w:pStyle w:val="TableParagraph"/>
              <w:spacing w:before="202"/>
              <w:ind w:left="69" w:right="61"/>
              <w:jc w:val="both"/>
              <w:rPr>
                <w:rFonts w:ascii="Tahoma" w:hAnsi="Tahoma" w:cs="Tahoma"/>
                <w:sz w:val="20"/>
                <w:szCs w:val="20"/>
              </w:rPr>
            </w:pPr>
            <w:r w:rsidRPr="00B10F48">
              <w:rPr>
                <w:rFonts w:ascii="Tahoma" w:hAnsi="Tahoma" w:cs="Tahoma"/>
                <w:sz w:val="20"/>
                <w:szCs w:val="20"/>
              </w:rPr>
              <w:t>9.- Atención a solicitudes de información y/o documentación de los organismos fiscalizadores que requieran para constatar la correcta aplicación, comprobación, registro y destino conforme a la normatividad aplicable.</w:t>
            </w:r>
          </w:p>
        </w:tc>
      </w:tr>
      <w:tr w:rsidR="00EB1B57" w:rsidRPr="00B10F48">
        <w:trPr>
          <w:trHeight w:val="1456"/>
        </w:trPr>
        <w:tc>
          <w:tcPr>
            <w:tcW w:w="3195"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874" w:type="dxa"/>
            <w:gridSpan w:val="2"/>
          </w:tcPr>
          <w:p w:rsidR="00EB1B57" w:rsidRPr="00B10F48" w:rsidRDefault="00EB1B57" w:rsidP="00153B30">
            <w:pPr>
              <w:pStyle w:val="TableParagraph"/>
              <w:spacing w:before="173"/>
              <w:ind w:left="69" w:right="65"/>
              <w:jc w:val="both"/>
              <w:rPr>
                <w:rFonts w:ascii="Tahoma" w:hAnsi="Tahoma" w:cs="Tahoma"/>
                <w:sz w:val="20"/>
                <w:szCs w:val="20"/>
              </w:rPr>
            </w:pPr>
            <w:r w:rsidRPr="00B10F48">
              <w:rPr>
                <w:rFonts w:ascii="Tahoma" w:hAnsi="Tahoma" w:cs="Tahoma"/>
                <w:sz w:val="20"/>
                <w:szCs w:val="20"/>
              </w:rPr>
              <w:t>10.- Coadyuvar con carácter de facilitadores y enlace en el seguimiento y solventacion al 100% de las observaciones que sean determinadas por los Organismos Fiscalizadores.</w:t>
            </w:r>
          </w:p>
        </w:tc>
      </w:tr>
      <w:tr w:rsidR="00EB1B57" w:rsidRPr="00B10F48">
        <w:trPr>
          <w:trHeight w:val="1552"/>
        </w:trPr>
        <w:tc>
          <w:tcPr>
            <w:tcW w:w="3195"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874" w:type="dxa"/>
            <w:gridSpan w:val="2"/>
          </w:tcPr>
          <w:p w:rsidR="00EB1B57" w:rsidRPr="00B10F48" w:rsidRDefault="00EB1B57" w:rsidP="00153B30">
            <w:pPr>
              <w:pStyle w:val="TableParagraph"/>
              <w:spacing w:before="221"/>
              <w:ind w:left="69" w:right="61"/>
              <w:jc w:val="both"/>
              <w:rPr>
                <w:rFonts w:ascii="Tahoma" w:hAnsi="Tahoma" w:cs="Tahoma"/>
                <w:sz w:val="20"/>
                <w:szCs w:val="20"/>
              </w:rPr>
            </w:pPr>
            <w:r w:rsidRPr="00B10F48">
              <w:rPr>
                <w:rFonts w:ascii="Tahoma" w:hAnsi="Tahoma" w:cs="Tahoma"/>
                <w:sz w:val="20"/>
                <w:szCs w:val="20"/>
              </w:rPr>
              <w:t>11.- Atender las observaciones-recomendaciones de los organismos Fiscalizadores a través de un</w:t>
            </w:r>
            <w:r>
              <w:rPr>
                <w:rFonts w:ascii="Tahoma" w:hAnsi="Tahoma" w:cs="Tahoma"/>
                <w:sz w:val="20"/>
                <w:szCs w:val="20"/>
              </w:rPr>
              <w:t xml:space="preserve"> </w:t>
            </w:r>
            <w:r w:rsidRPr="00B10F48">
              <w:rPr>
                <w:rFonts w:ascii="Tahoma" w:hAnsi="Tahoma" w:cs="Tahoma"/>
                <w:sz w:val="20"/>
                <w:szCs w:val="20"/>
              </w:rPr>
              <w:t>riguroso control y seguimiento para asegurar la puntual solventacion de las</w:t>
            </w:r>
            <w:r>
              <w:rPr>
                <w:rFonts w:ascii="Tahoma" w:hAnsi="Tahoma" w:cs="Tahoma"/>
                <w:sz w:val="20"/>
                <w:szCs w:val="20"/>
              </w:rPr>
              <w:t xml:space="preserve"> </w:t>
            </w:r>
            <w:r w:rsidRPr="00B10F48">
              <w:rPr>
                <w:rFonts w:ascii="Tahoma" w:hAnsi="Tahoma" w:cs="Tahoma"/>
                <w:sz w:val="20"/>
                <w:szCs w:val="20"/>
              </w:rPr>
              <w:t>mismas.</w:t>
            </w:r>
          </w:p>
        </w:tc>
      </w:tr>
      <w:tr w:rsidR="00EB1B57" w:rsidRPr="00B10F48">
        <w:trPr>
          <w:trHeight w:val="1019"/>
        </w:trPr>
        <w:tc>
          <w:tcPr>
            <w:tcW w:w="3195"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874" w:type="dxa"/>
            <w:gridSpan w:val="2"/>
          </w:tcPr>
          <w:p w:rsidR="00EB1B57" w:rsidRPr="00B10F48" w:rsidRDefault="00EB1B57" w:rsidP="00153B30">
            <w:pPr>
              <w:pStyle w:val="TableParagraph"/>
              <w:spacing w:before="230"/>
              <w:ind w:left="69" w:right="11"/>
              <w:rPr>
                <w:rFonts w:ascii="Tahoma" w:hAnsi="Tahoma" w:cs="Tahoma"/>
                <w:sz w:val="20"/>
                <w:szCs w:val="20"/>
              </w:rPr>
            </w:pPr>
            <w:r w:rsidRPr="00B10F48">
              <w:rPr>
                <w:rFonts w:ascii="Tahoma" w:hAnsi="Tahoma" w:cs="Tahoma"/>
                <w:sz w:val="20"/>
                <w:szCs w:val="20"/>
              </w:rPr>
              <w:t>12.- Atender el estado que guardan las observaciones de la cuenta pública pendientes de solventar.</w:t>
            </w:r>
          </w:p>
        </w:tc>
      </w:tr>
      <w:tr w:rsidR="00EB1B57" w:rsidRPr="00B10F48">
        <w:trPr>
          <w:trHeight w:val="901"/>
        </w:trPr>
        <w:tc>
          <w:tcPr>
            <w:tcW w:w="3195" w:type="dxa"/>
            <w:shd w:val="clear" w:color="auto" w:fill="FFCCCC"/>
            <w:vAlign w:val="center"/>
          </w:tcPr>
          <w:p w:rsidR="00EB1B57" w:rsidRPr="00B10F48" w:rsidRDefault="00EB1B57" w:rsidP="00153B30">
            <w:pPr>
              <w:pStyle w:val="TableParagraph"/>
              <w:spacing w:before="139"/>
              <w:ind w:left="10" w:right="505"/>
              <w:jc w:val="center"/>
              <w:rPr>
                <w:rFonts w:ascii="Tahoma" w:hAnsi="Tahoma" w:cs="Tahoma"/>
                <w:b/>
                <w:bCs/>
                <w:sz w:val="20"/>
                <w:szCs w:val="20"/>
                <w:lang w:val="en-US"/>
              </w:rPr>
            </w:pPr>
            <w:r w:rsidRPr="00B10F48">
              <w:rPr>
                <w:rFonts w:ascii="Tahoma" w:hAnsi="Tahoma" w:cs="Tahoma"/>
                <w:b/>
                <w:bCs/>
                <w:sz w:val="20"/>
                <w:szCs w:val="20"/>
                <w:lang w:val="en-US"/>
              </w:rPr>
              <w:t>UNIDAD ADMINISTRATIVA</w:t>
            </w:r>
          </w:p>
        </w:tc>
        <w:tc>
          <w:tcPr>
            <w:tcW w:w="5874" w:type="dxa"/>
            <w:gridSpan w:val="2"/>
            <w:shd w:val="clear" w:color="auto" w:fill="FFCCCC"/>
            <w:vAlign w:val="center"/>
          </w:tcPr>
          <w:p w:rsidR="00EB1B57" w:rsidRPr="00B10F48" w:rsidRDefault="00EB1B57" w:rsidP="00153B30">
            <w:pPr>
              <w:pStyle w:val="TableParagraph"/>
              <w:ind w:left="2206" w:right="2204"/>
              <w:jc w:val="center"/>
              <w:rPr>
                <w:rFonts w:ascii="Tahoma" w:hAnsi="Tahoma" w:cs="Tahoma"/>
                <w:b/>
                <w:bCs/>
                <w:sz w:val="20"/>
                <w:szCs w:val="20"/>
                <w:lang w:val="en-US"/>
              </w:rPr>
            </w:pPr>
            <w:r w:rsidRPr="00B10F48">
              <w:rPr>
                <w:rFonts w:ascii="Tahoma" w:hAnsi="Tahoma" w:cs="Tahoma"/>
                <w:b/>
                <w:bCs/>
                <w:sz w:val="20"/>
                <w:szCs w:val="20"/>
                <w:lang w:val="en-US"/>
              </w:rPr>
              <w:t>FUNCIONES</w:t>
            </w:r>
          </w:p>
        </w:tc>
      </w:tr>
      <w:tr w:rsidR="00EB1B57" w:rsidRPr="00B10F48">
        <w:trPr>
          <w:trHeight w:val="901"/>
        </w:trPr>
        <w:tc>
          <w:tcPr>
            <w:tcW w:w="3195" w:type="dxa"/>
            <w:vMerge w:val="restart"/>
            <w:vAlign w:val="center"/>
          </w:tcPr>
          <w:p w:rsidR="00EB1B57" w:rsidRPr="00B10F48" w:rsidRDefault="00EB1B57" w:rsidP="00153B30">
            <w:pPr>
              <w:pStyle w:val="TableParagraph"/>
              <w:spacing w:before="214"/>
              <w:ind w:left="530" w:right="415" w:hanging="87"/>
              <w:jc w:val="center"/>
              <w:rPr>
                <w:rFonts w:ascii="Tahoma" w:hAnsi="Tahoma" w:cs="Tahoma"/>
                <w:b/>
                <w:bCs/>
                <w:sz w:val="20"/>
                <w:szCs w:val="20"/>
                <w:lang w:val="en-US"/>
              </w:rPr>
            </w:pPr>
            <w:r w:rsidRPr="00B10F48">
              <w:rPr>
                <w:rFonts w:ascii="Tahoma" w:hAnsi="Tahoma" w:cs="Tahoma"/>
                <w:b/>
                <w:bCs/>
                <w:sz w:val="20"/>
                <w:szCs w:val="20"/>
                <w:lang w:val="en-US"/>
              </w:rPr>
              <w:t>COORDINACIÓN DE CUENTA PUBLICA</w:t>
            </w:r>
          </w:p>
        </w:tc>
        <w:tc>
          <w:tcPr>
            <w:tcW w:w="5874" w:type="dxa"/>
            <w:gridSpan w:val="2"/>
          </w:tcPr>
          <w:p w:rsidR="00EB1B57" w:rsidRPr="00B10F48" w:rsidRDefault="00EB1B57" w:rsidP="00153B30">
            <w:pPr>
              <w:pStyle w:val="TableParagraph"/>
              <w:spacing w:before="170"/>
              <w:ind w:left="69"/>
              <w:rPr>
                <w:rFonts w:ascii="Tahoma" w:hAnsi="Tahoma" w:cs="Tahoma"/>
                <w:sz w:val="20"/>
                <w:szCs w:val="20"/>
              </w:rPr>
            </w:pPr>
            <w:r w:rsidRPr="00B10F48">
              <w:rPr>
                <w:rFonts w:ascii="Tahoma" w:hAnsi="Tahoma" w:cs="Tahoma"/>
                <w:sz w:val="20"/>
                <w:szCs w:val="20"/>
              </w:rPr>
              <w:t>13.- Llevar el registro del proceso del seguimiento correspondiente a las observaciones de auditoria.</w:t>
            </w:r>
          </w:p>
        </w:tc>
      </w:tr>
      <w:tr w:rsidR="00EB1B57" w:rsidRPr="00B10F48">
        <w:trPr>
          <w:trHeight w:val="1644"/>
        </w:trPr>
        <w:tc>
          <w:tcPr>
            <w:tcW w:w="3195"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874" w:type="dxa"/>
            <w:gridSpan w:val="2"/>
          </w:tcPr>
          <w:p w:rsidR="00EB1B57" w:rsidRPr="00B10F48" w:rsidRDefault="00EB1B57" w:rsidP="00153B30">
            <w:pPr>
              <w:pStyle w:val="TableParagraph"/>
              <w:spacing w:before="127"/>
              <w:ind w:left="69" w:right="63"/>
              <w:jc w:val="both"/>
              <w:rPr>
                <w:rFonts w:ascii="Tahoma" w:hAnsi="Tahoma" w:cs="Tahoma"/>
                <w:sz w:val="20"/>
                <w:szCs w:val="20"/>
              </w:rPr>
            </w:pPr>
            <w:r w:rsidRPr="00B10F48">
              <w:rPr>
                <w:rFonts w:ascii="Tahoma" w:hAnsi="Tahoma" w:cs="Tahoma"/>
                <w:sz w:val="20"/>
                <w:szCs w:val="20"/>
              </w:rPr>
              <w:t>14.- Clasificar y resguardar todos los documentos de las operaciones presupuestarias y contables que comprueban y justifican los registros que se efectúan para</w:t>
            </w:r>
            <w:r>
              <w:rPr>
                <w:rFonts w:ascii="Tahoma" w:hAnsi="Tahoma" w:cs="Tahoma"/>
                <w:sz w:val="20"/>
                <w:szCs w:val="20"/>
              </w:rPr>
              <w:t xml:space="preserve"> </w:t>
            </w:r>
            <w:r w:rsidRPr="00B10F48">
              <w:rPr>
                <w:rFonts w:ascii="Tahoma" w:hAnsi="Tahoma" w:cs="Tahoma"/>
                <w:sz w:val="20"/>
                <w:szCs w:val="20"/>
              </w:rPr>
              <w:t>generar</w:t>
            </w:r>
            <w:r>
              <w:rPr>
                <w:rFonts w:ascii="Tahoma" w:hAnsi="Tahoma" w:cs="Tahoma"/>
                <w:sz w:val="20"/>
                <w:szCs w:val="20"/>
              </w:rPr>
              <w:t xml:space="preserve"> </w:t>
            </w:r>
            <w:r w:rsidRPr="00B10F48">
              <w:rPr>
                <w:rFonts w:ascii="Tahoma" w:hAnsi="Tahoma" w:cs="Tahoma"/>
                <w:sz w:val="20"/>
                <w:szCs w:val="20"/>
              </w:rPr>
              <w:t>los</w:t>
            </w:r>
            <w:r>
              <w:rPr>
                <w:rFonts w:ascii="Tahoma" w:hAnsi="Tahoma" w:cs="Tahoma"/>
                <w:sz w:val="20"/>
                <w:szCs w:val="20"/>
              </w:rPr>
              <w:t xml:space="preserve"> </w:t>
            </w:r>
            <w:r w:rsidRPr="00B10F48">
              <w:rPr>
                <w:rFonts w:ascii="Tahoma" w:hAnsi="Tahoma" w:cs="Tahoma"/>
                <w:sz w:val="20"/>
                <w:szCs w:val="20"/>
              </w:rPr>
              <w:t>avances</w:t>
            </w:r>
            <w:r>
              <w:rPr>
                <w:rFonts w:ascii="Tahoma" w:hAnsi="Tahoma" w:cs="Tahoma"/>
                <w:sz w:val="20"/>
                <w:szCs w:val="20"/>
              </w:rPr>
              <w:t xml:space="preserve"> </w:t>
            </w:r>
            <w:r w:rsidRPr="00B10F48">
              <w:rPr>
                <w:rFonts w:ascii="Tahoma" w:hAnsi="Tahoma" w:cs="Tahoma"/>
                <w:sz w:val="20"/>
                <w:szCs w:val="20"/>
              </w:rPr>
              <w:t>mensuales</w:t>
            </w:r>
            <w:r>
              <w:rPr>
                <w:rFonts w:ascii="Tahoma" w:hAnsi="Tahoma" w:cs="Tahoma"/>
                <w:sz w:val="20"/>
                <w:szCs w:val="20"/>
              </w:rPr>
              <w:t xml:space="preserve"> </w:t>
            </w:r>
            <w:r w:rsidRPr="00B10F48">
              <w:rPr>
                <w:rFonts w:ascii="Tahoma" w:hAnsi="Tahoma" w:cs="Tahoma"/>
                <w:sz w:val="20"/>
                <w:szCs w:val="20"/>
              </w:rPr>
              <w:t>y</w:t>
            </w:r>
            <w:r>
              <w:rPr>
                <w:rFonts w:ascii="Tahoma" w:hAnsi="Tahoma" w:cs="Tahoma"/>
                <w:sz w:val="20"/>
                <w:szCs w:val="20"/>
              </w:rPr>
              <w:t xml:space="preserve"> </w:t>
            </w:r>
            <w:r w:rsidRPr="00B10F48">
              <w:rPr>
                <w:rFonts w:ascii="Tahoma" w:hAnsi="Tahoma" w:cs="Tahoma"/>
                <w:sz w:val="20"/>
                <w:szCs w:val="20"/>
              </w:rPr>
              <w:t>semestrales</w:t>
            </w:r>
            <w:r>
              <w:rPr>
                <w:rFonts w:ascii="Tahoma" w:hAnsi="Tahoma" w:cs="Tahoma"/>
                <w:sz w:val="20"/>
                <w:szCs w:val="20"/>
              </w:rPr>
              <w:t xml:space="preserve"> </w:t>
            </w:r>
            <w:r w:rsidRPr="00B10F48">
              <w:rPr>
                <w:rFonts w:ascii="Tahoma" w:hAnsi="Tahoma" w:cs="Tahoma"/>
                <w:sz w:val="20"/>
                <w:szCs w:val="20"/>
              </w:rPr>
              <w:t>de la cuenta</w:t>
            </w:r>
            <w:r>
              <w:rPr>
                <w:rFonts w:ascii="Tahoma" w:hAnsi="Tahoma" w:cs="Tahoma"/>
                <w:sz w:val="20"/>
                <w:szCs w:val="20"/>
              </w:rPr>
              <w:t xml:space="preserve"> </w:t>
            </w:r>
            <w:r w:rsidRPr="00B10F48">
              <w:rPr>
                <w:rFonts w:ascii="Tahoma" w:hAnsi="Tahoma" w:cs="Tahoma"/>
                <w:sz w:val="20"/>
                <w:szCs w:val="20"/>
              </w:rPr>
              <w:t>pública.</w:t>
            </w:r>
          </w:p>
        </w:tc>
      </w:tr>
      <w:tr w:rsidR="00EB1B57" w:rsidRPr="00B10F48">
        <w:trPr>
          <w:trHeight w:val="1043"/>
        </w:trPr>
        <w:tc>
          <w:tcPr>
            <w:tcW w:w="3195"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874" w:type="dxa"/>
            <w:gridSpan w:val="2"/>
          </w:tcPr>
          <w:p w:rsidR="00EB1B57" w:rsidRPr="00B10F48" w:rsidRDefault="00EB1B57" w:rsidP="00153B30">
            <w:pPr>
              <w:pStyle w:val="TableParagraph"/>
              <w:ind w:left="69" w:right="61"/>
              <w:jc w:val="both"/>
              <w:rPr>
                <w:rFonts w:ascii="Tahoma" w:hAnsi="Tahoma" w:cs="Tahoma"/>
                <w:sz w:val="20"/>
                <w:szCs w:val="20"/>
              </w:rPr>
            </w:pPr>
            <w:r w:rsidRPr="00B10F48">
              <w:rPr>
                <w:rFonts w:ascii="Tahoma" w:hAnsi="Tahoma" w:cs="Tahoma"/>
                <w:sz w:val="20"/>
                <w:szCs w:val="20"/>
              </w:rPr>
              <w:t>15.- Elaborar los informes oficiales de las actividades generadas para el análisis y toma de decisiones correspondiente, ante las autoridades competentes.</w:t>
            </w:r>
          </w:p>
        </w:tc>
      </w:tr>
      <w:tr w:rsidR="00EB1B57" w:rsidRPr="00B10F48">
        <w:trPr>
          <w:trHeight w:val="1130"/>
        </w:trPr>
        <w:tc>
          <w:tcPr>
            <w:tcW w:w="3195" w:type="dxa"/>
            <w:vMerge/>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874" w:type="dxa"/>
            <w:gridSpan w:val="2"/>
          </w:tcPr>
          <w:p w:rsidR="00EB1B57" w:rsidRPr="00B10F48" w:rsidRDefault="00EB1B57" w:rsidP="00153B30">
            <w:pPr>
              <w:pStyle w:val="TableParagraph"/>
              <w:spacing w:before="146"/>
              <w:ind w:left="69" w:right="63"/>
              <w:jc w:val="both"/>
              <w:rPr>
                <w:rFonts w:ascii="Tahoma" w:hAnsi="Tahoma" w:cs="Tahoma"/>
                <w:sz w:val="20"/>
                <w:szCs w:val="20"/>
              </w:rPr>
            </w:pPr>
            <w:r w:rsidRPr="00B10F48">
              <w:rPr>
                <w:rFonts w:ascii="Tahoma" w:hAnsi="Tahoma" w:cs="Tahoma"/>
                <w:sz w:val="20"/>
                <w:szCs w:val="20"/>
              </w:rPr>
              <w:t>16.-</w:t>
            </w:r>
            <w:r w:rsidRPr="00B10F48">
              <w:rPr>
                <w:rFonts w:ascii="Tahoma" w:hAnsi="Tahoma" w:cs="Tahoma"/>
                <w:sz w:val="20"/>
                <w:szCs w:val="20"/>
              </w:rPr>
              <w:lastRenderedPageBreak/>
              <w:t xml:space="preserve"> Las demás que determine las disposiciones jurídicas aplicables, dentro del ámbito de su competencia.</w:t>
            </w:r>
          </w:p>
        </w:tc>
      </w:tr>
    </w:tbl>
    <w:p w:rsidR="00EB1B57" w:rsidRPr="00B10F48" w:rsidRDefault="00EB1B57" w:rsidP="00153B30">
      <w:pPr>
        <w:spacing w:before="164" w:line="240" w:lineRule="auto"/>
        <w:jc w:val="center"/>
        <w:rPr>
          <w:rFonts w:ascii="Tahoma" w:hAnsi="Tahoma" w:cs="Tahoma"/>
          <w:b/>
          <w:bCs/>
          <w:sz w:val="20"/>
          <w:szCs w:val="20"/>
          <w:u w:val="single"/>
        </w:rPr>
      </w:pPr>
    </w:p>
    <w:p w:rsidR="00EB1B57" w:rsidRPr="00B10F48" w:rsidRDefault="00EB1B57" w:rsidP="00153B30">
      <w:pPr>
        <w:spacing w:before="164" w:line="240" w:lineRule="auto"/>
        <w:jc w:val="center"/>
        <w:rPr>
          <w:rFonts w:ascii="Tahoma" w:hAnsi="Tahoma" w:cs="Tahoma"/>
          <w:b/>
          <w:bCs/>
          <w:sz w:val="20"/>
          <w:szCs w:val="20"/>
          <w:u w:val="single"/>
        </w:rPr>
      </w:pPr>
      <w:r w:rsidRPr="00B10F48">
        <w:rPr>
          <w:rFonts w:ascii="Tahoma" w:hAnsi="Tahoma" w:cs="Tahoma"/>
          <w:b/>
          <w:bCs/>
          <w:sz w:val="20"/>
          <w:szCs w:val="20"/>
          <w:u w:val="single"/>
        </w:rPr>
        <w:t>DIRECCIÓN DE LA INDUSTRIA DE LA MASA Y LA TORTILLA</w:t>
      </w: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7"/>
        <w:gridCol w:w="5953"/>
      </w:tblGrid>
      <w:tr w:rsidR="00EB1B57" w:rsidRPr="00B10F48" w:rsidTr="0013264D">
        <w:trPr>
          <w:trHeight w:val="2571"/>
        </w:trPr>
        <w:tc>
          <w:tcPr>
            <w:tcW w:w="3227" w:type="dxa"/>
            <w:shd w:val="clear" w:color="auto" w:fill="FFD9D9"/>
            <w:vAlign w:val="center"/>
          </w:tcPr>
          <w:p w:rsidR="00EB1B57" w:rsidRPr="00B10F48" w:rsidRDefault="00EB1B57" w:rsidP="00153B30">
            <w:pPr>
              <w:spacing w:line="240" w:lineRule="auto"/>
              <w:jc w:val="center"/>
              <w:rPr>
                <w:rFonts w:ascii="Tahoma" w:hAnsi="Tahoma" w:cs="Tahoma"/>
                <w:sz w:val="20"/>
                <w:szCs w:val="20"/>
              </w:rPr>
            </w:pPr>
            <w:r w:rsidRPr="00B10F48">
              <w:rPr>
                <w:rFonts w:ascii="Tahoma" w:hAnsi="Tahoma" w:cs="Tahoma"/>
                <w:b/>
                <w:bCs/>
                <w:sz w:val="20"/>
                <w:szCs w:val="20"/>
              </w:rPr>
              <w:t>OBJETIVO</w:t>
            </w:r>
          </w:p>
        </w:tc>
        <w:tc>
          <w:tcPr>
            <w:tcW w:w="5953" w:type="dxa"/>
            <w:shd w:val="clear" w:color="auto" w:fill="FFFFFF"/>
          </w:tcPr>
          <w:p w:rsidR="00EB1B57" w:rsidRDefault="00EB1B57" w:rsidP="00153B30">
            <w:pPr>
              <w:tabs>
                <w:tab w:val="left" w:pos="804"/>
              </w:tabs>
              <w:spacing w:line="240" w:lineRule="auto"/>
              <w:jc w:val="both"/>
              <w:rPr>
                <w:rFonts w:ascii="Tahoma" w:hAnsi="Tahoma" w:cs="Tahoma"/>
                <w:sz w:val="20"/>
                <w:szCs w:val="20"/>
              </w:rPr>
            </w:pPr>
          </w:p>
          <w:p w:rsidR="00EB1B57" w:rsidRPr="0000704A" w:rsidRDefault="00EB1B57" w:rsidP="00153B30">
            <w:pPr>
              <w:tabs>
                <w:tab w:val="left" w:pos="804"/>
              </w:tabs>
              <w:spacing w:line="240" w:lineRule="auto"/>
              <w:jc w:val="both"/>
              <w:rPr>
                <w:rFonts w:ascii="Tahoma" w:hAnsi="Tahoma" w:cs="Tahoma"/>
                <w:b/>
                <w:bCs/>
                <w:sz w:val="20"/>
                <w:szCs w:val="20"/>
              </w:rPr>
            </w:pPr>
            <w:r w:rsidRPr="0000704A">
              <w:rPr>
                <w:rFonts w:ascii="Tahoma" w:hAnsi="Tahoma" w:cs="Tahoma"/>
                <w:sz w:val="20"/>
                <w:szCs w:val="20"/>
              </w:rPr>
              <w:t>Establecer las normas administrativas bajo las cuales</w:t>
            </w:r>
            <w:r>
              <w:rPr>
                <w:rFonts w:ascii="Tahoma" w:hAnsi="Tahoma" w:cs="Tahoma"/>
                <w:sz w:val="20"/>
                <w:szCs w:val="20"/>
              </w:rPr>
              <w:t xml:space="preserve"> </w:t>
            </w:r>
            <w:r w:rsidRPr="0000704A">
              <w:rPr>
                <w:rFonts w:ascii="Tahoma" w:hAnsi="Tahoma" w:cs="Tahoma"/>
                <w:sz w:val="20"/>
                <w:szCs w:val="20"/>
              </w:rPr>
              <w:t>operaran en este municipio; la apertura y</w:t>
            </w:r>
            <w:r>
              <w:rPr>
                <w:rFonts w:ascii="Tahoma" w:hAnsi="Tahoma" w:cs="Tahoma"/>
                <w:sz w:val="20"/>
                <w:szCs w:val="20"/>
              </w:rPr>
              <w:t xml:space="preserve"> </w:t>
            </w:r>
            <w:r w:rsidRPr="0000704A">
              <w:rPr>
                <w:rFonts w:ascii="Tahoma" w:hAnsi="Tahoma" w:cs="Tahoma"/>
                <w:sz w:val="20"/>
                <w:szCs w:val="20"/>
              </w:rPr>
              <w:t>funcionamiento de los establecimientos que se</w:t>
            </w:r>
            <w:r>
              <w:rPr>
                <w:rFonts w:ascii="Tahoma" w:hAnsi="Tahoma" w:cs="Tahoma"/>
                <w:sz w:val="20"/>
                <w:szCs w:val="20"/>
              </w:rPr>
              <w:t xml:space="preserve"> </w:t>
            </w:r>
            <w:r w:rsidRPr="0000704A">
              <w:rPr>
                <w:rFonts w:ascii="Tahoma" w:hAnsi="Tahoma" w:cs="Tahoma"/>
                <w:sz w:val="20"/>
                <w:szCs w:val="20"/>
              </w:rPr>
              <w:t>dediquen a las actividades de molinos de nixtamal,</w:t>
            </w:r>
            <w:r>
              <w:rPr>
                <w:rFonts w:ascii="Tahoma" w:hAnsi="Tahoma" w:cs="Tahoma"/>
                <w:sz w:val="20"/>
                <w:szCs w:val="20"/>
              </w:rPr>
              <w:t xml:space="preserve"> </w:t>
            </w:r>
            <w:r w:rsidRPr="0000704A">
              <w:rPr>
                <w:rFonts w:ascii="Tahoma" w:hAnsi="Tahoma" w:cs="Tahoma"/>
                <w:sz w:val="20"/>
                <w:szCs w:val="20"/>
              </w:rPr>
              <w:t>tortillerías, macro tortillerías, centros de venta y</w:t>
            </w:r>
            <w:r>
              <w:rPr>
                <w:rFonts w:ascii="Tahoma" w:hAnsi="Tahoma" w:cs="Tahoma"/>
                <w:sz w:val="20"/>
                <w:szCs w:val="20"/>
              </w:rPr>
              <w:t xml:space="preserve"> </w:t>
            </w:r>
            <w:r w:rsidRPr="0000704A">
              <w:rPr>
                <w:rFonts w:ascii="Tahoma" w:hAnsi="Tahoma" w:cs="Tahoma"/>
                <w:sz w:val="20"/>
                <w:szCs w:val="20"/>
              </w:rPr>
              <w:t>expendio, así como la regularización de las actividades</w:t>
            </w:r>
            <w:r>
              <w:rPr>
                <w:rFonts w:ascii="Tahoma" w:hAnsi="Tahoma" w:cs="Tahoma"/>
                <w:sz w:val="20"/>
                <w:szCs w:val="20"/>
              </w:rPr>
              <w:t xml:space="preserve"> </w:t>
            </w:r>
            <w:r w:rsidRPr="0000704A">
              <w:rPr>
                <w:rFonts w:ascii="Tahoma" w:hAnsi="Tahoma" w:cs="Tahoma"/>
                <w:sz w:val="20"/>
                <w:szCs w:val="20"/>
              </w:rPr>
              <w:t>que realizan las personas en actos de comercio de</w:t>
            </w:r>
            <w:r>
              <w:rPr>
                <w:rFonts w:ascii="Tahoma" w:hAnsi="Tahoma" w:cs="Tahoma"/>
                <w:sz w:val="20"/>
                <w:szCs w:val="20"/>
              </w:rPr>
              <w:t xml:space="preserve"> </w:t>
            </w:r>
            <w:r w:rsidRPr="0000704A">
              <w:rPr>
                <w:rFonts w:ascii="Tahoma" w:hAnsi="Tahoma" w:cs="Tahoma"/>
                <w:sz w:val="20"/>
                <w:szCs w:val="20"/>
              </w:rPr>
              <w:t>tortillas en lugares distintos de su fabricación y/o la</w:t>
            </w:r>
            <w:r>
              <w:rPr>
                <w:rFonts w:ascii="Tahoma" w:hAnsi="Tahoma" w:cs="Tahoma"/>
                <w:sz w:val="20"/>
                <w:szCs w:val="20"/>
              </w:rPr>
              <w:t xml:space="preserve"> </w:t>
            </w:r>
            <w:r w:rsidRPr="0000704A">
              <w:rPr>
                <w:rFonts w:ascii="Tahoma" w:hAnsi="Tahoma" w:cs="Tahoma"/>
                <w:sz w:val="20"/>
                <w:szCs w:val="20"/>
              </w:rPr>
              <w:t>producción de tortillas en el municipio con excepción</w:t>
            </w:r>
            <w:r>
              <w:rPr>
                <w:rFonts w:ascii="Tahoma" w:hAnsi="Tahoma" w:cs="Tahoma"/>
                <w:sz w:val="20"/>
                <w:szCs w:val="20"/>
              </w:rPr>
              <w:t xml:space="preserve"> </w:t>
            </w:r>
            <w:r w:rsidRPr="0000704A">
              <w:rPr>
                <w:rFonts w:ascii="Tahoma" w:hAnsi="Tahoma" w:cs="Tahoma"/>
                <w:sz w:val="20"/>
                <w:szCs w:val="20"/>
              </w:rPr>
              <w:t>de las tortillas elaboradas a mano.</w:t>
            </w:r>
          </w:p>
        </w:tc>
      </w:tr>
      <w:tr w:rsidR="00EB1B57" w:rsidRPr="00B10F48">
        <w:trPr>
          <w:trHeight w:val="860"/>
        </w:trPr>
        <w:tc>
          <w:tcPr>
            <w:tcW w:w="3227" w:type="dxa"/>
            <w:shd w:val="clear" w:color="auto" w:fill="FFD9D9"/>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5953" w:type="dxa"/>
            <w:shd w:val="clear" w:color="auto" w:fill="FFD9D9"/>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654"/>
        </w:trPr>
        <w:tc>
          <w:tcPr>
            <w:tcW w:w="3227" w:type="dxa"/>
            <w:vMerge w:val="restart"/>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DIRECCIÓN DE LA INDUSTRIA DE LA MASA Y LA TORTILA</w:t>
            </w:r>
          </w:p>
        </w:tc>
        <w:tc>
          <w:tcPr>
            <w:tcW w:w="5953" w:type="dxa"/>
          </w:tcPr>
          <w:p w:rsidR="00EB1B57" w:rsidRPr="00B10F48" w:rsidRDefault="00EB1B57" w:rsidP="00110B08">
            <w:pPr>
              <w:pStyle w:val="Prrafodelista"/>
              <w:numPr>
                <w:ilvl w:val="0"/>
                <w:numId w:val="16"/>
              </w:numPr>
              <w:tabs>
                <w:tab w:val="left" w:pos="820"/>
              </w:tabs>
              <w:spacing w:after="0" w:line="240" w:lineRule="auto"/>
              <w:ind w:right="64"/>
              <w:jc w:val="both"/>
              <w:rPr>
                <w:rFonts w:ascii="Tahoma" w:hAnsi="Tahoma" w:cs="Tahoma"/>
                <w:sz w:val="20"/>
                <w:szCs w:val="20"/>
              </w:rPr>
            </w:pPr>
            <w:r w:rsidRPr="00B10F48">
              <w:rPr>
                <w:rFonts w:ascii="Tahoma" w:hAnsi="Tahoma" w:cs="Tahoma"/>
                <w:sz w:val="20"/>
                <w:szCs w:val="20"/>
              </w:rPr>
              <w:t>Ca</w:t>
            </w:r>
            <w:r w:rsidRPr="00B10F48">
              <w:rPr>
                <w:rFonts w:ascii="Tahoma" w:hAnsi="Tahoma" w:cs="Tahoma"/>
                <w:spacing w:val="1"/>
                <w:sz w:val="20"/>
                <w:szCs w:val="20"/>
              </w:rPr>
              <w:t>pa</w:t>
            </w:r>
            <w:r w:rsidRPr="00B10F48">
              <w:rPr>
                <w:rFonts w:ascii="Tahoma" w:hAnsi="Tahoma" w:cs="Tahoma"/>
                <w:sz w:val="20"/>
                <w:szCs w:val="20"/>
              </w:rPr>
              <w:t>cit</w:t>
            </w:r>
            <w:r w:rsidRPr="00B10F48">
              <w:rPr>
                <w:rFonts w:ascii="Tahoma" w:hAnsi="Tahoma" w:cs="Tahoma"/>
                <w:spacing w:val="1"/>
                <w:sz w:val="20"/>
                <w:szCs w:val="20"/>
              </w:rPr>
              <w:t>a</w:t>
            </w:r>
            <w:r w:rsidRPr="00B10F48">
              <w:rPr>
                <w:rFonts w:ascii="Tahoma" w:hAnsi="Tahoma" w:cs="Tahoma"/>
                <w:sz w:val="20"/>
                <w:szCs w:val="20"/>
              </w:rPr>
              <w:t>ra los</w:t>
            </w:r>
            <w:r>
              <w:rPr>
                <w:rFonts w:ascii="Tahoma" w:hAnsi="Tahoma" w:cs="Tahoma"/>
                <w:sz w:val="20"/>
                <w:szCs w:val="20"/>
              </w:rPr>
              <w:t xml:space="preserve"> </w:t>
            </w:r>
            <w:r w:rsidRPr="00B10F48">
              <w:rPr>
                <w:rFonts w:ascii="Tahoma" w:hAnsi="Tahoma" w:cs="Tahoma"/>
                <w:spacing w:val="-3"/>
                <w:sz w:val="20"/>
                <w:szCs w:val="20"/>
              </w:rPr>
              <w:t>i</w:t>
            </w:r>
            <w:r w:rsidRPr="00B10F48">
              <w:rPr>
                <w:rFonts w:ascii="Tahoma" w:hAnsi="Tahoma" w:cs="Tahoma"/>
                <w:spacing w:val="1"/>
                <w:sz w:val="20"/>
                <w:szCs w:val="20"/>
              </w:rPr>
              <w:t>n</w:t>
            </w:r>
            <w:r w:rsidRPr="00B10F48">
              <w:rPr>
                <w:rFonts w:ascii="Tahoma" w:hAnsi="Tahoma" w:cs="Tahoma"/>
                <w:sz w:val="20"/>
                <w:szCs w:val="20"/>
              </w:rPr>
              <w:t>s</w:t>
            </w:r>
            <w:r w:rsidRPr="00B10F48">
              <w:rPr>
                <w:rFonts w:ascii="Tahoma" w:hAnsi="Tahoma" w:cs="Tahoma"/>
                <w:spacing w:val="1"/>
                <w:sz w:val="20"/>
                <w:szCs w:val="20"/>
              </w:rPr>
              <w:t>pe</w:t>
            </w:r>
            <w:r w:rsidRPr="00B10F48">
              <w:rPr>
                <w:rFonts w:ascii="Tahoma" w:hAnsi="Tahoma" w:cs="Tahoma"/>
                <w:sz w:val="20"/>
                <w:szCs w:val="20"/>
              </w:rPr>
              <w:t>c</w:t>
            </w:r>
            <w:r w:rsidRPr="00B10F48">
              <w:rPr>
                <w:rFonts w:ascii="Tahoma" w:hAnsi="Tahoma" w:cs="Tahoma"/>
                <w:spacing w:val="-2"/>
                <w:sz w:val="20"/>
                <w:szCs w:val="20"/>
              </w:rPr>
              <w:t>t</w:t>
            </w:r>
            <w:r w:rsidRPr="00B10F48">
              <w:rPr>
                <w:rFonts w:ascii="Tahoma" w:hAnsi="Tahoma" w:cs="Tahoma"/>
                <w:spacing w:val="1"/>
                <w:sz w:val="20"/>
                <w:szCs w:val="20"/>
              </w:rPr>
              <w:t>o</w:t>
            </w:r>
            <w:r w:rsidRPr="00B10F48">
              <w:rPr>
                <w:rFonts w:ascii="Tahoma" w:hAnsi="Tahoma" w:cs="Tahoma"/>
                <w:sz w:val="20"/>
                <w:szCs w:val="20"/>
              </w:rPr>
              <w:t xml:space="preserve">res </w:t>
            </w:r>
            <w:r w:rsidRPr="00B10F48">
              <w:rPr>
                <w:rFonts w:ascii="Tahoma" w:hAnsi="Tahoma" w:cs="Tahoma"/>
                <w:spacing w:val="1"/>
                <w:sz w:val="20"/>
                <w:szCs w:val="20"/>
              </w:rPr>
              <w:t>mun</w:t>
            </w:r>
            <w:r w:rsidRPr="00B10F48">
              <w:rPr>
                <w:rFonts w:ascii="Tahoma" w:hAnsi="Tahoma" w:cs="Tahoma"/>
                <w:sz w:val="20"/>
                <w:szCs w:val="20"/>
              </w:rPr>
              <w:t>ic</w:t>
            </w:r>
            <w:r w:rsidRPr="00B10F48">
              <w:rPr>
                <w:rFonts w:ascii="Tahoma" w:hAnsi="Tahoma" w:cs="Tahoma"/>
                <w:spacing w:val="-1"/>
                <w:sz w:val="20"/>
                <w:szCs w:val="20"/>
              </w:rPr>
              <w:t>ip</w:t>
            </w:r>
            <w:r w:rsidRPr="00B10F48">
              <w:rPr>
                <w:rFonts w:ascii="Tahoma" w:hAnsi="Tahoma" w:cs="Tahoma"/>
                <w:spacing w:val="1"/>
                <w:sz w:val="20"/>
                <w:szCs w:val="20"/>
              </w:rPr>
              <w:t>a</w:t>
            </w:r>
            <w:r w:rsidRPr="00B10F48">
              <w:rPr>
                <w:rFonts w:ascii="Tahoma" w:hAnsi="Tahoma" w:cs="Tahoma"/>
                <w:sz w:val="20"/>
                <w:szCs w:val="20"/>
              </w:rPr>
              <w:t>l</w:t>
            </w:r>
            <w:r>
              <w:rPr>
                <w:rFonts w:ascii="Tahoma" w:hAnsi="Tahoma" w:cs="Tahoma"/>
                <w:sz w:val="20"/>
                <w:szCs w:val="20"/>
              </w:rPr>
              <w:t xml:space="preserve"> </w:t>
            </w:r>
            <w:r w:rsidRPr="00B10F48">
              <w:rPr>
                <w:rFonts w:ascii="Tahoma" w:hAnsi="Tahoma" w:cs="Tahoma"/>
                <w:sz w:val="20"/>
                <w:szCs w:val="20"/>
              </w:rPr>
              <w:t>es</w:t>
            </w:r>
            <w:r>
              <w:rPr>
                <w:rFonts w:ascii="Tahoma" w:hAnsi="Tahoma" w:cs="Tahoma"/>
                <w:sz w:val="20"/>
                <w:szCs w:val="20"/>
              </w:rPr>
              <w:t xml:space="preserve"> </w:t>
            </w:r>
            <w:r w:rsidRPr="00B10F48">
              <w:rPr>
                <w:rFonts w:ascii="Tahoma" w:hAnsi="Tahoma" w:cs="Tahoma"/>
                <w:spacing w:val="1"/>
                <w:sz w:val="20"/>
                <w:szCs w:val="20"/>
              </w:rPr>
              <w:t>pa</w:t>
            </w:r>
            <w:r w:rsidRPr="00B10F48">
              <w:rPr>
                <w:rFonts w:ascii="Tahoma" w:hAnsi="Tahoma" w:cs="Tahoma"/>
                <w:sz w:val="20"/>
                <w:szCs w:val="20"/>
              </w:rPr>
              <w:t>ra su</w:t>
            </w:r>
            <w:r>
              <w:rPr>
                <w:rFonts w:ascii="Tahoma" w:hAnsi="Tahoma" w:cs="Tahoma"/>
                <w:sz w:val="20"/>
                <w:szCs w:val="20"/>
              </w:rPr>
              <w:t xml:space="preserve"> </w:t>
            </w:r>
            <w:r w:rsidRPr="00B10F48">
              <w:rPr>
                <w:rFonts w:ascii="Tahoma" w:hAnsi="Tahoma" w:cs="Tahoma"/>
                <w:spacing w:val="1"/>
                <w:sz w:val="20"/>
                <w:szCs w:val="20"/>
              </w:rPr>
              <w:t>bu</w:t>
            </w:r>
            <w:r w:rsidRPr="00B10F48">
              <w:rPr>
                <w:rFonts w:ascii="Tahoma" w:hAnsi="Tahoma" w:cs="Tahoma"/>
                <w:spacing w:val="-1"/>
                <w:sz w:val="20"/>
                <w:szCs w:val="20"/>
              </w:rPr>
              <w:t>e</w:t>
            </w:r>
            <w:r w:rsidRPr="00B10F48">
              <w:rPr>
                <w:rFonts w:ascii="Tahoma" w:hAnsi="Tahoma" w:cs="Tahoma"/>
                <w:sz w:val="20"/>
                <w:szCs w:val="20"/>
              </w:rPr>
              <w:t>n f</w:t>
            </w:r>
            <w:r w:rsidRPr="00B10F48">
              <w:rPr>
                <w:rFonts w:ascii="Tahoma" w:hAnsi="Tahoma" w:cs="Tahoma"/>
                <w:spacing w:val="1"/>
                <w:sz w:val="20"/>
                <w:szCs w:val="20"/>
              </w:rPr>
              <w:t>un</w:t>
            </w:r>
            <w:r w:rsidRPr="00B10F48">
              <w:rPr>
                <w:rFonts w:ascii="Tahoma" w:hAnsi="Tahoma" w:cs="Tahoma"/>
                <w:sz w:val="20"/>
                <w:szCs w:val="20"/>
              </w:rPr>
              <w:t>ci</w:t>
            </w:r>
            <w:r w:rsidRPr="00B10F48">
              <w:rPr>
                <w:rFonts w:ascii="Tahoma" w:hAnsi="Tahoma" w:cs="Tahoma"/>
                <w:spacing w:val="-2"/>
                <w:sz w:val="20"/>
                <w:szCs w:val="20"/>
              </w:rPr>
              <w:t>o</w:t>
            </w:r>
            <w:r w:rsidRPr="00B10F48">
              <w:rPr>
                <w:rFonts w:ascii="Tahoma" w:hAnsi="Tahoma" w:cs="Tahoma"/>
                <w:spacing w:val="1"/>
                <w:sz w:val="20"/>
                <w:szCs w:val="20"/>
              </w:rPr>
              <w:t>n</w:t>
            </w:r>
            <w:r w:rsidRPr="00B10F48">
              <w:rPr>
                <w:rFonts w:ascii="Tahoma" w:hAnsi="Tahoma" w:cs="Tahoma"/>
                <w:spacing w:val="-1"/>
                <w:sz w:val="20"/>
                <w:szCs w:val="20"/>
              </w:rPr>
              <w:t>a</w:t>
            </w:r>
            <w:r w:rsidRPr="00B10F48">
              <w:rPr>
                <w:rFonts w:ascii="Tahoma" w:hAnsi="Tahoma" w:cs="Tahoma"/>
                <w:spacing w:val="1"/>
                <w:sz w:val="20"/>
                <w:szCs w:val="20"/>
              </w:rPr>
              <w:t>m</w:t>
            </w:r>
            <w:r w:rsidRPr="00B10F48">
              <w:rPr>
                <w:rFonts w:ascii="Tahoma" w:hAnsi="Tahoma" w:cs="Tahoma"/>
                <w:sz w:val="20"/>
                <w:szCs w:val="20"/>
              </w:rPr>
              <w:t>ie</w:t>
            </w:r>
            <w:r w:rsidRPr="00B10F48">
              <w:rPr>
                <w:rFonts w:ascii="Tahoma" w:hAnsi="Tahoma" w:cs="Tahoma"/>
                <w:spacing w:val="1"/>
                <w:sz w:val="20"/>
                <w:szCs w:val="20"/>
              </w:rPr>
              <w:t>n</w:t>
            </w:r>
            <w:r w:rsidRPr="00B10F48">
              <w:rPr>
                <w:rFonts w:ascii="Tahoma" w:hAnsi="Tahoma" w:cs="Tahoma"/>
                <w:spacing w:val="-2"/>
                <w:sz w:val="20"/>
                <w:szCs w:val="20"/>
              </w:rPr>
              <w:t>t</w:t>
            </w:r>
            <w:r w:rsidRPr="00B10F48">
              <w:rPr>
                <w:rFonts w:ascii="Tahoma" w:hAnsi="Tahoma" w:cs="Tahoma"/>
                <w:spacing w:val="1"/>
                <w:sz w:val="20"/>
                <w:szCs w:val="20"/>
              </w:rPr>
              <w:t>o</w:t>
            </w:r>
            <w:r w:rsidRPr="00B10F48">
              <w:rPr>
                <w:rFonts w:ascii="Tahoma" w:hAnsi="Tahoma" w:cs="Tahoma"/>
                <w:sz w:val="20"/>
                <w:szCs w:val="20"/>
              </w:rPr>
              <w:t>.</w:t>
            </w:r>
          </w:p>
        </w:tc>
      </w:tr>
      <w:tr w:rsidR="00EB1B57" w:rsidRPr="00B10F48">
        <w:trPr>
          <w:trHeight w:val="1140"/>
        </w:trPr>
        <w:tc>
          <w:tcPr>
            <w:tcW w:w="3227" w:type="dxa"/>
            <w:vMerge/>
          </w:tcPr>
          <w:p w:rsidR="00EB1B57" w:rsidRPr="00B10F48" w:rsidRDefault="00EB1B57" w:rsidP="00153B30">
            <w:pPr>
              <w:spacing w:line="240" w:lineRule="auto"/>
              <w:jc w:val="center"/>
              <w:rPr>
                <w:rFonts w:ascii="Tahoma" w:hAnsi="Tahoma" w:cs="Tahoma"/>
                <w:b/>
                <w:bCs/>
                <w:sz w:val="20"/>
                <w:szCs w:val="20"/>
              </w:rPr>
            </w:pPr>
          </w:p>
        </w:tc>
        <w:tc>
          <w:tcPr>
            <w:tcW w:w="5953" w:type="dxa"/>
          </w:tcPr>
          <w:p w:rsidR="00EB1B57" w:rsidRPr="00B10F48" w:rsidRDefault="00EB1B57" w:rsidP="00110B08">
            <w:pPr>
              <w:pStyle w:val="Prrafodelista"/>
              <w:numPr>
                <w:ilvl w:val="0"/>
                <w:numId w:val="16"/>
              </w:numPr>
              <w:tabs>
                <w:tab w:val="left" w:pos="820"/>
                <w:tab w:val="left" w:pos="1180"/>
              </w:tabs>
              <w:spacing w:after="0" w:line="240" w:lineRule="auto"/>
              <w:ind w:right="63"/>
              <w:jc w:val="both"/>
              <w:rPr>
                <w:rFonts w:ascii="Tahoma" w:hAnsi="Tahoma" w:cs="Tahoma"/>
                <w:b/>
                <w:bCs/>
                <w:sz w:val="20"/>
                <w:szCs w:val="20"/>
              </w:rPr>
            </w:pPr>
            <w:r w:rsidRPr="00B10F48">
              <w:rPr>
                <w:rFonts w:ascii="Tahoma" w:hAnsi="Tahoma" w:cs="Tahoma"/>
                <w:sz w:val="20"/>
                <w:szCs w:val="20"/>
              </w:rPr>
              <w:t>Re</w:t>
            </w:r>
            <w:r w:rsidRPr="00B10F48">
              <w:rPr>
                <w:rFonts w:ascii="Tahoma" w:hAnsi="Tahoma" w:cs="Tahoma"/>
                <w:spacing w:val="1"/>
                <w:sz w:val="20"/>
                <w:szCs w:val="20"/>
              </w:rPr>
              <w:t>a</w:t>
            </w:r>
            <w:r w:rsidRPr="00B10F48">
              <w:rPr>
                <w:rFonts w:ascii="Tahoma" w:hAnsi="Tahoma" w:cs="Tahoma"/>
                <w:sz w:val="20"/>
                <w:szCs w:val="20"/>
              </w:rPr>
              <w:t>l</w:t>
            </w:r>
            <w:r w:rsidRPr="00B10F48">
              <w:rPr>
                <w:rFonts w:ascii="Tahoma" w:hAnsi="Tahoma" w:cs="Tahoma"/>
                <w:spacing w:val="-1"/>
                <w:sz w:val="20"/>
                <w:szCs w:val="20"/>
              </w:rPr>
              <w:t>i</w:t>
            </w:r>
            <w:r w:rsidRPr="00B10F48">
              <w:rPr>
                <w:rFonts w:ascii="Tahoma" w:hAnsi="Tahoma" w:cs="Tahoma"/>
                <w:spacing w:val="-2"/>
                <w:sz w:val="20"/>
                <w:szCs w:val="20"/>
              </w:rPr>
              <w:t>z</w:t>
            </w:r>
            <w:r w:rsidRPr="00B10F48">
              <w:rPr>
                <w:rFonts w:ascii="Tahoma" w:hAnsi="Tahoma" w:cs="Tahoma"/>
                <w:spacing w:val="1"/>
                <w:sz w:val="20"/>
                <w:szCs w:val="20"/>
              </w:rPr>
              <w:t>a</w:t>
            </w:r>
            <w:r w:rsidRPr="00B10F48">
              <w:rPr>
                <w:rFonts w:ascii="Tahoma" w:hAnsi="Tahoma" w:cs="Tahoma"/>
                <w:sz w:val="20"/>
                <w:szCs w:val="20"/>
              </w:rPr>
              <w:t>r</w:t>
            </w:r>
            <w:r>
              <w:rPr>
                <w:rFonts w:ascii="Tahoma" w:hAnsi="Tahoma" w:cs="Tahoma"/>
                <w:sz w:val="20"/>
                <w:szCs w:val="20"/>
              </w:rPr>
              <w:t xml:space="preserve"> </w:t>
            </w:r>
            <w:r w:rsidRPr="00B10F48">
              <w:rPr>
                <w:rFonts w:ascii="Tahoma" w:hAnsi="Tahoma" w:cs="Tahoma"/>
                <w:spacing w:val="1"/>
                <w:sz w:val="20"/>
                <w:szCs w:val="20"/>
              </w:rPr>
              <w:t>p</w:t>
            </w:r>
            <w:r w:rsidRPr="00B10F48">
              <w:rPr>
                <w:rFonts w:ascii="Tahoma" w:hAnsi="Tahoma" w:cs="Tahoma"/>
                <w:sz w:val="20"/>
                <w:szCs w:val="20"/>
              </w:rPr>
              <w:t xml:space="preserve">lan </w:t>
            </w:r>
            <w:r w:rsidRPr="00B10F48">
              <w:rPr>
                <w:rFonts w:ascii="Tahoma" w:hAnsi="Tahoma" w:cs="Tahoma"/>
                <w:spacing w:val="1"/>
                <w:sz w:val="20"/>
                <w:szCs w:val="20"/>
              </w:rPr>
              <w:t>d</w:t>
            </w:r>
            <w:r w:rsidRPr="00B10F48">
              <w:rPr>
                <w:rFonts w:ascii="Tahoma" w:hAnsi="Tahoma" w:cs="Tahoma"/>
                <w:sz w:val="20"/>
                <w:szCs w:val="20"/>
              </w:rPr>
              <w:t>e</w:t>
            </w:r>
            <w:r>
              <w:rPr>
                <w:rFonts w:ascii="Tahoma" w:hAnsi="Tahoma" w:cs="Tahoma"/>
                <w:sz w:val="20"/>
                <w:szCs w:val="20"/>
              </w:rPr>
              <w:t xml:space="preserve"> </w:t>
            </w:r>
            <w:r w:rsidRPr="00B10F48">
              <w:rPr>
                <w:rFonts w:ascii="Tahoma" w:hAnsi="Tahoma" w:cs="Tahoma"/>
                <w:sz w:val="20"/>
                <w:szCs w:val="20"/>
              </w:rPr>
              <w:t>t</w:t>
            </w:r>
            <w:r w:rsidRPr="00B10F48">
              <w:rPr>
                <w:rFonts w:ascii="Tahoma" w:hAnsi="Tahoma" w:cs="Tahoma"/>
                <w:spacing w:val="-3"/>
                <w:sz w:val="20"/>
                <w:szCs w:val="20"/>
              </w:rPr>
              <w:t>r</w:t>
            </w:r>
            <w:r w:rsidRPr="00B10F48">
              <w:rPr>
                <w:rFonts w:ascii="Tahoma" w:hAnsi="Tahoma" w:cs="Tahoma"/>
                <w:spacing w:val="-1"/>
                <w:sz w:val="20"/>
                <w:szCs w:val="20"/>
              </w:rPr>
              <w:t>a</w:t>
            </w:r>
            <w:r w:rsidRPr="00B10F48">
              <w:rPr>
                <w:rFonts w:ascii="Tahoma" w:hAnsi="Tahoma" w:cs="Tahoma"/>
                <w:spacing w:val="1"/>
                <w:sz w:val="20"/>
                <w:szCs w:val="20"/>
              </w:rPr>
              <w:t>ba</w:t>
            </w:r>
            <w:r w:rsidRPr="00B10F48">
              <w:rPr>
                <w:rFonts w:ascii="Tahoma" w:hAnsi="Tahoma" w:cs="Tahoma"/>
                <w:sz w:val="20"/>
                <w:szCs w:val="20"/>
              </w:rPr>
              <w:t>jo</w:t>
            </w:r>
            <w:r>
              <w:rPr>
                <w:rFonts w:ascii="Tahoma" w:hAnsi="Tahoma" w:cs="Tahoma"/>
                <w:sz w:val="20"/>
                <w:szCs w:val="20"/>
              </w:rPr>
              <w:t xml:space="preserve"> </w:t>
            </w:r>
            <w:r w:rsidRPr="00B10F48">
              <w:rPr>
                <w:rFonts w:ascii="Tahoma" w:hAnsi="Tahoma" w:cs="Tahoma"/>
                <w:spacing w:val="-1"/>
                <w:sz w:val="20"/>
                <w:szCs w:val="20"/>
              </w:rPr>
              <w:t>p</w:t>
            </w:r>
            <w:r w:rsidRPr="00B10F48">
              <w:rPr>
                <w:rFonts w:ascii="Tahoma" w:hAnsi="Tahoma" w:cs="Tahoma"/>
                <w:spacing w:val="1"/>
                <w:sz w:val="20"/>
                <w:szCs w:val="20"/>
              </w:rPr>
              <w:t>a</w:t>
            </w:r>
            <w:r w:rsidRPr="00B10F48">
              <w:rPr>
                <w:rFonts w:ascii="Tahoma" w:hAnsi="Tahoma" w:cs="Tahoma"/>
                <w:sz w:val="20"/>
                <w:szCs w:val="20"/>
              </w:rPr>
              <w:t>ra i</w:t>
            </w:r>
            <w:r w:rsidRPr="00B10F48">
              <w:rPr>
                <w:rFonts w:ascii="Tahoma" w:hAnsi="Tahoma" w:cs="Tahoma"/>
                <w:spacing w:val="1"/>
                <w:sz w:val="20"/>
                <w:szCs w:val="20"/>
              </w:rPr>
              <w:t>mp</w:t>
            </w:r>
            <w:r w:rsidRPr="00B10F48">
              <w:rPr>
                <w:rFonts w:ascii="Tahoma" w:hAnsi="Tahoma" w:cs="Tahoma"/>
                <w:sz w:val="20"/>
                <w:szCs w:val="20"/>
              </w:rPr>
              <w:t>l</w:t>
            </w:r>
            <w:r w:rsidRPr="00B10F48">
              <w:rPr>
                <w:rFonts w:ascii="Tahoma" w:hAnsi="Tahoma" w:cs="Tahoma"/>
                <w:spacing w:val="-2"/>
                <w:sz w:val="20"/>
                <w:szCs w:val="20"/>
              </w:rPr>
              <w:t>e</w:t>
            </w:r>
            <w:r w:rsidRPr="00B10F48">
              <w:rPr>
                <w:rFonts w:ascii="Tahoma" w:hAnsi="Tahoma" w:cs="Tahoma"/>
                <w:spacing w:val="1"/>
                <w:sz w:val="20"/>
                <w:szCs w:val="20"/>
              </w:rPr>
              <w:t>me</w:t>
            </w:r>
            <w:r w:rsidRPr="00B10F48">
              <w:rPr>
                <w:rFonts w:ascii="Tahoma" w:hAnsi="Tahoma" w:cs="Tahoma"/>
                <w:spacing w:val="-1"/>
                <w:sz w:val="20"/>
                <w:szCs w:val="20"/>
              </w:rPr>
              <w:t>n</w:t>
            </w:r>
            <w:r w:rsidRPr="00B10F48">
              <w:rPr>
                <w:rFonts w:ascii="Tahoma" w:hAnsi="Tahoma" w:cs="Tahoma"/>
                <w:sz w:val="20"/>
                <w:szCs w:val="20"/>
              </w:rPr>
              <w:t>t</w:t>
            </w:r>
            <w:r w:rsidRPr="00B10F48">
              <w:rPr>
                <w:rFonts w:ascii="Tahoma" w:hAnsi="Tahoma" w:cs="Tahoma"/>
                <w:spacing w:val="1"/>
                <w:sz w:val="20"/>
                <w:szCs w:val="20"/>
              </w:rPr>
              <w:t>a</w:t>
            </w:r>
            <w:r w:rsidRPr="00B10F48">
              <w:rPr>
                <w:rFonts w:ascii="Tahoma" w:hAnsi="Tahoma" w:cs="Tahoma"/>
                <w:sz w:val="20"/>
                <w:szCs w:val="20"/>
              </w:rPr>
              <w:t xml:space="preserve">r </w:t>
            </w:r>
            <w:r w:rsidRPr="00B10F48">
              <w:rPr>
                <w:rFonts w:ascii="Tahoma" w:hAnsi="Tahoma" w:cs="Tahoma"/>
                <w:spacing w:val="1"/>
                <w:sz w:val="20"/>
                <w:szCs w:val="20"/>
              </w:rPr>
              <w:t>a</w:t>
            </w:r>
            <w:r w:rsidRPr="00B10F48">
              <w:rPr>
                <w:rFonts w:ascii="Tahoma" w:hAnsi="Tahoma" w:cs="Tahoma"/>
                <w:sz w:val="20"/>
                <w:szCs w:val="20"/>
              </w:rPr>
              <w:t>cci</w:t>
            </w:r>
            <w:r w:rsidRPr="00B10F48">
              <w:rPr>
                <w:rFonts w:ascii="Tahoma" w:hAnsi="Tahoma" w:cs="Tahoma"/>
                <w:spacing w:val="-2"/>
                <w:sz w:val="20"/>
                <w:szCs w:val="20"/>
              </w:rPr>
              <w:t>o</w:t>
            </w:r>
            <w:r w:rsidRPr="00B10F48">
              <w:rPr>
                <w:rFonts w:ascii="Tahoma" w:hAnsi="Tahoma" w:cs="Tahoma"/>
                <w:spacing w:val="1"/>
                <w:sz w:val="20"/>
                <w:szCs w:val="20"/>
              </w:rPr>
              <w:t>ne</w:t>
            </w:r>
            <w:r w:rsidRPr="00B10F48">
              <w:rPr>
                <w:rFonts w:ascii="Tahoma" w:hAnsi="Tahoma" w:cs="Tahoma"/>
                <w:sz w:val="20"/>
                <w:szCs w:val="20"/>
              </w:rPr>
              <w:t>s</w:t>
            </w:r>
            <w:r>
              <w:rPr>
                <w:rFonts w:ascii="Tahoma" w:hAnsi="Tahoma" w:cs="Tahoma"/>
                <w:sz w:val="20"/>
                <w:szCs w:val="20"/>
              </w:rPr>
              <w:t xml:space="preserve"> </w:t>
            </w:r>
            <w:r w:rsidRPr="00B10F48">
              <w:rPr>
                <w:rFonts w:ascii="Tahoma" w:hAnsi="Tahoma" w:cs="Tahoma"/>
                <w:spacing w:val="-1"/>
                <w:sz w:val="20"/>
                <w:szCs w:val="20"/>
              </w:rPr>
              <w:t>q</w:t>
            </w:r>
            <w:r w:rsidRPr="00B10F48">
              <w:rPr>
                <w:rFonts w:ascii="Tahoma" w:hAnsi="Tahoma" w:cs="Tahoma"/>
                <w:spacing w:val="1"/>
                <w:sz w:val="20"/>
                <w:szCs w:val="20"/>
              </w:rPr>
              <w:t>u</w:t>
            </w:r>
            <w:r w:rsidRPr="00B10F48">
              <w:rPr>
                <w:rFonts w:ascii="Tahoma" w:hAnsi="Tahoma" w:cs="Tahoma"/>
                <w:sz w:val="20"/>
                <w:szCs w:val="20"/>
              </w:rPr>
              <w:t>e re</w:t>
            </w:r>
            <w:r w:rsidRPr="00B10F48">
              <w:rPr>
                <w:rFonts w:ascii="Tahoma" w:hAnsi="Tahoma" w:cs="Tahoma"/>
                <w:spacing w:val="-1"/>
                <w:sz w:val="20"/>
                <w:szCs w:val="20"/>
              </w:rPr>
              <w:t>g</w:t>
            </w:r>
            <w:r w:rsidRPr="00B10F48">
              <w:rPr>
                <w:rFonts w:ascii="Tahoma" w:hAnsi="Tahoma" w:cs="Tahoma"/>
                <w:spacing w:val="1"/>
                <w:sz w:val="20"/>
                <w:szCs w:val="20"/>
              </w:rPr>
              <w:t>u</w:t>
            </w:r>
            <w:r w:rsidRPr="00B10F48">
              <w:rPr>
                <w:rFonts w:ascii="Tahoma" w:hAnsi="Tahoma" w:cs="Tahoma"/>
                <w:sz w:val="20"/>
                <w:szCs w:val="20"/>
              </w:rPr>
              <w:t>len</w:t>
            </w:r>
            <w:r>
              <w:rPr>
                <w:rFonts w:ascii="Tahoma" w:hAnsi="Tahoma" w:cs="Tahoma"/>
                <w:sz w:val="20"/>
                <w:szCs w:val="20"/>
              </w:rPr>
              <w:t xml:space="preserve"> </w:t>
            </w:r>
            <w:r w:rsidRPr="00B10F48">
              <w:rPr>
                <w:rFonts w:ascii="Tahoma" w:hAnsi="Tahoma" w:cs="Tahoma"/>
                <w:spacing w:val="1"/>
                <w:sz w:val="20"/>
                <w:szCs w:val="20"/>
              </w:rPr>
              <w:t>e</w:t>
            </w:r>
            <w:r w:rsidRPr="00B10F48">
              <w:rPr>
                <w:rFonts w:ascii="Tahoma" w:hAnsi="Tahoma" w:cs="Tahoma"/>
                <w:sz w:val="20"/>
                <w:szCs w:val="20"/>
              </w:rPr>
              <w:t>sta</w:t>
            </w:r>
            <w:r>
              <w:rPr>
                <w:rFonts w:ascii="Tahoma" w:hAnsi="Tahoma" w:cs="Tahoma"/>
                <w:sz w:val="20"/>
                <w:szCs w:val="20"/>
              </w:rPr>
              <w:t xml:space="preserve"> </w:t>
            </w:r>
            <w:r w:rsidRPr="00B10F48">
              <w:rPr>
                <w:rFonts w:ascii="Tahoma" w:hAnsi="Tahoma" w:cs="Tahoma"/>
                <w:spacing w:val="1"/>
                <w:sz w:val="20"/>
                <w:szCs w:val="20"/>
              </w:rPr>
              <w:t>a</w:t>
            </w:r>
            <w:r w:rsidRPr="00B10F48">
              <w:rPr>
                <w:rFonts w:ascii="Tahoma" w:hAnsi="Tahoma" w:cs="Tahoma"/>
                <w:sz w:val="20"/>
                <w:szCs w:val="20"/>
              </w:rPr>
              <w:t>cti</w:t>
            </w:r>
            <w:r w:rsidRPr="00B10F48">
              <w:rPr>
                <w:rFonts w:ascii="Tahoma" w:hAnsi="Tahoma" w:cs="Tahoma"/>
                <w:spacing w:val="-2"/>
                <w:sz w:val="20"/>
                <w:szCs w:val="20"/>
              </w:rPr>
              <w:t>v</w:t>
            </w:r>
            <w:r w:rsidRPr="00B10F48">
              <w:rPr>
                <w:rFonts w:ascii="Tahoma" w:hAnsi="Tahoma" w:cs="Tahoma"/>
                <w:sz w:val="20"/>
                <w:szCs w:val="20"/>
              </w:rPr>
              <w:t>id</w:t>
            </w:r>
            <w:r w:rsidRPr="00B10F48">
              <w:rPr>
                <w:rFonts w:ascii="Tahoma" w:hAnsi="Tahoma" w:cs="Tahoma"/>
                <w:spacing w:val="1"/>
                <w:sz w:val="20"/>
                <w:szCs w:val="20"/>
              </w:rPr>
              <w:t>a</w:t>
            </w:r>
            <w:r w:rsidRPr="00B10F48">
              <w:rPr>
                <w:rFonts w:ascii="Tahoma" w:hAnsi="Tahoma" w:cs="Tahoma"/>
                <w:sz w:val="20"/>
                <w:szCs w:val="20"/>
              </w:rPr>
              <w:t>d</w:t>
            </w:r>
            <w:r>
              <w:rPr>
                <w:rFonts w:ascii="Tahoma" w:hAnsi="Tahoma" w:cs="Tahoma"/>
                <w:sz w:val="20"/>
                <w:szCs w:val="20"/>
              </w:rPr>
              <w:t xml:space="preserve"> </w:t>
            </w:r>
            <w:r w:rsidRPr="00B10F48">
              <w:rPr>
                <w:rFonts w:ascii="Tahoma" w:hAnsi="Tahoma" w:cs="Tahoma"/>
                <w:sz w:val="20"/>
                <w:szCs w:val="20"/>
              </w:rPr>
              <w:t>c</w:t>
            </w:r>
            <w:r w:rsidRPr="00B10F48">
              <w:rPr>
                <w:rFonts w:ascii="Tahoma" w:hAnsi="Tahoma" w:cs="Tahoma"/>
                <w:spacing w:val="1"/>
                <w:sz w:val="20"/>
                <w:szCs w:val="20"/>
              </w:rPr>
              <w:t>ome</w:t>
            </w:r>
            <w:r w:rsidRPr="00B10F48">
              <w:rPr>
                <w:rFonts w:ascii="Tahoma" w:hAnsi="Tahoma" w:cs="Tahoma"/>
                <w:sz w:val="20"/>
                <w:szCs w:val="20"/>
              </w:rPr>
              <w:t>rc</w:t>
            </w:r>
            <w:r w:rsidRPr="00B10F48">
              <w:rPr>
                <w:rFonts w:ascii="Tahoma" w:hAnsi="Tahoma" w:cs="Tahoma"/>
                <w:spacing w:val="-1"/>
                <w:sz w:val="20"/>
                <w:szCs w:val="20"/>
              </w:rPr>
              <w:t>ia</w:t>
            </w:r>
            <w:r w:rsidRPr="00B10F48">
              <w:rPr>
                <w:rFonts w:ascii="Tahoma" w:hAnsi="Tahoma" w:cs="Tahoma"/>
                <w:sz w:val="20"/>
                <w:szCs w:val="20"/>
              </w:rPr>
              <w:t>l y c</w:t>
            </w:r>
            <w:r w:rsidRPr="00B10F48">
              <w:rPr>
                <w:rFonts w:ascii="Tahoma" w:hAnsi="Tahoma" w:cs="Tahoma"/>
                <w:spacing w:val="1"/>
                <w:sz w:val="20"/>
                <w:szCs w:val="20"/>
              </w:rPr>
              <w:t>ump</w:t>
            </w:r>
            <w:r w:rsidRPr="00B10F48">
              <w:rPr>
                <w:rFonts w:ascii="Tahoma" w:hAnsi="Tahoma" w:cs="Tahoma"/>
                <w:sz w:val="20"/>
                <w:szCs w:val="20"/>
              </w:rPr>
              <w:t>l</w:t>
            </w:r>
            <w:r w:rsidRPr="00B10F48">
              <w:rPr>
                <w:rFonts w:ascii="Tahoma" w:hAnsi="Tahoma" w:cs="Tahoma"/>
                <w:spacing w:val="-1"/>
                <w:sz w:val="20"/>
                <w:szCs w:val="20"/>
              </w:rPr>
              <w:t>i</w:t>
            </w:r>
            <w:r w:rsidRPr="00B10F48">
              <w:rPr>
                <w:rFonts w:ascii="Tahoma" w:hAnsi="Tahoma" w:cs="Tahoma"/>
                <w:sz w:val="20"/>
                <w:szCs w:val="20"/>
              </w:rPr>
              <w:t>r c</w:t>
            </w:r>
            <w:r w:rsidRPr="00B10F48">
              <w:rPr>
                <w:rFonts w:ascii="Tahoma" w:hAnsi="Tahoma" w:cs="Tahoma"/>
                <w:spacing w:val="1"/>
                <w:sz w:val="20"/>
                <w:szCs w:val="20"/>
              </w:rPr>
              <w:t>o</w:t>
            </w:r>
            <w:r w:rsidRPr="00B10F48">
              <w:rPr>
                <w:rFonts w:ascii="Tahoma" w:hAnsi="Tahoma" w:cs="Tahoma"/>
                <w:sz w:val="20"/>
                <w:szCs w:val="20"/>
              </w:rPr>
              <w:t xml:space="preserve">n los  </w:t>
            </w:r>
            <w:r w:rsidRPr="00B10F48">
              <w:rPr>
                <w:rFonts w:ascii="Tahoma" w:hAnsi="Tahoma" w:cs="Tahoma"/>
                <w:spacing w:val="1"/>
                <w:sz w:val="20"/>
                <w:szCs w:val="20"/>
              </w:rPr>
              <w:t>ob</w:t>
            </w:r>
            <w:r w:rsidRPr="00B10F48">
              <w:rPr>
                <w:rFonts w:ascii="Tahoma" w:hAnsi="Tahoma" w:cs="Tahoma"/>
                <w:sz w:val="20"/>
                <w:szCs w:val="20"/>
              </w:rPr>
              <w:t>je</w:t>
            </w:r>
            <w:r w:rsidRPr="00B10F48">
              <w:rPr>
                <w:rFonts w:ascii="Tahoma" w:hAnsi="Tahoma" w:cs="Tahoma"/>
                <w:spacing w:val="1"/>
                <w:sz w:val="20"/>
                <w:szCs w:val="20"/>
              </w:rPr>
              <w:t>t</w:t>
            </w:r>
            <w:r w:rsidRPr="00B10F48">
              <w:rPr>
                <w:rFonts w:ascii="Tahoma" w:hAnsi="Tahoma" w:cs="Tahoma"/>
                <w:sz w:val="20"/>
                <w:szCs w:val="20"/>
              </w:rPr>
              <w:t>i</w:t>
            </w:r>
            <w:r w:rsidRPr="00B10F48">
              <w:rPr>
                <w:rFonts w:ascii="Tahoma" w:hAnsi="Tahoma" w:cs="Tahoma"/>
                <w:spacing w:val="-3"/>
                <w:sz w:val="20"/>
                <w:szCs w:val="20"/>
              </w:rPr>
              <w:t>v</w:t>
            </w:r>
            <w:r w:rsidRPr="00B10F48">
              <w:rPr>
                <w:rFonts w:ascii="Tahoma" w:hAnsi="Tahoma" w:cs="Tahoma"/>
                <w:spacing w:val="1"/>
                <w:sz w:val="20"/>
                <w:szCs w:val="20"/>
              </w:rPr>
              <w:t>o</w:t>
            </w:r>
            <w:r w:rsidRPr="00B10F48">
              <w:rPr>
                <w:rFonts w:ascii="Tahoma" w:hAnsi="Tahoma" w:cs="Tahoma"/>
                <w:sz w:val="20"/>
                <w:szCs w:val="20"/>
              </w:rPr>
              <w:t xml:space="preserve">s </w:t>
            </w:r>
            <w:r w:rsidRPr="00B10F48">
              <w:rPr>
                <w:rFonts w:ascii="Tahoma" w:hAnsi="Tahoma" w:cs="Tahoma"/>
                <w:spacing w:val="1"/>
                <w:sz w:val="20"/>
                <w:szCs w:val="20"/>
              </w:rPr>
              <w:t>de</w:t>
            </w:r>
            <w:r w:rsidRPr="00B10F48">
              <w:rPr>
                <w:rFonts w:ascii="Tahoma" w:hAnsi="Tahoma" w:cs="Tahoma"/>
                <w:sz w:val="20"/>
                <w:szCs w:val="20"/>
              </w:rPr>
              <w:t>s</w:t>
            </w:r>
            <w:r w:rsidRPr="00B10F48">
              <w:rPr>
                <w:rFonts w:ascii="Tahoma" w:hAnsi="Tahoma" w:cs="Tahoma"/>
                <w:spacing w:val="-1"/>
                <w:sz w:val="20"/>
                <w:szCs w:val="20"/>
              </w:rPr>
              <w:t>e</w:t>
            </w:r>
            <w:r w:rsidRPr="00B10F48">
              <w:rPr>
                <w:rFonts w:ascii="Tahoma" w:hAnsi="Tahoma" w:cs="Tahoma"/>
                <w:spacing w:val="1"/>
                <w:sz w:val="20"/>
                <w:szCs w:val="20"/>
              </w:rPr>
              <w:t>ado</w:t>
            </w:r>
            <w:r w:rsidRPr="00B10F48">
              <w:rPr>
                <w:rFonts w:ascii="Tahoma" w:hAnsi="Tahoma" w:cs="Tahoma"/>
                <w:sz w:val="20"/>
                <w:szCs w:val="20"/>
              </w:rPr>
              <w:t>s.</w:t>
            </w:r>
          </w:p>
        </w:tc>
      </w:tr>
      <w:tr w:rsidR="00EB1B57" w:rsidRPr="00B10F48">
        <w:trPr>
          <w:trHeight w:val="86"/>
        </w:trPr>
        <w:tc>
          <w:tcPr>
            <w:tcW w:w="3227" w:type="dxa"/>
            <w:vMerge/>
          </w:tcPr>
          <w:p w:rsidR="00EB1B57" w:rsidRPr="00B10F48" w:rsidRDefault="00EB1B57" w:rsidP="00153B30">
            <w:pPr>
              <w:spacing w:line="240" w:lineRule="auto"/>
              <w:jc w:val="center"/>
              <w:rPr>
                <w:rFonts w:ascii="Tahoma" w:hAnsi="Tahoma" w:cs="Tahoma"/>
                <w:b/>
                <w:bCs/>
                <w:sz w:val="20"/>
                <w:szCs w:val="20"/>
              </w:rPr>
            </w:pPr>
          </w:p>
        </w:tc>
        <w:tc>
          <w:tcPr>
            <w:tcW w:w="5953" w:type="dxa"/>
          </w:tcPr>
          <w:p w:rsidR="00EB1B57" w:rsidRPr="00B10F48" w:rsidRDefault="00EB1B57" w:rsidP="00110B08">
            <w:pPr>
              <w:pStyle w:val="Prrafodelista"/>
              <w:numPr>
                <w:ilvl w:val="0"/>
                <w:numId w:val="16"/>
              </w:numPr>
              <w:tabs>
                <w:tab w:val="left" w:pos="820"/>
              </w:tabs>
              <w:spacing w:after="0" w:line="240" w:lineRule="auto"/>
              <w:ind w:right="62"/>
              <w:jc w:val="both"/>
              <w:rPr>
                <w:rFonts w:ascii="Tahoma" w:hAnsi="Tahoma" w:cs="Tahoma"/>
                <w:sz w:val="20"/>
                <w:szCs w:val="20"/>
              </w:rPr>
            </w:pPr>
            <w:r>
              <w:rPr>
                <w:rFonts w:ascii="Tahoma" w:hAnsi="Tahoma" w:cs="Tahoma"/>
                <w:sz w:val="20"/>
                <w:szCs w:val="20"/>
              </w:rPr>
              <w:t xml:space="preserve"> </w:t>
            </w:r>
            <w:r>
              <w:rPr>
                <w:rFonts w:ascii="Arial-BoldMT" w:hAnsi="Arial-BoldMT" w:cs="Arial-BoldMT"/>
                <w:b/>
                <w:bCs/>
                <w:sz w:val="21"/>
                <w:szCs w:val="21"/>
                <w:lang w:val="es-ES" w:eastAsia="es-ES"/>
              </w:rPr>
              <w:t xml:space="preserve"> </w:t>
            </w:r>
            <w:r w:rsidRPr="0013264D">
              <w:rPr>
                <w:rFonts w:ascii="Tahoma" w:hAnsi="Tahoma" w:cs="Tahoma"/>
                <w:sz w:val="20"/>
                <w:szCs w:val="20"/>
                <w:lang w:val="es-ES" w:eastAsia="es-ES"/>
              </w:rPr>
              <w:t>Respetar acuerdos emanados del gremio industrial, siempre y cuando no se vean afectados los intereses de terceros y apegados al presente reglamento</w:t>
            </w:r>
            <w:r>
              <w:rPr>
                <w:rFonts w:ascii="ArialMT" w:hAnsi="ArialMT" w:cs="ArialMT"/>
                <w:sz w:val="21"/>
                <w:szCs w:val="21"/>
                <w:lang w:val="es-ES" w:eastAsia="es-ES"/>
              </w:rPr>
              <w:t>.</w:t>
            </w:r>
          </w:p>
        </w:tc>
      </w:tr>
      <w:tr w:rsidR="00EB1B57" w:rsidRPr="00B10F48">
        <w:trPr>
          <w:trHeight w:val="591"/>
        </w:trPr>
        <w:tc>
          <w:tcPr>
            <w:tcW w:w="3227" w:type="dxa"/>
            <w:vMerge/>
          </w:tcPr>
          <w:p w:rsidR="00EB1B57" w:rsidRPr="00B10F48" w:rsidRDefault="00EB1B57" w:rsidP="00153B30">
            <w:pPr>
              <w:spacing w:line="240" w:lineRule="auto"/>
              <w:jc w:val="center"/>
              <w:rPr>
                <w:rFonts w:ascii="Tahoma" w:hAnsi="Tahoma" w:cs="Tahoma"/>
                <w:b/>
                <w:bCs/>
                <w:sz w:val="20"/>
                <w:szCs w:val="20"/>
              </w:rPr>
            </w:pPr>
          </w:p>
        </w:tc>
        <w:tc>
          <w:tcPr>
            <w:tcW w:w="5953" w:type="dxa"/>
          </w:tcPr>
          <w:p w:rsidR="00EB1B57" w:rsidRPr="00B10F48" w:rsidRDefault="00EB1B57" w:rsidP="00110B08">
            <w:pPr>
              <w:pStyle w:val="Prrafodelista"/>
              <w:numPr>
                <w:ilvl w:val="0"/>
                <w:numId w:val="16"/>
              </w:numPr>
              <w:tabs>
                <w:tab w:val="left" w:pos="820"/>
              </w:tabs>
              <w:spacing w:line="240" w:lineRule="auto"/>
              <w:ind w:right="62"/>
              <w:jc w:val="both"/>
              <w:rPr>
                <w:rFonts w:ascii="Tahoma" w:hAnsi="Tahoma" w:cs="Tahoma"/>
                <w:b/>
                <w:bCs/>
                <w:sz w:val="20"/>
                <w:szCs w:val="20"/>
              </w:rPr>
            </w:pPr>
            <w:r w:rsidRPr="00B10F48">
              <w:rPr>
                <w:rFonts w:ascii="Tahoma" w:hAnsi="Tahoma" w:cs="Tahoma"/>
                <w:spacing w:val="-2"/>
                <w:sz w:val="20"/>
                <w:szCs w:val="20"/>
              </w:rPr>
              <w:t>E</w:t>
            </w:r>
            <w:r w:rsidRPr="00B10F48">
              <w:rPr>
                <w:rFonts w:ascii="Tahoma" w:hAnsi="Tahoma" w:cs="Tahoma"/>
                <w:spacing w:val="3"/>
                <w:sz w:val="20"/>
                <w:szCs w:val="20"/>
              </w:rPr>
              <w:t>f</w:t>
            </w:r>
            <w:r w:rsidRPr="00B10F48">
              <w:rPr>
                <w:rFonts w:ascii="Tahoma" w:hAnsi="Tahoma" w:cs="Tahoma"/>
                <w:spacing w:val="1"/>
                <w:sz w:val="20"/>
                <w:szCs w:val="20"/>
              </w:rPr>
              <w:t>e</w:t>
            </w:r>
            <w:r w:rsidRPr="00B10F48">
              <w:rPr>
                <w:rFonts w:ascii="Tahoma" w:hAnsi="Tahoma" w:cs="Tahoma"/>
                <w:sz w:val="20"/>
                <w:szCs w:val="20"/>
              </w:rPr>
              <w:t>ct</w:t>
            </w:r>
            <w:r w:rsidRPr="00B10F48">
              <w:rPr>
                <w:rFonts w:ascii="Tahoma" w:hAnsi="Tahoma" w:cs="Tahoma"/>
                <w:spacing w:val="-1"/>
                <w:sz w:val="20"/>
                <w:szCs w:val="20"/>
              </w:rPr>
              <w:t>u</w:t>
            </w:r>
            <w:r w:rsidRPr="00B10F48">
              <w:rPr>
                <w:rFonts w:ascii="Tahoma" w:hAnsi="Tahoma" w:cs="Tahoma"/>
                <w:spacing w:val="1"/>
                <w:sz w:val="20"/>
                <w:szCs w:val="20"/>
              </w:rPr>
              <w:t>a</w:t>
            </w:r>
            <w:r w:rsidRPr="00B10F48">
              <w:rPr>
                <w:rFonts w:ascii="Tahoma" w:hAnsi="Tahoma" w:cs="Tahoma"/>
                <w:sz w:val="20"/>
                <w:szCs w:val="20"/>
              </w:rPr>
              <w:t>r las r</w:t>
            </w:r>
            <w:r w:rsidRPr="00B10F48">
              <w:rPr>
                <w:rFonts w:ascii="Tahoma" w:hAnsi="Tahoma" w:cs="Tahoma"/>
                <w:spacing w:val="-2"/>
                <w:sz w:val="20"/>
                <w:szCs w:val="20"/>
              </w:rPr>
              <w:t>e</w:t>
            </w:r>
            <w:r w:rsidRPr="00B10F48">
              <w:rPr>
                <w:rFonts w:ascii="Tahoma" w:hAnsi="Tahoma" w:cs="Tahoma"/>
                <w:spacing w:val="1"/>
                <w:sz w:val="20"/>
                <w:szCs w:val="20"/>
              </w:rPr>
              <w:t>un</w:t>
            </w:r>
            <w:r w:rsidRPr="00B10F48">
              <w:rPr>
                <w:rFonts w:ascii="Tahoma" w:hAnsi="Tahoma" w:cs="Tahoma"/>
                <w:spacing w:val="-3"/>
                <w:sz w:val="20"/>
                <w:szCs w:val="20"/>
              </w:rPr>
              <w:t>i</w:t>
            </w:r>
            <w:r w:rsidRPr="00B10F48">
              <w:rPr>
                <w:rFonts w:ascii="Tahoma" w:hAnsi="Tahoma" w:cs="Tahoma"/>
                <w:spacing w:val="1"/>
                <w:sz w:val="20"/>
                <w:szCs w:val="20"/>
              </w:rPr>
              <w:t>one</w:t>
            </w:r>
            <w:r w:rsidRPr="00B10F48">
              <w:rPr>
                <w:rFonts w:ascii="Tahoma" w:hAnsi="Tahoma" w:cs="Tahoma"/>
                <w:sz w:val="20"/>
                <w:szCs w:val="20"/>
              </w:rPr>
              <w:t xml:space="preserve">s </w:t>
            </w:r>
            <w:r w:rsidRPr="00B10F48">
              <w:rPr>
                <w:rFonts w:ascii="Tahoma" w:hAnsi="Tahoma" w:cs="Tahoma"/>
                <w:spacing w:val="-1"/>
                <w:sz w:val="20"/>
                <w:szCs w:val="20"/>
              </w:rPr>
              <w:t>qu</w:t>
            </w:r>
            <w:r w:rsidRPr="00B10F48">
              <w:rPr>
                <w:rFonts w:ascii="Tahoma" w:hAnsi="Tahoma" w:cs="Tahoma"/>
                <w:sz w:val="20"/>
                <w:szCs w:val="20"/>
              </w:rPr>
              <w:t xml:space="preserve">e </w:t>
            </w:r>
            <w:r w:rsidRPr="00B10F48">
              <w:rPr>
                <w:rFonts w:ascii="Tahoma" w:hAnsi="Tahoma" w:cs="Tahoma"/>
                <w:spacing w:val="1"/>
                <w:sz w:val="20"/>
                <w:szCs w:val="20"/>
              </w:rPr>
              <w:t>e</w:t>
            </w:r>
            <w:r w:rsidRPr="00B10F48">
              <w:rPr>
                <w:rFonts w:ascii="Tahoma" w:hAnsi="Tahoma" w:cs="Tahoma"/>
                <w:sz w:val="20"/>
                <w:szCs w:val="20"/>
              </w:rPr>
              <w:t>sti</w:t>
            </w:r>
            <w:r w:rsidRPr="00B10F48">
              <w:rPr>
                <w:rFonts w:ascii="Tahoma" w:hAnsi="Tahoma" w:cs="Tahoma"/>
                <w:spacing w:val="1"/>
                <w:sz w:val="20"/>
                <w:szCs w:val="20"/>
              </w:rPr>
              <w:t>m</w:t>
            </w:r>
            <w:r w:rsidRPr="00B10F48">
              <w:rPr>
                <w:rFonts w:ascii="Tahoma" w:hAnsi="Tahoma" w:cs="Tahoma"/>
                <w:spacing w:val="-1"/>
                <w:sz w:val="20"/>
                <w:szCs w:val="20"/>
              </w:rPr>
              <w:t>e</w:t>
            </w:r>
            <w:r w:rsidRPr="00B10F48">
              <w:rPr>
                <w:rFonts w:ascii="Tahoma" w:hAnsi="Tahoma" w:cs="Tahoma"/>
                <w:sz w:val="20"/>
                <w:szCs w:val="20"/>
              </w:rPr>
              <w:t xml:space="preserve">n </w:t>
            </w:r>
            <w:r w:rsidRPr="00B10F48">
              <w:rPr>
                <w:rFonts w:ascii="Tahoma" w:hAnsi="Tahoma" w:cs="Tahoma"/>
                <w:spacing w:val="-1"/>
                <w:sz w:val="20"/>
                <w:szCs w:val="20"/>
              </w:rPr>
              <w:t>n</w:t>
            </w:r>
            <w:r w:rsidRPr="00B10F48">
              <w:rPr>
                <w:rFonts w:ascii="Tahoma" w:hAnsi="Tahoma" w:cs="Tahoma"/>
                <w:spacing w:val="1"/>
                <w:sz w:val="20"/>
                <w:szCs w:val="20"/>
              </w:rPr>
              <w:t>e</w:t>
            </w:r>
            <w:r w:rsidRPr="00B10F48">
              <w:rPr>
                <w:rFonts w:ascii="Tahoma" w:hAnsi="Tahoma" w:cs="Tahoma"/>
                <w:sz w:val="20"/>
                <w:szCs w:val="20"/>
              </w:rPr>
              <w:t>c</w:t>
            </w:r>
            <w:r w:rsidRPr="00B10F48">
              <w:rPr>
                <w:rFonts w:ascii="Tahoma" w:hAnsi="Tahoma" w:cs="Tahoma"/>
                <w:spacing w:val="1"/>
                <w:sz w:val="20"/>
                <w:szCs w:val="20"/>
              </w:rPr>
              <w:t>e</w:t>
            </w:r>
            <w:r w:rsidRPr="00B10F48">
              <w:rPr>
                <w:rFonts w:ascii="Tahoma" w:hAnsi="Tahoma" w:cs="Tahoma"/>
                <w:sz w:val="20"/>
                <w:szCs w:val="20"/>
              </w:rPr>
              <w:t>s</w:t>
            </w:r>
            <w:r w:rsidRPr="00B10F48">
              <w:rPr>
                <w:rFonts w:ascii="Tahoma" w:hAnsi="Tahoma" w:cs="Tahoma"/>
                <w:spacing w:val="1"/>
                <w:sz w:val="20"/>
                <w:szCs w:val="20"/>
              </w:rPr>
              <w:t>a</w:t>
            </w:r>
            <w:r w:rsidRPr="00B10F48">
              <w:rPr>
                <w:rFonts w:ascii="Tahoma" w:hAnsi="Tahoma" w:cs="Tahoma"/>
                <w:sz w:val="20"/>
                <w:szCs w:val="20"/>
              </w:rPr>
              <w:t>r</w:t>
            </w:r>
            <w:r w:rsidRPr="00B10F48">
              <w:rPr>
                <w:rFonts w:ascii="Tahoma" w:hAnsi="Tahoma" w:cs="Tahoma"/>
                <w:spacing w:val="-1"/>
                <w:sz w:val="20"/>
                <w:szCs w:val="20"/>
              </w:rPr>
              <w:t>i</w:t>
            </w:r>
            <w:r w:rsidRPr="00B10F48">
              <w:rPr>
                <w:rFonts w:ascii="Tahoma" w:hAnsi="Tahoma" w:cs="Tahoma"/>
                <w:spacing w:val="1"/>
                <w:sz w:val="20"/>
                <w:szCs w:val="20"/>
              </w:rPr>
              <w:t>a</w:t>
            </w:r>
            <w:r w:rsidRPr="00B10F48">
              <w:rPr>
                <w:rFonts w:ascii="Tahoma" w:hAnsi="Tahoma" w:cs="Tahoma"/>
                <w:sz w:val="20"/>
                <w:szCs w:val="20"/>
              </w:rPr>
              <w:t>s c</w:t>
            </w:r>
            <w:r w:rsidRPr="00B10F48">
              <w:rPr>
                <w:rFonts w:ascii="Tahoma" w:hAnsi="Tahoma" w:cs="Tahoma"/>
                <w:spacing w:val="1"/>
                <w:sz w:val="20"/>
                <w:szCs w:val="20"/>
              </w:rPr>
              <w:t>o</w:t>
            </w:r>
            <w:r w:rsidRPr="00B10F48">
              <w:rPr>
                <w:rFonts w:ascii="Tahoma" w:hAnsi="Tahoma" w:cs="Tahoma"/>
                <w:sz w:val="20"/>
                <w:szCs w:val="20"/>
              </w:rPr>
              <w:t xml:space="preserve">n </w:t>
            </w:r>
            <w:r w:rsidRPr="00B10F48">
              <w:rPr>
                <w:rFonts w:ascii="Tahoma" w:hAnsi="Tahoma" w:cs="Tahoma"/>
                <w:spacing w:val="-1"/>
                <w:sz w:val="20"/>
                <w:szCs w:val="20"/>
              </w:rPr>
              <w:t>e</w:t>
            </w:r>
            <w:r w:rsidRPr="00B10F48">
              <w:rPr>
                <w:rFonts w:ascii="Tahoma" w:hAnsi="Tahoma" w:cs="Tahoma"/>
                <w:sz w:val="20"/>
                <w:szCs w:val="20"/>
              </w:rPr>
              <w:t>l c</w:t>
            </w:r>
            <w:r w:rsidRPr="00B10F48">
              <w:rPr>
                <w:rFonts w:ascii="Tahoma" w:hAnsi="Tahoma" w:cs="Tahoma"/>
                <w:spacing w:val="1"/>
                <w:sz w:val="20"/>
                <w:szCs w:val="20"/>
              </w:rPr>
              <w:t>on</w:t>
            </w:r>
            <w:r w:rsidRPr="00B10F48">
              <w:rPr>
                <w:rFonts w:ascii="Tahoma" w:hAnsi="Tahoma" w:cs="Tahoma"/>
                <w:sz w:val="20"/>
                <w:szCs w:val="20"/>
              </w:rPr>
              <w:t>s</w:t>
            </w:r>
            <w:r w:rsidRPr="00B10F48">
              <w:rPr>
                <w:rFonts w:ascii="Tahoma" w:hAnsi="Tahoma" w:cs="Tahoma"/>
                <w:spacing w:val="1"/>
                <w:sz w:val="20"/>
                <w:szCs w:val="20"/>
              </w:rPr>
              <w:t>e</w:t>
            </w:r>
            <w:r w:rsidRPr="00B10F48">
              <w:rPr>
                <w:rFonts w:ascii="Tahoma" w:hAnsi="Tahoma" w:cs="Tahoma"/>
                <w:sz w:val="20"/>
                <w:szCs w:val="20"/>
              </w:rPr>
              <w:t>jo</w:t>
            </w:r>
            <w:r>
              <w:rPr>
                <w:rFonts w:ascii="Tahoma" w:hAnsi="Tahoma" w:cs="Tahoma"/>
                <w:sz w:val="20"/>
                <w:szCs w:val="20"/>
              </w:rPr>
              <w:t xml:space="preserve"> </w:t>
            </w:r>
            <w:r w:rsidRPr="00B10F48">
              <w:rPr>
                <w:rFonts w:ascii="Tahoma" w:hAnsi="Tahoma" w:cs="Tahoma"/>
                <w:spacing w:val="1"/>
                <w:sz w:val="20"/>
                <w:szCs w:val="20"/>
              </w:rPr>
              <w:t>té</w:t>
            </w:r>
            <w:r w:rsidRPr="00B10F48">
              <w:rPr>
                <w:rFonts w:ascii="Tahoma" w:hAnsi="Tahoma" w:cs="Tahoma"/>
                <w:sz w:val="20"/>
                <w:szCs w:val="20"/>
              </w:rPr>
              <w:t>c</w:t>
            </w:r>
            <w:r w:rsidRPr="00B10F48">
              <w:rPr>
                <w:rFonts w:ascii="Tahoma" w:hAnsi="Tahoma" w:cs="Tahoma"/>
                <w:spacing w:val="1"/>
                <w:sz w:val="20"/>
                <w:szCs w:val="20"/>
              </w:rPr>
              <w:t>n</w:t>
            </w:r>
            <w:r w:rsidRPr="00B10F48">
              <w:rPr>
                <w:rFonts w:ascii="Tahoma" w:hAnsi="Tahoma" w:cs="Tahoma"/>
                <w:sz w:val="20"/>
                <w:szCs w:val="20"/>
              </w:rPr>
              <w:t>i</w:t>
            </w:r>
            <w:r w:rsidRPr="00B10F48">
              <w:rPr>
                <w:rFonts w:ascii="Tahoma" w:hAnsi="Tahoma" w:cs="Tahoma"/>
                <w:spacing w:val="-3"/>
                <w:sz w:val="20"/>
                <w:szCs w:val="20"/>
              </w:rPr>
              <w:t>c</w:t>
            </w:r>
            <w:r w:rsidRPr="00B10F48">
              <w:rPr>
                <w:rFonts w:ascii="Tahoma" w:hAnsi="Tahoma" w:cs="Tahoma"/>
                <w:sz w:val="20"/>
                <w:szCs w:val="20"/>
              </w:rPr>
              <w:t>o</w:t>
            </w:r>
            <w:r>
              <w:rPr>
                <w:rFonts w:ascii="Tahoma" w:hAnsi="Tahoma" w:cs="Tahoma"/>
                <w:sz w:val="20"/>
                <w:szCs w:val="20"/>
              </w:rPr>
              <w:t xml:space="preserve"> </w:t>
            </w:r>
            <w:r w:rsidRPr="00B10F48">
              <w:rPr>
                <w:rFonts w:ascii="Tahoma" w:hAnsi="Tahoma" w:cs="Tahoma"/>
                <w:spacing w:val="1"/>
                <w:sz w:val="20"/>
                <w:szCs w:val="20"/>
              </w:rPr>
              <w:t>mun</w:t>
            </w:r>
            <w:r w:rsidRPr="00B10F48">
              <w:rPr>
                <w:rFonts w:ascii="Tahoma" w:hAnsi="Tahoma" w:cs="Tahoma"/>
                <w:sz w:val="20"/>
                <w:szCs w:val="20"/>
              </w:rPr>
              <w:t>ic</w:t>
            </w:r>
            <w:r w:rsidRPr="00B10F48">
              <w:rPr>
                <w:rFonts w:ascii="Tahoma" w:hAnsi="Tahoma" w:cs="Tahoma"/>
                <w:spacing w:val="-3"/>
                <w:sz w:val="20"/>
                <w:szCs w:val="20"/>
              </w:rPr>
              <w:t>i</w:t>
            </w:r>
            <w:r w:rsidRPr="00B10F48">
              <w:rPr>
                <w:rFonts w:ascii="Tahoma" w:hAnsi="Tahoma" w:cs="Tahoma"/>
                <w:spacing w:val="1"/>
                <w:sz w:val="20"/>
                <w:szCs w:val="20"/>
              </w:rPr>
              <w:t>pa</w:t>
            </w:r>
            <w:r w:rsidRPr="00B10F48">
              <w:rPr>
                <w:rFonts w:ascii="Tahoma" w:hAnsi="Tahoma" w:cs="Tahoma"/>
                <w:sz w:val="20"/>
                <w:szCs w:val="20"/>
              </w:rPr>
              <w:t>l.</w:t>
            </w:r>
          </w:p>
        </w:tc>
      </w:tr>
      <w:tr w:rsidR="00EB1B57" w:rsidRPr="00B10F48">
        <w:trPr>
          <w:trHeight w:val="1240"/>
        </w:trPr>
        <w:tc>
          <w:tcPr>
            <w:tcW w:w="3227" w:type="dxa"/>
            <w:vMerge/>
          </w:tcPr>
          <w:p w:rsidR="00EB1B57" w:rsidRPr="00B10F48" w:rsidRDefault="00EB1B57" w:rsidP="00153B30">
            <w:pPr>
              <w:spacing w:line="240" w:lineRule="auto"/>
              <w:jc w:val="center"/>
              <w:rPr>
                <w:rFonts w:ascii="Tahoma" w:hAnsi="Tahoma" w:cs="Tahoma"/>
                <w:b/>
                <w:bCs/>
                <w:sz w:val="20"/>
                <w:szCs w:val="20"/>
              </w:rPr>
            </w:pPr>
          </w:p>
        </w:tc>
        <w:tc>
          <w:tcPr>
            <w:tcW w:w="5953" w:type="dxa"/>
          </w:tcPr>
          <w:p w:rsidR="00EB1B57" w:rsidRPr="00B10F48" w:rsidRDefault="00EB1B57" w:rsidP="00110B08">
            <w:pPr>
              <w:pStyle w:val="Prrafodelista"/>
              <w:numPr>
                <w:ilvl w:val="0"/>
                <w:numId w:val="16"/>
              </w:numPr>
              <w:spacing w:after="0" w:line="240" w:lineRule="auto"/>
              <w:ind w:right="64"/>
              <w:jc w:val="both"/>
              <w:rPr>
                <w:rFonts w:ascii="Tahoma" w:hAnsi="Tahoma" w:cs="Tahoma"/>
                <w:sz w:val="20"/>
                <w:szCs w:val="20"/>
              </w:rPr>
            </w:pPr>
            <w:r>
              <w:rPr>
                <w:rFonts w:ascii="Tahoma" w:hAnsi="Tahoma" w:cs="Tahoma"/>
                <w:sz w:val="20"/>
                <w:szCs w:val="20"/>
              </w:rPr>
              <w:t xml:space="preserve">  </w:t>
            </w:r>
            <w:r w:rsidRPr="0013264D">
              <w:rPr>
                <w:rFonts w:ascii="Tahoma" w:hAnsi="Tahoma" w:cs="Tahoma"/>
                <w:sz w:val="20"/>
                <w:szCs w:val="20"/>
              </w:rPr>
              <w:t>Verificar que los tramites que se realicen para</w:t>
            </w:r>
            <w:r>
              <w:rPr>
                <w:rFonts w:ascii="Tahoma" w:hAnsi="Tahoma" w:cs="Tahoma"/>
                <w:sz w:val="20"/>
                <w:szCs w:val="20"/>
              </w:rPr>
              <w:t xml:space="preserve"> </w:t>
            </w:r>
            <w:r w:rsidRPr="0013264D">
              <w:rPr>
                <w:rFonts w:ascii="Tahoma" w:hAnsi="Tahoma" w:cs="Tahoma"/>
                <w:sz w:val="20"/>
                <w:szCs w:val="20"/>
              </w:rPr>
              <w:t>la expedición de las licencias sea con apego</w:t>
            </w:r>
            <w:r>
              <w:rPr>
                <w:rFonts w:ascii="Tahoma" w:hAnsi="Tahoma" w:cs="Tahoma"/>
                <w:sz w:val="20"/>
                <w:szCs w:val="20"/>
              </w:rPr>
              <w:t xml:space="preserve"> </w:t>
            </w:r>
            <w:r w:rsidRPr="0013264D">
              <w:rPr>
                <w:rFonts w:ascii="Tahoma" w:hAnsi="Tahoma" w:cs="Tahoma"/>
                <w:sz w:val="20"/>
                <w:szCs w:val="20"/>
              </w:rPr>
              <w:t>al presente ordenamiento legal y cumplan con</w:t>
            </w:r>
            <w:r>
              <w:rPr>
                <w:rFonts w:ascii="Tahoma" w:hAnsi="Tahoma" w:cs="Tahoma"/>
                <w:sz w:val="20"/>
                <w:szCs w:val="20"/>
              </w:rPr>
              <w:t xml:space="preserve"> </w:t>
            </w:r>
            <w:r w:rsidRPr="0013264D">
              <w:rPr>
                <w:rFonts w:ascii="Tahoma" w:hAnsi="Tahoma" w:cs="Tahoma"/>
                <w:sz w:val="20"/>
                <w:szCs w:val="20"/>
              </w:rPr>
              <w:t>todos los requisitos.</w:t>
            </w:r>
          </w:p>
        </w:tc>
      </w:tr>
      <w:tr w:rsidR="00EB1B57" w:rsidRPr="00B10F48">
        <w:trPr>
          <w:trHeight w:val="1813"/>
        </w:trPr>
        <w:tc>
          <w:tcPr>
            <w:tcW w:w="3227" w:type="dxa"/>
            <w:vMerge/>
          </w:tcPr>
          <w:p w:rsidR="00EB1B57" w:rsidRPr="00B10F48" w:rsidRDefault="00EB1B57" w:rsidP="00153B30">
            <w:pPr>
              <w:spacing w:line="240" w:lineRule="auto"/>
              <w:jc w:val="center"/>
              <w:rPr>
                <w:rFonts w:ascii="Tahoma" w:hAnsi="Tahoma" w:cs="Tahoma"/>
                <w:b/>
                <w:bCs/>
                <w:sz w:val="20"/>
                <w:szCs w:val="20"/>
              </w:rPr>
            </w:pPr>
          </w:p>
        </w:tc>
        <w:tc>
          <w:tcPr>
            <w:tcW w:w="5953" w:type="dxa"/>
          </w:tcPr>
          <w:p w:rsidR="00EB1B57" w:rsidRPr="00B10F48" w:rsidRDefault="00EB1B57" w:rsidP="00110B08">
            <w:pPr>
              <w:pStyle w:val="Prrafodelista"/>
              <w:numPr>
                <w:ilvl w:val="0"/>
                <w:numId w:val="16"/>
              </w:numPr>
              <w:spacing w:after="0" w:line="240" w:lineRule="auto"/>
              <w:ind w:right="64"/>
              <w:jc w:val="both"/>
              <w:rPr>
                <w:rFonts w:ascii="Tahoma" w:hAnsi="Tahoma" w:cs="Tahoma"/>
                <w:sz w:val="20"/>
                <w:szCs w:val="20"/>
              </w:rPr>
            </w:pPr>
            <w:r>
              <w:rPr>
                <w:rFonts w:ascii="ArialMT" w:hAnsi="ArialMT" w:cs="ArialMT"/>
                <w:sz w:val="21"/>
                <w:szCs w:val="21"/>
                <w:lang w:eastAsia="es-ES"/>
              </w:rPr>
              <w:t xml:space="preserve">  </w:t>
            </w:r>
            <w:r>
              <w:rPr>
                <w:rFonts w:ascii="ArialMT" w:hAnsi="ArialMT" w:cs="ArialMT"/>
                <w:sz w:val="21"/>
                <w:szCs w:val="21"/>
                <w:lang w:val="es-ES" w:eastAsia="es-ES"/>
              </w:rPr>
              <w:t>Realizar las inspecciones y operativos correspondientes en coordinación con las demás autoridades municipales que deban intervenir para el buen funcionamiento de esta actividad comercial y así fomentar la competencia leal.</w:t>
            </w:r>
          </w:p>
        </w:tc>
      </w:tr>
      <w:tr w:rsidR="00EB1B57" w:rsidRPr="00B10F48">
        <w:trPr>
          <w:trHeight w:val="1276"/>
        </w:trPr>
        <w:tc>
          <w:tcPr>
            <w:tcW w:w="3227"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w:t>
            </w:r>
            <w:r w:rsidRPr="00B10F48">
              <w:rPr>
                <w:rFonts w:ascii="Tahoma" w:hAnsi="Tahoma" w:cs="Tahoma"/>
                <w:b/>
                <w:bCs/>
                <w:sz w:val="20"/>
                <w:szCs w:val="20"/>
              </w:rPr>
              <w:lastRenderedPageBreak/>
              <w:t>D ADMINISTRATIVA</w:t>
            </w:r>
          </w:p>
        </w:tc>
        <w:tc>
          <w:tcPr>
            <w:tcW w:w="5953"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1843"/>
        </w:trPr>
        <w:tc>
          <w:tcPr>
            <w:tcW w:w="3227" w:type="dxa"/>
            <w:vMerge w:val="restart"/>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DIRECCIÓN DE LA INDUSTRIA DE LA MASA Y LA TORTILA</w:t>
            </w:r>
          </w:p>
        </w:tc>
        <w:tc>
          <w:tcPr>
            <w:tcW w:w="5953" w:type="dxa"/>
          </w:tcPr>
          <w:p w:rsidR="00EB1B57" w:rsidRPr="00B10F48" w:rsidRDefault="00EB1B57" w:rsidP="00110B08">
            <w:pPr>
              <w:pStyle w:val="Prrafodelista"/>
              <w:numPr>
                <w:ilvl w:val="0"/>
                <w:numId w:val="16"/>
              </w:numPr>
              <w:spacing w:after="0" w:line="240" w:lineRule="auto"/>
              <w:ind w:right="64"/>
              <w:jc w:val="both"/>
              <w:rPr>
                <w:rFonts w:ascii="Tahoma" w:hAnsi="Tahoma" w:cs="Tahoma"/>
                <w:sz w:val="20"/>
                <w:szCs w:val="20"/>
              </w:rPr>
            </w:pPr>
            <w:r>
              <w:rPr>
                <w:rFonts w:ascii="ArialMT" w:hAnsi="ArialMT" w:cs="ArialMT"/>
                <w:sz w:val="21"/>
                <w:szCs w:val="21"/>
                <w:lang w:eastAsia="es-ES"/>
              </w:rPr>
              <w:t xml:space="preserve">   </w:t>
            </w:r>
            <w:r>
              <w:rPr>
                <w:rFonts w:ascii="ArialMT" w:hAnsi="ArialMT" w:cs="ArialMT"/>
                <w:sz w:val="21"/>
                <w:szCs w:val="21"/>
                <w:lang w:val="es-ES" w:eastAsia="es-ES"/>
              </w:rPr>
              <w:t>Realizar el aseguramiento de mercancías a través del cuerpo de inspectores a las personas que practiquen de forma irregular la expedición de masa y la tortilla, así designar el lugar donde serán resguardadas las hieleras aseguradas.</w:t>
            </w:r>
          </w:p>
        </w:tc>
      </w:tr>
      <w:tr w:rsidR="00EB1B57" w:rsidRPr="00B10F48">
        <w:trPr>
          <w:trHeight w:val="1119"/>
        </w:trPr>
        <w:tc>
          <w:tcPr>
            <w:tcW w:w="3227" w:type="dxa"/>
            <w:vMerge/>
          </w:tcPr>
          <w:p w:rsidR="00EB1B57" w:rsidRPr="00B10F48" w:rsidRDefault="00EB1B57" w:rsidP="00153B30">
            <w:pPr>
              <w:spacing w:line="240" w:lineRule="auto"/>
              <w:jc w:val="center"/>
              <w:rPr>
                <w:rFonts w:ascii="Tahoma" w:hAnsi="Tahoma" w:cs="Tahoma"/>
                <w:b/>
                <w:bCs/>
                <w:sz w:val="20"/>
                <w:szCs w:val="20"/>
              </w:rPr>
            </w:pPr>
          </w:p>
        </w:tc>
        <w:tc>
          <w:tcPr>
            <w:tcW w:w="5953" w:type="dxa"/>
          </w:tcPr>
          <w:p w:rsidR="00EB1B57" w:rsidRPr="00B10F48" w:rsidRDefault="00EB1B57" w:rsidP="00110B08">
            <w:pPr>
              <w:pStyle w:val="Prrafodelista"/>
              <w:numPr>
                <w:ilvl w:val="0"/>
                <w:numId w:val="16"/>
              </w:numPr>
              <w:tabs>
                <w:tab w:val="left" w:pos="820"/>
                <w:tab w:val="left" w:pos="1180"/>
              </w:tabs>
              <w:spacing w:after="0" w:line="240" w:lineRule="auto"/>
              <w:ind w:right="63"/>
              <w:jc w:val="both"/>
              <w:rPr>
                <w:rFonts w:ascii="Tahoma" w:hAnsi="Tahoma" w:cs="Tahoma"/>
                <w:sz w:val="20"/>
                <w:szCs w:val="20"/>
              </w:rPr>
            </w:pPr>
            <w:r w:rsidRPr="0013264D">
              <w:rPr>
                <w:rFonts w:ascii="Tahoma" w:hAnsi="Tahoma" w:cs="Tahoma"/>
                <w:sz w:val="20"/>
                <w:szCs w:val="20"/>
              </w:rPr>
              <w:t>Realizar el cierre de los establecimientos que</w:t>
            </w:r>
            <w:r>
              <w:rPr>
                <w:rFonts w:ascii="Tahoma" w:hAnsi="Tahoma" w:cs="Tahoma"/>
                <w:sz w:val="20"/>
                <w:szCs w:val="20"/>
              </w:rPr>
              <w:t xml:space="preserve"> </w:t>
            </w:r>
            <w:r w:rsidRPr="0013264D">
              <w:rPr>
                <w:rFonts w:ascii="Tahoma" w:hAnsi="Tahoma" w:cs="Tahoma"/>
                <w:sz w:val="20"/>
                <w:szCs w:val="20"/>
              </w:rPr>
              <w:t>no cuenten con el permiso o licencia de</w:t>
            </w:r>
            <w:r>
              <w:rPr>
                <w:rFonts w:ascii="Tahoma" w:hAnsi="Tahoma" w:cs="Tahoma"/>
                <w:sz w:val="20"/>
                <w:szCs w:val="20"/>
              </w:rPr>
              <w:t xml:space="preserve"> </w:t>
            </w:r>
            <w:r w:rsidRPr="0013264D">
              <w:rPr>
                <w:rFonts w:ascii="Tahoma" w:hAnsi="Tahoma" w:cs="Tahoma"/>
                <w:sz w:val="20"/>
                <w:szCs w:val="20"/>
              </w:rPr>
              <w:t>funcionamiento expedido por el ayuntamiento.</w:t>
            </w:r>
            <w:r w:rsidRPr="00B10F48">
              <w:rPr>
                <w:rFonts w:ascii="Tahoma" w:hAnsi="Tahoma" w:cs="Tahoma"/>
                <w:sz w:val="20"/>
                <w:szCs w:val="20"/>
              </w:rPr>
              <w:t>.</w:t>
            </w:r>
          </w:p>
        </w:tc>
      </w:tr>
      <w:tr w:rsidR="00EB1B57" w:rsidRPr="00B10F48">
        <w:trPr>
          <w:trHeight w:val="1546"/>
        </w:trPr>
        <w:tc>
          <w:tcPr>
            <w:tcW w:w="3227" w:type="dxa"/>
            <w:vMerge/>
          </w:tcPr>
          <w:p w:rsidR="00EB1B57" w:rsidRPr="00B10F48" w:rsidRDefault="00EB1B57" w:rsidP="00153B30">
            <w:pPr>
              <w:spacing w:line="240" w:lineRule="auto"/>
              <w:jc w:val="center"/>
              <w:rPr>
                <w:rFonts w:ascii="Tahoma" w:hAnsi="Tahoma" w:cs="Tahoma"/>
                <w:b/>
                <w:bCs/>
                <w:sz w:val="20"/>
                <w:szCs w:val="20"/>
              </w:rPr>
            </w:pPr>
          </w:p>
        </w:tc>
        <w:tc>
          <w:tcPr>
            <w:tcW w:w="5953" w:type="dxa"/>
          </w:tcPr>
          <w:p w:rsidR="00EB1B57" w:rsidRPr="00B10F48" w:rsidRDefault="00EB1B57" w:rsidP="00110B08">
            <w:pPr>
              <w:pStyle w:val="Prrafodelista"/>
              <w:numPr>
                <w:ilvl w:val="0"/>
                <w:numId w:val="16"/>
              </w:numPr>
              <w:tabs>
                <w:tab w:val="left" w:pos="941"/>
              </w:tabs>
              <w:spacing w:after="0" w:line="240" w:lineRule="auto"/>
              <w:ind w:right="777"/>
              <w:jc w:val="both"/>
              <w:rPr>
                <w:rFonts w:ascii="Tahoma" w:hAnsi="Tahoma" w:cs="Tahoma"/>
                <w:sz w:val="20"/>
                <w:szCs w:val="20"/>
              </w:rPr>
            </w:pPr>
            <w:r w:rsidRPr="00B10F48">
              <w:rPr>
                <w:rFonts w:ascii="Tahoma" w:hAnsi="Tahoma" w:cs="Tahoma"/>
                <w:sz w:val="20"/>
                <w:szCs w:val="20"/>
              </w:rPr>
              <w:t>A</w:t>
            </w:r>
            <w:r w:rsidRPr="00B10F48">
              <w:rPr>
                <w:rFonts w:ascii="Tahoma" w:hAnsi="Tahoma" w:cs="Tahoma"/>
                <w:spacing w:val="1"/>
                <w:sz w:val="20"/>
                <w:szCs w:val="20"/>
              </w:rPr>
              <w:t>p</w:t>
            </w:r>
            <w:r w:rsidRPr="00B10F48">
              <w:rPr>
                <w:rFonts w:ascii="Tahoma" w:hAnsi="Tahoma" w:cs="Tahoma"/>
                <w:sz w:val="20"/>
                <w:szCs w:val="20"/>
              </w:rPr>
              <w:t>l</w:t>
            </w:r>
            <w:r w:rsidRPr="00B10F48">
              <w:rPr>
                <w:rFonts w:ascii="Tahoma" w:hAnsi="Tahoma" w:cs="Tahoma"/>
                <w:spacing w:val="-1"/>
                <w:sz w:val="20"/>
                <w:szCs w:val="20"/>
              </w:rPr>
              <w:t>i</w:t>
            </w:r>
            <w:r w:rsidRPr="00B10F48">
              <w:rPr>
                <w:rFonts w:ascii="Tahoma" w:hAnsi="Tahoma" w:cs="Tahoma"/>
                <w:sz w:val="20"/>
                <w:szCs w:val="20"/>
              </w:rPr>
              <w:t>c</w:t>
            </w:r>
            <w:r w:rsidRPr="00B10F48">
              <w:rPr>
                <w:rFonts w:ascii="Tahoma" w:hAnsi="Tahoma" w:cs="Tahoma"/>
                <w:spacing w:val="1"/>
                <w:sz w:val="20"/>
                <w:szCs w:val="20"/>
              </w:rPr>
              <w:t>a</w:t>
            </w:r>
            <w:r w:rsidRPr="00B10F48">
              <w:rPr>
                <w:rFonts w:ascii="Tahoma" w:hAnsi="Tahoma" w:cs="Tahoma"/>
                <w:sz w:val="20"/>
                <w:szCs w:val="20"/>
              </w:rPr>
              <w:t xml:space="preserve">r los </w:t>
            </w:r>
            <w:r w:rsidRPr="00B10F48">
              <w:rPr>
                <w:rFonts w:ascii="Tahoma" w:hAnsi="Tahoma" w:cs="Tahoma"/>
                <w:spacing w:val="1"/>
                <w:sz w:val="20"/>
                <w:szCs w:val="20"/>
              </w:rPr>
              <w:t>p</w:t>
            </w:r>
            <w:r w:rsidRPr="00B10F48">
              <w:rPr>
                <w:rFonts w:ascii="Tahoma" w:hAnsi="Tahoma" w:cs="Tahoma"/>
                <w:sz w:val="20"/>
                <w:szCs w:val="20"/>
              </w:rPr>
              <w:t>roc</w:t>
            </w:r>
            <w:r w:rsidRPr="00B10F48">
              <w:rPr>
                <w:rFonts w:ascii="Tahoma" w:hAnsi="Tahoma" w:cs="Tahoma"/>
                <w:spacing w:val="1"/>
                <w:sz w:val="20"/>
                <w:szCs w:val="20"/>
              </w:rPr>
              <w:t>ed</w:t>
            </w:r>
            <w:r w:rsidRPr="00B10F48">
              <w:rPr>
                <w:rFonts w:ascii="Tahoma" w:hAnsi="Tahoma" w:cs="Tahoma"/>
                <w:spacing w:val="-3"/>
                <w:sz w:val="20"/>
                <w:szCs w:val="20"/>
              </w:rPr>
              <w:t>i</w:t>
            </w:r>
            <w:r w:rsidRPr="00B10F48">
              <w:rPr>
                <w:rFonts w:ascii="Tahoma" w:hAnsi="Tahoma" w:cs="Tahoma"/>
                <w:spacing w:val="1"/>
                <w:sz w:val="20"/>
                <w:szCs w:val="20"/>
              </w:rPr>
              <w:t>m</w:t>
            </w:r>
            <w:r w:rsidRPr="00B10F48">
              <w:rPr>
                <w:rFonts w:ascii="Tahoma" w:hAnsi="Tahoma" w:cs="Tahoma"/>
                <w:sz w:val="20"/>
                <w:szCs w:val="20"/>
              </w:rPr>
              <w:t>ie</w:t>
            </w:r>
            <w:r w:rsidRPr="00B10F48">
              <w:rPr>
                <w:rFonts w:ascii="Tahoma" w:hAnsi="Tahoma" w:cs="Tahoma"/>
                <w:spacing w:val="1"/>
                <w:sz w:val="20"/>
                <w:szCs w:val="20"/>
              </w:rPr>
              <w:t>n</w:t>
            </w:r>
            <w:r w:rsidRPr="00B10F48">
              <w:rPr>
                <w:rFonts w:ascii="Tahoma" w:hAnsi="Tahoma" w:cs="Tahoma"/>
                <w:spacing w:val="-2"/>
                <w:sz w:val="20"/>
                <w:szCs w:val="20"/>
              </w:rPr>
              <w:t>t</w:t>
            </w:r>
            <w:r w:rsidRPr="00B10F48">
              <w:rPr>
                <w:rFonts w:ascii="Tahoma" w:hAnsi="Tahoma" w:cs="Tahoma"/>
                <w:spacing w:val="1"/>
                <w:sz w:val="20"/>
                <w:szCs w:val="20"/>
              </w:rPr>
              <w:t>o</w:t>
            </w:r>
            <w:r>
              <w:rPr>
                <w:rFonts w:ascii="Tahoma" w:hAnsi="Tahoma" w:cs="Tahoma"/>
                <w:sz w:val="20"/>
                <w:szCs w:val="20"/>
              </w:rPr>
              <w:t xml:space="preserve">s </w:t>
            </w:r>
            <w:r w:rsidRPr="00B10F48">
              <w:rPr>
                <w:rFonts w:ascii="Tahoma" w:hAnsi="Tahoma" w:cs="Tahoma"/>
                <w:sz w:val="20"/>
                <w:szCs w:val="20"/>
              </w:rPr>
              <w:t>y s</w:t>
            </w:r>
            <w:r w:rsidRPr="00B10F48">
              <w:rPr>
                <w:rFonts w:ascii="Tahoma" w:hAnsi="Tahoma" w:cs="Tahoma"/>
                <w:spacing w:val="1"/>
                <w:sz w:val="20"/>
                <w:szCs w:val="20"/>
              </w:rPr>
              <w:t>an</w:t>
            </w:r>
            <w:r w:rsidRPr="00B10F48">
              <w:rPr>
                <w:rFonts w:ascii="Tahoma" w:hAnsi="Tahoma" w:cs="Tahoma"/>
                <w:sz w:val="20"/>
                <w:szCs w:val="20"/>
              </w:rPr>
              <w:t>cio</w:t>
            </w:r>
            <w:r w:rsidRPr="00B10F48">
              <w:rPr>
                <w:rFonts w:ascii="Tahoma" w:hAnsi="Tahoma" w:cs="Tahoma"/>
                <w:spacing w:val="-1"/>
                <w:sz w:val="20"/>
                <w:szCs w:val="20"/>
              </w:rPr>
              <w:t>n</w:t>
            </w:r>
            <w:r w:rsidRPr="00B10F48">
              <w:rPr>
                <w:rFonts w:ascii="Tahoma" w:hAnsi="Tahoma" w:cs="Tahoma"/>
                <w:spacing w:val="1"/>
                <w:sz w:val="20"/>
                <w:szCs w:val="20"/>
              </w:rPr>
              <w:t>e</w:t>
            </w:r>
            <w:r w:rsidRPr="00B10F48">
              <w:rPr>
                <w:rFonts w:ascii="Tahoma" w:hAnsi="Tahoma" w:cs="Tahoma"/>
                <w:sz w:val="20"/>
                <w:szCs w:val="20"/>
              </w:rPr>
              <w:t>s c</w:t>
            </w:r>
            <w:r w:rsidRPr="00B10F48">
              <w:rPr>
                <w:rFonts w:ascii="Tahoma" w:hAnsi="Tahoma" w:cs="Tahoma"/>
                <w:spacing w:val="1"/>
                <w:sz w:val="20"/>
                <w:szCs w:val="20"/>
              </w:rPr>
              <w:t>o</w:t>
            </w:r>
            <w:r w:rsidRPr="00B10F48">
              <w:rPr>
                <w:rFonts w:ascii="Tahoma" w:hAnsi="Tahoma" w:cs="Tahoma"/>
                <w:sz w:val="20"/>
                <w:szCs w:val="20"/>
              </w:rPr>
              <w:t>r</w:t>
            </w:r>
            <w:r w:rsidRPr="00B10F48">
              <w:rPr>
                <w:rFonts w:ascii="Tahoma" w:hAnsi="Tahoma" w:cs="Tahoma"/>
                <w:spacing w:val="-1"/>
                <w:sz w:val="20"/>
                <w:szCs w:val="20"/>
              </w:rPr>
              <w:t>r</w:t>
            </w:r>
            <w:r w:rsidRPr="00B10F48">
              <w:rPr>
                <w:rFonts w:ascii="Tahoma" w:hAnsi="Tahoma" w:cs="Tahoma"/>
                <w:spacing w:val="1"/>
                <w:sz w:val="20"/>
                <w:szCs w:val="20"/>
              </w:rPr>
              <w:t>e</w:t>
            </w:r>
            <w:r w:rsidRPr="00B10F48">
              <w:rPr>
                <w:rFonts w:ascii="Tahoma" w:hAnsi="Tahoma" w:cs="Tahoma"/>
                <w:sz w:val="20"/>
                <w:szCs w:val="20"/>
              </w:rPr>
              <w:t>s</w:t>
            </w:r>
            <w:r w:rsidRPr="00B10F48">
              <w:rPr>
                <w:rFonts w:ascii="Tahoma" w:hAnsi="Tahoma" w:cs="Tahoma"/>
                <w:spacing w:val="-1"/>
                <w:sz w:val="20"/>
                <w:szCs w:val="20"/>
              </w:rPr>
              <w:t>p</w:t>
            </w:r>
            <w:r w:rsidRPr="00B10F48">
              <w:rPr>
                <w:rFonts w:ascii="Tahoma" w:hAnsi="Tahoma" w:cs="Tahoma"/>
                <w:spacing w:val="1"/>
                <w:sz w:val="20"/>
                <w:szCs w:val="20"/>
              </w:rPr>
              <w:t>o</w:t>
            </w:r>
            <w:r w:rsidRPr="00B10F48">
              <w:rPr>
                <w:rFonts w:ascii="Tahoma" w:hAnsi="Tahoma" w:cs="Tahoma"/>
                <w:spacing w:val="-1"/>
                <w:sz w:val="20"/>
                <w:szCs w:val="20"/>
              </w:rPr>
              <w:t>n</w:t>
            </w:r>
            <w:r w:rsidRPr="00B10F48">
              <w:rPr>
                <w:rFonts w:ascii="Tahoma" w:hAnsi="Tahoma" w:cs="Tahoma"/>
                <w:spacing w:val="1"/>
                <w:sz w:val="20"/>
                <w:szCs w:val="20"/>
              </w:rPr>
              <w:t>d</w:t>
            </w:r>
            <w:r w:rsidRPr="00B10F48">
              <w:rPr>
                <w:rFonts w:ascii="Tahoma" w:hAnsi="Tahoma" w:cs="Tahoma"/>
                <w:sz w:val="20"/>
                <w:szCs w:val="20"/>
              </w:rPr>
              <w:t>ie</w:t>
            </w:r>
            <w:r w:rsidRPr="00B10F48">
              <w:rPr>
                <w:rFonts w:ascii="Tahoma" w:hAnsi="Tahoma" w:cs="Tahoma"/>
                <w:spacing w:val="1"/>
                <w:sz w:val="20"/>
                <w:szCs w:val="20"/>
              </w:rPr>
              <w:t>n</w:t>
            </w:r>
            <w:r w:rsidRPr="00B10F48">
              <w:rPr>
                <w:rFonts w:ascii="Tahoma" w:hAnsi="Tahoma" w:cs="Tahoma"/>
                <w:spacing w:val="-2"/>
                <w:sz w:val="20"/>
                <w:szCs w:val="20"/>
              </w:rPr>
              <w:t>t</w:t>
            </w:r>
            <w:r w:rsidRPr="00B10F48">
              <w:rPr>
                <w:rFonts w:ascii="Tahoma" w:hAnsi="Tahoma" w:cs="Tahoma"/>
                <w:spacing w:val="1"/>
                <w:sz w:val="20"/>
                <w:szCs w:val="20"/>
              </w:rPr>
              <w:t>e</w:t>
            </w:r>
            <w:r w:rsidRPr="00B10F48">
              <w:rPr>
                <w:rFonts w:ascii="Tahoma" w:hAnsi="Tahoma" w:cs="Tahoma"/>
                <w:sz w:val="20"/>
                <w:szCs w:val="20"/>
              </w:rPr>
              <w:t xml:space="preserve">s </w:t>
            </w:r>
            <w:r w:rsidRPr="00B10F48">
              <w:rPr>
                <w:rFonts w:ascii="Tahoma" w:hAnsi="Tahoma" w:cs="Tahoma"/>
                <w:spacing w:val="-1"/>
                <w:sz w:val="20"/>
                <w:szCs w:val="20"/>
              </w:rPr>
              <w:t>d</w:t>
            </w:r>
            <w:r w:rsidRPr="00B10F48">
              <w:rPr>
                <w:rFonts w:ascii="Tahoma" w:hAnsi="Tahoma" w:cs="Tahoma"/>
                <w:sz w:val="20"/>
                <w:szCs w:val="20"/>
              </w:rPr>
              <w:t xml:space="preserve">e </w:t>
            </w:r>
            <w:r w:rsidRPr="00B10F48">
              <w:rPr>
                <w:rFonts w:ascii="Tahoma" w:hAnsi="Tahoma" w:cs="Tahoma"/>
                <w:spacing w:val="1"/>
                <w:sz w:val="20"/>
                <w:szCs w:val="20"/>
              </w:rPr>
              <w:t>a</w:t>
            </w:r>
            <w:r w:rsidRPr="00B10F48">
              <w:rPr>
                <w:rFonts w:ascii="Tahoma" w:hAnsi="Tahoma" w:cs="Tahoma"/>
                <w:sz w:val="20"/>
                <w:szCs w:val="20"/>
              </w:rPr>
              <w:t>c</w:t>
            </w:r>
            <w:r w:rsidRPr="00B10F48">
              <w:rPr>
                <w:rFonts w:ascii="Tahoma" w:hAnsi="Tahoma" w:cs="Tahoma"/>
                <w:spacing w:val="1"/>
                <w:sz w:val="20"/>
                <w:szCs w:val="20"/>
              </w:rPr>
              <w:t>ue</w:t>
            </w:r>
            <w:r w:rsidRPr="00B10F48">
              <w:rPr>
                <w:rFonts w:ascii="Tahoma" w:hAnsi="Tahoma" w:cs="Tahoma"/>
                <w:sz w:val="20"/>
                <w:szCs w:val="20"/>
              </w:rPr>
              <w:t>r</w:t>
            </w:r>
            <w:r w:rsidRPr="00B10F48">
              <w:rPr>
                <w:rFonts w:ascii="Tahoma" w:hAnsi="Tahoma" w:cs="Tahoma"/>
                <w:spacing w:val="-2"/>
                <w:sz w:val="20"/>
                <w:szCs w:val="20"/>
              </w:rPr>
              <w:t>d</w:t>
            </w:r>
            <w:r w:rsidRPr="00B10F48">
              <w:rPr>
                <w:rFonts w:ascii="Tahoma" w:hAnsi="Tahoma" w:cs="Tahoma"/>
                <w:sz w:val="20"/>
                <w:szCs w:val="20"/>
              </w:rPr>
              <w:t>o</w:t>
            </w:r>
            <w:r>
              <w:rPr>
                <w:rFonts w:ascii="Tahoma" w:hAnsi="Tahoma" w:cs="Tahoma"/>
                <w:sz w:val="20"/>
                <w:szCs w:val="20"/>
              </w:rPr>
              <w:t xml:space="preserve"> </w:t>
            </w:r>
            <w:r w:rsidRPr="00B10F48">
              <w:rPr>
                <w:rFonts w:ascii="Tahoma" w:hAnsi="Tahoma" w:cs="Tahoma"/>
                <w:sz w:val="20"/>
                <w:szCs w:val="20"/>
              </w:rPr>
              <w:t>a</w:t>
            </w:r>
            <w:r>
              <w:rPr>
                <w:rFonts w:ascii="Tahoma" w:hAnsi="Tahoma" w:cs="Tahoma"/>
                <w:sz w:val="20"/>
                <w:szCs w:val="20"/>
              </w:rPr>
              <w:t xml:space="preserve"> </w:t>
            </w:r>
            <w:r w:rsidRPr="00B10F48">
              <w:rPr>
                <w:rFonts w:ascii="Tahoma" w:hAnsi="Tahoma" w:cs="Tahoma"/>
                <w:sz w:val="20"/>
                <w:szCs w:val="20"/>
              </w:rPr>
              <w:t xml:space="preserve">las </w:t>
            </w:r>
            <w:r w:rsidRPr="00B10F48">
              <w:rPr>
                <w:rFonts w:ascii="Tahoma" w:hAnsi="Tahoma" w:cs="Tahoma"/>
                <w:spacing w:val="-3"/>
                <w:sz w:val="20"/>
                <w:szCs w:val="20"/>
              </w:rPr>
              <w:t>i</w:t>
            </w:r>
            <w:r w:rsidRPr="00B10F48">
              <w:rPr>
                <w:rFonts w:ascii="Tahoma" w:hAnsi="Tahoma" w:cs="Tahoma"/>
                <w:spacing w:val="-1"/>
                <w:sz w:val="20"/>
                <w:szCs w:val="20"/>
              </w:rPr>
              <w:t>n</w:t>
            </w:r>
            <w:r w:rsidRPr="00B10F48">
              <w:rPr>
                <w:rFonts w:ascii="Tahoma" w:hAnsi="Tahoma" w:cs="Tahoma"/>
                <w:spacing w:val="3"/>
                <w:sz w:val="20"/>
                <w:szCs w:val="20"/>
              </w:rPr>
              <w:t>f</w:t>
            </w:r>
            <w:r w:rsidRPr="00B10F48">
              <w:rPr>
                <w:rFonts w:ascii="Tahoma" w:hAnsi="Tahoma" w:cs="Tahoma"/>
                <w:sz w:val="20"/>
                <w:szCs w:val="20"/>
              </w:rPr>
              <w:t>raccio</w:t>
            </w:r>
            <w:r w:rsidRPr="00B10F48">
              <w:rPr>
                <w:rFonts w:ascii="Tahoma" w:hAnsi="Tahoma" w:cs="Tahoma"/>
                <w:spacing w:val="-1"/>
                <w:sz w:val="20"/>
                <w:szCs w:val="20"/>
              </w:rPr>
              <w:t>n</w:t>
            </w:r>
            <w:r w:rsidRPr="00B10F48">
              <w:rPr>
                <w:rFonts w:ascii="Tahoma" w:hAnsi="Tahoma" w:cs="Tahoma"/>
                <w:spacing w:val="1"/>
                <w:sz w:val="20"/>
                <w:szCs w:val="20"/>
              </w:rPr>
              <w:t>e</w:t>
            </w:r>
            <w:r w:rsidRPr="00B10F48">
              <w:rPr>
                <w:rFonts w:ascii="Tahoma" w:hAnsi="Tahoma" w:cs="Tahoma"/>
                <w:sz w:val="20"/>
                <w:szCs w:val="20"/>
              </w:rPr>
              <w:t>s c</w:t>
            </w:r>
            <w:r w:rsidRPr="00B10F48">
              <w:rPr>
                <w:rFonts w:ascii="Tahoma" w:hAnsi="Tahoma" w:cs="Tahoma"/>
                <w:spacing w:val="1"/>
                <w:sz w:val="20"/>
                <w:szCs w:val="20"/>
              </w:rPr>
              <w:t>om</w:t>
            </w:r>
            <w:r w:rsidRPr="00B10F48">
              <w:rPr>
                <w:rFonts w:ascii="Tahoma" w:hAnsi="Tahoma" w:cs="Tahoma"/>
                <w:spacing w:val="-1"/>
                <w:sz w:val="20"/>
                <w:szCs w:val="20"/>
              </w:rPr>
              <w:t>e</w:t>
            </w:r>
            <w:r w:rsidRPr="00B10F48">
              <w:rPr>
                <w:rFonts w:ascii="Tahoma" w:hAnsi="Tahoma" w:cs="Tahoma"/>
                <w:sz w:val="20"/>
                <w:szCs w:val="20"/>
              </w:rPr>
              <w:t>ti</w:t>
            </w:r>
            <w:r w:rsidRPr="00B10F48">
              <w:rPr>
                <w:rFonts w:ascii="Tahoma" w:hAnsi="Tahoma" w:cs="Tahoma"/>
                <w:spacing w:val="1"/>
                <w:sz w:val="20"/>
                <w:szCs w:val="20"/>
              </w:rPr>
              <w:t>da</w:t>
            </w:r>
            <w:r w:rsidRPr="00B10F48">
              <w:rPr>
                <w:rFonts w:ascii="Tahoma" w:hAnsi="Tahoma" w:cs="Tahoma"/>
                <w:sz w:val="20"/>
                <w:szCs w:val="20"/>
              </w:rPr>
              <w:t>s</w:t>
            </w:r>
            <w:r w:rsidRPr="00B10F48">
              <w:rPr>
                <w:rFonts w:ascii="Tahoma" w:hAnsi="Tahoma" w:cs="Tahoma"/>
                <w:spacing w:val="1"/>
                <w:sz w:val="20"/>
                <w:szCs w:val="20"/>
              </w:rPr>
              <w:t xml:space="preserve"> po</w:t>
            </w:r>
            <w:r w:rsidRPr="00B10F48">
              <w:rPr>
                <w:rFonts w:ascii="Tahoma" w:hAnsi="Tahoma" w:cs="Tahoma"/>
                <w:sz w:val="20"/>
                <w:szCs w:val="20"/>
              </w:rPr>
              <w:t xml:space="preserve">r </w:t>
            </w:r>
            <w:r w:rsidRPr="00B10F48">
              <w:rPr>
                <w:rFonts w:ascii="Tahoma" w:hAnsi="Tahoma" w:cs="Tahoma"/>
                <w:spacing w:val="-2"/>
                <w:sz w:val="20"/>
                <w:szCs w:val="20"/>
              </w:rPr>
              <w:t>v</w:t>
            </w:r>
            <w:r w:rsidRPr="00B10F48">
              <w:rPr>
                <w:rFonts w:ascii="Tahoma" w:hAnsi="Tahoma" w:cs="Tahoma"/>
                <w:sz w:val="20"/>
                <w:szCs w:val="20"/>
              </w:rPr>
              <w:t>iol</w:t>
            </w:r>
            <w:r w:rsidRPr="00B10F48">
              <w:rPr>
                <w:rFonts w:ascii="Tahoma" w:hAnsi="Tahoma" w:cs="Tahoma"/>
                <w:spacing w:val="1"/>
                <w:sz w:val="20"/>
                <w:szCs w:val="20"/>
              </w:rPr>
              <w:t>a</w:t>
            </w:r>
            <w:r w:rsidRPr="00B10F48">
              <w:rPr>
                <w:rFonts w:ascii="Tahoma" w:hAnsi="Tahoma" w:cs="Tahoma"/>
                <w:sz w:val="20"/>
                <w:szCs w:val="20"/>
              </w:rPr>
              <w:t>cio</w:t>
            </w:r>
            <w:r w:rsidRPr="00B10F48">
              <w:rPr>
                <w:rFonts w:ascii="Tahoma" w:hAnsi="Tahoma" w:cs="Tahoma"/>
                <w:spacing w:val="1"/>
                <w:sz w:val="20"/>
                <w:szCs w:val="20"/>
              </w:rPr>
              <w:t>ne</w:t>
            </w:r>
            <w:r w:rsidRPr="00B10F48">
              <w:rPr>
                <w:rFonts w:ascii="Tahoma" w:hAnsi="Tahoma" w:cs="Tahoma"/>
                <w:sz w:val="20"/>
                <w:szCs w:val="20"/>
              </w:rPr>
              <w:t>s</w:t>
            </w:r>
            <w:r w:rsidRPr="00B10F48">
              <w:rPr>
                <w:rFonts w:ascii="Tahoma" w:hAnsi="Tahoma" w:cs="Tahoma"/>
                <w:spacing w:val="1"/>
                <w:sz w:val="20"/>
                <w:szCs w:val="20"/>
              </w:rPr>
              <w:t xml:space="preserve"> a</w:t>
            </w:r>
            <w:r w:rsidRPr="00B10F48">
              <w:rPr>
                <w:rFonts w:ascii="Tahoma" w:hAnsi="Tahoma" w:cs="Tahoma"/>
                <w:sz w:val="20"/>
                <w:szCs w:val="20"/>
              </w:rPr>
              <w:t xml:space="preserve">l </w:t>
            </w:r>
            <w:r w:rsidRPr="00B10F48">
              <w:rPr>
                <w:rFonts w:ascii="Tahoma" w:hAnsi="Tahoma" w:cs="Tahoma"/>
                <w:spacing w:val="1"/>
                <w:sz w:val="20"/>
                <w:szCs w:val="20"/>
              </w:rPr>
              <w:t>p</w:t>
            </w:r>
            <w:r w:rsidRPr="00B10F48">
              <w:rPr>
                <w:rFonts w:ascii="Tahoma" w:hAnsi="Tahoma" w:cs="Tahoma"/>
                <w:sz w:val="20"/>
                <w:szCs w:val="20"/>
              </w:rPr>
              <w:t>res</w:t>
            </w:r>
            <w:r w:rsidRPr="00B10F48">
              <w:rPr>
                <w:rFonts w:ascii="Tahoma" w:hAnsi="Tahoma" w:cs="Tahoma"/>
                <w:spacing w:val="1"/>
                <w:sz w:val="20"/>
                <w:szCs w:val="20"/>
              </w:rPr>
              <w:t>en</w:t>
            </w:r>
            <w:r w:rsidRPr="00B10F48">
              <w:rPr>
                <w:rFonts w:ascii="Tahoma" w:hAnsi="Tahoma" w:cs="Tahoma"/>
                <w:spacing w:val="-2"/>
                <w:sz w:val="20"/>
                <w:szCs w:val="20"/>
              </w:rPr>
              <w:t>t</w:t>
            </w:r>
            <w:r w:rsidRPr="00B10F48">
              <w:rPr>
                <w:rFonts w:ascii="Tahoma" w:hAnsi="Tahoma" w:cs="Tahoma"/>
                <w:sz w:val="20"/>
                <w:szCs w:val="20"/>
              </w:rPr>
              <w:t>e</w:t>
            </w:r>
            <w:r>
              <w:rPr>
                <w:rFonts w:ascii="Tahoma" w:hAnsi="Tahoma" w:cs="Tahoma"/>
                <w:sz w:val="20"/>
                <w:szCs w:val="20"/>
              </w:rPr>
              <w:t xml:space="preserve"> </w:t>
            </w:r>
            <w:r w:rsidRPr="00B10F48">
              <w:rPr>
                <w:rFonts w:ascii="Tahoma" w:hAnsi="Tahoma" w:cs="Tahoma"/>
                <w:sz w:val="20"/>
                <w:szCs w:val="20"/>
              </w:rPr>
              <w:t>re</w:t>
            </w:r>
            <w:r w:rsidRPr="00B10F48">
              <w:rPr>
                <w:rFonts w:ascii="Tahoma" w:hAnsi="Tahoma" w:cs="Tahoma"/>
                <w:spacing w:val="-1"/>
                <w:sz w:val="20"/>
                <w:szCs w:val="20"/>
              </w:rPr>
              <w:t>g</w:t>
            </w:r>
            <w:r w:rsidRPr="00B10F48">
              <w:rPr>
                <w:rFonts w:ascii="Tahoma" w:hAnsi="Tahoma" w:cs="Tahoma"/>
                <w:sz w:val="20"/>
                <w:szCs w:val="20"/>
              </w:rPr>
              <w:t>lame</w:t>
            </w:r>
            <w:r w:rsidRPr="00B10F48">
              <w:rPr>
                <w:rFonts w:ascii="Tahoma" w:hAnsi="Tahoma" w:cs="Tahoma"/>
                <w:spacing w:val="1"/>
                <w:sz w:val="20"/>
                <w:szCs w:val="20"/>
              </w:rPr>
              <w:t>n</w:t>
            </w:r>
            <w:r w:rsidRPr="00B10F48">
              <w:rPr>
                <w:rFonts w:ascii="Tahoma" w:hAnsi="Tahoma" w:cs="Tahoma"/>
                <w:spacing w:val="-2"/>
                <w:sz w:val="20"/>
                <w:szCs w:val="20"/>
              </w:rPr>
              <w:t>t</w:t>
            </w:r>
            <w:r w:rsidRPr="00B10F48">
              <w:rPr>
                <w:rFonts w:ascii="Tahoma" w:hAnsi="Tahoma" w:cs="Tahoma"/>
                <w:spacing w:val="1"/>
                <w:sz w:val="20"/>
                <w:szCs w:val="20"/>
              </w:rPr>
              <w:t>o</w:t>
            </w:r>
            <w:r w:rsidRPr="00B10F48">
              <w:rPr>
                <w:rFonts w:ascii="Tahoma" w:hAnsi="Tahoma" w:cs="Tahoma"/>
                <w:sz w:val="20"/>
                <w:szCs w:val="20"/>
              </w:rPr>
              <w:t>.</w:t>
            </w:r>
          </w:p>
        </w:tc>
      </w:tr>
      <w:tr w:rsidR="00EB1B57" w:rsidRPr="00B10F48">
        <w:trPr>
          <w:trHeight w:val="973"/>
        </w:trPr>
        <w:tc>
          <w:tcPr>
            <w:tcW w:w="3227" w:type="dxa"/>
            <w:vMerge/>
          </w:tcPr>
          <w:p w:rsidR="00EB1B57" w:rsidRPr="00B10F48" w:rsidRDefault="00EB1B57" w:rsidP="00153B30">
            <w:pPr>
              <w:spacing w:line="240" w:lineRule="auto"/>
              <w:jc w:val="center"/>
              <w:rPr>
                <w:rFonts w:ascii="Tahoma" w:hAnsi="Tahoma" w:cs="Tahoma"/>
                <w:b/>
                <w:bCs/>
                <w:sz w:val="20"/>
                <w:szCs w:val="20"/>
              </w:rPr>
            </w:pPr>
          </w:p>
        </w:tc>
        <w:tc>
          <w:tcPr>
            <w:tcW w:w="5953" w:type="dxa"/>
          </w:tcPr>
          <w:p w:rsidR="00EB1B57" w:rsidRPr="00B10F48" w:rsidRDefault="00EB1B57" w:rsidP="00110B08">
            <w:pPr>
              <w:pStyle w:val="Prrafodelista"/>
              <w:numPr>
                <w:ilvl w:val="0"/>
                <w:numId w:val="16"/>
              </w:numPr>
              <w:tabs>
                <w:tab w:val="left" w:pos="761"/>
              </w:tabs>
              <w:spacing w:line="240" w:lineRule="auto"/>
              <w:ind w:right="777"/>
              <w:jc w:val="both"/>
              <w:rPr>
                <w:rFonts w:ascii="Tahoma" w:hAnsi="Tahoma" w:cs="Tahoma"/>
                <w:sz w:val="20"/>
                <w:szCs w:val="20"/>
              </w:rPr>
            </w:pPr>
            <w:r>
              <w:rPr>
                <w:rFonts w:ascii="Tahoma" w:hAnsi="Tahoma" w:cs="Tahoma"/>
                <w:sz w:val="20"/>
                <w:szCs w:val="20"/>
              </w:rPr>
              <w:t xml:space="preserve"> </w:t>
            </w:r>
            <w:r w:rsidRPr="00B10F48">
              <w:rPr>
                <w:rFonts w:ascii="Tahoma" w:hAnsi="Tahoma" w:cs="Tahoma"/>
                <w:sz w:val="20"/>
                <w:szCs w:val="20"/>
              </w:rPr>
              <w:t>G</w:t>
            </w:r>
            <w:r w:rsidRPr="00B10F48">
              <w:rPr>
                <w:rFonts w:ascii="Tahoma" w:hAnsi="Tahoma" w:cs="Tahoma"/>
                <w:spacing w:val="1"/>
                <w:sz w:val="20"/>
                <w:szCs w:val="20"/>
              </w:rPr>
              <w:t>ene</w:t>
            </w:r>
            <w:r w:rsidRPr="00B10F48">
              <w:rPr>
                <w:rFonts w:ascii="Tahoma" w:hAnsi="Tahoma" w:cs="Tahoma"/>
                <w:sz w:val="20"/>
                <w:szCs w:val="20"/>
              </w:rPr>
              <w:t xml:space="preserve">rar </w:t>
            </w:r>
            <w:r w:rsidRPr="00B10F48">
              <w:rPr>
                <w:rFonts w:ascii="Tahoma" w:hAnsi="Tahoma" w:cs="Tahoma"/>
                <w:spacing w:val="1"/>
                <w:sz w:val="20"/>
                <w:szCs w:val="20"/>
              </w:rPr>
              <w:t>o</w:t>
            </w:r>
            <w:r w:rsidRPr="00B10F48">
              <w:rPr>
                <w:rFonts w:ascii="Tahoma" w:hAnsi="Tahoma" w:cs="Tahoma"/>
                <w:sz w:val="20"/>
                <w:szCs w:val="20"/>
              </w:rPr>
              <w:t>r</w:t>
            </w:r>
            <w:r w:rsidRPr="00B10F48">
              <w:rPr>
                <w:rFonts w:ascii="Tahoma" w:hAnsi="Tahoma" w:cs="Tahoma"/>
                <w:spacing w:val="-2"/>
                <w:sz w:val="20"/>
                <w:szCs w:val="20"/>
              </w:rPr>
              <w:t>d</w:t>
            </w:r>
            <w:r w:rsidRPr="00B10F48">
              <w:rPr>
                <w:rFonts w:ascii="Tahoma" w:hAnsi="Tahoma" w:cs="Tahoma"/>
                <w:spacing w:val="1"/>
                <w:sz w:val="20"/>
                <w:szCs w:val="20"/>
              </w:rPr>
              <w:t>e</w:t>
            </w:r>
            <w:r w:rsidRPr="00B10F48">
              <w:rPr>
                <w:rFonts w:ascii="Tahoma" w:hAnsi="Tahoma" w:cs="Tahoma"/>
                <w:sz w:val="20"/>
                <w:szCs w:val="20"/>
              </w:rPr>
              <w:t>n</w:t>
            </w:r>
            <w:r>
              <w:rPr>
                <w:rFonts w:ascii="Tahoma" w:hAnsi="Tahoma" w:cs="Tahoma"/>
                <w:sz w:val="20"/>
                <w:szCs w:val="20"/>
              </w:rPr>
              <w:t xml:space="preserve"> </w:t>
            </w:r>
            <w:r w:rsidRPr="00B10F48">
              <w:rPr>
                <w:rFonts w:ascii="Tahoma" w:hAnsi="Tahoma" w:cs="Tahoma"/>
                <w:spacing w:val="-1"/>
                <w:sz w:val="20"/>
                <w:szCs w:val="20"/>
              </w:rPr>
              <w:t>d</w:t>
            </w:r>
            <w:r w:rsidRPr="00B10F48">
              <w:rPr>
                <w:rFonts w:ascii="Tahoma" w:hAnsi="Tahoma" w:cs="Tahoma"/>
                <w:sz w:val="20"/>
                <w:szCs w:val="20"/>
              </w:rPr>
              <w:t>e</w:t>
            </w:r>
            <w:r>
              <w:rPr>
                <w:rFonts w:ascii="Tahoma" w:hAnsi="Tahoma" w:cs="Tahoma"/>
                <w:sz w:val="20"/>
                <w:szCs w:val="20"/>
              </w:rPr>
              <w:t xml:space="preserve"> </w:t>
            </w:r>
            <w:r w:rsidRPr="00B10F48">
              <w:rPr>
                <w:rFonts w:ascii="Tahoma" w:hAnsi="Tahoma" w:cs="Tahoma"/>
                <w:spacing w:val="1"/>
                <w:sz w:val="20"/>
                <w:szCs w:val="20"/>
              </w:rPr>
              <w:t>pa</w:t>
            </w:r>
            <w:r w:rsidRPr="00B10F48">
              <w:rPr>
                <w:rFonts w:ascii="Tahoma" w:hAnsi="Tahoma" w:cs="Tahoma"/>
                <w:spacing w:val="-1"/>
                <w:sz w:val="20"/>
                <w:szCs w:val="20"/>
              </w:rPr>
              <w:t>g</w:t>
            </w:r>
            <w:r w:rsidRPr="00B10F48">
              <w:rPr>
                <w:rFonts w:ascii="Tahoma" w:hAnsi="Tahoma" w:cs="Tahoma"/>
                <w:sz w:val="20"/>
                <w:szCs w:val="20"/>
              </w:rPr>
              <w:t>o</w:t>
            </w:r>
            <w:r>
              <w:rPr>
                <w:rFonts w:ascii="Tahoma" w:hAnsi="Tahoma" w:cs="Tahoma"/>
                <w:sz w:val="20"/>
                <w:szCs w:val="20"/>
              </w:rPr>
              <w:t xml:space="preserve"> </w:t>
            </w:r>
            <w:r w:rsidRPr="00B10F48">
              <w:rPr>
                <w:rFonts w:ascii="Tahoma" w:hAnsi="Tahoma" w:cs="Tahoma"/>
                <w:spacing w:val="1"/>
                <w:sz w:val="20"/>
                <w:szCs w:val="20"/>
              </w:rPr>
              <w:t>d</w:t>
            </w:r>
            <w:r w:rsidRPr="00B10F48">
              <w:rPr>
                <w:rFonts w:ascii="Tahoma" w:hAnsi="Tahoma" w:cs="Tahoma"/>
                <w:sz w:val="20"/>
                <w:szCs w:val="20"/>
              </w:rPr>
              <w:t>e re</w:t>
            </w:r>
            <w:r w:rsidRPr="00B10F48">
              <w:rPr>
                <w:rFonts w:ascii="Tahoma" w:hAnsi="Tahoma" w:cs="Tahoma"/>
                <w:spacing w:val="3"/>
                <w:sz w:val="20"/>
                <w:szCs w:val="20"/>
              </w:rPr>
              <w:t>f</w:t>
            </w:r>
            <w:r w:rsidRPr="00B10F48">
              <w:rPr>
                <w:rFonts w:ascii="Tahoma" w:hAnsi="Tahoma" w:cs="Tahoma"/>
                <w:sz w:val="20"/>
                <w:szCs w:val="20"/>
              </w:rPr>
              <w:t>r</w:t>
            </w:r>
            <w:r w:rsidRPr="00B10F48">
              <w:rPr>
                <w:rFonts w:ascii="Tahoma" w:hAnsi="Tahoma" w:cs="Tahoma"/>
                <w:spacing w:val="-2"/>
                <w:sz w:val="20"/>
                <w:szCs w:val="20"/>
              </w:rPr>
              <w:t>e</w:t>
            </w:r>
            <w:r w:rsidRPr="00B10F48">
              <w:rPr>
                <w:rFonts w:ascii="Tahoma" w:hAnsi="Tahoma" w:cs="Tahoma"/>
                <w:spacing w:val="1"/>
                <w:sz w:val="20"/>
                <w:szCs w:val="20"/>
              </w:rPr>
              <w:t>n</w:t>
            </w:r>
            <w:r w:rsidRPr="00B10F48">
              <w:rPr>
                <w:rFonts w:ascii="Tahoma" w:hAnsi="Tahoma" w:cs="Tahoma"/>
                <w:spacing w:val="-1"/>
                <w:sz w:val="20"/>
                <w:szCs w:val="20"/>
              </w:rPr>
              <w:t>d</w:t>
            </w:r>
            <w:r w:rsidRPr="00B10F48">
              <w:rPr>
                <w:rFonts w:ascii="Tahoma" w:hAnsi="Tahoma" w:cs="Tahoma"/>
                <w:spacing w:val="1"/>
                <w:sz w:val="20"/>
                <w:szCs w:val="20"/>
              </w:rPr>
              <w:t>o</w:t>
            </w:r>
            <w:r w:rsidRPr="00B10F48">
              <w:rPr>
                <w:rFonts w:ascii="Tahoma" w:hAnsi="Tahoma" w:cs="Tahoma"/>
                <w:sz w:val="20"/>
                <w:szCs w:val="20"/>
              </w:rPr>
              <w:t>,</w:t>
            </w:r>
            <w:r>
              <w:rPr>
                <w:rFonts w:ascii="Tahoma" w:hAnsi="Tahoma" w:cs="Tahoma"/>
                <w:sz w:val="20"/>
                <w:szCs w:val="20"/>
              </w:rPr>
              <w:t xml:space="preserve"> </w:t>
            </w:r>
            <w:r w:rsidRPr="00B10F48">
              <w:rPr>
                <w:rFonts w:ascii="Tahoma" w:hAnsi="Tahoma" w:cs="Tahoma"/>
                <w:spacing w:val="-2"/>
                <w:sz w:val="20"/>
                <w:szCs w:val="20"/>
              </w:rPr>
              <w:t>c</w:t>
            </w:r>
            <w:r w:rsidRPr="00B10F48">
              <w:rPr>
                <w:rFonts w:ascii="Tahoma" w:hAnsi="Tahoma" w:cs="Tahoma"/>
                <w:spacing w:val="1"/>
                <w:sz w:val="20"/>
                <w:szCs w:val="20"/>
              </w:rPr>
              <w:t>a</w:t>
            </w:r>
            <w:r w:rsidRPr="00B10F48">
              <w:rPr>
                <w:rFonts w:ascii="Tahoma" w:hAnsi="Tahoma" w:cs="Tahoma"/>
                <w:spacing w:val="-1"/>
                <w:sz w:val="20"/>
                <w:szCs w:val="20"/>
              </w:rPr>
              <w:t>m</w:t>
            </w:r>
            <w:r w:rsidRPr="00B10F48">
              <w:rPr>
                <w:rFonts w:ascii="Tahoma" w:hAnsi="Tahoma" w:cs="Tahoma"/>
                <w:spacing w:val="1"/>
                <w:sz w:val="20"/>
                <w:szCs w:val="20"/>
              </w:rPr>
              <w:t>b</w:t>
            </w:r>
            <w:r w:rsidRPr="00B10F48">
              <w:rPr>
                <w:rFonts w:ascii="Tahoma" w:hAnsi="Tahoma" w:cs="Tahoma"/>
                <w:sz w:val="20"/>
                <w:szCs w:val="20"/>
              </w:rPr>
              <w:t xml:space="preserve">io </w:t>
            </w:r>
            <w:r w:rsidRPr="00B10F48">
              <w:rPr>
                <w:rFonts w:ascii="Tahoma" w:hAnsi="Tahoma" w:cs="Tahoma"/>
                <w:spacing w:val="1"/>
                <w:sz w:val="20"/>
                <w:szCs w:val="20"/>
              </w:rPr>
              <w:t>d</w:t>
            </w:r>
            <w:r w:rsidRPr="00B10F48">
              <w:rPr>
                <w:rFonts w:ascii="Tahoma" w:hAnsi="Tahoma" w:cs="Tahoma"/>
                <w:sz w:val="20"/>
                <w:szCs w:val="20"/>
              </w:rPr>
              <w:t>e</w:t>
            </w:r>
            <w:r w:rsidRPr="00B10F48">
              <w:rPr>
                <w:rFonts w:ascii="Tahoma" w:hAnsi="Tahoma" w:cs="Tahoma"/>
                <w:spacing w:val="1"/>
                <w:sz w:val="20"/>
                <w:szCs w:val="20"/>
              </w:rPr>
              <w:t xml:space="preserve"> d</w:t>
            </w:r>
            <w:r w:rsidRPr="00B10F48">
              <w:rPr>
                <w:rFonts w:ascii="Tahoma" w:hAnsi="Tahoma" w:cs="Tahoma"/>
                <w:spacing w:val="-1"/>
                <w:sz w:val="20"/>
                <w:szCs w:val="20"/>
              </w:rPr>
              <w:t>o</w:t>
            </w:r>
            <w:r w:rsidRPr="00B10F48">
              <w:rPr>
                <w:rFonts w:ascii="Tahoma" w:hAnsi="Tahoma" w:cs="Tahoma"/>
                <w:spacing w:val="1"/>
                <w:sz w:val="20"/>
                <w:szCs w:val="20"/>
              </w:rPr>
              <w:t>m</w:t>
            </w:r>
            <w:r w:rsidRPr="00B10F48">
              <w:rPr>
                <w:rFonts w:ascii="Tahoma" w:hAnsi="Tahoma" w:cs="Tahoma"/>
                <w:sz w:val="20"/>
                <w:szCs w:val="20"/>
              </w:rPr>
              <w:t>ic</w:t>
            </w:r>
            <w:r w:rsidRPr="00B10F48">
              <w:rPr>
                <w:rFonts w:ascii="Tahoma" w:hAnsi="Tahoma" w:cs="Tahoma"/>
                <w:spacing w:val="-1"/>
                <w:sz w:val="20"/>
                <w:szCs w:val="20"/>
              </w:rPr>
              <w:t>i</w:t>
            </w:r>
            <w:r w:rsidRPr="00B10F48">
              <w:rPr>
                <w:rFonts w:ascii="Tahoma" w:hAnsi="Tahoma" w:cs="Tahoma"/>
                <w:sz w:val="20"/>
                <w:szCs w:val="20"/>
              </w:rPr>
              <w:t>l</w:t>
            </w:r>
            <w:r w:rsidRPr="00B10F48">
              <w:rPr>
                <w:rFonts w:ascii="Tahoma" w:hAnsi="Tahoma" w:cs="Tahoma"/>
                <w:spacing w:val="-1"/>
                <w:sz w:val="20"/>
                <w:szCs w:val="20"/>
              </w:rPr>
              <w:t>i</w:t>
            </w:r>
            <w:r w:rsidRPr="00B10F48">
              <w:rPr>
                <w:rFonts w:ascii="Tahoma" w:hAnsi="Tahoma" w:cs="Tahoma"/>
                <w:spacing w:val="1"/>
                <w:sz w:val="20"/>
                <w:szCs w:val="20"/>
              </w:rPr>
              <w:t>o</w:t>
            </w:r>
            <w:r w:rsidRPr="00B10F48">
              <w:rPr>
                <w:rFonts w:ascii="Tahoma" w:hAnsi="Tahoma" w:cs="Tahoma"/>
                <w:sz w:val="20"/>
                <w:szCs w:val="20"/>
              </w:rPr>
              <w:t xml:space="preserve">, </w:t>
            </w:r>
            <w:r w:rsidRPr="00B10F48">
              <w:rPr>
                <w:rFonts w:ascii="Tahoma" w:hAnsi="Tahoma" w:cs="Tahoma"/>
                <w:spacing w:val="1"/>
                <w:sz w:val="20"/>
                <w:szCs w:val="20"/>
              </w:rPr>
              <w:t>au</w:t>
            </w:r>
            <w:r w:rsidRPr="00B10F48">
              <w:rPr>
                <w:rFonts w:ascii="Tahoma" w:hAnsi="Tahoma" w:cs="Tahoma"/>
                <w:spacing w:val="-1"/>
                <w:sz w:val="20"/>
                <w:szCs w:val="20"/>
              </w:rPr>
              <w:t>m</w:t>
            </w:r>
            <w:r w:rsidRPr="00B10F48">
              <w:rPr>
                <w:rFonts w:ascii="Tahoma" w:hAnsi="Tahoma" w:cs="Tahoma"/>
                <w:spacing w:val="1"/>
                <w:sz w:val="20"/>
                <w:szCs w:val="20"/>
              </w:rPr>
              <w:t>en</w:t>
            </w:r>
            <w:r w:rsidRPr="00B10F48">
              <w:rPr>
                <w:rFonts w:ascii="Tahoma" w:hAnsi="Tahoma" w:cs="Tahoma"/>
                <w:spacing w:val="-2"/>
                <w:sz w:val="20"/>
                <w:szCs w:val="20"/>
              </w:rPr>
              <w:t>t</w:t>
            </w:r>
            <w:r w:rsidRPr="00B10F48">
              <w:rPr>
                <w:rFonts w:ascii="Tahoma" w:hAnsi="Tahoma" w:cs="Tahoma"/>
                <w:sz w:val="20"/>
                <w:szCs w:val="20"/>
              </w:rPr>
              <w:t xml:space="preserve">o o </w:t>
            </w:r>
            <w:r w:rsidRPr="00B10F48">
              <w:rPr>
                <w:rFonts w:ascii="Tahoma" w:hAnsi="Tahoma" w:cs="Tahoma"/>
                <w:spacing w:val="1"/>
                <w:sz w:val="20"/>
                <w:szCs w:val="20"/>
              </w:rPr>
              <w:t>d</w:t>
            </w:r>
            <w:r w:rsidRPr="00B10F48">
              <w:rPr>
                <w:rFonts w:ascii="Tahoma" w:hAnsi="Tahoma" w:cs="Tahoma"/>
                <w:sz w:val="20"/>
                <w:szCs w:val="20"/>
              </w:rPr>
              <w:t>i</w:t>
            </w:r>
            <w:r w:rsidRPr="00B10F48">
              <w:rPr>
                <w:rFonts w:ascii="Tahoma" w:hAnsi="Tahoma" w:cs="Tahoma"/>
                <w:spacing w:val="-3"/>
                <w:sz w:val="20"/>
                <w:szCs w:val="20"/>
              </w:rPr>
              <w:t>s</w:t>
            </w:r>
            <w:r w:rsidRPr="00B10F48">
              <w:rPr>
                <w:rFonts w:ascii="Tahoma" w:hAnsi="Tahoma" w:cs="Tahoma"/>
                <w:spacing w:val="1"/>
                <w:sz w:val="20"/>
                <w:szCs w:val="20"/>
              </w:rPr>
              <w:t>m</w:t>
            </w:r>
            <w:r w:rsidRPr="00B10F48">
              <w:rPr>
                <w:rFonts w:ascii="Tahoma" w:hAnsi="Tahoma" w:cs="Tahoma"/>
                <w:sz w:val="20"/>
                <w:szCs w:val="20"/>
              </w:rPr>
              <w:t>i</w:t>
            </w:r>
            <w:r w:rsidRPr="00B10F48">
              <w:rPr>
                <w:rFonts w:ascii="Tahoma" w:hAnsi="Tahoma" w:cs="Tahoma"/>
                <w:spacing w:val="-2"/>
                <w:sz w:val="20"/>
                <w:szCs w:val="20"/>
              </w:rPr>
              <w:t>n</w:t>
            </w:r>
            <w:r w:rsidRPr="00B10F48">
              <w:rPr>
                <w:rFonts w:ascii="Tahoma" w:hAnsi="Tahoma" w:cs="Tahoma"/>
                <w:spacing w:val="1"/>
                <w:sz w:val="20"/>
                <w:szCs w:val="20"/>
              </w:rPr>
              <w:t>u</w:t>
            </w:r>
            <w:r w:rsidRPr="00B10F48">
              <w:rPr>
                <w:rFonts w:ascii="Tahoma" w:hAnsi="Tahoma" w:cs="Tahoma"/>
                <w:sz w:val="20"/>
                <w:szCs w:val="20"/>
              </w:rPr>
              <w:t xml:space="preserve">ción </w:t>
            </w:r>
            <w:r w:rsidRPr="00B10F48">
              <w:rPr>
                <w:rFonts w:ascii="Tahoma" w:hAnsi="Tahoma" w:cs="Tahoma"/>
                <w:spacing w:val="-1"/>
                <w:sz w:val="20"/>
                <w:szCs w:val="20"/>
              </w:rPr>
              <w:t>d</w:t>
            </w:r>
            <w:r w:rsidRPr="00B10F48">
              <w:rPr>
                <w:rFonts w:ascii="Tahoma" w:hAnsi="Tahoma" w:cs="Tahoma"/>
                <w:sz w:val="20"/>
                <w:szCs w:val="20"/>
              </w:rPr>
              <w:t xml:space="preserve">e </w:t>
            </w:r>
            <w:r w:rsidRPr="00B10F48">
              <w:rPr>
                <w:rFonts w:ascii="Tahoma" w:hAnsi="Tahoma" w:cs="Tahoma"/>
                <w:spacing w:val="1"/>
                <w:sz w:val="20"/>
                <w:szCs w:val="20"/>
              </w:rPr>
              <w:t>ob</w:t>
            </w:r>
            <w:r w:rsidRPr="00B10F48">
              <w:rPr>
                <w:rFonts w:ascii="Tahoma" w:hAnsi="Tahoma" w:cs="Tahoma"/>
                <w:sz w:val="20"/>
                <w:szCs w:val="20"/>
              </w:rPr>
              <w:t>l</w:t>
            </w:r>
            <w:r w:rsidRPr="00B10F48">
              <w:rPr>
                <w:rFonts w:ascii="Tahoma" w:hAnsi="Tahoma" w:cs="Tahoma"/>
                <w:spacing w:val="-1"/>
                <w:sz w:val="20"/>
                <w:szCs w:val="20"/>
              </w:rPr>
              <w:t>ig</w:t>
            </w:r>
            <w:r w:rsidRPr="00B10F48">
              <w:rPr>
                <w:rFonts w:ascii="Tahoma" w:hAnsi="Tahoma" w:cs="Tahoma"/>
                <w:spacing w:val="1"/>
                <w:sz w:val="20"/>
                <w:szCs w:val="20"/>
              </w:rPr>
              <w:t>a</w:t>
            </w:r>
            <w:r w:rsidRPr="00B10F48">
              <w:rPr>
                <w:rFonts w:ascii="Tahoma" w:hAnsi="Tahoma" w:cs="Tahoma"/>
                <w:sz w:val="20"/>
                <w:szCs w:val="20"/>
              </w:rPr>
              <w:t>cio</w:t>
            </w:r>
            <w:r w:rsidRPr="00B10F48">
              <w:rPr>
                <w:rFonts w:ascii="Tahoma" w:hAnsi="Tahoma" w:cs="Tahoma"/>
                <w:spacing w:val="1"/>
                <w:sz w:val="20"/>
                <w:szCs w:val="20"/>
              </w:rPr>
              <w:t>ne</w:t>
            </w:r>
            <w:r w:rsidRPr="00B10F48">
              <w:rPr>
                <w:rFonts w:ascii="Tahoma" w:hAnsi="Tahoma" w:cs="Tahoma"/>
                <w:sz w:val="20"/>
                <w:szCs w:val="20"/>
              </w:rPr>
              <w:t>s.</w:t>
            </w:r>
          </w:p>
        </w:tc>
      </w:tr>
      <w:tr w:rsidR="00EB1B57" w:rsidRPr="00B10F48">
        <w:trPr>
          <w:trHeight w:val="1511"/>
        </w:trPr>
        <w:tc>
          <w:tcPr>
            <w:tcW w:w="3227" w:type="dxa"/>
            <w:vMerge/>
          </w:tcPr>
          <w:p w:rsidR="00EB1B57" w:rsidRPr="00B10F48" w:rsidRDefault="00EB1B57" w:rsidP="00153B30">
            <w:pPr>
              <w:spacing w:line="240" w:lineRule="auto"/>
              <w:jc w:val="center"/>
              <w:rPr>
                <w:rFonts w:ascii="Tahoma" w:hAnsi="Tahoma" w:cs="Tahoma"/>
                <w:b/>
                <w:bCs/>
                <w:sz w:val="20"/>
                <w:szCs w:val="20"/>
              </w:rPr>
            </w:pPr>
          </w:p>
        </w:tc>
        <w:tc>
          <w:tcPr>
            <w:tcW w:w="5953" w:type="dxa"/>
          </w:tcPr>
          <w:p w:rsidR="00EB1B57" w:rsidRPr="00B10F48" w:rsidRDefault="00EB1B57" w:rsidP="00110B08">
            <w:pPr>
              <w:pStyle w:val="Prrafodelista"/>
              <w:numPr>
                <w:ilvl w:val="0"/>
                <w:numId w:val="16"/>
              </w:numPr>
              <w:spacing w:after="0" w:line="240" w:lineRule="auto"/>
              <w:ind w:right="-57"/>
              <w:jc w:val="both"/>
              <w:rPr>
                <w:rFonts w:ascii="Tahoma" w:hAnsi="Tahoma" w:cs="Tahoma"/>
                <w:sz w:val="20"/>
                <w:szCs w:val="20"/>
              </w:rPr>
            </w:pPr>
            <w:r>
              <w:rPr>
                <w:rFonts w:ascii="ArialMT" w:hAnsi="ArialMT" w:cs="ArialMT"/>
                <w:sz w:val="21"/>
                <w:szCs w:val="21"/>
                <w:lang w:val="es-ES" w:eastAsia="es-ES"/>
              </w:rPr>
              <w:t xml:space="preserve"> Solicitar el auxilio de policía municipal en las inspecciones y operativos que realice la dirección de la industria de la masa y la tortilla para proteger la integridad física de las personas.</w:t>
            </w:r>
          </w:p>
        </w:tc>
      </w:tr>
      <w:tr w:rsidR="00EB1B57" w:rsidRPr="00B10F48">
        <w:trPr>
          <w:trHeight w:val="966"/>
        </w:trPr>
        <w:tc>
          <w:tcPr>
            <w:tcW w:w="3227" w:type="dxa"/>
            <w:vMerge/>
          </w:tcPr>
          <w:p w:rsidR="00EB1B57" w:rsidRPr="00B10F48" w:rsidRDefault="00EB1B57" w:rsidP="00153B30">
            <w:pPr>
              <w:spacing w:line="240" w:lineRule="auto"/>
              <w:jc w:val="center"/>
              <w:rPr>
                <w:rFonts w:ascii="Tahoma" w:hAnsi="Tahoma" w:cs="Tahoma"/>
                <w:b/>
                <w:bCs/>
                <w:sz w:val="20"/>
                <w:szCs w:val="20"/>
              </w:rPr>
            </w:pPr>
          </w:p>
        </w:tc>
        <w:tc>
          <w:tcPr>
            <w:tcW w:w="5953" w:type="dxa"/>
          </w:tcPr>
          <w:p w:rsidR="00EB1B57" w:rsidRPr="00B10F48" w:rsidRDefault="00EB1B57" w:rsidP="00110B08">
            <w:pPr>
              <w:pStyle w:val="Prrafodelista"/>
              <w:numPr>
                <w:ilvl w:val="0"/>
                <w:numId w:val="16"/>
              </w:numPr>
              <w:tabs>
                <w:tab w:val="left" w:pos="820"/>
                <w:tab w:val="left" w:pos="1180"/>
              </w:tabs>
              <w:spacing w:after="0" w:line="240" w:lineRule="auto"/>
              <w:ind w:right="63"/>
              <w:jc w:val="both"/>
              <w:rPr>
                <w:rFonts w:ascii="Tahoma" w:hAnsi="Tahoma" w:cs="Tahoma"/>
                <w:sz w:val="20"/>
                <w:szCs w:val="20"/>
              </w:rPr>
            </w:pPr>
            <w:r w:rsidRPr="00B10F48">
              <w:rPr>
                <w:rFonts w:ascii="Tahoma" w:hAnsi="Tahoma" w:cs="Tahoma"/>
                <w:sz w:val="20"/>
                <w:szCs w:val="20"/>
              </w:rPr>
              <w:t xml:space="preserve"> Establecer solicitudes que realice cualquier ciudadano o entidad civil o social.</w:t>
            </w:r>
          </w:p>
        </w:tc>
      </w:tr>
      <w:tr w:rsidR="00EB1B57" w:rsidRPr="00B10F48">
        <w:trPr>
          <w:trHeight w:val="995"/>
        </w:trPr>
        <w:tc>
          <w:tcPr>
            <w:tcW w:w="3227" w:type="dxa"/>
            <w:vMerge/>
          </w:tcPr>
          <w:p w:rsidR="00EB1B57" w:rsidRPr="00B10F48" w:rsidRDefault="00EB1B57" w:rsidP="00153B30">
            <w:pPr>
              <w:spacing w:line="240" w:lineRule="auto"/>
              <w:jc w:val="center"/>
              <w:rPr>
                <w:rFonts w:ascii="Tahoma" w:hAnsi="Tahoma" w:cs="Tahoma"/>
                <w:b/>
                <w:bCs/>
                <w:sz w:val="20"/>
                <w:szCs w:val="20"/>
              </w:rPr>
            </w:pPr>
          </w:p>
        </w:tc>
        <w:tc>
          <w:tcPr>
            <w:tcW w:w="5953" w:type="dxa"/>
          </w:tcPr>
          <w:p w:rsidR="00EB1B57" w:rsidRPr="00B10F48" w:rsidRDefault="00EB1B57" w:rsidP="00110B08">
            <w:pPr>
              <w:pStyle w:val="Prrafodelista"/>
              <w:numPr>
                <w:ilvl w:val="0"/>
                <w:numId w:val="16"/>
              </w:numPr>
              <w:tabs>
                <w:tab w:val="left" w:pos="820"/>
                <w:tab w:val="left" w:pos="1180"/>
              </w:tabs>
              <w:spacing w:after="0" w:line="240" w:lineRule="auto"/>
              <w:ind w:right="63"/>
              <w:jc w:val="both"/>
              <w:rPr>
                <w:rFonts w:ascii="Tahoma" w:hAnsi="Tahoma" w:cs="Tahoma"/>
                <w:sz w:val="20"/>
                <w:szCs w:val="20"/>
              </w:rPr>
            </w:pPr>
            <w:r w:rsidRPr="00B10F48">
              <w:rPr>
                <w:rFonts w:ascii="Tahoma" w:hAnsi="Tahoma" w:cs="Tahoma"/>
                <w:sz w:val="20"/>
                <w:szCs w:val="20"/>
              </w:rPr>
              <w:t>Determinar la procedencia o improcedencia de las solicitudes que realice cualquier ciudadano o entidad civil o social.</w:t>
            </w:r>
          </w:p>
        </w:tc>
      </w:tr>
      <w:tr w:rsidR="00EB1B57" w:rsidRPr="00B10F48">
        <w:trPr>
          <w:trHeight w:val="995"/>
        </w:trPr>
        <w:tc>
          <w:tcPr>
            <w:tcW w:w="3227" w:type="dxa"/>
            <w:vMerge/>
          </w:tcPr>
          <w:p w:rsidR="00EB1B57" w:rsidRPr="00B10F48" w:rsidRDefault="00EB1B57" w:rsidP="00153B30">
            <w:pPr>
              <w:spacing w:line="240" w:lineRule="auto"/>
              <w:jc w:val="center"/>
              <w:rPr>
                <w:rFonts w:ascii="Tahoma" w:hAnsi="Tahoma" w:cs="Tahoma"/>
                <w:b/>
                <w:bCs/>
                <w:sz w:val="20"/>
                <w:szCs w:val="20"/>
              </w:rPr>
            </w:pPr>
          </w:p>
        </w:tc>
        <w:tc>
          <w:tcPr>
            <w:tcW w:w="5953" w:type="dxa"/>
          </w:tcPr>
          <w:p w:rsidR="00EB1B57" w:rsidRPr="00B10F48" w:rsidRDefault="00EB1B57" w:rsidP="00110B08">
            <w:pPr>
              <w:pStyle w:val="Prrafodelista"/>
              <w:numPr>
                <w:ilvl w:val="0"/>
                <w:numId w:val="16"/>
              </w:numPr>
              <w:tabs>
                <w:tab w:val="left" w:pos="820"/>
                <w:tab w:val="left" w:pos="1180"/>
              </w:tabs>
              <w:spacing w:after="0" w:line="240" w:lineRule="auto"/>
              <w:ind w:right="63"/>
              <w:jc w:val="both"/>
              <w:rPr>
                <w:rFonts w:ascii="Tahoma" w:hAnsi="Tahoma" w:cs="Tahoma"/>
                <w:sz w:val="20"/>
                <w:szCs w:val="20"/>
              </w:rPr>
            </w:pPr>
            <w:r w:rsidRPr="00B10F48">
              <w:rPr>
                <w:rFonts w:ascii="Tahoma" w:hAnsi="Tahoma" w:cs="Tahoma"/>
                <w:sz w:val="20"/>
                <w:szCs w:val="20"/>
              </w:rPr>
              <w:t>Elaborar un censo de los industriales de la masa y la tortilla en el municipio con el objetivo que se tenga el patrón de los mismos.</w:t>
            </w:r>
          </w:p>
        </w:tc>
      </w:tr>
      <w:tr w:rsidR="00EB1B57" w:rsidRPr="00B10F48">
        <w:trPr>
          <w:trHeight w:val="993"/>
        </w:trPr>
        <w:tc>
          <w:tcPr>
            <w:tcW w:w="3227"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5953"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2130"/>
        </w:trPr>
        <w:tc>
          <w:tcPr>
            <w:tcW w:w="3227" w:type="dxa"/>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DIREC</w:t>
            </w:r>
            <w:r w:rsidRPr="00B10F48">
              <w:rPr>
                <w:rFonts w:ascii="Tahoma" w:hAnsi="Tahoma" w:cs="Tahoma"/>
                <w:b/>
                <w:bCs/>
                <w:sz w:val="20"/>
                <w:szCs w:val="20"/>
              </w:rPr>
              <w:lastRenderedPageBreak/>
              <w:t>CIÓN DE LA INDUSTRIA DE LA MASA Y LA TORTILA</w:t>
            </w:r>
          </w:p>
        </w:tc>
        <w:tc>
          <w:tcPr>
            <w:tcW w:w="5953" w:type="dxa"/>
          </w:tcPr>
          <w:p w:rsidR="00EB1B57" w:rsidRPr="00B10F48" w:rsidRDefault="00EB1B57" w:rsidP="00110B08">
            <w:pPr>
              <w:pStyle w:val="Prrafodelista"/>
              <w:numPr>
                <w:ilvl w:val="0"/>
                <w:numId w:val="16"/>
              </w:numPr>
              <w:spacing w:after="0" w:line="240" w:lineRule="auto"/>
              <w:ind w:right="64"/>
              <w:jc w:val="both"/>
              <w:rPr>
                <w:rFonts w:ascii="Tahoma" w:hAnsi="Tahoma" w:cs="Tahoma"/>
                <w:sz w:val="20"/>
                <w:szCs w:val="20"/>
              </w:rPr>
            </w:pPr>
            <w:r w:rsidRPr="00B10F48">
              <w:rPr>
                <w:rFonts w:ascii="Tahoma" w:hAnsi="Tahoma" w:cs="Tahoma"/>
                <w:sz w:val="20"/>
                <w:szCs w:val="20"/>
              </w:rPr>
              <w:t>Realizar cesiones de derecho, sometiendo las peticiones a junta de cabildo para por mayoría decídanla aprobación o desechamiento.</w:t>
            </w:r>
          </w:p>
        </w:tc>
      </w:tr>
    </w:tbl>
    <w:p w:rsidR="00EB1B57" w:rsidRPr="00B10F48" w:rsidRDefault="00EB1B57" w:rsidP="00153B30">
      <w:pPr>
        <w:spacing w:before="164" w:line="240" w:lineRule="auto"/>
        <w:jc w:val="right"/>
        <w:rPr>
          <w:rFonts w:ascii="Tahoma" w:hAnsi="Tahoma" w:cs="Tahoma"/>
          <w:b/>
          <w:bCs/>
          <w:sz w:val="20"/>
          <w:szCs w:val="20"/>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7"/>
        <w:gridCol w:w="5953"/>
      </w:tblGrid>
      <w:tr w:rsidR="00EB1B57" w:rsidRPr="00B10F48">
        <w:trPr>
          <w:trHeight w:val="1276"/>
        </w:trPr>
        <w:tc>
          <w:tcPr>
            <w:tcW w:w="3227" w:type="dxa"/>
            <w:shd w:val="clear" w:color="auto" w:fill="FFD9D9"/>
            <w:vAlign w:val="center"/>
          </w:tcPr>
          <w:p w:rsidR="00EB1B57" w:rsidRPr="00B10F48" w:rsidRDefault="00EB1B57" w:rsidP="00153B30">
            <w:pPr>
              <w:shd w:val="clear" w:color="auto" w:fill="FFD9D9"/>
              <w:spacing w:line="240" w:lineRule="auto"/>
              <w:jc w:val="center"/>
              <w:rPr>
                <w:rFonts w:ascii="Tahoma" w:hAnsi="Tahoma" w:cs="Tahoma"/>
                <w:b/>
                <w:bCs/>
                <w:sz w:val="20"/>
                <w:szCs w:val="20"/>
              </w:rPr>
            </w:pPr>
            <w:r w:rsidRPr="00B10F48">
              <w:rPr>
                <w:rFonts w:ascii="Tahoma" w:hAnsi="Tahoma" w:cs="Tahoma"/>
                <w:b/>
                <w:bCs/>
                <w:sz w:val="20"/>
                <w:szCs w:val="20"/>
              </w:rPr>
              <w:t>OBJETIVO</w:t>
            </w:r>
          </w:p>
        </w:tc>
        <w:tc>
          <w:tcPr>
            <w:tcW w:w="5953"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Realizar las inspecciones y operativos que los industriales requieran para así regularizar el reparto y expendios sin licencia de funcionamiento.</w:t>
            </w:r>
          </w:p>
        </w:tc>
      </w:tr>
      <w:tr w:rsidR="00EB1B57" w:rsidRPr="00B10F48">
        <w:trPr>
          <w:trHeight w:val="860"/>
        </w:trPr>
        <w:tc>
          <w:tcPr>
            <w:tcW w:w="3227" w:type="dxa"/>
            <w:shd w:val="clear" w:color="auto" w:fill="FFD9D9"/>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 xml:space="preserve">UNIDAD ADMINISTRATIVA </w:t>
            </w:r>
          </w:p>
        </w:tc>
        <w:tc>
          <w:tcPr>
            <w:tcW w:w="5953" w:type="dxa"/>
            <w:shd w:val="clear" w:color="auto" w:fill="FFD9D9"/>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654"/>
        </w:trPr>
        <w:tc>
          <w:tcPr>
            <w:tcW w:w="3227" w:type="dxa"/>
            <w:vMerge w:val="restart"/>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COORDINACIÓN DE OPERATIVOS Y MACROTORTILLERIAS</w:t>
            </w:r>
          </w:p>
        </w:tc>
        <w:tc>
          <w:tcPr>
            <w:tcW w:w="5953" w:type="dxa"/>
          </w:tcPr>
          <w:p w:rsidR="00EB1B57" w:rsidRPr="00B10F48" w:rsidRDefault="00EB1B57" w:rsidP="00110B08">
            <w:pPr>
              <w:pStyle w:val="Prrafodelista"/>
              <w:numPr>
                <w:ilvl w:val="0"/>
                <w:numId w:val="17"/>
              </w:numPr>
              <w:tabs>
                <w:tab w:val="left" w:pos="820"/>
              </w:tabs>
              <w:spacing w:after="0" w:line="240" w:lineRule="auto"/>
              <w:ind w:right="64"/>
              <w:jc w:val="both"/>
              <w:rPr>
                <w:rFonts w:ascii="Tahoma" w:hAnsi="Tahoma" w:cs="Tahoma"/>
                <w:sz w:val="20"/>
                <w:szCs w:val="20"/>
              </w:rPr>
            </w:pPr>
            <w:r w:rsidRPr="00B10F48">
              <w:rPr>
                <w:rFonts w:ascii="Tahoma" w:hAnsi="Tahoma" w:cs="Tahoma"/>
                <w:sz w:val="20"/>
                <w:szCs w:val="20"/>
              </w:rPr>
              <w:t>Coordinar los operativos correspondientes de los vendedores de tortilla en lugares distintos al de su fabricación, así como el aseguramiento (levantamiento de hielera y tortillas).</w:t>
            </w:r>
          </w:p>
        </w:tc>
      </w:tr>
      <w:tr w:rsidR="00EB1B57" w:rsidRPr="00B10F48">
        <w:trPr>
          <w:trHeight w:val="86"/>
        </w:trPr>
        <w:tc>
          <w:tcPr>
            <w:tcW w:w="3227" w:type="dxa"/>
            <w:vMerge/>
          </w:tcPr>
          <w:p w:rsidR="00EB1B57" w:rsidRPr="00B10F48" w:rsidRDefault="00EB1B57" w:rsidP="00153B30">
            <w:pPr>
              <w:spacing w:line="240" w:lineRule="auto"/>
              <w:jc w:val="center"/>
              <w:rPr>
                <w:rFonts w:ascii="Tahoma" w:hAnsi="Tahoma" w:cs="Tahoma"/>
                <w:b/>
                <w:bCs/>
                <w:sz w:val="20"/>
                <w:szCs w:val="20"/>
              </w:rPr>
            </w:pPr>
          </w:p>
        </w:tc>
        <w:tc>
          <w:tcPr>
            <w:tcW w:w="5953" w:type="dxa"/>
          </w:tcPr>
          <w:p w:rsidR="00EB1B57" w:rsidRPr="00B10F48" w:rsidRDefault="00EB1B57" w:rsidP="00110B08">
            <w:pPr>
              <w:pStyle w:val="Prrafodelista"/>
              <w:numPr>
                <w:ilvl w:val="0"/>
                <w:numId w:val="17"/>
              </w:numPr>
              <w:spacing w:after="0" w:line="240" w:lineRule="auto"/>
              <w:jc w:val="both"/>
              <w:rPr>
                <w:rFonts w:ascii="Tahoma" w:hAnsi="Tahoma" w:cs="Tahoma"/>
                <w:sz w:val="20"/>
                <w:szCs w:val="20"/>
              </w:rPr>
            </w:pPr>
            <w:r w:rsidRPr="00B10F48">
              <w:rPr>
                <w:rFonts w:ascii="Tahoma" w:hAnsi="Tahoma" w:cs="Tahoma"/>
                <w:sz w:val="20"/>
                <w:szCs w:val="20"/>
              </w:rPr>
              <w:t>Levantar actas de inspección correspondientes por violaciones al presente reglamento.</w:t>
            </w:r>
          </w:p>
        </w:tc>
      </w:tr>
      <w:tr w:rsidR="00EB1B57" w:rsidRPr="00B10F48">
        <w:trPr>
          <w:trHeight w:val="86"/>
        </w:trPr>
        <w:tc>
          <w:tcPr>
            <w:tcW w:w="3227" w:type="dxa"/>
            <w:vMerge/>
          </w:tcPr>
          <w:p w:rsidR="00EB1B57" w:rsidRPr="00B10F48" w:rsidRDefault="00EB1B57" w:rsidP="00153B30">
            <w:pPr>
              <w:spacing w:line="240" w:lineRule="auto"/>
              <w:jc w:val="center"/>
              <w:rPr>
                <w:rFonts w:ascii="Tahoma" w:hAnsi="Tahoma" w:cs="Tahoma"/>
                <w:b/>
                <w:bCs/>
                <w:sz w:val="20"/>
                <w:szCs w:val="20"/>
              </w:rPr>
            </w:pPr>
          </w:p>
        </w:tc>
        <w:tc>
          <w:tcPr>
            <w:tcW w:w="5953" w:type="dxa"/>
          </w:tcPr>
          <w:p w:rsidR="00EB1B57" w:rsidRPr="00B10F48" w:rsidRDefault="00EB1B57" w:rsidP="00110B08">
            <w:pPr>
              <w:pStyle w:val="Prrafodelista"/>
              <w:numPr>
                <w:ilvl w:val="0"/>
                <w:numId w:val="17"/>
              </w:numPr>
              <w:tabs>
                <w:tab w:val="left" w:pos="820"/>
              </w:tabs>
              <w:spacing w:after="0" w:line="240" w:lineRule="auto"/>
              <w:ind w:right="62"/>
              <w:jc w:val="both"/>
              <w:rPr>
                <w:rFonts w:ascii="Tahoma" w:hAnsi="Tahoma" w:cs="Tahoma"/>
                <w:b/>
                <w:bCs/>
                <w:sz w:val="20"/>
                <w:szCs w:val="20"/>
              </w:rPr>
            </w:pPr>
            <w:r w:rsidRPr="00B10F48">
              <w:rPr>
                <w:rFonts w:ascii="Tahoma" w:hAnsi="Tahoma" w:cs="Tahoma"/>
                <w:sz w:val="20"/>
                <w:szCs w:val="20"/>
              </w:rPr>
              <w:t>Realizar documento de órdenes de pago.</w:t>
            </w:r>
          </w:p>
        </w:tc>
      </w:tr>
      <w:tr w:rsidR="00EB1B57" w:rsidRPr="00B10F48">
        <w:trPr>
          <w:trHeight w:val="86"/>
        </w:trPr>
        <w:tc>
          <w:tcPr>
            <w:tcW w:w="3227" w:type="dxa"/>
            <w:vMerge/>
          </w:tcPr>
          <w:p w:rsidR="00EB1B57" w:rsidRPr="00B10F48" w:rsidRDefault="00EB1B57" w:rsidP="00153B30">
            <w:pPr>
              <w:spacing w:line="240" w:lineRule="auto"/>
              <w:jc w:val="center"/>
              <w:rPr>
                <w:rFonts w:ascii="Tahoma" w:hAnsi="Tahoma" w:cs="Tahoma"/>
                <w:b/>
                <w:bCs/>
                <w:sz w:val="20"/>
                <w:szCs w:val="20"/>
              </w:rPr>
            </w:pPr>
          </w:p>
        </w:tc>
        <w:tc>
          <w:tcPr>
            <w:tcW w:w="5953" w:type="dxa"/>
          </w:tcPr>
          <w:p w:rsidR="00EB1B57" w:rsidRPr="00B10F48" w:rsidRDefault="00EB1B57" w:rsidP="00110B08">
            <w:pPr>
              <w:pStyle w:val="Prrafodelista"/>
              <w:numPr>
                <w:ilvl w:val="0"/>
                <w:numId w:val="17"/>
              </w:numPr>
              <w:spacing w:after="0" w:line="240" w:lineRule="auto"/>
              <w:jc w:val="both"/>
              <w:rPr>
                <w:rFonts w:ascii="Tahoma" w:hAnsi="Tahoma" w:cs="Tahoma"/>
                <w:sz w:val="20"/>
                <w:szCs w:val="20"/>
              </w:rPr>
            </w:pPr>
            <w:r w:rsidRPr="00B10F48">
              <w:rPr>
                <w:rFonts w:ascii="Tahoma" w:hAnsi="Tahoma" w:cs="Tahoma"/>
                <w:sz w:val="20"/>
                <w:szCs w:val="20"/>
              </w:rPr>
              <w:t>Realizar pagos de refrendos de licencias (tipo A y B).</w:t>
            </w:r>
          </w:p>
        </w:tc>
      </w:tr>
      <w:tr w:rsidR="00EB1B57" w:rsidRPr="00B10F48">
        <w:trPr>
          <w:trHeight w:val="86"/>
        </w:trPr>
        <w:tc>
          <w:tcPr>
            <w:tcW w:w="3227" w:type="dxa"/>
            <w:vMerge/>
          </w:tcPr>
          <w:p w:rsidR="00EB1B57" w:rsidRPr="00B10F48" w:rsidRDefault="00EB1B57" w:rsidP="00153B30">
            <w:pPr>
              <w:spacing w:line="240" w:lineRule="auto"/>
              <w:jc w:val="center"/>
              <w:rPr>
                <w:rFonts w:ascii="Tahoma" w:hAnsi="Tahoma" w:cs="Tahoma"/>
                <w:b/>
                <w:bCs/>
                <w:sz w:val="20"/>
                <w:szCs w:val="20"/>
              </w:rPr>
            </w:pPr>
          </w:p>
        </w:tc>
        <w:tc>
          <w:tcPr>
            <w:tcW w:w="5953" w:type="dxa"/>
          </w:tcPr>
          <w:p w:rsidR="00EB1B57" w:rsidRPr="00B10F48" w:rsidRDefault="00EB1B57" w:rsidP="00110B08">
            <w:pPr>
              <w:pStyle w:val="Prrafodelista"/>
              <w:numPr>
                <w:ilvl w:val="0"/>
                <w:numId w:val="17"/>
              </w:numPr>
              <w:spacing w:after="0" w:line="240" w:lineRule="auto"/>
              <w:jc w:val="both"/>
              <w:rPr>
                <w:rFonts w:ascii="Tahoma" w:hAnsi="Tahoma" w:cs="Tahoma"/>
                <w:b/>
                <w:bCs/>
                <w:sz w:val="20"/>
                <w:szCs w:val="20"/>
              </w:rPr>
            </w:pPr>
            <w:r w:rsidRPr="00B10F48">
              <w:rPr>
                <w:rFonts w:ascii="Tahoma" w:hAnsi="Tahoma" w:cs="Tahoma"/>
                <w:sz w:val="20"/>
                <w:szCs w:val="20"/>
              </w:rPr>
              <w:t>Realizar multas a violación al reglamento.</w:t>
            </w:r>
          </w:p>
        </w:tc>
      </w:tr>
      <w:tr w:rsidR="00EB1B57" w:rsidRPr="00B10F48">
        <w:trPr>
          <w:trHeight w:val="86"/>
        </w:trPr>
        <w:tc>
          <w:tcPr>
            <w:tcW w:w="3227" w:type="dxa"/>
            <w:vMerge/>
          </w:tcPr>
          <w:p w:rsidR="00EB1B57" w:rsidRPr="00B10F48" w:rsidRDefault="00EB1B57" w:rsidP="00153B30">
            <w:pPr>
              <w:spacing w:line="240" w:lineRule="auto"/>
              <w:jc w:val="center"/>
              <w:rPr>
                <w:rFonts w:ascii="Tahoma" w:hAnsi="Tahoma" w:cs="Tahoma"/>
                <w:b/>
                <w:bCs/>
                <w:sz w:val="20"/>
                <w:szCs w:val="20"/>
              </w:rPr>
            </w:pPr>
          </w:p>
        </w:tc>
        <w:tc>
          <w:tcPr>
            <w:tcW w:w="5953" w:type="dxa"/>
          </w:tcPr>
          <w:p w:rsidR="00EB1B57" w:rsidRPr="00B10F48" w:rsidRDefault="00EB1B57" w:rsidP="00110B08">
            <w:pPr>
              <w:pStyle w:val="Prrafodelista"/>
              <w:numPr>
                <w:ilvl w:val="0"/>
                <w:numId w:val="17"/>
              </w:numPr>
              <w:spacing w:after="0" w:line="240" w:lineRule="auto"/>
              <w:jc w:val="both"/>
              <w:rPr>
                <w:rFonts w:ascii="Tahoma" w:hAnsi="Tahoma" w:cs="Tahoma"/>
                <w:sz w:val="20"/>
                <w:szCs w:val="20"/>
              </w:rPr>
            </w:pPr>
            <w:r w:rsidRPr="00B10F48">
              <w:rPr>
                <w:rFonts w:ascii="Tahoma" w:hAnsi="Tahoma" w:cs="Tahoma"/>
                <w:sz w:val="20"/>
                <w:szCs w:val="20"/>
              </w:rPr>
              <w:t>Elaborar oficios de mediciones y cambios de domicilio.</w:t>
            </w:r>
          </w:p>
        </w:tc>
      </w:tr>
    </w:tbl>
    <w:p w:rsidR="00EB1B57" w:rsidRPr="00B10F48" w:rsidRDefault="00EB1B57" w:rsidP="00153B30">
      <w:pPr>
        <w:spacing w:before="164" w:line="240" w:lineRule="auto"/>
        <w:jc w:val="right"/>
        <w:rPr>
          <w:rFonts w:ascii="Tahoma" w:hAnsi="Tahoma" w:cs="Tahoma"/>
          <w:b/>
          <w:bCs/>
          <w:sz w:val="20"/>
          <w:szCs w:val="20"/>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7"/>
        <w:gridCol w:w="5953"/>
      </w:tblGrid>
      <w:tr w:rsidR="00EB1B57" w:rsidRPr="00B10F48">
        <w:trPr>
          <w:trHeight w:val="1135"/>
        </w:trPr>
        <w:tc>
          <w:tcPr>
            <w:tcW w:w="3227" w:type="dxa"/>
            <w:shd w:val="clear" w:color="auto" w:fill="FFD9D9"/>
            <w:vAlign w:val="center"/>
          </w:tcPr>
          <w:p w:rsidR="00EB1B57" w:rsidRPr="00B10F48" w:rsidRDefault="00EB1B57" w:rsidP="00153B30">
            <w:pPr>
              <w:shd w:val="clear" w:color="auto" w:fill="FFD9D9"/>
              <w:tabs>
                <w:tab w:val="center" w:pos="2328"/>
                <w:tab w:val="left" w:pos="3586"/>
              </w:tabs>
              <w:spacing w:line="240" w:lineRule="auto"/>
              <w:jc w:val="center"/>
              <w:rPr>
                <w:rFonts w:ascii="Tahoma" w:hAnsi="Tahoma" w:cs="Tahoma"/>
                <w:b/>
                <w:bCs/>
                <w:sz w:val="20"/>
                <w:szCs w:val="20"/>
              </w:rPr>
            </w:pPr>
            <w:r w:rsidRPr="00B10F48">
              <w:rPr>
                <w:rFonts w:ascii="Tahoma" w:hAnsi="Tahoma" w:cs="Tahoma"/>
                <w:b/>
                <w:bCs/>
                <w:sz w:val="20"/>
                <w:szCs w:val="20"/>
                <w:shd w:val="clear" w:color="auto" w:fill="FFD9D9"/>
              </w:rPr>
              <w:t>OBJETIVO</w:t>
            </w:r>
          </w:p>
        </w:tc>
        <w:tc>
          <w:tcPr>
            <w:tcW w:w="5953"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Darle seguimiento a las solicitudes de la ciudadanía en general e industriales para darle seguimiento y brindar un buen servicio en general.</w:t>
            </w:r>
          </w:p>
        </w:tc>
      </w:tr>
      <w:tr w:rsidR="00EB1B57" w:rsidRPr="00B10F48">
        <w:trPr>
          <w:trHeight w:val="530"/>
        </w:trPr>
        <w:tc>
          <w:tcPr>
            <w:tcW w:w="3227" w:type="dxa"/>
            <w:shd w:val="clear" w:color="auto" w:fill="FFD9D9"/>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5953" w:type="dxa"/>
            <w:shd w:val="clear" w:color="auto" w:fill="FFD9D9"/>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525"/>
        </w:trPr>
        <w:tc>
          <w:tcPr>
            <w:tcW w:w="3227" w:type="dxa"/>
            <w:vMerge w:val="restart"/>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COORDINACIÓN DE INSPECCIÓN</w:t>
            </w:r>
          </w:p>
        </w:tc>
        <w:tc>
          <w:tcPr>
            <w:tcW w:w="5953" w:type="dxa"/>
          </w:tcPr>
          <w:p w:rsidR="00EB1B57" w:rsidRPr="00B10F48" w:rsidRDefault="00EB1B57" w:rsidP="00110B08">
            <w:pPr>
              <w:pStyle w:val="Prrafodelista"/>
              <w:numPr>
                <w:ilvl w:val="0"/>
                <w:numId w:val="50"/>
              </w:numPr>
              <w:spacing w:after="0" w:line="240" w:lineRule="auto"/>
              <w:jc w:val="both"/>
              <w:rPr>
                <w:rFonts w:ascii="Tahoma" w:hAnsi="Tahoma" w:cs="Tahoma"/>
                <w:sz w:val="20"/>
                <w:szCs w:val="20"/>
              </w:rPr>
            </w:pPr>
            <w:r w:rsidRPr="00B10F48">
              <w:rPr>
                <w:rFonts w:ascii="Tahoma" w:hAnsi="Tahoma" w:cs="Tahoma"/>
                <w:sz w:val="20"/>
                <w:szCs w:val="20"/>
              </w:rPr>
              <w:t>Realizar la inspección y vigilancia.</w:t>
            </w:r>
          </w:p>
        </w:tc>
      </w:tr>
      <w:tr w:rsidR="00EB1B57" w:rsidRPr="00B10F48">
        <w:trPr>
          <w:trHeight w:val="178"/>
        </w:trPr>
        <w:tc>
          <w:tcPr>
            <w:tcW w:w="3227" w:type="dxa"/>
            <w:vMerge/>
          </w:tcPr>
          <w:p w:rsidR="00EB1B57" w:rsidRPr="00B10F48" w:rsidRDefault="00EB1B57" w:rsidP="00153B30">
            <w:pPr>
              <w:spacing w:line="240" w:lineRule="auto"/>
              <w:jc w:val="center"/>
              <w:rPr>
                <w:rFonts w:ascii="Tahoma" w:hAnsi="Tahoma" w:cs="Tahoma"/>
                <w:b/>
                <w:bCs/>
                <w:sz w:val="20"/>
                <w:szCs w:val="20"/>
              </w:rPr>
            </w:pPr>
          </w:p>
        </w:tc>
        <w:tc>
          <w:tcPr>
            <w:tcW w:w="5953" w:type="dxa"/>
          </w:tcPr>
          <w:p w:rsidR="00EB1B57" w:rsidRPr="00B10F48" w:rsidRDefault="00EB1B57" w:rsidP="00110B08">
            <w:pPr>
              <w:pStyle w:val="Prrafodelista"/>
              <w:numPr>
                <w:ilvl w:val="0"/>
                <w:numId w:val="50"/>
              </w:numPr>
              <w:spacing w:after="0" w:line="240" w:lineRule="auto"/>
              <w:jc w:val="both"/>
              <w:rPr>
                <w:rFonts w:ascii="Tahoma" w:hAnsi="Tahoma" w:cs="Tahoma"/>
                <w:sz w:val="20"/>
                <w:szCs w:val="20"/>
              </w:rPr>
            </w:pPr>
            <w:r w:rsidRPr="00B10F48">
              <w:rPr>
                <w:rFonts w:ascii="Tahoma" w:hAnsi="Tahoma" w:cs="Tahoma"/>
                <w:sz w:val="20"/>
                <w:szCs w:val="20"/>
              </w:rPr>
              <w:t>Efectuar mediciones para nuevas licencias y cambio de domicilios previa petición del interesado.</w:t>
            </w:r>
          </w:p>
        </w:tc>
      </w:tr>
      <w:tr w:rsidR="00EB1B57" w:rsidRPr="00B10F48">
        <w:trPr>
          <w:trHeight w:val="178"/>
        </w:trPr>
        <w:tc>
          <w:tcPr>
            <w:tcW w:w="3227" w:type="dxa"/>
            <w:vMerge/>
          </w:tcPr>
          <w:p w:rsidR="00EB1B57" w:rsidRPr="00B10F48" w:rsidRDefault="00EB1B57" w:rsidP="00153B30">
            <w:pPr>
              <w:spacing w:line="240" w:lineRule="auto"/>
              <w:jc w:val="center"/>
              <w:rPr>
                <w:rFonts w:ascii="Tahoma" w:hAnsi="Tahoma" w:cs="Tahoma"/>
                <w:b/>
                <w:bCs/>
                <w:sz w:val="20"/>
                <w:szCs w:val="20"/>
              </w:rPr>
            </w:pPr>
          </w:p>
        </w:tc>
        <w:tc>
          <w:tcPr>
            <w:tcW w:w="5953" w:type="dxa"/>
          </w:tcPr>
          <w:p w:rsidR="00EB1B57" w:rsidRPr="00B10F48" w:rsidRDefault="00EB1B57" w:rsidP="00110B08">
            <w:pPr>
              <w:pStyle w:val="Prrafodelista"/>
              <w:numPr>
                <w:ilvl w:val="0"/>
                <w:numId w:val="50"/>
              </w:numPr>
              <w:spacing w:after="0" w:line="240" w:lineRule="auto"/>
              <w:jc w:val="both"/>
              <w:rPr>
                <w:rFonts w:ascii="Tahoma" w:hAnsi="Tahoma" w:cs="Tahoma"/>
                <w:sz w:val="20"/>
                <w:szCs w:val="20"/>
              </w:rPr>
            </w:pPr>
            <w:r w:rsidRPr="00B10F48">
              <w:rPr>
                <w:rFonts w:ascii="Tahoma" w:hAnsi="Tahoma" w:cs="Tahoma"/>
                <w:sz w:val="20"/>
                <w:szCs w:val="20"/>
              </w:rPr>
              <w:t>Auxiliar en el cumplimiento y ejecución de las sanciones a que hace mención este reglamento.</w:t>
            </w:r>
          </w:p>
        </w:tc>
      </w:tr>
      <w:tr w:rsidR="00EB1B57" w:rsidRPr="00B10F48">
        <w:trPr>
          <w:trHeight w:val="178"/>
        </w:trPr>
        <w:tc>
          <w:tcPr>
            <w:tcW w:w="3227" w:type="dxa"/>
            <w:vMerge/>
          </w:tcPr>
          <w:p w:rsidR="00EB1B57" w:rsidRPr="00B10F48" w:rsidRDefault="00EB1B57" w:rsidP="00153B30">
            <w:pPr>
              <w:spacing w:line="240" w:lineRule="auto"/>
              <w:jc w:val="center"/>
              <w:rPr>
                <w:rFonts w:ascii="Tahoma" w:hAnsi="Tahoma" w:cs="Tahoma"/>
                <w:b/>
                <w:bCs/>
                <w:sz w:val="20"/>
                <w:szCs w:val="20"/>
              </w:rPr>
            </w:pPr>
          </w:p>
        </w:tc>
        <w:tc>
          <w:tcPr>
            <w:tcW w:w="5953" w:type="dxa"/>
          </w:tcPr>
          <w:p w:rsidR="00EB1B57" w:rsidRPr="00B10F48" w:rsidRDefault="00EB1B57" w:rsidP="00110B08">
            <w:pPr>
              <w:pStyle w:val="Prrafodelista"/>
              <w:numPr>
                <w:ilvl w:val="0"/>
                <w:numId w:val="50"/>
              </w:numPr>
              <w:tabs>
                <w:tab w:val="left" w:pos="820"/>
              </w:tabs>
              <w:spacing w:after="0" w:line="240" w:lineRule="auto"/>
              <w:ind w:right="62"/>
              <w:jc w:val="both"/>
              <w:rPr>
                <w:rFonts w:ascii="Tahoma" w:hAnsi="Tahoma" w:cs="Tahoma"/>
                <w:spacing w:val="-2"/>
                <w:sz w:val="20"/>
                <w:szCs w:val="20"/>
              </w:rPr>
            </w:pPr>
            <w:r w:rsidRPr="00B10F48">
              <w:rPr>
                <w:rFonts w:ascii="Tahoma" w:hAnsi="Tahoma" w:cs="Tahoma"/>
                <w:sz w:val="20"/>
                <w:szCs w:val="20"/>
              </w:rPr>
              <w:t>Asegurar el producto con hielera y donarlo en centros de beneficencia pública.</w:t>
            </w:r>
          </w:p>
        </w:tc>
      </w:tr>
      <w:tr w:rsidR="00EB1B57" w:rsidRPr="00B10F48">
        <w:trPr>
          <w:trHeight w:val="178"/>
        </w:trPr>
        <w:tc>
          <w:tcPr>
            <w:tcW w:w="3227" w:type="dxa"/>
            <w:vMerge/>
          </w:tcPr>
          <w:p w:rsidR="00EB1B57" w:rsidRPr="00B10F48" w:rsidRDefault="00EB1B57" w:rsidP="00153B30">
            <w:pPr>
              <w:spacing w:line="240" w:lineRule="auto"/>
              <w:jc w:val="center"/>
              <w:rPr>
                <w:rFonts w:ascii="Tahoma" w:hAnsi="Tahoma" w:cs="Tahoma"/>
                <w:b/>
                <w:bCs/>
                <w:sz w:val="20"/>
                <w:szCs w:val="20"/>
              </w:rPr>
            </w:pPr>
          </w:p>
        </w:tc>
        <w:tc>
          <w:tcPr>
            <w:tcW w:w="5953" w:type="dxa"/>
          </w:tcPr>
          <w:p w:rsidR="00EB1B57" w:rsidRPr="00B10F48" w:rsidRDefault="00EB1B57" w:rsidP="00110B08">
            <w:pPr>
              <w:pStyle w:val="Prrafodelista"/>
              <w:numPr>
                <w:ilvl w:val="0"/>
                <w:numId w:val="50"/>
              </w:numPr>
              <w:spacing w:after="0" w:line="240" w:lineRule="auto"/>
              <w:jc w:val="both"/>
              <w:rPr>
                <w:rFonts w:ascii="Tahoma" w:hAnsi="Tahoma" w:cs="Tahoma"/>
                <w:sz w:val="20"/>
                <w:szCs w:val="20"/>
              </w:rPr>
            </w:pPr>
            <w:r w:rsidRPr="00B10F48">
              <w:rPr>
                <w:rFonts w:ascii="Tahoma" w:hAnsi="Tahoma" w:cs="Tahoma"/>
                <w:sz w:val="20"/>
                <w:szCs w:val="20"/>
              </w:rPr>
              <w:t xml:space="preserve">Realizar operativos contra el reparto de manera ilegal. </w:t>
            </w:r>
          </w:p>
        </w:tc>
      </w:tr>
      <w:tr w:rsidR="00EB1B57" w:rsidRPr="00B10F48">
        <w:trPr>
          <w:trHeight w:val="178"/>
        </w:trPr>
        <w:tc>
          <w:tcPr>
            <w:tcW w:w="3227" w:type="dxa"/>
            <w:vMerge/>
          </w:tcPr>
          <w:p w:rsidR="00EB1B57" w:rsidRPr="00B10F48" w:rsidRDefault="00EB1B57" w:rsidP="00153B30">
            <w:pPr>
              <w:spacing w:line="240" w:lineRule="auto"/>
              <w:jc w:val="center"/>
              <w:rPr>
                <w:rFonts w:ascii="Tahoma" w:hAnsi="Tahoma" w:cs="Tahoma"/>
                <w:b/>
                <w:bCs/>
                <w:sz w:val="20"/>
                <w:szCs w:val="20"/>
              </w:rPr>
            </w:pPr>
          </w:p>
        </w:tc>
        <w:tc>
          <w:tcPr>
            <w:tcW w:w="5953" w:type="dxa"/>
          </w:tcPr>
          <w:p w:rsidR="00EB1B57" w:rsidRPr="00B10F48" w:rsidRDefault="00EB1B57" w:rsidP="00110B08">
            <w:pPr>
              <w:pStyle w:val="Prrafodelista"/>
              <w:numPr>
                <w:ilvl w:val="0"/>
                <w:numId w:val="50"/>
              </w:numPr>
              <w:spacing w:after="0" w:line="240" w:lineRule="auto"/>
              <w:jc w:val="both"/>
              <w:rPr>
                <w:rFonts w:ascii="Tahoma" w:hAnsi="Tahoma" w:cs="Tahoma"/>
                <w:sz w:val="20"/>
                <w:szCs w:val="20"/>
              </w:rPr>
            </w:pPr>
            <w:r w:rsidRPr="00B10F48">
              <w:rPr>
                <w:rFonts w:ascii="Tahoma" w:hAnsi="Tahoma" w:cs="Tahoma"/>
                <w:sz w:val="20"/>
                <w:szCs w:val="20"/>
              </w:rPr>
              <w:t>Realizar mediciones e inspeccionar establecimientos que no cuentan con permiso alguno para vender tortilla.</w:t>
            </w:r>
          </w:p>
        </w:tc>
      </w:tr>
    </w:tbl>
    <w:p w:rsidR="00EB1B57" w:rsidRPr="00B10F48" w:rsidRDefault="00EB1B57" w:rsidP="00153B30">
      <w:pPr>
        <w:spacing w:before="164" w:line="240" w:lineRule="auto"/>
        <w:jc w:val="right"/>
        <w:rPr>
          <w:rFonts w:ascii="Tahoma" w:hAnsi="Tahoma" w:cs="Tahoma"/>
          <w:b/>
          <w:bCs/>
          <w:sz w:val="20"/>
          <w:szCs w:val="20"/>
        </w:rPr>
      </w:pPr>
    </w:p>
    <w:p w:rsidR="00EB1B57" w:rsidRPr="00B10F48" w:rsidRDefault="00EB1B57" w:rsidP="00153B30">
      <w:pPr>
        <w:spacing w:before="164" w:line="240" w:lineRule="auto"/>
        <w:jc w:val="center"/>
        <w:rPr>
          <w:rFonts w:ascii="Tahoma" w:hAnsi="Tahoma" w:cs="Tahoma"/>
          <w:b/>
          <w:bCs/>
          <w:sz w:val="20"/>
          <w:szCs w:val="20"/>
          <w:u w:val="single"/>
        </w:rPr>
      </w:pPr>
      <w:r w:rsidRPr="00B10F48">
        <w:rPr>
          <w:rFonts w:ascii="Tahoma" w:hAnsi="Tahoma" w:cs="Tahoma"/>
          <w:b/>
          <w:bCs/>
          <w:sz w:val="20"/>
          <w:szCs w:val="20"/>
          <w:u w:val="single"/>
        </w:rPr>
        <w:t>DIREC</w:t>
      </w:r>
      <w:r w:rsidRPr="00B10F48">
        <w:rPr>
          <w:rFonts w:ascii="Tahoma" w:hAnsi="Tahoma" w:cs="Tahoma"/>
          <w:b/>
          <w:bCs/>
          <w:sz w:val="20"/>
          <w:szCs w:val="20"/>
          <w:u w:val="single"/>
        </w:rPr>
        <w:lastRenderedPageBreak/>
        <w:t>CIÓN DE TRABAJO Y GESTIÓN SOCIAL</w:t>
      </w: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7"/>
        <w:gridCol w:w="5953"/>
      </w:tblGrid>
      <w:tr w:rsidR="00EB1B57" w:rsidRPr="00B10F48">
        <w:tc>
          <w:tcPr>
            <w:tcW w:w="3227" w:type="dxa"/>
            <w:shd w:val="clear" w:color="auto" w:fill="FFD9D9"/>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OBJETIVO</w:t>
            </w:r>
          </w:p>
        </w:tc>
        <w:tc>
          <w:tcPr>
            <w:tcW w:w="5953" w:type="dxa"/>
          </w:tcPr>
          <w:p w:rsidR="00EB1B57" w:rsidRPr="00B10F48" w:rsidRDefault="00EB1B57" w:rsidP="00153B30">
            <w:pPr>
              <w:spacing w:before="164" w:line="240" w:lineRule="auto"/>
              <w:jc w:val="both"/>
              <w:rPr>
                <w:rFonts w:ascii="Tahoma" w:hAnsi="Tahoma" w:cs="Tahoma"/>
                <w:b/>
                <w:bCs/>
                <w:sz w:val="20"/>
                <w:szCs w:val="20"/>
              </w:rPr>
            </w:pPr>
            <w:r w:rsidRPr="00B10F48">
              <w:rPr>
                <w:rFonts w:ascii="Tahoma" w:hAnsi="Tahoma" w:cs="Tahoma"/>
                <w:color w:val="000000"/>
                <w:sz w:val="20"/>
                <w:szCs w:val="20"/>
              </w:rPr>
              <w:t>Identificar, analizar y resolver problemas que generan desempleos, propiciando a través de proyectos, la ocupación de personas, de acuerdo a sus aptitudes y organización para generar ingresos seguros y permanentes, para el sustento familiar.</w:t>
            </w:r>
          </w:p>
        </w:tc>
      </w:tr>
      <w:tr w:rsidR="00EB1B57" w:rsidRPr="00B10F48">
        <w:tc>
          <w:tcPr>
            <w:tcW w:w="3227" w:type="dxa"/>
            <w:shd w:val="clear" w:color="auto" w:fill="FFD9D9"/>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5953" w:type="dxa"/>
            <w:shd w:val="clear" w:color="auto" w:fill="FFD9D9"/>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1260"/>
        </w:trPr>
        <w:tc>
          <w:tcPr>
            <w:tcW w:w="3227" w:type="dxa"/>
            <w:vMerge w:val="restart"/>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DIRECCIÓN DEL TRABAJO Y GESTIÓN SOCIAL.</w:t>
            </w:r>
          </w:p>
        </w:tc>
        <w:tc>
          <w:tcPr>
            <w:tcW w:w="5953" w:type="dxa"/>
          </w:tcPr>
          <w:p w:rsidR="00EB1B57" w:rsidRPr="00B10F48" w:rsidRDefault="00EB1B57" w:rsidP="00110B08">
            <w:pPr>
              <w:numPr>
                <w:ilvl w:val="0"/>
                <w:numId w:val="18"/>
              </w:numPr>
              <w:spacing w:after="0" w:line="240" w:lineRule="auto"/>
              <w:jc w:val="both"/>
              <w:textAlignment w:val="baseline"/>
              <w:rPr>
                <w:rFonts w:ascii="Tahoma" w:hAnsi="Tahoma" w:cs="Tahoma"/>
                <w:color w:val="000000"/>
                <w:sz w:val="20"/>
                <w:szCs w:val="20"/>
              </w:rPr>
            </w:pPr>
            <w:r w:rsidRPr="00B10F48">
              <w:rPr>
                <w:rFonts w:ascii="Tahoma" w:hAnsi="Tahoma" w:cs="Tahoma"/>
                <w:color w:val="000000"/>
                <w:sz w:val="20"/>
                <w:szCs w:val="20"/>
              </w:rPr>
              <w:t>Atender todas las demandas de la ciudadanía relacionada con los servicios que se atienden por parte de la Dirección Del Trabajo Y Gestión Social Municipal.</w:t>
            </w:r>
          </w:p>
        </w:tc>
      </w:tr>
      <w:tr w:rsidR="00EB1B57" w:rsidRPr="00B10F48">
        <w:trPr>
          <w:trHeight w:val="705"/>
        </w:trPr>
        <w:tc>
          <w:tcPr>
            <w:tcW w:w="3227" w:type="dxa"/>
            <w:vMerge/>
            <w:vAlign w:val="center"/>
          </w:tcPr>
          <w:p w:rsidR="00EB1B57" w:rsidRPr="00B10F48" w:rsidRDefault="00EB1B57" w:rsidP="00153B30">
            <w:pPr>
              <w:spacing w:before="164" w:line="240" w:lineRule="auto"/>
              <w:jc w:val="center"/>
              <w:rPr>
                <w:rFonts w:ascii="Tahoma" w:hAnsi="Tahoma" w:cs="Tahoma"/>
                <w:sz w:val="20"/>
                <w:szCs w:val="20"/>
              </w:rPr>
            </w:pPr>
          </w:p>
        </w:tc>
        <w:tc>
          <w:tcPr>
            <w:tcW w:w="5953" w:type="dxa"/>
          </w:tcPr>
          <w:p w:rsidR="00EB1B57" w:rsidRPr="00B10F48" w:rsidRDefault="00EB1B57" w:rsidP="00110B08">
            <w:pPr>
              <w:numPr>
                <w:ilvl w:val="0"/>
                <w:numId w:val="18"/>
              </w:numPr>
              <w:spacing w:after="0" w:line="240" w:lineRule="auto"/>
              <w:jc w:val="both"/>
              <w:textAlignment w:val="baseline"/>
              <w:rPr>
                <w:rFonts w:ascii="Tahoma" w:hAnsi="Tahoma" w:cs="Tahoma"/>
                <w:color w:val="000000"/>
                <w:sz w:val="20"/>
                <w:szCs w:val="20"/>
              </w:rPr>
            </w:pPr>
            <w:r w:rsidRPr="00B10F48">
              <w:rPr>
                <w:rFonts w:ascii="Tahoma" w:hAnsi="Tahoma" w:cs="Tahoma"/>
                <w:color w:val="000000"/>
                <w:sz w:val="20"/>
                <w:szCs w:val="20"/>
              </w:rPr>
              <w:t xml:space="preserve">Dirigir las tareas de las diferentes coordinaciones que integran la Dirección. </w:t>
            </w:r>
          </w:p>
        </w:tc>
      </w:tr>
      <w:tr w:rsidR="00EB1B57" w:rsidRPr="00B10F48">
        <w:trPr>
          <w:trHeight w:val="1170"/>
        </w:trPr>
        <w:tc>
          <w:tcPr>
            <w:tcW w:w="3227" w:type="dxa"/>
            <w:vMerge/>
            <w:vAlign w:val="center"/>
          </w:tcPr>
          <w:p w:rsidR="00EB1B57" w:rsidRPr="00B10F48" w:rsidRDefault="00EB1B57" w:rsidP="00153B30">
            <w:pPr>
              <w:spacing w:before="164" w:line="240" w:lineRule="auto"/>
              <w:jc w:val="center"/>
              <w:rPr>
                <w:rFonts w:ascii="Tahoma" w:hAnsi="Tahoma" w:cs="Tahoma"/>
                <w:sz w:val="20"/>
                <w:szCs w:val="20"/>
              </w:rPr>
            </w:pPr>
          </w:p>
        </w:tc>
        <w:tc>
          <w:tcPr>
            <w:tcW w:w="5953" w:type="dxa"/>
          </w:tcPr>
          <w:p w:rsidR="00EB1B57" w:rsidRPr="00B10F48" w:rsidRDefault="00EB1B57" w:rsidP="00110B08">
            <w:pPr>
              <w:numPr>
                <w:ilvl w:val="0"/>
                <w:numId w:val="18"/>
              </w:numPr>
              <w:spacing w:after="0" w:line="240" w:lineRule="auto"/>
              <w:jc w:val="both"/>
              <w:textAlignment w:val="baseline"/>
              <w:rPr>
                <w:rFonts w:ascii="Tahoma" w:hAnsi="Tahoma" w:cs="Tahoma"/>
                <w:color w:val="000000"/>
                <w:sz w:val="20"/>
                <w:szCs w:val="20"/>
              </w:rPr>
            </w:pPr>
            <w:r w:rsidRPr="00B10F48">
              <w:rPr>
                <w:rFonts w:ascii="Tahoma" w:hAnsi="Tahoma" w:cs="Tahoma"/>
                <w:color w:val="000000"/>
                <w:sz w:val="20"/>
                <w:szCs w:val="20"/>
              </w:rPr>
              <w:t xml:space="preserve">Dirigir los programas, planes de acción y proyectos que se efectúan en la Dirección para brindar un mejor servicio. </w:t>
            </w:r>
          </w:p>
        </w:tc>
      </w:tr>
      <w:tr w:rsidR="00EB1B57" w:rsidRPr="00B10F48">
        <w:trPr>
          <w:trHeight w:val="1545"/>
        </w:trPr>
        <w:tc>
          <w:tcPr>
            <w:tcW w:w="3227" w:type="dxa"/>
            <w:vMerge/>
            <w:vAlign w:val="center"/>
          </w:tcPr>
          <w:p w:rsidR="00EB1B57" w:rsidRPr="00B10F48" w:rsidRDefault="00EB1B57" w:rsidP="00153B30">
            <w:pPr>
              <w:spacing w:before="164" w:line="240" w:lineRule="auto"/>
              <w:jc w:val="center"/>
              <w:rPr>
                <w:rFonts w:ascii="Tahoma" w:hAnsi="Tahoma" w:cs="Tahoma"/>
                <w:sz w:val="20"/>
                <w:szCs w:val="20"/>
              </w:rPr>
            </w:pPr>
          </w:p>
        </w:tc>
        <w:tc>
          <w:tcPr>
            <w:tcW w:w="5953" w:type="dxa"/>
          </w:tcPr>
          <w:p w:rsidR="00EB1B57" w:rsidRPr="00B10F48" w:rsidRDefault="00EB1B57" w:rsidP="00110B08">
            <w:pPr>
              <w:numPr>
                <w:ilvl w:val="0"/>
                <w:numId w:val="18"/>
              </w:numPr>
              <w:spacing w:after="0" w:line="240" w:lineRule="auto"/>
              <w:jc w:val="both"/>
              <w:textAlignment w:val="baseline"/>
              <w:rPr>
                <w:rFonts w:ascii="Tahoma" w:hAnsi="Tahoma" w:cs="Tahoma"/>
                <w:color w:val="000000"/>
                <w:sz w:val="20"/>
                <w:szCs w:val="20"/>
              </w:rPr>
            </w:pPr>
            <w:r w:rsidRPr="00B10F48">
              <w:rPr>
                <w:rFonts w:ascii="Tahoma" w:hAnsi="Tahoma" w:cs="Tahoma"/>
                <w:color w:val="000000"/>
                <w:sz w:val="20"/>
                <w:szCs w:val="20"/>
              </w:rPr>
              <w:t xml:space="preserve">Establecer una continua comunicación para cada una de las coordinaciones posibilitando con ello el cumplimiento en tiempo y forma de las diversas tareas encomendadas en esta Dirección. </w:t>
            </w:r>
          </w:p>
        </w:tc>
      </w:tr>
      <w:tr w:rsidR="00EB1B57" w:rsidRPr="00B10F48">
        <w:trPr>
          <w:trHeight w:val="900"/>
        </w:trPr>
        <w:tc>
          <w:tcPr>
            <w:tcW w:w="3227" w:type="dxa"/>
            <w:vMerge/>
            <w:vAlign w:val="center"/>
          </w:tcPr>
          <w:p w:rsidR="00EB1B57" w:rsidRPr="00B10F48" w:rsidRDefault="00EB1B57" w:rsidP="00153B30">
            <w:pPr>
              <w:spacing w:before="164" w:line="240" w:lineRule="auto"/>
              <w:jc w:val="center"/>
              <w:rPr>
                <w:rFonts w:ascii="Tahoma" w:hAnsi="Tahoma" w:cs="Tahoma"/>
                <w:sz w:val="20"/>
                <w:szCs w:val="20"/>
              </w:rPr>
            </w:pPr>
          </w:p>
        </w:tc>
        <w:tc>
          <w:tcPr>
            <w:tcW w:w="5953" w:type="dxa"/>
          </w:tcPr>
          <w:p w:rsidR="00EB1B57" w:rsidRPr="00B10F48" w:rsidRDefault="00EB1B57" w:rsidP="00110B08">
            <w:pPr>
              <w:numPr>
                <w:ilvl w:val="0"/>
                <w:numId w:val="18"/>
              </w:numPr>
              <w:spacing w:after="0" w:line="240" w:lineRule="auto"/>
              <w:jc w:val="both"/>
              <w:textAlignment w:val="baseline"/>
              <w:rPr>
                <w:rFonts w:ascii="Tahoma" w:hAnsi="Tahoma" w:cs="Tahoma"/>
                <w:color w:val="000000"/>
                <w:sz w:val="20"/>
                <w:szCs w:val="20"/>
              </w:rPr>
            </w:pPr>
            <w:r w:rsidRPr="00B10F48">
              <w:rPr>
                <w:rFonts w:ascii="Tahoma" w:hAnsi="Tahoma" w:cs="Tahoma"/>
                <w:color w:val="000000"/>
                <w:sz w:val="20"/>
                <w:szCs w:val="20"/>
              </w:rPr>
              <w:t>Delegar las diversas responsabilidades a cada uno de los coordinadores según la competencia de sus funciones.</w:t>
            </w:r>
          </w:p>
        </w:tc>
      </w:tr>
      <w:tr w:rsidR="00EB1B57" w:rsidRPr="00B10F48">
        <w:trPr>
          <w:trHeight w:val="1185"/>
        </w:trPr>
        <w:tc>
          <w:tcPr>
            <w:tcW w:w="3227" w:type="dxa"/>
            <w:vMerge/>
            <w:vAlign w:val="center"/>
          </w:tcPr>
          <w:p w:rsidR="00EB1B57" w:rsidRPr="00B10F48" w:rsidRDefault="00EB1B57" w:rsidP="00153B30">
            <w:pPr>
              <w:spacing w:before="164" w:line="240" w:lineRule="auto"/>
              <w:jc w:val="center"/>
              <w:rPr>
                <w:rFonts w:ascii="Tahoma" w:hAnsi="Tahoma" w:cs="Tahoma"/>
                <w:sz w:val="20"/>
                <w:szCs w:val="20"/>
              </w:rPr>
            </w:pPr>
          </w:p>
        </w:tc>
        <w:tc>
          <w:tcPr>
            <w:tcW w:w="5953" w:type="dxa"/>
          </w:tcPr>
          <w:p w:rsidR="00EB1B57" w:rsidRPr="00B10F48" w:rsidRDefault="00EB1B57" w:rsidP="00110B08">
            <w:pPr>
              <w:numPr>
                <w:ilvl w:val="0"/>
                <w:numId w:val="18"/>
              </w:numPr>
              <w:spacing w:after="0" w:line="240" w:lineRule="auto"/>
              <w:jc w:val="both"/>
              <w:textAlignment w:val="baseline"/>
              <w:rPr>
                <w:rFonts w:ascii="Tahoma" w:hAnsi="Tahoma" w:cs="Tahoma"/>
                <w:color w:val="000000"/>
                <w:sz w:val="20"/>
                <w:szCs w:val="20"/>
              </w:rPr>
            </w:pPr>
            <w:r w:rsidRPr="00B10F48">
              <w:rPr>
                <w:rFonts w:ascii="Tahoma" w:hAnsi="Tahoma" w:cs="Tahoma"/>
                <w:color w:val="000000"/>
                <w:sz w:val="20"/>
                <w:szCs w:val="20"/>
              </w:rPr>
              <w:t>Autorizar y establecer las medidas pertinentes para el uso adecuado de los recursos con que cuenta la Dirección.</w:t>
            </w:r>
          </w:p>
        </w:tc>
      </w:tr>
      <w:tr w:rsidR="00EB1B57" w:rsidRPr="00B10F48">
        <w:trPr>
          <w:trHeight w:val="705"/>
        </w:trPr>
        <w:tc>
          <w:tcPr>
            <w:tcW w:w="3227" w:type="dxa"/>
            <w:vMerge/>
            <w:vAlign w:val="center"/>
          </w:tcPr>
          <w:p w:rsidR="00EB1B57" w:rsidRPr="00B10F48" w:rsidRDefault="00EB1B57" w:rsidP="00153B30">
            <w:pPr>
              <w:spacing w:before="164" w:line="240" w:lineRule="auto"/>
              <w:jc w:val="center"/>
              <w:rPr>
                <w:rFonts w:ascii="Tahoma" w:hAnsi="Tahoma" w:cs="Tahoma"/>
                <w:sz w:val="20"/>
                <w:szCs w:val="20"/>
              </w:rPr>
            </w:pPr>
          </w:p>
        </w:tc>
        <w:tc>
          <w:tcPr>
            <w:tcW w:w="5953" w:type="dxa"/>
          </w:tcPr>
          <w:p w:rsidR="00EB1B57" w:rsidRPr="00B10F48" w:rsidRDefault="00EB1B57" w:rsidP="00110B08">
            <w:pPr>
              <w:numPr>
                <w:ilvl w:val="0"/>
                <w:numId w:val="18"/>
              </w:numPr>
              <w:spacing w:after="0" w:line="240" w:lineRule="auto"/>
              <w:jc w:val="both"/>
              <w:textAlignment w:val="baseline"/>
              <w:rPr>
                <w:rFonts w:ascii="Tahoma" w:hAnsi="Tahoma" w:cs="Tahoma"/>
                <w:color w:val="000000"/>
                <w:sz w:val="20"/>
                <w:szCs w:val="20"/>
              </w:rPr>
            </w:pPr>
            <w:r w:rsidRPr="00B10F48">
              <w:rPr>
                <w:rFonts w:ascii="Tahoma" w:hAnsi="Tahoma" w:cs="Tahoma"/>
                <w:color w:val="000000"/>
                <w:sz w:val="20"/>
                <w:szCs w:val="20"/>
              </w:rPr>
              <w:t>Procurar el cabal cumplimiento a las comisiones asignadas a la Dirección.</w:t>
            </w:r>
          </w:p>
        </w:tc>
      </w:tr>
      <w:tr w:rsidR="00EB1B57" w:rsidRPr="00B10F48">
        <w:trPr>
          <w:trHeight w:val="720"/>
        </w:trPr>
        <w:tc>
          <w:tcPr>
            <w:tcW w:w="3227" w:type="dxa"/>
            <w:vMerge/>
            <w:vAlign w:val="center"/>
          </w:tcPr>
          <w:p w:rsidR="00EB1B57" w:rsidRPr="00B10F48" w:rsidRDefault="00EB1B57" w:rsidP="00153B30">
            <w:pPr>
              <w:spacing w:before="164" w:line="240" w:lineRule="auto"/>
              <w:jc w:val="center"/>
              <w:rPr>
                <w:rFonts w:ascii="Tahoma" w:hAnsi="Tahoma" w:cs="Tahoma"/>
                <w:sz w:val="20"/>
                <w:szCs w:val="20"/>
              </w:rPr>
            </w:pPr>
          </w:p>
        </w:tc>
        <w:tc>
          <w:tcPr>
            <w:tcW w:w="5953" w:type="dxa"/>
          </w:tcPr>
          <w:p w:rsidR="00EB1B57" w:rsidRPr="00B10F48" w:rsidRDefault="00EB1B57" w:rsidP="00110B08">
            <w:pPr>
              <w:numPr>
                <w:ilvl w:val="0"/>
                <w:numId w:val="18"/>
              </w:numPr>
              <w:spacing w:after="0" w:line="240" w:lineRule="auto"/>
              <w:jc w:val="both"/>
              <w:textAlignment w:val="baseline"/>
              <w:rPr>
                <w:rFonts w:ascii="Tahoma" w:hAnsi="Tahoma" w:cs="Tahoma"/>
                <w:color w:val="000000"/>
                <w:sz w:val="20"/>
                <w:szCs w:val="20"/>
              </w:rPr>
            </w:pPr>
            <w:r w:rsidRPr="00B10F48">
              <w:rPr>
                <w:rFonts w:ascii="Tahoma" w:hAnsi="Tahoma" w:cs="Tahoma"/>
                <w:color w:val="000000"/>
                <w:sz w:val="20"/>
                <w:szCs w:val="20"/>
              </w:rPr>
              <w:t>Desarrollar todas aquellas funciones inherentes al área de la competencia.</w:t>
            </w:r>
          </w:p>
        </w:tc>
      </w:tr>
    </w:tbl>
    <w:p w:rsidR="00EB1B57" w:rsidRPr="00B10F48" w:rsidRDefault="00EB1B57" w:rsidP="00153B30">
      <w:pPr>
        <w:widowControl w:val="0"/>
        <w:tabs>
          <w:tab w:val="left" w:pos="0"/>
        </w:tabs>
        <w:spacing w:line="240" w:lineRule="auto"/>
        <w:jc w:val="both"/>
        <w:rPr>
          <w:rFonts w:ascii="Tahoma" w:hAnsi="Tahoma" w:cs="Tahoma"/>
          <w:b/>
          <w:bCs/>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89"/>
        <w:gridCol w:w="4489"/>
      </w:tblGrid>
      <w:tr w:rsidR="00EB1B57" w:rsidRPr="00B10F48">
        <w:tc>
          <w:tcPr>
            <w:tcW w:w="4489" w:type="dxa"/>
            <w:shd w:val="clear" w:color="auto" w:fill="FFD9D9"/>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OBJETIVO</w:t>
            </w:r>
          </w:p>
        </w:tc>
        <w:tc>
          <w:tcPr>
            <w:tcW w:w="4489"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color w:val="000000"/>
                <w:sz w:val="20"/>
                <w:szCs w:val="20"/>
              </w:rPr>
              <w:t>Es el encargado de la ejecución, supervisión, evaluación y seguimiento de cada una de las actividades que se desarrollan dentro de la Dirección.</w:t>
            </w:r>
          </w:p>
        </w:tc>
      </w:tr>
      <w:tr w:rsidR="00EB1B57" w:rsidRPr="00B10F48">
        <w:tc>
          <w:tcPr>
            <w:tcW w:w="4489" w:type="dxa"/>
            <w:shd w:val="clear" w:color="auto" w:fill="FFD9D9"/>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4489" w:type="dxa"/>
            <w:shd w:val="clear" w:color="auto" w:fill="FFD9D9"/>
          </w:tcPr>
          <w:p w:rsidR="00EB1B57" w:rsidRPr="00B10F48" w:rsidRDefault="00EB1B57" w:rsidP="00153B30">
            <w:pPr>
              <w:spacing w:line="240" w:lineRule="auto"/>
              <w:jc w:val="center"/>
              <w:rPr>
                <w:rFonts w:ascii="Tahoma" w:hAnsi="Tahoma" w:cs="Tahoma"/>
                <w:b/>
                <w:bCs/>
                <w:color w:val="000000"/>
                <w:sz w:val="20"/>
                <w:szCs w:val="20"/>
              </w:rPr>
            </w:pPr>
            <w:r w:rsidRPr="00B10F48">
              <w:rPr>
                <w:rFonts w:ascii="Tahoma" w:hAnsi="Tahoma" w:cs="Tahoma"/>
                <w:b/>
                <w:bCs/>
                <w:color w:val="000000"/>
                <w:sz w:val="20"/>
                <w:szCs w:val="20"/>
              </w:rPr>
              <w:t>FUNCIONES</w:t>
            </w:r>
          </w:p>
        </w:tc>
      </w:tr>
      <w:tr w:rsidR="00EB1B57" w:rsidRPr="00B10F48">
        <w:trPr>
          <w:trHeight w:val="690"/>
        </w:trPr>
        <w:tc>
          <w:tcPr>
            <w:tcW w:w="4489" w:type="dxa"/>
            <w:vMerge w:val="restart"/>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COORDINACIÓN DEL TRABAJO.</w:t>
            </w:r>
          </w:p>
        </w:tc>
        <w:tc>
          <w:tcPr>
            <w:tcW w:w="4489" w:type="dxa"/>
          </w:tcPr>
          <w:p w:rsidR="00EB1B57" w:rsidRPr="00B10F48" w:rsidRDefault="00EB1B57" w:rsidP="00110B08">
            <w:pPr>
              <w:numPr>
                <w:ilvl w:val="0"/>
                <w:numId w:val="20"/>
              </w:numPr>
              <w:spacing w:after="0" w:line="240" w:lineRule="auto"/>
              <w:jc w:val="both"/>
              <w:textAlignment w:val="baseline"/>
              <w:rPr>
                <w:rFonts w:ascii="Tahoma" w:hAnsi="Tahoma" w:cs="Tahoma"/>
                <w:color w:val="000000"/>
                <w:sz w:val="20"/>
                <w:szCs w:val="20"/>
              </w:rPr>
            </w:pPr>
            <w:r w:rsidRPr="00B10F48">
              <w:rPr>
                <w:rFonts w:ascii="Tahoma" w:hAnsi="Tahoma" w:cs="Tahoma"/>
                <w:color w:val="000000"/>
                <w:sz w:val="20"/>
                <w:szCs w:val="20"/>
              </w:rPr>
              <w:t>Supervisar que el personal cuente con material necesario para realizar sus actividades.</w:t>
            </w:r>
          </w:p>
        </w:tc>
      </w:tr>
      <w:tr w:rsidR="00EB1B57" w:rsidRPr="00B10F48">
        <w:trPr>
          <w:trHeight w:val="705"/>
        </w:trPr>
        <w:tc>
          <w:tcPr>
            <w:tcW w:w="4489" w:type="dxa"/>
            <w:vMerge/>
            <w:vAlign w:val="center"/>
          </w:tcPr>
          <w:p w:rsidR="00EB1B57" w:rsidRPr="00B10F48" w:rsidRDefault="00EB1B57" w:rsidP="00153B30">
            <w:pPr>
              <w:spacing w:before="164" w:line="240" w:lineRule="auto"/>
              <w:jc w:val="center"/>
              <w:rPr>
                <w:rFonts w:ascii="Tahoma" w:hAnsi="Tahoma" w:cs="Tahoma"/>
                <w:sz w:val="20"/>
                <w:szCs w:val="20"/>
              </w:rPr>
            </w:pPr>
          </w:p>
        </w:tc>
        <w:tc>
          <w:tcPr>
            <w:tcW w:w="4489" w:type="dxa"/>
          </w:tcPr>
          <w:p w:rsidR="00EB1B57" w:rsidRPr="00B10F48" w:rsidRDefault="00EB1B57" w:rsidP="00110B08">
            <w:pPr>
              <w:numPr>
                <w:ilvl w:val="0"/>
                <w:numId w:val="20"/>
              </w:numPr>
              <w:spacing w:after="0" w:line="240" w:lineRule="auto"/>
              <w:jc w:val="both"/>
              <w:textAlignment w:val="baseline"/>
              <w:rPr>
                <w:rFonts w:ascii="Tahoma" w:hAnsi="Tahoma" w:cs="Tahoma"/>
                <w:color w:val="000000"/>
                <w:sz w:val="20"/>
                <w:szCs w:val="20"/>
              </w:rPr>
            </w:pPr>
            <w:r w:rsidRPr="00B10F48">
              <w:rPr>
                <w:rFonts w:ascii="Tahoma" w:hAnsi="Tahoma" w:cs="Tahoma"/>
                <w:color w:val="000000"/>
                <w:sz w:val="20"/>
                <w:szCs w:val="20"/>
              </w:rPr>
              <w:t>Insp</w:t>
            </w:r>
            <w:r w:rsidRPr="00B10F48">
              <w:rPr>
                <w:rFonts w:ascii="Tahoma" w:hAnsi="Tahoma" w:cs="Tahoma"/>
                <w:color w:val="000000"/>
                <w:sz w:val="20"/>
                <w:szCs w:val="20"/>
              </w:rPr>
              <w:lastRenderedPageBreak/>
              <w:t xml:space="preserve">eccionar que las labores diarias se cumplan. </w:t>
            </w:r>
          </w:p>
        </w:tc>
      </w:tr>
      <w:tr w:rsidR="00EB1B57" w:rsidRPr="00B10F48">
        <w:trPr>
          <w:trHeight w:val="550"/>
        </w:trPr>
        <w:tc>
          <w:tcPr>
            <w:tcW w:w="4489" w:type="dxa"/>
            <w:vMerge/>
            <w:vAlign w:val="center"/>
          </w:tcPr>
          <w:p w:rsidR="00EB1B57" w:rsidRPr="00B10F48" w:rsidRDefault="00EB1B57" w:rsidP="00153B30">
            <w:pPr>
              <w:spacing w:before="164" w:line="240" w:lineRule="auto"/>
              <w:jc w:val="center"/>
              <w:rPr>
                <w:rFonts w:ascii="Tahoma" w:hAnsi="Tahoma" w:cs="Tahoma"/>
                <w:sz w:val="20"/>
                <w:szCs w:val="20"/>
              </w:rPr>
            </w:pPr>
          </w:p>
        </w:tc>
        <w:tc>
          <w:tcPr>
            <w:tcW w:w="4489" w:type="dxa"/>
          </w:tcPr>
          <w:p w:rsidR="00EB1B57" w:rsidRPr="00B10F48" w:rsidRDefault="00EB1B57" w:rsidP="00110B08">
            <w:pPr>
              <w:numPr>
                <w:ilvl w:val="0"/>
                <w:numId w:val="20"/>
              </w:numPr>
              <w:spacing w:after="0" w:line="240" w:lineRule="auto"/>
              <w:jc w:val="both"/>
              <w:textAlignment w:val="baseline"/>
              <w:rPr>
                <w:rFonts w:ascii="Tahoma" w:hAnsi="Tahoma" w:cs="Tahoma"/>
                <w:color w:val="000000"/>
                <w:sz w:val="20"/>
                <w:szCs w:val="20"/>
              </w:rPr>
            </w:pPr>
            <w:r w:rsidRPr="00B10F48">
              <w:rPr>
                <w:rFonts w:ascii="Tahoma" w:hAnsi="Tahoma" w:cs="Tahoma"/>
                <w:color w:val="000000"/>
                <w:sz w:val="20"/>
                <w:szCs w:val="20"/>
              </w:rPr>
              <w:t>Desarrollar programas de mejoras en la calidad de nuestros servicios.</w:t>
            </w:r>
          </w:p>
        </w:tc>
      </w:tr>
      <w:tr w:rsidR="00EB1B57" w:rsidRPr="00B10F48">
        <w:trPr>
          <w:trHeight w:val="555"/>
        </w:trPr>
        <w:tc>
          <w:tcPr>
            <w:tcW w:w="4489" w:type="dxa"/>
            <w:vMerge/>
            <w:vAlign w:val="center"/>
          </w:tcPr>
          <w:p w:rsidR="00EB1B57" w:rsidRPr="00B10F48" w:rsidRDefault="00EB1B57" w:rsidP="00153B30">
            <w:pPr>
              <w:spacing w:before="164" w:line="240" w:lineRule="auto"/>
              <w:jc w:val="center"/>
              <w:rPr>
                <w:rFonts w:ascii="Tahoma" w:hAnsi="Tahoma" w:cs="Tahoma"/>
                <w:sz w:val="20"/>
                <w:szCs w:val="20"/>
              </w:rPr>
            </w:pPr>
          </w:p>
        </w:tc>
        <w:tc>
          <w:tcPr>
            <w:tcW w:w="4489" w:type="dxa"/>
          </w:tcPr>
          <w:p w:rsidR="00EB1B57" w:rsidRPr="00B10F48" w:rsidRDefault="00EB1B57" w:rsidP="00110B08">
            <w:pPr>
              <w:numPr>
                <w:ilvl w:val="0"/>
                <w:numId w:val="20"/>
              </w:numPr>
              <w:spacing w:after="0" w:line="240" w:lineRule="auto"/>
              <w:jc w:val="both"/>
              <w:textAlignment w:val="baseline"/>
              <w:rPr>
                <w:rFonts w:ascii="Tahoma" w:hAnsi="Tahoma" w:cs="Tahoma"/>
                <w:color w:val="000000"/>
                <w:sz w:val="20"/>
                <w:szCs w:val="20"/>
              </w:rPr>
            </w:pPr>
            <w:r w:rsidRPr="00B10F48">
              <w:rPr>
                <w:rFonts w:ascii="Tahoma" w:hAnsi="Tahoma" w:cs="Tahoma"/>
                <w:color w:val="000000"/>
                <w:sz w:val="20"/>
                <w:szCs w:val="20"/>
              </w:rPr>
              <w:t>Atender las solicitudes que llegan día a día de los ciudadanos en relación a solicitudes de empleo</w:t>
            </w:r>
          </w:p>
        </w:tc>
      </w:tr>
      <w:tr w:rsidR="00EB1B57" w:rsidRPr="00B10F48">
        <w:trPr>
          <w:trHeight w:val="540"/>
        </w:trPr>
        <w:tc>
          <w:tcPr>
            <w:tcW w:w="4489" w:type="dxa"/>
            <w:vMerge/>
            <w:vAlign w:val="center"/>
          </w:tcPr>
          <w:p w:rsidR="00EB1B57" w:rsidRPr="00B10F48" w:rsidRDefault="00EB1B57" w:rsidP="00153B30">
            <w:pPr>
              <w:spacing w:before="164" w:line="240" w:lineRule="auto"/>
              <w:jc w:val="center"/>
              <w:rPr>
                <w:rFonts w:ascii="Tahoma" w:hAnsi="Tahoma" w:cs="Tahoma"/>
                <w:sz w:val="20"/>
                <w:szCs w:val="20"/>
              </w:rPr>
            </w:pPr>
          </w:p>
        </w:tc>
        <w:tc>
          <w:tcPr>
            <w:tcW w:w="4489" w:type="dxa"/>
          </w:tcPr>
          <w:p w:rsidR="00EB1B57" w:rsidRPr="00B10F48" w:rsidRDefault="00EB1B57" w:rsidP="00110B08">
            <w:pPr>
              <w:numPr>
                <w:ilvl w:val="0"/>
                <w:numId w:val="20"/>
              </w:numPr>
              <w:spacing w:after="0" w:line="240" w:lineRule="auto"/>
              <w:jc w:val="both"/>
              <w:textAlignment w:val="baseline"/>
              <w:rPr>
                <w:rFonts w:ascii="Tahoma" w:hAnsi="Tahoma" w:cs="Tahoma"/>
                <w:color w:val="000000"/>
                <w:sz w:val="20"/>
                <w:szCs w:val="20"/>
              </w:rPr>
            </w:pPr>
            <w:r w:rsidRPr="00B10F48">
              <w:rPr>
                <w:rFonts w:ascii="Tahoma" w:hAnsi="Tahoma" w:cs="Tahoma"/>
                <w:color w:val="000000"/>
                <w:sz w:val="20"/>
                <w:szCs w:val="20"/>
              </w:rPr>
              <w:t>Desarrollar todas aquellas funciones inherentes al área de su competencia.</w:t>
            </w:r>
          </w:p>
        </w:tc>
      </w:tr>
      <w:tr w:rsidR="00EB1B57" w:rsidRPr="00B10F48">
        <w:trPr>
          <w:trHeight w:val="1230"/>
        </w:trPr>
        <w:tc>
          <w:tcPr>
            <w:tcW w:w="4489" w:type="dxa"/>
            <w:vMerge/>
            <w:vAlign w:val="center"/>
          </w:tcPr>
          <w:p w:rsidR="00EB1B57" w:rsidRPr="00B10F48" w:rsidRDefault="00EB1B57" w:rsidP="00153B30">
            <w:pPr>
              <w:spacing w:before="164" w:line="240" w:lineRule="auto"/>
              <w:jc w:val="center"/>
              <w:rPr>
                <w:rFonts w:ascii="Tahoma" w:hAnsi="Tahoma" w:cs="Tahoma"/>
                <w:sz w:val="20"/>
                <w:szCs w:val="20"/>
              </w:rPr>
            </w:pPr>
          </w:p>
        </w:tc>
        <w:tc>
          <w:tcPr>
            <w:tcW w:w="4489" w:type="dxa"/>
          </w:tcPr>
          <w:p w:rsidR="00EB1B57" w:rsidRPr="00B10F48" w:rsidRDefault="00EB1B57" w:rsidP="00110B08">
            <w:pPr>
              <w:numPr>
                <w:ilvl w:val="0"/>
                <w:numId w:val="20"/>
              </w:numPr>
              <w:spacing w:after="160" w:line="240" w:lineRule="auto"/>
              <w:jc w:val="both"/>
              <w:textAlignment w:val="baseline"/>
              <w:rPr>
                <w:rFonts w:ascii="Tahoma" w:hAnsi="Tahoma" w:cs="Tahoma"/>
                <w:color w:val="000000"/>
                <w:sz w:val="20"/>
                <w:szCs w:val="20"/>
              </w:rPr>
            </w:pPr>
            <w:r w:rsidRPr="00B10F48">
              <w:rPr>
                <w:rFonts w:ascii="Tahoma" w:hAnsi="Tahoma" w:cs="Tahoma"/>
                <w:color w:val="000000"/>
                <w:sz w:val="20"/>
                <w:szCs w:val="20"/>
              </w:rPr>
              <w:t>Realizar los trámites correspondientes ante las autoridades correspondientes para el seguimiento de las mismas.</w:t>
            </w:r>
          </w:p>
        </w:tc>
      </w:tr>
    </w:tbl>
    <w:p w:rsidR="00EB1B57" w:rsidRPr="00B10F48" w:rsidRDefault="00EB1B57" w:rsidP="00153B30">
      <w:pPr>
        <w:widowControl w:val="0"/>
        <w:tabs>
          <w:tab w:val="left" w:pos="0"/>
        </w:tabs>
        <w:spacing w:line="240" w:lineRule="auto"/>
        <w:jc w:val="both"/>
        <w:rPr>
          <w:rFonts w:ascii="Tahoma" w:hAnsi="Tahoma" w:cs="Tahoma"/>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09"/>
        <w:gridCol w:w="4419"/>
      </w:tblGrid>
      <w:tr w:rsidR="00EB1B57" w:rsidRPr="00B10F48">
        <w:tc>
          <w:tcPr>
            <w:tcW w:w="4409" w:type="dxa"/>
            <w:shd w:val="clear" w:color="auto" w:fill="FFD9D9"/>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OBJETIVO</w:t>
            </w:r>
          </w:p>
        </w:tc>
        <w:tc>
          <w:tcPr>
            <w:tcW w:w="4419" w:type="dxa"/>
          </w:tcPr>
          <w:p w:rsidR="00EB1B57" w:rsidRPr="00B10F48" w:rsidRDefault="00EB1B57" w:rsidP="00153B30">
            <w:pPr>
              <w:spacing w:line="240" w:lineRule="auto"/>
              <w:jc w:val="both"/>
              <w:rPr>
                <w:rFonts w:ascii="Tahoma" w:hAnsi="Tahoma" w:cs="Tahoma"/>
                <w:color w:val="000000"/>
                <w:sz w:val="20"/>
                <w:szCs w:val="20"/>
              </w:rPr>
            </w:pPr>
            <w:r w:rsidRPr="00B10F48">
              <w:rPr>
                <w:rFonts w:ascii="Tahoma" w:hAnsi="Tahoma" w:cs="Tahoma"/>
                <w:color w:val="000000"/>
                <w:sz w:val="20"/>
                <w:szCs w:val="20"/>
              </w:rPr>
              <w:t xml:space="preserve">Vincula, entre organizaciones, empresas e instituciones educativas; oportunidades, proyectos y vacantes para el desarrollo del capital humano la región  y así disminuir la tasa de desempleo  en la ciudad. </w:t>
            </w:r>
          </w:p>
        </w:tc>
      </w:tr>
      <w:tr w:rsidR="00EB1B57" w:rsidRPr="00B10F48">
        <w:tc>
          <w:tcPr>
            <w:tcW w:w="4409" w:type="dxa"/>
            <w:shd w:val="clear" w:color="auto" w:fill="FFD9D9"/>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UNIDAD ADMINISTRTIVA</w:t>
            </w:r>
          </w:p>
        </w:tc>
        <w:tc>
          <w:tcPr>
            <w:tcW w:w="4419" w:type="dxa"/>
            <w:shd w:val="clear" w:color="auto" w:fill="FFD9D9"/>
          </w:tcPr>
          <w:p w:rsidR="00EB1B57" w:rsidRPr="00B10F48" w:rsidRDefault="00EB1B57" w:rsidP="00153B30">
            <w:pPr>
              <w:spacing w:line="240" w:lineRule="auto"/>
              <w:jc w:val="center"/>
              <w:rPr>
                <w:rFonts w:ascii="Tahoma" w:hAnsi="Tahoma" w:cs="Tahoma"/>
                <w:b/>
                <w:bCs/>
                <w:color w:val="000000"/>
                <w:sz w:val="20"/>
                <w:szCs w:val="20"/>
              </w:rPr>
            </w:pPr>
            <w:r w:rsidRPr="00B10F48">
              <w:rPr>
                <w:rFonts w:ascii="Tahoma" w:hAnsi="Tahoma" w:cs="Tahoma"/>
                <w:b/>
                <w:bCs/>
                <w:color w:val="000000"/>
                <w:sz w:val="20"/>
                <w:szCs w:val="20"/>
              </w:rPr>
              <w:t>FUNCIONES</w:t>
            </w:r>
          </w:p>
        </w:tc>
      </w:tr>
      <w:tr w:rsidR="00EB1B57" w:rsidRPr="00B10F48">
        <w:trPr>
          <w:trHeight w:val="375"/>
        </w:trPr>
        <w:tc>
          <w:tcPr>
            <w:tcW w:w="4409" w:type="dxa"/>
            <w:vMerge w:val="restart"/>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ÁREA DE FOMENTO AL EMPLEO</w:t>
            </w:r>
          </w:p>
        </w:tc>
        <w:tc>
          <w:tcPr>
            <w:tcW w:w="4419" w:type="dxa"/>
          </w:tcPr>
          <w:p w:rsidR="00EB1B57" w:rsidRPr="00B10F48" w:rsidRDefault="00EB1B57" w:rsidP="00110B08">
            <w:pPr>
              <w:pStyle w:val="Prrafodelista"/>
              <w:numPr>
                <w:ilvl w:val="0"/>
                <w:numId w:val="22"/>
              </w:numPr>
              <w:spacing w:after="0" w:line="240" w:lineRule="auto"/>
              <w:jc w:val="both"/>
              <w:textAlignment w:val="baseline"/>
              <w:rPr>
                <w:rFonts w:ascii="Tahoma" w:hAnsi="Tahoma" w:cs="Tahoma"/>
                <w:color w:val="000000"/>
                <w:sz w:val="20"/>
                <w:szCs w:val="20"/>
              </w:rPr>
            </w:pPr>
            <w:r w:rsidRPr="00B10F48">
              <w:rPr>
                <w:rFonts w:ascii="Tahoma" w:hAnsi="Tahoma" w:cs="Tahoma"/>
                <w:color w:val="000000"/>
                <w:sz w:val="20"/>
                <w:szCs w:val="20"/>
              </w:rPr>
              <w:t>Brindar atención al público en general en el fomento al empleo.</w:t>
            </w:r>
          </w:p>
        </w:tc>
      </w:tr>
      <w:tr w:rsidR="00EB1B57" w:rsidRPr="00B10F48">
        <w:trPr>
          <w:trHeight w:val="360"/>
        </w:trPr>
        <w:tc>
          <w:tcPr>
            <w:tcW w:w="4409" w:type="dxa"/>
            <w:vMerge/>
            <w:vAlign w:val="center"/>
          </w:tcPr>
          <w:p w:rsidR="00EB1B57" w:rsidRPr="00B10F48" w:rsidRDefault="00EB1B57" w:rsidP="00153B30">
            <w:pPr>
              <w:spacing w:before="164" w:line="240" w:lineRule="auto"/>
              <w:jc w:val="center"/>
              <w:rPr>
                <w:rFonts w:ascii="Tahoma" w:hAnsi="Tahoma" w:cs="Tahoma"/>
                <w:sz w:val="20"/>
                <w:szCs w:val="20"/>
              </w:rPr>
            </w:pPr>
          </w:p>
        </w:tc>
        <w:tc>
          <w:tcPr>
            <w:tcW w:w="4419" w:type="dxa"/>
          </w:tcPr>
          <w:p w:rsidR="00EB1B57" w:rsidRPr="00B10F48" w:rsidRDefault="00EB1B57" w:rsidP="00110B08">
            <w:pPr>
              <w:pStyle w:val="Prrafodelista"/>
              <w:numPr>
                <w:ilvl w:val="0"/>
                <w:numId w:val="22"/>
              </w:numPr>
              <w:spacing w:after="0" w:line="240" w:lineRule="auto"/>
              <w:jc w:val="both"/>
              <w:textAlignment w:val="baseline"/>
              <w:rPr>
                <w:rFonts w:ascii="Tahoma" w:hAnsi="Tahoma" w:cs="Tahoma"/>
                <w:color w:val="000000"/>
                <w:sz w:val="20"/>
                <w:szCs w:val="20"/>
              </w:rPr>
            </w:pPr>
            <w:r w:rsidRPr="00B10F48">
              <w:rPr>
                <w:rFonts w:ascii="Tahoma" w:hAnsi="Tahoma" w:cs="Tahoma"/>
                <w:color w:val="000000"/>
                <w:sz w:val="20"/>
                <w:szCs w:val="20"/>
              </w:rPr>
              <w:t>Dar a conocer las vacantes disponibles.</w:t>
            </w:r>
          </w:p>
        </w:tc>
      </w:tr>
      <w:tr w:rsidR="00EB1B57" w:rsidRPr="00B10F48">
        <w:trPr>
          <w:trHeight w:val="705"/>
        </w:trPr>
        <w:tc>
          <w:tcPr>
            <w:tcW w:w="4409" w:type="dxa"/>
            <w:vMerge/>
            <w:vAlign w:val="center"/>
          </w:tcPr>
          <w:p w:rsidR="00EB1B57" w:rsidRPr="00B10F48" w:rsidRDefault="00EB1B57" w:rsidP="00153B30">
            <w:pPr>
              <w:spacing w:before="164" w:line="240" w:lineRule="auto"/>
              <w:jc w:val="center"/>
              <w:rPr>
                <w:rFonts w:ascii="Tahoma" w:hAnsi="Tahoma" w:cs="Tahoma"/>
                <w:sz w:val="20"/>
                <w:szCs w:val="20"/>
              </w:rPr>
            </w:pPr>
          </w:p>
        </w:tc>
        <w:tc>
          <w:tcPr>
            <w:tcW w:w="4419" w:type="dxa"/>
          </w:tcPr>
          <w:p w:rsidR="00EB1B57" w:rsidRPr="00B10F48" w:rsidRDefault="00EB1B57" w:rsidP="00110B08">
            <w:pPr>
              <w:pStyle w:val="Prrafodelista"/>
              <w:numPr>
                <w:ilvl w:val="0"/>
                <w:numId w:val="22"/>
              </w:numPr>
              <w:spacing w:after="0" w:line="240" w:lineRule="auto"/>
              <w:jc w:val="both"/>
              <w:textAlignment w:val="baseline"/>
              <w:rPr>
                <w:rFonts w:ascii="Tahoma" w:hAnsi="Tahoma" w:cs="Tahoma"/>
                <w:color w:val="000000"/>
                <w:sz w:val="20"/>
                <w:szCs w:val="20"/>
              </w:rPr>
            </w:pPr>
            <w:r w:rsidRPr="00B10F48">
              <w:rPr>
                <w:rFonts w:ascii="Tahoma" w:hAnsi="Tahoma" w:cs="Tahoma"/>
                <w:color w:val="000000"/>
                <w:sz w:val="20"/>
                <w:szCs w:val="20"/>
              </w:rPr>
              <w:t>Visitar y Gestionar ante  Empresas e Instituciones Educativas para generar una cartera de vacantes.</w:t>
            </w:r>
          </w:p>
        </w:tc>
      </w:tr>
      <w:tr w:rsidR="00EB1B57" w:rsidRPr="00B10F48">
        <w:trPr>
          <w:trHeight w:val="615"/>
        </w:trPr>
        <w:tc>
          <w:tcPr>
            <w:tcW w:w="4409" w:type="dxa"/>
            <w:vMerge/>
            <w:vAlign w:val="center"/>
          </w:tcPr>
          <w:p w:rsidR="00EB1B57" w:rsidRPr="00B10F48" w:rsidRDefault="00EB1B57" w:rsidP="00153B30">
            <w:pPr>
              <w:spacing w:before="164" w:line="240" w:lineRule="auto"/>
              <w:jc w:val="center"/>
              <w:rPr>
                <w:rFonts w:ascii="Tahoma" w:hAnsi="Tahoma" w:cs="Tahoma"/>
                <w:sz w:val="20"/>
                <w:szCs w:val="20"/>
              </w:rPr>
            </w:pPr>
          </w:p>
        </w:tc>
        <w:tc>
          <w:tcPr>
            <w:tcW w:w="4419" w:type="dxa"/>
          </w:tcPr>
          <w:p w:rsidR="00EB1B57" w:rsidRPr="00B10F48" w:rsidRDefault="00EB1B57" w:rsidP="00110B08">
            <w:pPr>
              <w:pStyle w:val="Prrafodelista"/>
              <w:numPr>
                <w:ilvl w:val="0"/>
                <w:numId w:val="22"/>
              </w:numPr>
              <w:spacing w:after="0" w:line="240" w:lineRule="auto"/>
              <w:jc w:val="both"/>
              <w:textAlignment w:val="baseline"/>
              <w:rPr>
                <w:rFonts w:ascii="Tahoma" w:hAnsi="Tahoma" w:cs="Tahoma"/>
                <w:color w:val="000000"/>
                <w:sz w:val="20"/>
                <w:szCs w:val="20"/>
              </w:rPr>
            </w:pPr>
            <w:r w:rsidRPr="00B10F48">
              <w:rPr>
                <w:rFonts w:ascii="Tahoma" w:hAnsi="Tahoma" w:cs="Tahoma"/>
                <w:color w:val="000000"/>
                <w:sz w:val="20"/>
                <w:szCs w:val="20"/>
              </w:rPr>
              <w:t>Visitar Instituciones Educativas para realizar convenios de colaboración.</w:t>
            </w:r>
          </w:p>
        </w:tc>
      </w:tr>
      <w:tr w:rsidR="00EB1B57" w:rsidRPr="00B10F48">
        <w:trPr>
          <w:trHeight w:val="720"/>
        </w:trPr>
        <w:tc>
          <w:tcPr>
            <w:tcW w:w="4409" w:type="dxa"/>
            <w:vMerge/>
            <w:vAlign w:val="center"/>
          </w:tcPr>
          <w:p w:rsidR="00EB1B57" w:rsidRPr="00B10F48" w:rsidRDefault="00EB1B57" w:rsidP="00153B30">
            <w:pPr>
              <w:spacing w:before="164" w:line="240" w:lineRule="auto"/>
              <w:jc w:val="center"/>
              <w:rPr>
                <w:rFonts w:ascii="Tahoma" w:hAnsi="Tahoma" w:cs="Tahoma"/>
                <w:sz w:val="20"/>
                <w:szCs w:val="20"/>
              </w:rPr>
            </w:pPr>
          </w:p>
        </w:tc>
        <w:tc>
          <w:tcPr>
            <w:tcW w:w="4419" w:type="dxa"/>
          </w:tcPr>
          <w:p w:rsidR="00EB1B57" w:rsidRPr="00B10F48" w:rsidRDefault="00EB1B57" w:rsidP="00110B08">
            <w:pPr>
              <w:pStyle w:val="Prrafodelista"/>
              <w:numPr>
                <w:ilvl w:val="0"/>
                <w:numId w:val="22"/>
              </w:numPr>
              <w:spacing w:after="0" w:line="240" w:lineRule="auto"/>
              <w:jc w:val="both"/>
              <w:textAlignment w:val="baseline"/>
              <w:rPr>
                <w:rFonts w:ascii="Tahoma" w:hAnsi="Tahoma" w:cs="Tahoma"/>
                <w:color w:val="000000"/>
                <w:sz w:val="20"/>
                <w:szCs w:val="20"/>
              </w:rPr>
            </w:pPr>
            <w:r w:rsidRPr="00B10F48">
              <w:rPr>
                <w:rFonts w:ascii="Tahoma" w:hAnsi="Tahoma" w:cs="Tahoma"/>
                <w:color w:val="000000"/>
                <w:sz w:val="20"/>
                <w:szCs w:val="20"/>
              </w:rPr>
              <w:t xml:space="preserve">Cooperar en las actividades de la coordinación. </w:t>
            </w:r>
          </w:p>
        </w:tc>
      </w:tr>
      <w:tr w:rsidR="00EB1B57" w:rsidRPr="00B10F48">
        <w:trPr>
          <w:trHeight w:val="660"/>
        </w:trPr>
        <w:tc>
          <w:tcPr>
            <w:tcW w:w="4409" w:type="dxa"/>
            <w:vMerge/>
            <w:vAlign w:val="center"/>
          </w:tcPr>
          <w:p w:rsidR="00EB1B57" w:rsidRPr="00B10F48" w:rsidRDefault="00EB1B57" w:rsidP="00153B30">
            <w:pPr>
              <w:spacing w:before="164" w:line="240" w:lineRule="auto"/>
              <w:jc w:val="center"/>
              <w:rPr>
                <w:rFonts w:ascii="Tahoma" w:hAnsi="Tahoma" w:cs="Tahoma"/>
                <w:sz w:val="20"/>
                <w:szCs w:val="20"/>
              </w:rPr>
            </w:pPr>
          </w:p>
        </w:tc>
        <w:tc>
          <w:tcPr>
            <w:tcW w:w="4419" w:type="dxa"/>
          </w:tcPr>
          <w:p w:rsidR="00EB1B57" w:rsidRPr="00B10F48" w:rsidRDefault="00EB1B57" w:rsidP="00110B08">
            <w:pPr>
              <w:pStyle w:val="Prrafodelista"/>
              <w:numPr>
                <w:ilvl w:val="0"/>
                <w:numId w:val="22"/>
              </w:numPr>
              <w:spacing w:after="0" w:line="240" w:lineRule="auto"/>
              <w:jc w:val="both"/>
              <w:textAlignment w:val="baseline"/>
              <w:rPr>
                <w:rFonts w:ascii="Tahoma" w:hAnsi="Tahoma" w:cs="Tahoma"/>
                <w:color w:val="000000"/>
                <w:sz w:val="20"/>
                <w:szCs w:val="20"/>
              </w:rPr>
            </w:pPr>
            <w:r w:rsidRPr="00B10F48">
              <w:rPr>
                <w:rFonts w:ascii="Tahoma" w:hAnsi="Tahoma" w:cs="Tahoma"/>
                <w:color w:val="000000"/>
                <w:sz w:val="20"/>
                <w:szCs w:val="20"/>
              </w:rPr>
              <w:t xml:space="preserve">Desarrollar todas aquellas funciones inherentes al área de su competencia. </w:t>
            </w:r>
          </w:p>
        </w:tc>
      </w:tr>
      <w:tr w:rsidR="00EB1B57" w:rsidRPr="00B10F48">
        <w:trPr>
          <w:trHeight w:val="630"/>
        </w:trPr>
        <w:tc>
          <w:tcPr>
            <w:tcW w:w="4409" w:type="dxa"/>
            <w:vMerge/>
            <w:vAlign w:val="center"/>
          </w:tcPr>
          <w:p w:rsidR="00EB1B57" w:rsidRPr="00B10F48" w:rsidRDefault="00EB1B57" w:rsidP="00153B30">
            <w:pPr>
              <w:spacing w:before="164" w:line="240" w:lineRule="auto"/>
              <w:jc w:val="center"/>
              <w:rPr>
                <w:rFonts w:ascii="Tahoma" w:hAnsi="Tahoma" w:cs="Tahoma"/>
                <w:sz w:val="20"/>
                <w:szCs w:val="20"/>
              </w:rPr>
            </w:pPr>
          </w:p>
        </w:tc>
        <w:tc>
          <w:tcPr>
            <w:tcW w:w="4419" w:type="dxa"/>
          </w:tcPr>
          <w:p w:rsidR="00EB1B57" w:rsidRPr="00B10F48" w:rsidRDefault="00EB1B57" w:rsidP="00110B08">
            <w:pPr>
              <w:pStyle w:val="Prrafodelista"/>
              <w:numPr>
                <w:ilvl w:val="0"/>
                <w:numId w:val="22"/>
              </w:numPr>
              <w:spacing w:after="0" w:line="240" w:lineRule="auto"/>
              <w:jc w:val="both"/>
              <w:textAlignment w:val="baseline"/>
              <w:rPr>
                <w:rFonts w:ascii="Tahoma" w:hAnsi="Tahoma" w:cs="Tahoma"/>
                <w:color w:val="000000"/>
                <w:sz w:val="20"/>
                <w:szCs w:val="20"/>
              </w:rPr>
            </w:pPr>
            <w:r w:rsidRPr="00B10F48">
              <w:rPr>
                <w:rFonts w:ascii="Tahoma" w:hAnsi="Tahoma" w:cs="Tahoma"/>
                <w:color w:val="000000"/>
                <w:sz w:val="20"/>
                <w:szCs w:val="20"/>
              </w:rPr>
              <w:t>Atender las solicitudes que llegan día a día de los ciudadanos.</w:t>
            </w:r>
          </w:p>
        </w:tc>
      </w:tr>
      <w:tr w:rsidR="00EB1B57" w:rsidRPr="00B10F48">
        <w:trPr>
          <w:trHeight w:val="900"/>
        </w:trPr>
        <w:tc>
          <w:tcPr>
            <w:tcW w:w="4409" w:type="dxa"/>
            <w:vMerge/>
            <w:vAlign w:val="center"/>
          </w:tcPr>
          <w:p w:rsidR="00EB1B57" w:rsidRPr="00B10F48" w:rsidRDefault="00EB1B57" w:rsidP="00153B30">
            <w:pPr>
              <w:spacing w:before="164" w:line="240" w:lineRule="auto"/>
              <w:jc w:val="center"/>
              <w:rPr>
                <w:rFonts w:ascii="Tahoma" w:hAnsi="Tahoma" w:cs="Tahoma"/>
                <w:sz w:val="20"/>
                <w:szCs w:val="20"/>
              </w:rPr>
            </w:pPr>
          </w:p>
        </w:tc>
        <w:tc>
          <w:tcPr>
            <w:tcW w:w="4419" w:type="dxa"/>
          </w:tcPr>
          <w:p w:rsidR="00EB1B57" w:rsidRPr="00B10F48" w:rsidRDefault="00EB1B57" w:rsidP="00110B08">
            <w:pPr>
              <w:pStyle w:val="Prrafodelista"/>
              <w:numPr>
                <w:ilvl w:val="0"/>
                <w:numId w:val="22"/>
              </w:numPr>
              <w:spacing w:after="0" w:line="240" w:lineRule="auto"/>
              <w:jc w:val="both"/>
              <w:textAlignment w:val="baseline"/>
              <w:rPr>
                <w:rFonts w:ascii="Tahoma" w:hAnsi="Tahoma" w:cs="Tahoma"/>
                <w:color w:val="000000"/>
                <w:sz w:val="20"/>
                <w:szCs w:val="20"/>
              </w:rPr>
            </w:pPr>
            <w:r w:rsidRPr="00B10F48">
              <w:rPr>
                <w:rFonts w:ascii="Tahoma" w:hAnsi="Tahoma" w:cs="Tahoma"/>
                <w:color w:val="000000"/>
                <w:sz w:val="20"/>
                <w:szCs w:val="20"/>
              </w:rPr>
              <w:t>Gestionar cursos  para el autoempleo y el desarrollo de competencias.</w:t>
            </w:r>
          </w:p>
        </w:tc>
      </w:tr>
    </w:tbl>
    <w:p w:rsidR="00EB1B57" w:rsidRPr="00B10F48" w:rsidRDefault="00EB1B57" w:rsidP="00153B30">
      <w:pPr>
        <w:widowControl w:val="0"/>
        <w:tabs>
          <w:tab w:val="left" w:pos="0"/>
        </w:tabs>
        <w:spacing w:line="240" w:lineRule="auto"/>
        <w:jc w:val="both"/>
        <w:rPr>
          <w:rFonts w:ascii="Tahoma" w:hAnsi="Tahoma" w:cs="Tahoma"/>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07"/>
        <w:gridCol w:w="4421"/>
      </w:tblGrid>
      <w:tr w:rsidR="00EB1B57" w:rsidRPr="00B10F48">
        <w:tc>
          <w:tcPr>
            <w:tcW w:w="4407" w:type="dxa"/>
            <w:shd w:val="clear" w:color="auto" w:fill="FFD9D9"/>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OBJETIVO</w:t>
            </w:r>
          </w:p>
        </w:tc>
        <w:tc>
          <w:tcPr>
            <w:tcW w:w="4421" w:type="dxa"/>
          </w:tcPr>
          <w:p w:rsidR="00EB1B57" w:rsidRPr="00B10F48" w:rsidRDefault="00EB1B57" w:rsidP="00153B30">
            <w:pPr>
              <w:spacing w:after="160" w:line="240" w:lineRule="auto"/>
              <w:jc w:val="both"/>
              <w:rPr>
                <w:rFonts w:ascii="Tahoma" w:hAnsi="Tahoma" w:cs="Tahoma"/>
                <w:color w:val="000000"/>
                <w:sz w:val="20"/>
                <w:szCs w:val="20"/>
              </w:rPr>
            </w:pPr>
            <w:r w:rsidRPr="00B10F48">
              <w:rPr>
                <w:rFonts w:ascii="Tahoma" w:hAnsi="Tahoma" w:cs="Tahoma"/>
                <w:color w:val="000000"/>
                <w:sz w:val="20"/>
                <w:szCs w:val="20"/>
              </w:rPr>
              <w:t>Elaborar diagnósticos y expedientes técnicos con base a las necesidades de los interesados mediante el seguimiento de convocatorias de las delegaciones o instancias de Gobierno Federal</w:t>
            </w:r>
            <w:r w:rsidRPr="00B10F48">
              <w:rPr>
                <w:rFonts w:ascii="Tahoma" w:hAnsi="Tahoma" w:cs="Tahoma"/>
                <w:b/>
                <w:bCs/>
                <w:color w:val="000000"/>
                <w:sz w:val="20"/>
                <w:szCs w:val="20"/>
              </w:rPr>
              <w:t> </w:t>
            </w:r>
            <w:r w:rsidRPr="00B10F48">
              <w:rPr>
                <w:rFonts w:ascii="Tahoma" w:hAnsi="Tahoma" w:cs="Tahoma"/>
                <w:color w:val="000000"/>
                <w:sz w:val="20"/>
                <w:szCs w:val="20"/>
              </w:rPr>
              <w:t>para el financiamiento de proyectos  productivos y sociales apoyando a la comun</w:t>
            </w:r>
            <w:r w:rsidRPr="00B10F48">
              <w:rPr>
                <w:rFonts w:ascii="Tahoma" w:hAnsi="Tahoma" w:cs="Tahoma"/>
                <w:color w:val="000000"/>
                <w:sz w:val="20"/>
                <w:szCs w:val="20"/>
              </w:rPr>
              <w:lastRenderedPageBreak/>
              <w:t>idad comiteca.</w:t>
            </w:r>
          </w:p>
        </w:tc>
      </w:tr>
      <w:tr w:rsidR="00EB1B57" w:rsidRPr="00B10F48">
        <w:tc>
          <w:tcPr>
            <w:tcW w:w="4407" w:type="dxa"/>
            <w:shd w:val="clear" w:color="auto" w:fill="FFD9D9"/>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w:t>
            </w:r>
            <w:r w:rsidRPr="00B10F48">
              <w:rPr>
                <w:rFonts w:ascii="Tahoma" w:hAnsi="Tahoma" w:cs="Tahoma"/>
                <w:b/>
                <w:bCs/>
                <w:sz w:val="20"/>
                <w:szCs w:val="20"/>
              </w:rPr>
              <w:lastRenderedPageBreak/>
              <w:t>A</w:t>
            </w:r>
            <w:r w:rsidRPr="00B10F48">
              <w:rPr>
                <w:rFonts w:ascii="Tahoma" w:hAnsi="Tahoma" w:cs="Tahoma"/>
                <w:b/>
                <w:bCs/>
                <w:sz w:val="20"/>
                <w:szCs w:val="20"/>
              </w:rPr>
              <w:lastRenderedPageBreak/>
              <w:t>D ADMINISTRATIVA</w:t>
            </w:r>
          </w:p>
        </w:tc>
        <w:tc>
          <w:tcPr>
            <w:tcW w:w="4421" w:type="dxa"/>
            <w:shd w:val="clear" w:color="auto" w:fill="FFD9D9"/>
          </w:tcPr>
          <w:p w:rsidR="00EB1B57" w:rsidRPr="00B10F48" w:rsidRDefault="00EB1B57" w:rsidP="00153B30">
            <w:pPr>
              <w:spacing w:after="160" w:line="240" w:lineRule="auto"/>
              <w:jc w:val="center"/>
              <w:rPr>
                <w:rFonts w:ascii="Tahoma" w:hAnsi="Tahoma" w:cs="Tahoma"/>
                <w:b/>
                <w:bCs/>
                <w:color w:val="000000"/>
                <w:sz w:val="20"/>
                <w:szCs w:val="20"/>
              </w:rPr>
            </w:pPr>
            <w:r w:rsidRPr="00B10F48">
              <w:rPr>
                <w:rFonts w:ascii="Tahoma" w:hAnsi="Tahoma" w:cs="Tahoma"/>
                <w:b/>
                <w:bCs/>
                <w:color w:val="000000"/>
                <w:sz w:val="20"/>
                <w:szCs w:val="20"/>
              </w:rPr>
              <w:t>FUNCIONES</w:t>
            </w:r>
          </w:p>
        </w:tc>
      </w:tr>
      <w:tr w:rsidR="00EB1B57" w:rsidRPr="00B10F48">
        <w:trPr>
          <w:trHeight w:val="510"/>
        </w:trPr>
        <w:tc>
          <w:tcPr>
            <w:tcW w:w="4407" w:type="dxa"/>
            <w:vMerge w:val="restart"/>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ÁREA GESTIÓN SOCIAL.</w:t>
            </w:r>
          </w:p>
        </w:tc>
        <w:tc>
          <w:tcPr>
            <w:tcW w:w="4421" w:type="dxa"/>
          </w:tcPr>
          <w:p w:rsidR="00EB1B57" w:rsidRPr="00B10F48" w:rsidRDefault="00EB1B57" w:rsidP="00110B08">
            <w:pPr>
              <w:pStyle w:val="Prrafodelista"/>
              <w:numPr>
                <w:ilvl w:val="0"/>
                <w:numId w:val="21"/>
              </w:numPr>
              <w:spacing w:after="0" w:line="240" w:lineRule="auto"/>
              <w:jc w:val="both"/>
              <w:textAlignment w:val="baseline"/>
              <w:rPr>
                <w:rFonts w:ascii="Tahoma" w:hAnsi="Tahoma" w:cs="Tahoma"/>
                <w:color w:val="000000"/>
                <w:sz w:val="20"/>
                <w:szCs w:val="20"/>
              </w:rPr>
            </w:pPr>
            <w:r w:rsidRPr="00B10F48">
              <w:rPr>
                <w:rFonts w:ascii="Tahoma" w:hAnsi="Tahoma" w:cs="Tahoma"/>
                <w:color w:val="000000"/>
                <w:sz w:val="20"/>
                <w:szCs w:val="20"/>
              </w:rPr>
              <w:t xml:space="preserve">Cooperar en las actividades de la coordinación. </w:t>
            </w:r>
          </w:p>
        </w:tc>
      </w:tr>
      <w:tr w:rsidR="00EB1B57" w:rsidRPr="00B10F48">
        <w:trPr>
          <w:trHeight w:val="690"/>
        </w:trPr>
        <w:tc>
          <w:tcPr>
            <w:tcW w:w="4407" w:type="dxa"/>
            <w:vMerge/>
            <w:vAlign w:val="center"/>
          </w:tcPr>
          <w:p w:rsidR="00EB1B57" w:rsidRPr="00B10F48" w:rsidRDefault="00EB1B57" w:rsidP="00153B30">
            <w:pPr>
              <w:spacing w:before="164" w:line="240" w:lineRule="auto"/>
              <w:jc w:val="center"/>
              <w:rPr>
                <w:rFonts w:ascii="Tahoma" w:hAnsi="Tahoma" w:cs="Tahoma"/>
                <w:sz w:val="20"/>
                <w:szCs w:val="20"/>
              </w:rPr>
            </w:pPr>
          </w:p>
        </w:tc>
        <w:tc>
          <w:tcPr>
            <w:tcW w:w="4421" w:type="dxa"/>
          </w:tcPr>
          <w:p w:rsidR="00EB1B57" w:rsidRPr="00B10F48" w:rsidRDefault="00EB1B57" w:rsidP="00153B30">
            <w:pPr>
              <w:pStyle w:val="Prrafodelista"/>
              <w:spacing w:line="240" w:lineRule="auto"/>
              <w:jc w:val="both"/>
              <w:textAlignment w:val="baseline"/>
              <w:rPr>
                <w:rFonts w:ascii="Tahoma" w:hAnsi="Tahoma" w:cs="Tahoma"/>
                <w:color w:val="000000"/>
                <w:sz w:val="20"/>
                <w:szCs w:val="20"/>
              </w:rPr>
            </w:pPr>
          </w:p>
          <w:p w:rsidR="00EB1B57" w:rsidRPr="00B10F48" w:rsidRDefault="00EB1B57" w:rsidP="00110B08">
            <w:pPr>
              <w:pStyle w:val="Prrafodelista"/>
              <w:numPr>
                <w:ilvl w:val="0"/>
                <w:numId w:val="21"/>
              </w:numPr>
              <w:spacing w:after="0" w:line="240" w:lineRule="auto"/>
              <w:jc w:val="both"/>
              <w:textAlignment w:val="baseline"/>
              <w:rPr>
                <w:rFonts w:ascii="Tahoma" w:hAnsi="Tahoma" w:cs="Tahoma"/>
                <w:color w:val="000000"/>
                <w:sz w:val="20"/>
                <w:szCs w:val="20"/>
              </w:rPr>
            </w:pPr>
            <w:r w:rsidRPr="00B10F48">
              <w:rPr>
                <w:rFonts w:ascii="Tahoma" w:hAnsi="Tahoma" w:cs="Tahoma"/>
                <w:color w:val="000000"/>
                <w:sz w:val="20"/>
                <w:szCs w:val="20"/>
              </w:rPr>
              <w:t xml:space="preserve">Desarrollar todas aquellas funciones inherentes al área de su competencia. </w:t>
            </w:r>
          </w:p>
        </w:tc>
      </w:tr>
      <w:tr w:rsidR="00EB1B57" w:rsidRPr="00B10F48">
        <w:trPr>
          <w:trHeight w:val="765"/>
        </w:trPr>
        <w:tc>
          <w:tcPr>
            <w:tcW w:w="4407" w:type="dxa"/>
            <w:vMerge/>
            <w:vAlign w:val="center"/>
          </w:tcPr>
          <w:p w:rsidR="00EB1B57" w:rsidRPr="00B10F48" w:rsidRDefault="00EB1B57" w:rsidP="00153B30">
            <w:pPr>
              <w:spacing w:before="164" w:line="240" w:lineRule="auto"/>
              <w:jc w:val="center"/>
              <w:rPr>
                <w:rFonts w:ascii="Tahoma" w:hAnsi="Tahoma" w:cs="Tahoma"/>
                <w:sz w:val="20"/>
                <w:szCs w:val="20"/>
              </w:rPr>
            </w:pPr>
          </w:p>
        </w:tc>
        <w:tc>
          <w:tcPr>
            <w:tcW w:w="4421" w:type="dxa"/>
          </w:tcPr>
          <w:p w:rsidR="00EB1B57" w:rsidRPr="00B10F48" w:rsidRDefault="00EB1B57" w:rsidP="00153B30">
            <w:pPr>
              <w:spacing w:line="240" w:lineRule="auto"/>
              <w:jc w:val="both"/>
              <w:textAlignment w:val="baseline"/>
              <w:rPr>
                <w:rFonts w:ascii="Tahoma" w:hAnsi="Tahoma" w:cs="Tahoma"/>
                <w:color w:val="000000"/>
                <w:sz w:val="20"/>
                <w:szCs w:val="20"/>
              </w:rPr>
            </w:pPr>
          </w:p>
          <w:p w:rsidR="00EB1B57" w:rsidRPr="00B10F48" w:rsidRDefault="00EB1B57" w:rsidP="00110B08">
            <w:pPr>
              <w:pStyle w:val="Prrafodelista"/>
              <w:numPr>
                <w:ilvl w:val="0"/>
                <w:numId w:val="21"/>
              </w:numPr>
              <w:spacing w:after="0" w:line="240" w:lineRule="auto"/>
              <w:jc w:val="both"/>
              <w:textAlignment w:val="baseline"/>
              <w:rPr>
                <w:rFonts w:ascii="Tahoma" w:hAnsi="Tahoma" w:cs="Tahoma"/>
                <w:color w:val="000000"/>
                <w:sz w:val="20"/>
                <w:szCs w:val="20"/>
              </w:rPr>
            </w:pPr>
            <w:r w:rsidRPr="00B10F48">
              <w:rPr>
                <w:rFonts w:ascii="Tahoma" w:hAnsi="Tahoma" w:cs="Tahoma"/>
                <w:color w:val="000000"/>
                <w:sz w:val="20"/>
                <w:szCs w:val="20"/>
              </w:rPr>
              <w:t xml:space="preserve">Atender las solicitudes que llegan día a día de los ciudadanos. </w:t>
            </w:r>
          </w:p>
        </w:tc>
      </w:tr>
      <w:tr w:rsidR="00EB1B57" w:rsidRPr="00B10F48">
        <w:trPr>
          <w:trHeight w:val="990"/>
        </w:trPr>
        <w:tc>
          <w:tcPr>
            <w:tcW w:w="4407" w:type="dxa"/>
            <w:vMerge/>
            <w:vAlign w:val="center"/>
          </w:tcPr>
          <w:p w:rsidR="00EB1B57" w:rsidRPr="00B10F48" w:rsidRDefault="00EB1B57" w:rsidP="00153B30">
            <w:pPr>
              <w:spacing w:before="164" w:line="240" w:lineRule="auto"/>
              <w:jc w:val="center"/>
              <w:rPr>
                <w:rFonts w:ascii="Tahoma" w:hAnsi="Tahoma" w:cs="Tahoma"/>
                <w:sz w:val="20"/>
                <w:szCs w:val="20"/>
              </w:rPr>
            </w:pPr>
          </w:p>
        </w:tc>
        <w:tc>
          <w:tcPr>
            <w:tcW w:w="4421" w:type="dxa"/>
          </w:tcPr>
          <w:p w:rsidR="00EB1B57" w:rsidRPr="00B10F48" w:rsidRDefault="00EB1B57" w:rsidP="00110B08">
            <w:pPr>
              <w:pStyle w:val="Prrafodelista"/>
              <w:numPr>
                <w:ilvl w:val="0"/>
                <w:numId w:val="21"/>
              </w:numPr>
              <w:spacing w:after="160" w:line="240" w:lineRule="auto"/>
              <w:jc w:val="both"/>
              <w:textAlignment w:val="baseline"/>
              <w:rPr>
                <w:rFonts w:ascii="Tahoma" w:hAnsi="Tahoma" w:cs="Tahoma"/>
                <w:color w:val="000000"/>
                <w:sz w:val="20"/>
                <w:szCs w:val="20"/>
              </w:rPr>
            </w:pPr>
            <w:r w:rsidRPr="00B10F48">
              <w:rPr>
                <w:rFonts w:ascii="Tahoma" w:hAnsi="Tahoma" w:cs="Tahoma"/>
                <w:color w:val="000000"/>
                <w:sz w:val="20"/>
                <w:szCs w:val="20"/>
              </w:rPr>
              <w:t>Realizar los trámites correspondientes ante las autoridades correspondientes para el seguimiento de las mismas.</w:t>
            </w:r>
          </w:p>
        </w:tc>
      </w:tr>
      <w:tr w:rsidR="00EB1B57" w:rsidRPr="00B10F48">
        <w:trPr>
          <w:trHeight w:val="990"/>
        </w:trPr>
        <w:tc>
          <w:tcPr>
            <w:tcW w:w="4407" w:type="dxa"/>
            <w:vMerge/>
            <w:vAlign w:val="center"/>
          </w:tcPr>
          <w:p w:rsidR="00EB1B57" w:rsidRPr="00B10F48" w:rsidRDefault="00EB1B57" w:rsidP="00153B30">
            <w:pPr>
              <w:spacing w:before="164" w:line="240" w:lineRule="auto"/>
              <w:jc w:val="center"/>
              <w:rPr>
                <w:rFonts w:ascii="Tahoma" w:hAnsi="Tahoma" w:cs="Tahoma"/>
                <w:sz w:val="20"/>
                <w:szCs w:val="20"/>
              </w:rPr>
            </w:pPr>
          </w:p>
        </w:tc>
        <w:tc>
          <w:tcPr>
            <w:tcW w:w="4421" w:type="dxa"/>
          </w:tcPr>
          <w:p w:rsidR="00EB1B57" w:rsidRPr="00B10F48" w:rsidRDefault="00EB1B57" w:rsidP="00110B08">
            <w:pPr>
              <w:pStyle w:val="Prrafodelista"/>
              <w:numPr>
                <w:ilvl w:val="0"/>
                <w:numId w:val="21"/>
              </w:numPr>
              <w:spacing w:after="160" w:line="240" w:lineRule="auto"/>
              <w:jc w:val="both"/>
              <w:textAlignment w:val="baseline"/>
              <w:rPr>
                <w:rFonts w:ascii="Tahoma" w:hAnsi="Tahoma" w:cs="Tahoma"/>
                <w:color w:val="000000"/>
                <w:sz w:val="20"/>
                <w:szCs w:val="20"/>
              </w:rPr>
            </w:pPr>
            <w:r w:rsidRPr="00B10F48">
              <w:rPr>
                <w:rFonts w:ascii="Tahoma" w:hAnsi="Tahoma" w:cs="Tahoma"/>
                <w:color w:val="000000"/>
                <w:sz w:val="20"/>
                <w:szCs w:val="20"/>
              </w:rPr>
              <w:t>Elaboración de proyectos productivos, sociales y educativos.</w:t>
            </w:r>
          </w:p>
        </w:tc>
      </w:tr>
      <w:tr w:rsidR="00EB1B57" w:rsidRPr="00B10F48">
        <w:trPr>
          <w:trHeight w:val="990"/>
        </w:trPr>
        <w:tc>
          <w:tcPr>
            <w:tcW w:w="4407" w:type="dxa"/>
            <w:vMerge/>
            <w:vAlign w:val="center"/>
          </w:tcPr>
          <w:p w:rsidR="00EB1B57" w:rsidRPr="00B10F48" w:rsidRDefault="00EB1B57" w:rsidP="00153B30">
            <w:pPr>
              <w:spacing w:before="164" w:line="240" w:lineRule="auto"/>
              <w:jc w:val="center"/>
              <w:rPr>
                <w:rFonts w:ascii="Tahoma" w:hAnsi="Tahoma" w:cs="Tahoma"/>
                <w:sz w:val="20"/>
                <w:szCs w:val="20"/>
              </w:rPr>
            </w:pPr>
          </w:p>
        </w:tc>
        <w:tc>
          <w:tcPr>
            <w:tcW w:w="4421" w:type="dxa"/>
          </w:tcPr>
          <w:p w:rsidR="00EB1B57" w:rsidRPr="00B10F48" w:rsidRDefault="00EB1B57" w:rsidP="00110B08">
            <w:pPr>
              <w:pStyle w:val="Prrafodelista"/>
              <w:numPr>
                <w:ilvl w:val="0"/>
                <w:numId w:val="21"/>
              </w:numPr>
              <w:spacing w:after="160" w:line="240" w:lineRule="auto"/>
              <w:jc w:val="both"/>
              <w:textAlignment w:val="baseline"/>
              <w:rPr>
                <w:rFonts w:ascii="Tahoma" w:hAnsi="Tahoma" w:cs="Tahoma"/>
                <w:color w:val="000000"/>
                <w:sz w:val="20"/>
                <w:szCs w:val="20"/>
              </w:rPr>
            </w:pPr>
            <w:r w:rsidRPr="00B10F48">
              <w:rPr>
                <w:rFonts w:ascii="Tahoma" w:hAnsi="Tahoma" w:cs="Tahoma"/>
                <w:color w:val="000000"/>
                <w:sz w:val="20"/>
                <w:szCs w:val="20"/>
              </w:rPr>
              <w:t>Gestionar ante las instituciones de gobierno (Municipal, Estatal y federal).</w:t>
            </w:r>
          </w:p>
        </w:tc>
      </w:tr>
    </w:tbl>
    <w:p w:rsidR="00EB1B57" w:rsidRPr="00B10F48" w:rsidRDefault="00EB1B57" w:rsidP="00153B30">
      <w:pPr>
        <w:widowControl w:val="0"/>
        <w:tabs>
          <w:tab w:val="left" w:pos="0"/>
        </w:tabs>
        <w:spacing w:line="240" w:lineRule="auto"/>
        <w:jc w:val="both"/>
        <w:rPr>
          <w:rFonts w:ascii="Tahoma" w:hAnsi="Tahoma" w:cs="Tahoma"/>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50"/>
        <w:gridCol w:w="4678"/>
      </w:tblGrid>
      <w:tr w:rsidR="00EB1B57" w:rsidRPr="00B10F48">
        <w:tc>
          <w:tcPr>
            <w:tcW w:w="4150" w:type="dxa"/>
            <w:shd w:val="clear" w:color="auto" w:fill="FFD9D9"/>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OBJETIVO</w:t>
            </w:r>
          </w:p>
        </w:tc>
        <w:tc>
          <w:tcPr>
            <w:tcW w:w="4678" w:type="dxa"/>
          </w:tcPr>
          <w:p w:rsidR="00EB1B57" w:rsidRPr="00B10F48" w:rsidRDefault="00EB1B57" w:rsidP="00153B30">
            <w:pPr>
              <w:spacing w:line="240" w:lineRule="auto"/>
              <w:ind w:firstLine="317"/>
              <w:jc w:val="both"/>
              <w:rPr>
                <w:rFonts w:ascii="Tahoma" w:hAnsi="Tahoma" w:cs="Tahoma"/>
                <w:sz w:val="20"/>
                <w:szCs w:val="20"/>
              </w:rPr>
            </w:pPr>
            <w:r w:rsidRPr="00B10F48">
              <w:rPr>
                <w:rFonts w:ascii="Tahoma" w:hAnsi="Tahoma" w:cs="Tahoma"/>
                <w:color w:val="000000"/>
                <w:sz w:val="20"/>
                <w:szCs w:val="20"/>
              </w:rPr>
              <w:t xml:space="preserve">Atender a las personas que lo requieran de una asesoría jurídica gratuita, más si se trata en el campo laboral, seguimiento ante el SAT y derechos de autor, así como también que los manuales de operación y los proyectos estén bien requisitados, fundados y motivados para su aceptación y aprobación dentro del marco jurídico correspondiente a cada dependencia. </w:t>
            </w:r>
          </w:p>
        </w:tc>
      </w:tr>
      <w:tr w:rsidR="00EB1B57" w:rsidRPr="00B10F48">
        <w:tc>
          <w:tcPr>
            <w:tcW w:w="4150" w:type="dxa"/>
            <w:shd w:val="clear" w:color="auto" w:fill="FFD9D9"/>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4678" w:type="dxa"/>
            <w:shd w:val="clear" w:color="auto" w:fill="FFD9D9"/>
          </w:tcPr>
          <w:p w:rsidR="00EB1B57" w:rsidRPr="00B10F48" w:rsidRDefault="00EB1B57" w:rsidP="00153B30">
            <w:pPr>
              <w:spacing w:line="240" w:lineRule="auto"/>
              <w:jc w:val="center"/>
              <w:rPr>
                <w:rFonts w:ascii="Tahoma" w:hAnsi="Tahoma" w:cs="Tahoma"/>
                <w:b/>
                <w:bCs/>
                <w:color w:val="000000"/>
                <w:sz w:val="20"/>
                <w:szCs w:val="20"/>
              </w:rPr>
            </w:pPr>
            <w:r w:rsidRPr="00B10F48">
              <w:rPr>
                <w:rFonts w:ascii="Tahoma" w:hAnsi="Tahoma" w:cs="Tahoma"/>
                <w:b/>
                <w:bCs/>
                <w:color w:val="000000"/>
                <w:sz w:val="20"/>
                <w:szCs w:val="20"/>
              </w:rPr>
              <w:t>FUNCIONES</w:t>
            </w:r>
          </w:p>
        </w:tc>
      </w:tr>
      <w:tr w:rsidR="00EB1B57" w:rsidRPr="00B10F48">
        <w:trPr>
          <w:trHeight w:val="495"/>
        </w:trPr>
        <w:tc>
          <w:tcPr>
            <w:tcW w:w="4150" w:type="dxa"/>
            <w:vMerge w:val="restart"/>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ÁREA ASESORÍA JURÍDICA</w:t>
            </w:r>
          </w:p>
        </w:tc>
        <w:tc>
          <w:tcPr>
            <w:tcW w:w="4678" w:type="dxa"/>
          </w:tcPr>
          <w:p w:rsidR="00EB1B57" w:rsidRPr="00B10F48" w:rsidRDefault="00EB1B57" w:rsidP="00110B08">
            <w:pPr>
              <w:numPr>
                <w:ilvl w:val="0"/>
                <w:numId w:val="19"/>
              </w:numPr>
              <w:spacing w:after="0" w:line="240" w:lineRule="auto"/>
              <w:jc w:val="both"/>
              <w:textAlignment w:val="baseline"/>
              <w:rPr>
                <w:rFonts w:ascii="Tahoma" w:hAnsi="Tahoma" w:cs="Tahoma"/>
                <w:color w:val="000000"/>
                <w:sz w:val="20"/>
                <w:szCs w:val="20"/>
              </w:rPr>
            </w:pPr>
            <w:r w:rsidRPr="00B10F48">
              <w:rPr>
                <w:rFonts w:ascii="Tahoma" w:hAnsi="Tahoma" w:cs="Tahoma"/>
                <w:color w:val="000000"/>
                <w:sz w:val="20"/>
                <w:szCs w:val="20"/>
              </w:rPr>
              <w:t>Dar cabal cumplimiento de las políticas de esta Dirección.</w:t>
            </w:r>
          </w:p>
        </w:tc>
      </w:tr>
      <w:tr w:rsidR="00EB1B57" w:rsidRPr="00B10F48">
        <w:trPr>
          <w:trHeight w:val="1140"/>
        </w:trPr>
        <w:tc>
          <w:tcPr>
            <w:tcW w:w="4150" w:type="dxa"/>
            <w:vMerge/>
            <w:vAlign w:val="center"/>
          </w:tcPr>
          <w:p w:rsidR="00EB1B57" w:rsidRPr="00B10F48" w:rsidRDefault="00EB1B57" w:rsidP="00153B30">
            <w:pPr>
              <w:spacing w:before="164" w:line="240" w:lineRule="auto"/>
              <w:jc w:val="center"/>
              <w:rPr>
                <w:rFonts w:ascii="Tahoma" w:hAnsi="Tahoma" w:cs="Tahoma"/>
                <w:sz w:val="20"/>
                <w:szCs w:val="20"/>
              </w:rPr>
            </w:pPr>
          </w:p>
        </w:tc>
        <w:tc>
          <w:tcPr>
            <w:tcW w:w="4678" w:type="dxa"/>
          </w:tcPr>
          <w:p w:rsidR="00EB1B57" w:rsidRPr="00B10F48" w:rsidRDefault="00EB1B57" w:rsidP="00110B08">
            <w:pPr>
              <w:numPr>
                <w:ilvl w:val="0"/>
                <w:numId w:val="19"/>
              </w:numPr>
              <w:spacing w:after="0" w:line="240" w:lineRule="auto"/>
              <w:jc w:val="both"/>
              <w:textAlignment w:val="baseline"/>
              <w:rPr>
                <w:rFonts w:ascii="Tahoma" w:hAnsi="Tahoma" w:cs="Tahoma"/>
                <w:color w:val="000000"/>
                <w:sz w:val="20"/>
                <w:szCs w:val="20"/>
              </w:rPr>
            </w:pPr>
            <w:r w:rsidRPr="00B10F48">
              <w:rPr>
                <w:rFonts w:ascii="Tahoma" w:hAnsi="Tahoma" w:cs="Tahoma"/>
                <w:color w:val="000000"/>
                <w:sz w:val="20"/>
                <w:szCs w:val="20"/>
              </w:rPr>
              <w:t>Atender todas las demandas de la ciudadanía relacionada con los servicios que se atienden por parte de la Dirección del Trabajo y Gestión Social.</w:t>
            </w:r>
          </w:p>
        </w:tc>
      </w:tr>
      <w:tr w:rsidR="00EB1B57" w:rsidRPr="00B10F48">
        <w:trPr>
          <w:trHeight w:val="989"/>
        </w:trPr>
        <w:tc>
          <w:tcPr>
            <w:tcW w:w="4150" w:type="dxa"/>
            <w:vMerge/>
            <w:vAlign w:val="center"/>
          </w:tcPr>
          <w:p w:rsidR="00EB1B57" w:rsidRPr="00B10F48" w:rsidRDefault="00EB1B57" w:rsidP="00153B30">
            <w:pPr>
              <w:spacing w:before="164" w:line="240" w:lineRule="auto"/>
              <w:jc w:val="center"/>
              <w:rPr>
                <w:rFonts w:ascii="Tahoma" w:hAnsi="Tahoma" w:cs="Tahoma"/>
                <w:sz w:val="20"/>
                <w:szCs w:val="20"/>
              </w:rPr>
            </w:pPr>
          </w:p>
        </w:tc>
        <w:tc>
          <w:tcPr>
            <w:tcW w:w="4678" w:type="dxa"/>
          </w:tcPr>
          <w:p w:rsidR="00EB1B57" w:rsidRPr="00B10F48" w:rsidRDefault="00EB1B57" w:rsidP="00110B08">
            <w:pPr>
              <w:numPr>
                <w:ilvl w:val="0"/>
                <w:numId w:val="19"/>
              </w:numPr>
              <w:spacing w:after="0" w:line="240" w:lineRule="auto"/>
              <w:jc w:val="both"/>
              <w:textAlignment w:val="baseline"/>
              <w:rPr>
                <w:rFonts w:ascii="Tahoma" w:hAnsi="Tahoma" w:cs="Tahoma"/>
                <w:color w:val="000000"/>
                <w:sz w:val="20"/>
                <w:szCs w:val="20"/>
              </w:rPr>
            </w:pPr>
            <w:r w:rsidRPr="00B10F48">
              <w:rPr>
                <w:rFonts w:ascii="Tahoma" w:hAnsi="Tahoma" w:cs="Tahoma"/>
                <w:color w:val="000000"/>
                <w:sz w:val="20"/>
                <w:szCs w:val="20"/>
              </w:rPr>
              <w:t xml:space="preserve">Dirigir las tareas de las diferentes áreas que integran la Dirección. </w:t>
            </w:r>
          </w:p>
        </w:tc>
      </w:tr>
      <w:tr w:rsidR="00EB1B57" w:rsidRPr="00B10F48">
        <w:trPr>
          <w:trHeight w:val="1140"/>
        </w:trPr>
        <w:tc>
          <w:tcPr>
            <w:tcW w:w="4150" w:type="dxa"/>
            <w:vMerge/>
            <w:vAlign w:val="center"/>
          </w:tcPr>
          <w:p w:rsidR="00EB1B57" w:rsidRPr="00B10F48" w:rsidRDefault="00EB1B57" w:rsidP="00153B30">
            <w:pPr>
              <w:spacing w:before="164" w:line="240" w:lineRule="auto"/>
              <w:jc w:val="center"/>
              <w:rPr>
                <w:rFonts w:ascii="Tahoma" w:hAnsi="Tahoma" w:cs="Tahoma"/>
                <w:sz w:val="20"/>
                <w:szCs w:val="20"/>
              </w:rPr>
            </w:pPr>
          </w:p>
        </w:tc>
        <w:tc>
          <w:tcPr>
            <w:tcW w:w="4678" w:type="dxa"/>
          </w:tcPr>
          <w:p w:rsidR="00EB1B57" w:rsidRPr="00B10F48" w:rsidRDefault="00EB1B57" w:rsidP="00110B08">
            <w:pPr>
              <w:numPr>
                <w:ilvl w:val="0"/>
                <w:numId w:val="19"/>
              </w:numPr>
              <w:spacing w:after="0" w:line="240" w:lineRule="auto"/>
              <w:jc w:val="both"/>
              <w:textAlignment w:val="baseline"/>
              <w:rPr>
                <w:rFonts w:ascii="Tahoma" w:hAnsi="Tahoma" w:cs="Tahoma"/>
                <w:color w:val="000000"/>
                <w:sz w:val="20"/>
                <w:szCs w:val="20"/>
              </w:rPr>
            </w:pPr>
            <w:r w:rsidRPr="00B10F48">
              <w:rPr>
                <w:rFonts w:ascii="Tahoma" w:hAnsi="Tahoma" w:cs="Tahoma"/>
                <w:color w:val="000000"/>
                <w:sz w:val="20"/>
                <w:szCs w:val="20"/>
              </w:rPr>
              <w:t xml:space="preserve">Dirigir los programas, Planes de Acción y Proyectos que se efectúan en la dirección para brindar un mejor servicio. </w:t>
            </w:r>
          </w:p>
        </w:tc>
      </w:tr>
      <w:tr w:rsidR="00EB1B57" w:rsidRPr="00B10F48">
        <w:trPr>
          <w:trHeight w:val="1580"/>
        </w:trPr>
        <w:tc>
          <w:tcPr>
            <w:tcW w:w="4150" w:type="dxa"/>
            <w:vMerge/>
            <w:vAlign w:val="center"/>
          </w:tcPr>
          <w:p w:rsidR="00EB1B57" w:rsidRPr="00B10F48" w:rsidRDefault="00EB1B57" w:rsidP="00153B30">
            <w:pPr>
              <w:spacing w:before="164" w:line="240" w:lineRule="auto"/>
              <w:jc w:val="center"/>
              <w:rPr>
                <w:rFonts w:ascii="Tahoma" w:hAnsi="Tahoma" w:cs="Tahoma"/>
                <w:sz w:val="20"/>
                <w:szCs w:val="20"/>
              </w:rPr>
            </w:pPr>
          </w:p>
        </w:tc>
        <w:tc>
          <w:tcPr>
            <w:tcW w:w="4678" w:type="dxa"/>
          </w:tcPr>
          <w:p w:rsidR="00EB1B57" w:rsidRPr="00B10F48" w:rsidRDefault="00EB1B57" w:rsidP="00110B08">
            <w:pPr>
              <w:numPr>
                <w:ilvl w:val="0"/>
                <w:numId w:val="19"/>
              </w:numPr>
              <w:spacing w:after="0" w:line="240" w:lineRule="auto"/>
              <w:jc w:val="both"/>
              <w:textAlignment w:val="baseline"/>
              <w:rPr>
                <w:rFonts w:ascii="Tahoma" w:hAnsi="Tahoma" w:cs="Tahoma"/>
                <w:color w:val="000000"/>
                <w:sz w:val="20"/>
                <w:szCs w:val="20"/>
              </w:rPr>
            </w:pPr>
            <w:r w:rsidRPr="00B10F48">
              <w:rPr>
                <w:rFonts w:ascii="Tahoma" w:hAnsi="Tahoma" w:cs="Tahoma"/>
                <w:color w:val="000000"/>
                <w:sz w:val="20"/>
                <w:szCs w:val="20"/>
              </w:rPr>
              <w:t>Esta</w:t>
            </w:r>
            <w:r w:rsidRPr="00B10F48">
              <w:rPr>
                <w:rFonts w:ascii="Tahoma" w:hAnsi="Tahoma" w:cs="Tahoma"/>
                <w:color w:val="000000"/>
                <w:sz w:val="20"/>
                <w:szCs w:val="20"/>
              </w:rPr>
              <w:lastRenderedPageBreak/>
              <w:t xml:space="preserve">blecer una continua comunicación de cada una de las coordinaciones posibilitando con ello el cumplimiento en tiempo y forma de las diversas tareas encomendadas en esta Dirección. </w:t>
            </w:r>
          </w:p>
        </w:tc>
      </w:tr>
      <w:tr w:rsidR="00EB1B57" w:rsidRPr="00B10F48">
        <w:trPr>
          <w:trHeight w:val="690"/>
        </w:trPr>
        <w:tc>
          <w:tcPr>
            <w:tcW w:w="4150" w:type="dxa"/>
            <w:vMerge/>
            <w:vAlign w:val="center"/>
          </w:tcPr>
          <w:p w:rsidR="00EB1B57" w:rsidRPr="00B10F48" w:rsidRDefault="00EB1B57" w:rsidP="00153B30">
            <w:pPr>
              <w:spacing w:before="164" w:line="240" w:lineRule="auto"/>
              <w:jc w:val="center"/>
              <w:rPr>
                <w:rFonts w:ascii="Tahoma" w:hAnsi="Tahoma" w:cs="Tahoma"/>
                <w:sz w:val="20"/>
                <w:szCs w:val="20"/>
              </w:rPr>
            </w:pPr>
          </w:p>
        </w:tc>
        <w:tc>
          <w:tcPr>
            <w:tcW w:w="4678" w:type="dxa"/>
          </w:tcPr>
          <w:p w:rsidR="00EB1B57" w:rsidRPr="00B10F48" w:rsidRDefault="00EB1B57" w:rsidP="00110B08">
            <w:pPr>
              <w:numPr>
                <w:ilvl w:val="0"/>
                <w:numId w:val="19"/>
              </w:numPr>
              <w:spacing w:after="0" w:line="240" w:lineRule="auto"/>
              <w:jc w:val="both"/>
              <w:textAlignment w:val="baseline"/>
              <w:rPr>
                <w:rFonts w:ascii="Tahoma" w:hAnsi="Tahoma" w:cs="Tahoma"/>
                <w:color w:val="000000"/>
                <w:sz w:val="20"/>
                <w:szCs w:val="20"/>
              </w:rPr>
            </w:pPr>
            <w:r w:rsidRPr="00B10F48">
              <w:rPr>
                <w:rFonts w:ascii="Tahoma" w:hAnsi="Tahoma" w:cs="Tahoma"/>
                <w:color w:val="000000"/>
                <w:sz w:val="20"/>
                <w:szCs w:val="20"/>
              </w:rPr>
              <w:t>Procurar el cabal cumplimiento a las comisiones asignadas a la Dirección.</w:t>
            </w:r>
          </w:p>
        </w:tc>
      </w:tr>
      <w:tr w:rsidR="00EB1B57" w:rsidRPr="00B10F48">
        <w:trPr>
          <w:trHeight w:val="410"/>
        </w:trPr>
        <w:tc>
          <w:tcPr>
            <w:tcW w:w="4150" w:type="dxa"/>
            <w:vMerge/>
            <w:vAlign w:val="center"/>
          </w:tcPr>
          <w:p w:rsidR="00EB1B57" w:rsidRPr="00B10F48" w:rsidRDefault="00EB1B57" w:rsidP="00153B30">
            <w:pPr>
              <w:spacing w:before="164" w:line="240" w:lineRule="auto"/>
              <w:jc w:val="center"/>
              <w:rPr>
                <w:rFonts w:ascii="Tahoma" w:hAnsi="Tahoma" w:cs="Tahoma"/>
                <w:sz w:val="20"/>
                <w:szCs w:val="20"/>
              </w:rPr>
            </w:pPr>
          </w:p>
        </w:tc>
        <w:tc>
          <w:tcPr>
            <w:tcW w:w="4678" w:type="dxa"/>
          </w:tcPr>
          <w:p w:rsidR="00EB1B57" w:rsidRPr="00B10F48" w:rsidRDefault="00EB1B57" w:rsidP="00110B08">
            <w:pPr>
              <w:numPr>
                <w:ilvl w:val="0"/>
                <w:numId w:val="19"/>
              </w:numPr>
              <w:spacing w:after="0" w:line="240" w:lineRule="auto"/>
              <w:jc w:val="both"/>
              <w:textAlignment w:val="baseline"/>
              <w:rPr>
                <w:rFonts w:ascii="Tahoma" w:hAnsi="Tahoma" w:cs="Tahoma"/>
                <w:color w:val="000000"/>
                <w:sz w:val="20"/>
                <w:szCs w:val="20"/>
              </w:rPr>
            </w:pPr>
            <w:r w:rsidRPr="00B10F48">
              <w:rPr>
                <w:rFonts w:ascii="Tahoma" w:hAnsi="Tahoma" w:cs="Tahoma"/>
                <w:color w:val="000000"/>
                <w:sz w:val="20"/>
                <w:szCs w:val="20"/>
              </w:rPr>
              <w:t xml:space="preserve">Desarrollar todas aquellas funciones inherentes al área de la competencia. </w:t>
            </w:r>
          </w:p>
        </w:tc>
      </w:tr>
      <w:tr w:rsidR="00EB1B57" w:rsidRPr="00B10F48">
        <w:trPr>
          <w:trHeight w:val="660"/>
        </w:trPr>
        <w:tc>
          <w:tcPr>
            <w:tcW w:w="4150" w:type="dxa"/>
            <w:vMerge/>
            <w:vAlign w:val="center"/>
          </w:tcPr>
          <w:p w:rsidR="00EB1B57" w:rsidRPr="00B10F48" w:rsidRDefault="00EB1B57" w:rsidP="00153B30">
            <w:pPr>
              <w:spacing w:before="164" w:line="240" w:lineRule="auto"/>
              <w:jc w:val="center"/>
              <w:rPr>
                <w:rFonts w:ascii="Tahoma" w:hAnsi="Tahoma" w:cs="Tahoma"/>
                <w:sz w:val="20"/>
                <w:szCs w:val="20"/>
              </w:rPr>
            </w:pPr>
          </w:p>
        </w:tc>
        <w:tc>
          <w:tcPr>
            <w:tcW w:w="4678" w:type="dxa"/>
          </w:tcPr>
          <w:p w:rsidR="00EB1B57" w:rsidRPr="00B10F48" w:rsidRDefault="00EB1B57" w:rsidP="00110B08">
            <w:pPr>
              <w:numPr>
                <w:ilvl w:val="0"/>
                <w:numId w:val="19"/>
              </w:numPr>
              <w:spacing w:after="0" w:line="240" w:lineRule="auto"/>
              <w:jc w:val="both"/>
              <w:textAlignment w:val="baseline"/>
              <w:rPr>
                <w:rFonts w:ascii="Tahoma" w:hAnsi="Tahoma" w:cs="Tahoma"/>
                <w:color w:val="000000"/>
                <w:sz w:val="20"/>
                <w:szCs w:val="20"/>
              </w:rPr>
            </w:pPr>
            <w:r w:rsidRPr="00B10F48">
              <w:rPr>
                <w:rFonts w:ascii="Tahoma" w:hAnsi="Tahoma" w:cs="Tahoma"/>
                <w:color w:val="000000"/>
                <w:sz w:val="20"/>
                <w:szCs w:val="20"/>
              </w:rPr>
              <w:t>Atender acuerdos conciliatorios obrero-patronales.</w:t>
            </w:r>
          </w:p>
        </w:tc>
      </w:tr>
    </w:tbl>
    <w:p w:rsidR="00EB1B57" w:rsidRPr="00B10F48" w:rsidRDefault="00EB1B57" w:rsidP="00153B30">
      <w:pPr>
        <w:widowControl w:val="0"/>
        <w:tabs>
          <w:tab w:val="left" w:pos="0"/>
        </w:tabs>
        <w:spacing w:line="240" w:lineRule="auto"/>
        <w:jc w:val="both"/>
        <w:rPr>
          <w:rFonts w:ascii="Tahoma" w:hAnsi="Tahoma" w:cs="Tahoma"/>
          <w:sz w:val="20"/>
          <w:szCs w:val="20"/>
        </w:rPr>
      </w:pPr>
    </w:p>
    <w:p w:rsidR="00EB1B57" w:rsidRPr="00B10F48" w:rsidRDefault="00EB1B57" w:rsidP="00153B30">
      <w:pPr>
        <w:widowControl w:val="0"/>
        <w:tabs>
          <w:tab w:val="left" w:pos="0"/>
        </w:tabs>
        <w:spacing w:line="240" w:lineRule="auto"/>
        <w:jc w:val="center"/>
        <w:rPr>
          <w:rFonts w:ascii="Tahoma" w:hAnsi="Tahoma" w:cs="Tahoma"/>
          <w:b/>
          <w:bCs/>
          <w:sz w:val="20"/>
          <w:szCs w:val="20"/>
          <w:u w:val="single"/>
        </w:rPr>
      </w:pPr>
      <w:r w:rsidRPr="00B10F48">
        <w:rPr>
          <w:rFonts w:ascii="Tahoma" w:hAnsi="Tahoma" w:cs="Tahoma"/>
          <w:b/>
          <w:bCs/>
          <w:sz w:val="20"/>
          <w:szCs w:val="20"/>
          <w:u w:val="single"/>
        </w:rPr>
        <w:t>DIRECCION DE COMUNICACIÓN SOCIAL</w:t>
      </w:r>
    </w:p>
    <w:tbl>
      <w:tblPr>
        <w:tblpPr w:leftFromText="141" w:rightFromText="141" w:vertAnchor="text" w:horzAnchor="margin" w:tblpXSpec="center" w:tblpY="160"/>
        <w:tblW w:w="10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68"/>
        <w:gridCol w:w="5119"/>
      </w:tblGrid>
      <w:tr w:rsidR="00EB1B57" w:rsidRPr="00B10F48">
        <w:trPr>
          <w:trHeight w:val="1691"/>
        </w:trPr>
        <w:tc>
          <w:tcPr>
            <w:tcW w:w="5168" w:type="dxa"/>
            <w:shd w:val="clear" w:color="auto" w:fill="FFD9D9"/>
            <w:vAlign w:val="center"/>
          </w:tcPr>
          <w:p w:rsidR="00EB1B57" w:rsidRPr="00B10F48" w:rsidRDefault="00EB1B57" w:rsidP="00153B30">
            <w:pPr>
              <w:tabs>
                <w:tab w:val="left" w:pos="753"/>
              </w:tabs>
              <w:spacing w:line="240" w:lineRule="auto"/>
              <w:jc w:val="center"/>
              <w:rPr>
                <w:rFonts w:ascii="Tahoma" w:hAnsi="Tahoma" w:cs="Tahoma"/>
                <w:b/>
                <w:bCs/>
                <w:sz w:val="20"/>
                <w:szCs w:val="20"/>
              </w:rPr>
            </w:pPr>
            <w:r w:rsidRPr="00B10F48">
              <w:rPr>
                <w:rFonts w:ascii="Tahoma" w:hAnsi="Tahoma" w:cs="Tahoma"/>
                <w:b/>
                <w:bCs/>
                <w:sz w:val="20"/>
                <w:szCs w:val="20"/>
              </w:rPr>
              <w:t>OBJETIVO</w:t>
            </w:r>
          </w:p>
        </w:tc>
        <w:tc>
          <w:tcPr>
            <w:tcW w:w="5119"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Difundir los acontecimientos relevantes de la administración pública municipal en forma objetiva, clara, oportuna y veraz a la sociedad a través de los diferentes medios de comunicación</w:t>
            </w:r>
          </w:p>
        </w:tc>
      </w:tr>
      <w:tr w:rsidR="00EB1B57" w:rsidRPr="00B10F48">
        <w:trPr>
          <w:trHeight w:val="421"/>
        </w:trPr>
        <w:tc>
          <w:tcPr>
            <w:tcW w:w="5168" w:type="dxa"/>
            <w:shd w:val="clear" w:color="auto" w:fill="FFD9D9"/>
            <w:vAlign w:val="center"/>
          </w:tcPr>
          <w:p w:rsidR="00EB1B57" w:rsidRPr="00B10F48" w:rsidRDefault="00EB1B57" w:rsidP="00153B30">
            <w:pPr>
              <w:spacing w:line="240" w:lineRule="auto"/>
              <w:jc w:val="center"/>
              <w:rPr>
                <w:rFonts w:ascii="Tahoma" w:hAnsi="Tahoma" w:cs="Tahoma"/>
                <w:sz w:val="20"/>
                <w:szCs w:val="20"/>
              </w:rPr>
            </w:pPr>
            <w:r w:rsidRPr="00B10F48">
              <w:rPr>
                <w:rFonts w:ascii="Tahoma" w:hAnsi="Tahoma" w:cs="Tahoma"/>
                <w:b/>
                <w:bCs/>
                <w:sz w:val="20"/>
                <w:szCs w:val="20"/>
              </w:rPr>
              <w:t>UNIDAD ADMINISTRATIVA</w:t>
            </w:r>
          </w:p>
        </w:tc>
        <w:tc>
          <w:tcPr>
            <w:tcW w:w="5119" w:type="dxa"/>
            <w:shd w:val="clear" w:color="auto" w:fill="FFD9D9"/>
            <w:vAlign w:val="center"/>
          </w:tcPr>
          <w:p w:rsidR="00EB1B57" w:rsidRPr="00B10F48" w:rsidRDefault="00EB1B57" w:rsidP="00153B30">
            <w:pPr>
              <w:spacing w:line="240" w:lineRule="auto"/>
              <w:jc w:val="center"/>
              <w:rPr>
                <w:rFonts w:ascii="Tahoma" w:hAnsi="Tahoma" w:cs="Tahoma"/>
                <w:sz w:val="20"/>
                <w:szCs w:val="20"/>
              </w:rPr>
            </w:pPr>
            <w:r w:rsidRPr="00B10F48">
              <w:rPr>
                <w:rFonts w:ascii="Tahoma" w:hAnsi="Tahoma" w:cs="Tahoma"/>
                <w:b/>
                <w:bCs/>
                <w:sz w:val="20"/>
                <w:szCs w:val="20"/>
              </w:rPr>
              <w:t>FUNCIONES</w:t>
            </w:r>
          </w:p>
        </w:tc>
      </w:tr>
      <w:tr w:rsidR="00EB1B57" w:rsidRPr="00B10F48">
        <w:trPr>
          <w:trHeight w:val="984"/>
        </w:trPr>
        <w:tc>
          <w:tcPr>
            <w:tcW w:w="5168" w:type="dxa"/>
            <w:vMerge w:val="restart"/>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DIRECCIÓN DE COMUNICACIÓN SOCIAL</w:t>
            </w:r>
          </w:p>
        </w:tc>
        <w:tc>
          <w:tcPr>
            <w:tcW w:w="5119" w:type="dxa"/>
          </w:tcPr>
          <w:p w:rsidR="00EB1B57" w:rsidRPr="00B10F48" w:rsidRDefault="00EB1B57" w:rsidP="00110B08">
            <w:pPr>
              <w:pStyle w:val="Prrafodelista"/>
              <w:numPr>
                <w:ilvl w:val="0"/>
                <w:numId w:val="23"/>
              </w:numPr>
              <w:spacing w:after="0" w:line="240" w:lineRule="auto"/>
              <w:rPr>
                <w:rFonts w:ascii="Tahoma" w:hAnsi="Tahoma" w:cs="Tahoma"/>
                <w:b/>
                <w:bCs/>
                <w:sz w:val="20"/>
                <w:szCs w:val="20"/>
              </w:rPr>
            </w:pPr>
            <w:r w:rsidRPr="00B10F48">
              <w:rPr>
                <w:rFonts w:ascii="Tahoma" w:hAnsi="Tahoma" w:cs="Tahoma"/>
                <w:color w:val="000000"/>
                <w:sz w:val="20"/>
                <w:szCs w:val="20"/>
              </w:rPr>
              <w:t>Revisar, evaluar y aprobar los proyectos parciales de cada uno de los integrantes de la dirección</w:t>
            </w:r>
          </w:p>
        </w:tc>
      </w:tr>
      <w:tr w:rsidR="00EB1B57" w:rsidRPr="00B10F48">
        <w:trPr>
          <w:trHeight w:val="440"/>
        </w:trPr>
        <w:tc>
          <w:tcPr>
            <w:tcW w:w="5168" w:type="dxa"/>
            <w:vMerge/>
          </w:tcPr>
          <w:p w:rsidR="00EB1B57" w:rsidRPr="00B10F48" w:rsidRDefault="00EB1B57" w:rsidP="00153B30">
            <w:pPr>
              <w:spacing w:line="240" w:lineRule="auto"/>
              <w:jc w:val="center"/>
              <w:rPr>
                <w:rFonts w:ascii="Tahoma" w:hAnsi="Tahoma" w:cs="Tahoma"/>
                <w:b/>
                <w:bCs/>
                <w:sz w:val="20"/>
                <w:szCs w:val="20"/>
              </w:rPr>
            </w:pPr>
          </w:p>
        </w:tc>
        <w:tc>
          <w:tcPr>
            <w:tcW w:w="5119" w:type="dxa"/>
          </w:tcPr>
          <w:p w:rsidR="00EB1B57" w:rsidRPr="00B10F48" w:rsidRDefault="00EB1B57" w:rsidP="00110B08">
            <w:pPr>
              <w:pStyle w:val="Prrafodelista"/>
              <w:numPr>
                <w:ilvl w:val="0"/>
                <w:numId w:val="23"/>
              </w:numPr>
              <w:autoSpaceDE w:val="0"/>
              <w:autoSpaceDN w:val="0"/>
              <w:adjustRightInd w:val="0"/>
              <w:spacing w:after="76" w:line="240" w:lineRule="auto"/>
              <w:jc w:val="both"/>
              <w:rPr>
                <w:rFonts w:ascii="Tahoma" w:hAnsi="Tahoma" w:cs="Tahoma"/>
                <w:color w:val="000000"/>
                <w:sz w:val="20"/>
                <w:szCs w:val="20"/>
              </w:rPr>
            </w:pPr>
            <w:r w:rsidRPr="00B10F48">
              <w:rPr>
                <w:rFonts w:ascii="Tahoma" w:hAnsi="Tahoma" w:cs="Tahoma"/>
                <w:color w:val="000000"/>
                <w:sz w:val="20"/>
                <w:szCs w:val="20"/>
              </w:rPr>
              <w:t xml:space="preserve">Coordinar los procesos comunicativos entre las diferentes direcciones del H. Ayuntamiento. </w:t>
            </w:r>
          </w:p>
        </w:tc>
      </w:tr>
      <w:tr w:rsidR="00EB1B57" w:rsidRPr="00B10F48">
        <w:trPr>
          <w:trHeight w:val="440"/>
        </w:trPr>
        <w:tc>
          <w:tcPr>
            <w:tcW w:w="5168" w:type="dxa"/>
            <w:vMerge/>
          </w:tcPr>
          <w:p w:rsidR="00EB1B57" w:rsidRPr="00B10F48" w:rsidRDefault="00EB1B57" w:rsidP="00153B30">
            <w:pPr>
              <w:spacing w:line="240" w:lineRule="auto"/>
              <w:jc w:val="center"/>
              <w:rPr>
                <w:rFonts w:ascii="Tahoma" w:hAnsi="Tahoma" w:cs="Tahoma"/>
                <w:b/>
                <w:bCs/>
                <w:sz w:val="20"/>
                <w:szCs w:val="20"/>
              </w:rPr>
            </w:pPr>
          </w:p>
        </w:tc>
        <w:tc>
          <w:tcPr>
            <w:tcW w:w="5119" w:type="dxa"/>
          </w:tcPr>
          <w:p w:rsidR="00EB1B57" w:rsidRPr="00B10F48" w:rsidRDefault="00EB1B57" w:rsidP="00110B08">
            <w:pPr>
              <w:pStyle w:val="Prrafodelista"/>
              <w:numPr>
                <w:ilvl w:val="0"/>
                <w:numId w:val="23"/>
              </w:numPr>
              <w:autoSpaceDE w:val="0"/>
              <w:autoSpaceDN w:val="0"/>
              <w:adjustRightInd w:val="0"/>
              <w:spacing w:after="76" w:line="240" w:lineRule="auto"/>
              <w:jc w:val="both"/>
              <w:rPr>
                <w:rFonts w:ascii="Tahoma" w:hAnsi="Tahoma" w:cs="Tahoma"/>
                <w:color w:val="000000"/>
                <w:sz w:val="20"/>
                <w:szCs w:val="20"/>
              </w:rPr>
            </w:pPr>
            <w:r w:rsidRPr="00B10F48">
              <w:rPr>
                <w:rFonts w:ascii="Tahoma" w:hAnsi="Tahoma" w:cs="Tahoma"/>
                <w:color w:val="000000"/>
                <w:sz w:val="20"/>
                <w:szCs w:val="20"/>
              </w:rPr>
              <w:t xml:space="preserve">Brindar material audiovisual de actividades, de manera mensual, al Presidente Municipal </w:t>
            </w:r>
          </w:p>
        </w:tc>
      </w:tr>
      <w:tr w:rsidR="00EB1B57" w:rsidRPr="00B10F48">
        <w:trPr>
          <w:trHeight w:val="440"/>
        </w:trPr>
        <w:tc>
          <w:tcPr>
            <w:tcW w:w="5168" w:type="dxa"/>
            <w:vMerge/>
          </w:tcPr>
          <w:p w:rsidR="00EB1B57" w:rsidRPr="00B10F48" w:rsidRDefault="00EB1B57" w:rsidP="00153B30">
            <w:pPr>
              <w:spacing w:line="240" w:lineRule="auto"/>
              <w:jc w:val="center"/>
              <w:rPr>
                <w:rFonts w:ascii="Tahoma" w:hAnsi="Tahoma" w:cs="Tahoma"/>
                <w:b/>
                <w:bCs/>
                <w:sz w:val="20"/>
                <w:szCs w:val="20"/>
              </w:rPr>
            </w:pPr>
          </w:p>
        </w:tc>
        <w:tc>
          <w:tcPr>
            <w:tcW w:w="5119" w:type="dxa"/>
          </w:tcPr>
          <w:p w:rsidR="00EB1B57" w:rsidRPr="00B10F48" w:rsidRDefault="00EB1B57" w:rsidP="00110B08">
            <w:pPr>
              <w:pStyle w:val="Prrafodelista"/>
              <w:numPr>
                <w:ilvl w:val="0"/>
                <w:numId w:val="23"/>
              </w:numPr>
              <w:autoSpaceDE w:val="0"/>
              <w:autoSpaceDN w:val="0"/>
              <w:adjustRightInd w:val="0"/>
              <w:spacing w:after="76" w:line="240" w:lineRule="auto"/>
              <w:jc w:val="both"/>
              <w:rPr>
                <w:rFonts w:ascii="Tahoma" w:hAnsi="Tahoma" w:cs="Tahoma"/>
                <w:color w:val="000000"/>
                <w:sz w:val="20"/>
                <w:szCs w:val="20"/>
              </w:rPr>
            </w:pPr>
            <w:r w:rsidRPr="00B10F48">
              <w:rPr>
                <w:rFonts w:ascii="Tahoma" w:hAnsi="Tahoma" w:cs="Tahoma"/>
                <w:color w:val="000000"/>
                <w:sz w:val="20"/>
                <w:szCs w:val="20"/>
              </w:rPr>
              <w:t>Implementar y evaluar las diferentes soluciones a los procesos en el ámbito de Comunicación interna del H. Ayuntamiento de Comitán de Domínguez, Chiapas.</w:t>
            </w:r>
          </w:p>
        </w:tc>
      </w:tr>
      <w:tr w:rsidR="00EB1B57" w:rsidRPr="00B10F48">
        <w:trPr>
          <w:trHeight w:val="440"/>
        </w:trPr>
        <w:tc>
          <w:tcPr>
            <w:tcW w:w="5168" w:type="dxa"/>
            <w:vMerge/>
          </w:tcPr>
          <w:p w:rsidR="00EB1B57" w:rsidRPr="00B10F48" w:rsidRDefault="00EB1B57" w:rsidP="00153B30">
            <w:pPr>
              <w:spacing w:line="240" w:lineRule="auto"/>
              <w:jc w:val="center"/>
              <w:rPr>
                <w:rFonts w:ascii="Tahoma" w:hAnsi="Tahoma" w:cs="Tahoma"/>
                <w:b/>
                <w:bCs/>
                <w:sz w:val="20"/>
                <w:szCs w:val="20"/>
              </w:rPr>
            </w:pPr>
          </w:p>
        </w:tc>
        <w:tc>
          <w:tcPr>
            <w:tcW w:w="5119" w:type="dxa"/>
          </w:tcPr>
          <w:p w:rsidR="00EB1B57" w:rsidRPr="00B10F48" w:rsidRDefault="00EB1B57" w:rsidP="00110B08">
            <w:pPr>
              <w:pStyle w:val="Prrafodelista"/>
              <w:numPr>
                <w:ilvl w:val="0"/>
                <w:numId w:val="23"/>
              </w:numPr>
              <w:spacing w:after="0" w:line="240" w:lineRule="auto"/>
              <w:rPr>
                <w:rFonts w:ascii="Tahoma" w:hAnsi="Tahoma" w:cs="Tahoma"/>
                <w:color w:val="000000"/>
                <w:sz w:val="20"/>
                <w:szCs w:val="20"/>
              </w:rPr>
            </w:pPr>
            <w:r w:rsidRPr="00B10F48">
              <w:rPr>
                <w:rFonts w:ascii="Tahoma" w:hAnsi="Tahoma" w:cs="Tahoma"/>
                <w:color w:val="000000"/>
                <w:sz w:val="20"/>
                <w:szCs w:val="20"/>
              </w:rPr>
              <w:t>Coordinar agenda para cubrir eventos del H. Ayuntamiento</w:t>
            </w:r>
          </w:p>
        </w:tc>
      </w:tr>
      <w:tr w:rsidR="00EB1B57" w:rsidRPr="00B10F48">
        <w:trPr>
          <w:trHeight w:val="440"/>
        </w:trPr>
        <w:tc>
          <w:tcPr>
            <w:tcW w:w="5168" w:type="dxa"/>
            <w:vMerge/>
          </w:tcPr>
          <w:p w:rsidR="00EB1B57" w:rsidRPr="00B10F48" w:rsidRDefault="00EB1B57" w:rsidP="00153B30">
            <w:pPr>
              <w:spacing w:line="240" w:lineRule="auto"/>
              <w:jc w:val="center"/>
              <w:rPr>
                <w:rFonts w:ascii="Tahoma" w:hAnsi="Tahoma" w:cs="Tahoma"/>
                <w:b/>
                <w:bCs/>
                <w:sz w:val="20"/>
                <w:szCs w:val="20"/>
              </w:rPr>
            </w:pPr>
          </w:p>
        </w:tc>
        <w:tc>
          <w:tcPr>
            <w:tcW w:w="5119" w:type="dxa"/>
          </w:tcPr>
          <w:p w:rsidR="00EB1B57" w:rsidRPr="00B10F48" w:rsidRDefault="00EB1B57" w:rsidP="00110B08">
            <w:pPr>
              <w:pStyle w:val="Prrafodelista"/>
              <w:numPr>
                <w:ilvl w:val="0"/>
                <w:numId w:val="23"/>
              </w:numPr>
              <w:spacing w:after="0" w:line="240" w:lineRule="auto"/>
              <w:rPr>
                <w:rFonts w:ascii="Tahoma" w:hAnsi="Tahoma" w:cs="Tahoma"/>
                <w:color w:val="000000"/>
                <w:sz w:val="20"/>
                <w:szCs w:val="20"/>
              </w:rPr>
            </w:pPr>
            <w:r w:rsidRPr="00B10F48">
              <w:rPr>
                <w:rFonts w:ascii="Tahoma" w:hAnsi="Tahoma" w:cs="Tahoma"/>
                <w:color w:val="000000"/>
                <w:sz w:val="20"/>
                <w:szCs w:val="20"/>
              </w:rPr>
              <w:t>Brindar material audiovisual de actividades, de manera mensual, al Presidente Municipal.</w:t>
            </w:r>
          </w:p>
        </w:tc>
      </w:tr>
      <w:tr w:rsidR="00EB1B57" w:rsidRPr="00B10F48">
        <w:trPr>
          <w:trHeight w:val="440"/>
        </w:trPr>
        <w:tc>
          <w:tcPr>
            <w:tcW w:w="5168" w:type="dxa"/>
            <w:vMerge/>
          </w:tcPr>
          <w:p w:rsidR="00EB1B57" w:rsidRPr="00B10F48" w:rsidRDefault="00EB1B57" w:rsidP="00153B30">
            <w:pPr>
              <w:spacing w:line="240" w:lineRule="auto"/>
              <w:jc w:val="center"/>
              <w:rPr>
                <w:rFonts w:ascii="Tahoma" w:hAnsi="Tahoma" w:cs="Tahoma"/>
                <w:b/>
                <w:bCs/>
                <w:sz w:val="20"/>
                <w:szCs w:val="20"/>
              </w:rPr>
            </w:pPr>
          </w:p>
        </w:tc>
        <w:tc>
          <w:tcPr>
            <w:tcW w:w="5119" w:type="dxa"/>
          </w:tcPr>
          <w:p w:rsidR="00EB1B57" w:rsidRPr="00B10F48" w:rsidRDefault="00EB1B57" w:rsidP="00110B08">
            <w:pPr>
              <w:pStyle w:val="Prrafodelista"/>
              <w:numPr>
                <w:ilvl w:val="0"/>
                <w:numId w:val="23"/>
              </w:numPr>
              <w:autoSpaceDE w:val="0"/>
              <w:autoSpaceDN w:val="0"/>
              <w:adjustRightInd w:val="0"/>
              <w:spacing w:after="0" w:line="240" w:lineRule="auto"/>
              <w:rPr>
                <w:rFonts w:ascii="Tahoma" w:hAnsi="Tahoma" w:cs="Tahoma"/>
                <w:color w:val="000000"/>
                <w:sz w:val="20"/>
                <w:szCs w:val="20"/>
              </w:rPr>
            </w:pPr>
            <w:r w:rsidRPr="00B10F48">
              <w:rPr>
                <w:rFonts w:ascii="Tahoma" w:hAnsi="Tahoma" w:cs="Tahoma"/>
                <w:color w:val="000000"/>
                <w:sz w:val="20"/>
                <w:szCs w:val="20"/>
              </w:rPr>
              <w:t xml:space="preserve">Analizar de contenido de los diferentes medios escritos de comunicación </w:t>
            </w:r>
          </w:p>
        </w:tc>
      </w:tr>
      <w:tr w:rsidR="00EB1B57" w:rsidRPr="00B10F48">
        <w:trPr>
          <w:trHeight w:val="440"/>
        </w:trPr>
        <w:tc>
          <w:tcPr>
            <w:tcW w:w="5168" w:type="dxa"/>
            <w:vMerge/>
          </w:tcPr>
          <w:p w:rsidR="00EB1B57" w:rsidRPr="00B10F48" w:rsidRDefault="00EB1B57" w:rsidP="00153B30">
            <w:pPr>
              <w:spacing w:line="240" w:lineRule="auto"/>
              <w:jc w:val="center"/>
              <w:rPr>
                <w:rFonts w:ascii="Tahoma" w:hAnsi="Tahoma" w:cs="Tahoma"/>
                <w:b/>
                <w:bCs/>
                <w:sz w:val="20"/>
                <w:szCs w:val="20"/>
              </w:rPr>
            </w:pPr>
          </w:p>
        </w:tc>
        <w:tc>
          <w:tcPr>
            <w:tcW w:w="5119" w:type="dxa"/>
          </w:tcPr>
          <w:p w:rsidR="00EB1B57" w:rsidRPr="00B10F48" w:rsidRDefault="00EB1B57" w:rsidP="00110B08">
            <w:pPr>
              <w:pStyle w:val="Prrafodelista"/>
              <w:numPr>
                <w:ilvl w:val="0"/>
                <w:numId w:val="23"/>
              </w:numPr>
              <w:spacing w:after="0" w:line="240" w:lineRule="auto"/>
              <w:rPr>
                <w:rFonts w:ascii="Tahoma" w:hAnsi="Tahoma" w:cs="Tahoma"/>
                <w:color w:val="000000"/>
                <w:sz w:val="20"/>
                <w:szCs w:val="20"/>
              </w:rPr>
            </w:pPr>
            <w:r w:rsidRPr="00B10F48">
              <w:rPr>
                <w:rFonts w:ascii="Tahoma" w:hAnsi="Tahoma" w:cs="Tahoma"/>
                <w:color w:val="000000"/>
                <w:sz w:val="20"/>
                <w:szCs w:val="20"/>
              </w:rPr>
              <w:t xml:space="preserve">Publicar en tiempo real de las actividades del Presidente Municipal y el Ayuntamiento. </w:t>
            </w:r>
          </w:p>
        </w:tc>
      </w:tr>
    </w:tbl>
    <w:p w:rsidR="00EB1B57" w:rsidRPr="00B10F48" w:rsidRDefault="00EB1B57" w:rsidP="00153B30">
      <w:pPr>
        <w:spacing w:line="240" w:lineRule="auto"/>
        <w:rPr>
          <w:rFonts w:ascii="Tahoma" w:hAnsi="Tahoma" w:cs="Tahoma"/>
          <w:b/>
          <w:bCs/>
          <w:sz w:val="20"/>
          <w:szCs w:val="20"/>
        </w:rPr>
      </w:pPr>
    </w:p>
    <w:p w:rsidR="00EB1B57" w:rsidRPr="00B10F48" w:rsidRDefault="00EB1B57" w:rsidP="00153B30">
      <w:pPr>
        <w:spacing w:line="240" w:lineRule="auto"/>
        <w:rPr>
          <w:rFonts w:ascii="Tahoma" w:hAnsi="Tahoma" w:cs="Tahoma"/>
          <w:b/>
          <w:bCs/>
          <w:sz w:val="20"/>
          <w:szCs w:val="20"/>
        </w:rPr>
      </w:pPr>
    </w:p>
    <w:tbl>
      <w:tblPr>
        <w:tblpPr w:leftFromText="141" w:rightFromText="141" w:vertAnchor="text" w:horzAnchor="margin" w:tblpXSpec="center" w:tblpY="133"/>
        <w:tblW w:w="11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70"/>
        <w:gridCol w:w="5930"/>
      </w:tblGrid>
      <w:tr w:rsidR="00EB1B57" w:rsidRPr="00B10F48">
        <w:trPr>
          <w:trHeight w:val="1262"/>
        </w:trPr>
        <w:tc>
          <w:tcPr>
            <w:tcW w:w="5070" w:type="dxa"/>
            <w:shd w:val="clear" w:color="auto" w:fill="FFD9D9"/>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OBJET</w:t>
            </w:r>
            <w:r w:rsidRPr="00B10F48">
              <w:rPr>
                <w:rFonts w:ascii="Tahoma" w:hAnsi="Tahoma" w:cs="Tahoma"/>
                <w:b/>
                <w:bCs/>
                <w:sz w:val="20"/>
                <w:szCs w:val="20"/>
              </w:rPr>
              <w:lastRenderedPageBreak/>
              <w:t>IVO</w:t>
            </w:r>
          </w:p>
        </w:tc>
        <w:tc>
          <w:tcPr>
            <w:tcW w:w="5930"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Difundir los acontecimientos relevantes de la administración pública municipal en forma objetiva, clara, oportuna y veraz a la sociedad a través de los diferentes medios de comunicación.</w:t>
            </w:r>
          </w:p>
        </w:tc>
      </w:tr>
      <w:tr w:rsidR="00EB1B57" w:rsidRPr="00B10F48">
        <w:trPr>
          <w:trHeight w:val="500"/>
        </w:trPr>
        <w:tc>
          <w:tcPr>
            <w:tcW w:w="5070" w:type="dxa"/>
            <w:shd w:val="clear" w:color="auto" w:fill="FFD9D9"/>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5930" w:type="dxa"/>
            <w:shd w:val="clear" w:color="auto" w:fill="FFD9D9"/>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403"/>
        </w:trPr>
        <w:tc>
          <w:tcPr>
            <w:tcW w:w="5070" w:type="dxa"/>
            <w:vMerge w:val="restart"/>
            <w:vAlign w:val="center"/>
          </w:tcPr>
          <w:p w:rsidR="00EB1B57" w:rsidRPr="00B10F48" w:rsidRDefault="00EB1B57" w:rsidP="00153B30">
            <w:pPr>
              <w:tabs>
                <w:tab w:val="left" w:pos="10775"/>
              </w:tabs>
              <w:spacing w:line="240" w:lineRule="auto"/>
              <w:jc w:val="center"/>
              <w:rPr>
                <w:rFonts w:ascii="Tahoma" w:hAnsi="Tahoma" w:cs="Tahoma"/>
                <w:sz w:val="20"/>
                <w:szCs w:val="20"/>
              </w:rPr>
            </w:pPr>
            <w:r w:rsidRPr="00B10F48">
              <w:rPr>
                <w:rFonts w:ascii="Tahoma" w:hAnsi="Tahoma" w:cs="Tahoma"/>
                <w:b/>
                <w:bCs/>
                <w:sz w:val="20"/>
                <w:szCs w:val="20"/>
              </w:rPr>
              <w:t>COORDINACIÓN DE MARKETING DIGITAL</w:t>
            </w:r>
          </w:p>
        </w:tc>
        <w:tc>
          <w:tcPr>
            <w:tcW w:w="5930" w:type="dxa"/>
          </w:tcPr>
          <w:p w:rsidR="00EB1B57" w:rsidRPr="00B10F48" w:rsidRDefault="00EB1B57" w:rsidP="00153B30">
            <w:pPr>
              <w:autoSpaceDE w:val="0"/>
              <w:autoSpaceDN w:val="0"/>
              <w:adjustRightInd w:val="0"/>
              <w:spacing w:after="75" w:line="240" w:lineRule="auto"/>
              <w:jc w:val="both"/>
              <w:rPr>
                <w:rFonts w:ascii="Tahoma" w:hAnsi="Tahoma" w:cs="Tahoma"/>
                <w:color w:val="000000"/>
                <w:sz w:val="20"/>
                <w:szCs w:val="20"/>
              </w:rPr>
            </w:pPr>
            <w:r w:rsidRPr="00B10F48">
              <w:rPr>
                <w:rFonts w:ascii="Tahoma" w:hAnsi="Tahoma" w:cs="Tahoma"/>
                <w:sz w:val="20"/>
                <w:szCs w:val="20"/>
              </w:rPr>
              <w:t>1.- Community Manager de las Fan Page de Ayuntamiento</w:t>
            </w:r>
          </w:p>
        </w:tc>
      </w:tr>
      <w:tr w:rsidR="00EB1B57" w:rsidRPr="00B10F48">
        <w:trPr>
          <w:trHeight w:val="403"/>
        </w:trPr>
        <w:tc>
          <w:tcPr>
            <w:tcW w:w="5070" w:type="dxa"/>
            <w:vMerge/>
          </w:tcPr>
          <w:p w:rsidR="00EB1B57" w:rsidRPr="00B10F48" w:rsidRDefault="00EB1B57" w:rsidP="00153B30">
            <w:pPr>
              <w:tabs>
                <w:tab w:val="left" w:pos="10775"/>
              </w:tabs>
              <w:spacing w:line="240" w:lineRule="auto"/>
              <w:jc w:val="center"/>
              <w:rPr>
                <w:rFonts w:ascii="Tahoma" w:hAnsi="Tahoma" w:cs="Tahoma"/>
                <w:sz w:val="20"/>
                <w:szCs w:val="20"/>
              </w:rPr>
            </w:pPr>
          </w:p>
        </w:tc>
        <w:tc>
          <w:tcPr>
            <w:tcW w:w="5930" w:type="dxa"/>
          </w:tcPr>
          <w:p w:rsidR="00EB1B57" w:rsidRPr="00B10F48" w:rsidRDefault="00EB1B57" w:rsidP="00153B30">
            <w:pPr>
              <w:autoSpaceDE w:val="0"/>
              <w:autoSpaceDN w:val="0"/>
              <w:adjustRightInd w:val="0"/>
              <w:spacing w:line="240" w:lineRule="auto"/>
              <w:rPr>
                <w:rFonts w:ascii="Tahoma" w:hAnsi="Tahoma" w:cs="Tahoma"/>
                <w:color w:val="000000"/>
                <w:sz w:val="20"/>
                <w:szCs w:val="20"/>
              </w:rPr>
            </w:pPr>
            <w:r w:rsidRPr="00B10F48">
              <w:rPr>
                <w:rFonts w:ascii="Tahoma" w:hAnsi="Tahoma" w:cs="Tahoma"/>
                <w:color w:val="000000"/>
                <w:sz w:val="20"/>
                <w:szCs w:val="20"/>
              </w:rPr>
              <w:t xml:space="preserve">2.- </w:t>
            </w:r>
            <w:r w:rsidRPr="00B10F48">
              <w:rPr>
                <w:rFonts w:ascii="Tahoma" w:hAnsi="Tahoma" w:cs="Tahoma"/>
                <w:sz w:val="20"/>
                <w:szCs w:val="20"/>
              </w:rPr>
              <w:t xml:space="preserve"> Administrar Twitter oficial</w:t>
            </w:r>
          </w:p>
        </w:tc>
      </w:tr>
      <w:tr w:rsidR="00EB1B57" w:rsidRPr="00B10F48">
        <w:trPr>
          <w:trHeight w:val="403"/>
        </w:trPr>
        <w:tc>
          <w:tcPr>
            <w:tcW w:w="5070" w:type="dxa"/>
            <w:vMerge/>
          </w:tcPr>
          <w:p w:rsidR="00EB1B57" w:rsidRPr="00B10F48" w:rsidRDefault="00EB1B57" w:rsidP="00153B30">
            <w:pPr>
              <w:tabs>
                <w:tab w:val="left" w:pos="10775"/>
              </w:tabs>
              <w:spacing w:line="240" w:lineRule="auto"/>
              <w:jc w:val="center"/>
              <w:rPr>
                <w:rFonts w:ascii="Tahoma" w:hAnsi="Tahoma" w:cs="Tahoma"/>
                <w:sz w:val="20"/>
                <w:szCs w:val="20"/>
              </w:rPr>
            </w:pPr>
          </w:p>
        </w:tc>
        <w:tc>
          <w:tcPr>
            <w:tcW w:w="5930" w:type="dxa"/>
          </w:tcPr>
          <w:p w:rsidR="00EB1B57" w:rsidRPr="00B10F48" w:rsidRDefault="00EB1B57" w:rsidP="00153B30">
            <w:pPr>
              <w:spacing w:line="240" w:lineRule="auto"/>
              <w:rPr>
                <w:rFonts w:ascii="Tahoma" w:hAnsi="Tahoma" w:cs="Tahoma"/>
                <w:sz w:val="20"/>
                <w:szCs w:val="20"/>
              </w:rPr>
            </w:pPr>
            <w:r w:rsidRPr="00B10F48">
              <w:rPr>
                <w:rFonts w:ascii="Tahoma" w:hAnsi="Tahoma" w:cs="Tahoma"/>
                <w:color w:val="000000"/>
                <w:sz w:val="20"/>
                <w:szCs w:val="20"/>
              </w:rPr>
              <w:t xml:space="preserve">3.- </w:t>
            </w:r>
            <w:r w:rsidRPr="00B10F48">
              <w:rPr>
                <w:rFonts w:ascii="Tahoma" w:hAnsi="Tahoma" w:cs="Tahoma"/>
                <w:sz w:val="20"/>
                <w:szCs w:val="20"/>
              </w:rPr>
              <w:t xml:space="preserve"> Editor de la página y administrador de la página de las páginas institucionales.</w:t>
            </w:r>
          </w:p>
        </w:tc>
      </w:tr>
      <w:tr w:rsidR="00EB1B57" w:rsidRPr="00B10F48">
        <w:trPr>
          <w:trHeight w:val="403"/>
        </w:trPr>
        <w:tc>
          <w:tcPr>
            <w:tcW w:w="5070" w:type="dxa"/>
            <w:vMerge/>
          </w:tcPr>
          <w:p w:rsidR="00EB1B57" w:rsidRPr="00B10F48" w:rsidRDefault="00EB1B57" w:rsidP="00153B30">
            <w:pPr>
              <w:tabs>
                <w:tab w:val="left" w:pos="10775"/>
              </w:tabs>
              <w:spacing w:line="240" w:lineRule="auto"/>
              <w:jc w:val="center"/>
              <w:rPr>
                <w:rFonts w:ascii="Tahoma" w:hAnsi="Tahoma" w:cs="Tahoma"/>
                <w:sz w:val="20"/>
                <w:szCs w:val="20"/>
              </w:rPr>
            </w:pPr>
          </w:p>
        </w:tc>
        <w:tc>
          <w:tcPr>
            <w:tcW w:w="5930" w:type="dxa"/>
          </w:tcPr>
          <w:p w:rsidR="00EB1B57" w:rsidRPr="00B10F48" w:rsidRDefault="00EB1B57" w:rsidP="00153B30">
            <w:pPr>
              <w:spacing w:line="240" w:lineRule="auto"/>
              <w:rPr>
                <w:rFonts w:ascii="Tahoma" w:hAnsi="Tahoma" w:cs="Tahoma"/>
                <w:sz w:val="20"/>
                <w:szCs w:val="20"/>
              </w:rPr>
            </w:pPr>
            <w:r w:rsidRPr="00B10F48">
              <w:rPr>
                <w:rFonts w:ascii="Tahoma" w:hAnsi="Tahoma" w:cs="Tahoma"/>
                <w:color w:val="000000"/>
                <w:sz w:val="20"/>
                <w:szCs w:val="20"/>
              </w:rPr>
              <w:t xml:space="preserve">4.- </w:t>
            </w:r>
            <w:r w:rsidRPr="00B10F48">
              <w:rPr>
                <w:rFonts w:ascii="Tahoma" w:hAnsi="Tahoma" w:cs="Tahoma"/>
                <w:sz w:val="20"/>
                <w:szCs w:val="20"/>
              </w:rPr>
              <w:t xml:space="preserve"> Publicar en tiempo real de los recorridos del presidente municipal y/o actividades del Presidente Municipal</w:t>
            </w:r>
          </w:p>
        </w:tc>
      </w:tr>
      <w:tr w:rsidR="00EB1B57" w:rsidRPr="00B10F48">
        <w:trPr>
          <w:trHeight w:val="403"/>
        </w:trPr>
        <w:tc>
          <w:tcPr>
            <w:tcW w:w="5070" w:type="dxa"/>
            <w:vMerge/>
          </w:tcPr>
          <w:p w:rsidR="00EB1B57" w:rsidRPr="00B10F48" w:rsidRDefault="00EB1B57" w:rsidP="00153B30">
            <w:pPr>
              <w:tabs>
                <w:tab w:val="left" w:pos="10775"/>
              </w:tabs>
              <w:spacing w:line="240" w:lineRule="auto"/>
              <w:jc w:val="center"/>
              <w:rPr>
                <w:rFonts w:ascii="Tahoma" w:hAnsi="Tahoma" w:cs="Tahoma"/>
                <w:sz w:val="20"/>
                <w:szCs w:val="20"/>
              </w:rPr>
            </w:pPr>
          </w:p>
        </w:tc>
        <w:tc>
          <w:tcPr>
            <w:tcW w:w="5930"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color w:val="000000"/>
                <w:sz w:val="20"/>
                <w:szCs w:val="20"/>
              </w:rPr>
              <w:t xml:space="preserve">5.- </w:t>
            </w:r>
            <w:r w:rsidRPr="00B10F48">
              <w:rPr>
                <w:rFonts w:ascii="Tahoma" w:hAnsi="Tahoma" w:cs="Tahoma"/>
                <w:sz w:val="20"/>
                <w:szCs w:val="20"/>
              </w:rPr>
              <w:t xml:space="preserve"> Recepcionar reportes/fotografías de reportes</w:t>
            </w:r>
          </w:p>
        </w:tc>
      </w:tr>
      <w:tr w:rsidR="00EB1B57" w:rsidRPr="00B10F48">
        <w:trPr>
          <w:trHeight w:val="403"/>
        </w:trPr>
        <w:tc>
          <w:tcPr>
            <w:tcW w:w="5070" w:type="dxa"/>
            <w:vMerge/>
          </w:tcPr>
          <w:p w:rsidR="00EB1B57" w:rsidRPr="00B10F48" w:rsidRDefault="00EB1B57" w:rsidP="00153B30">
            <w:pPr>
              <w:tabs>
                <w:tab w:val="left" w:pos="10775"/>
              </w:tabs>
              <w:spacing w:line="240" w:lineRule="auto"/>
              <w:jc w:val="center"/>
              <w:rPr>
                <w:rFonts w:ascii="Tahoma" w:hAnsi="Tahoma" w:cs="Tahoma"/>
                <w:sz w:val="20"/>
                <w:szCs w:val="20"/>
              </w:rPr>
            </w:pPr>
          </w:p>
        </w:tc>
        <w:tc>
          <w:tcPr>
            <w:tcW w:w="5930" w:type="dxa"/>
          </w:tcPr>
          <w:p w:rsidR="00EB1B57" w:rsidRPr="00B10F48" w:rsidRDefault="00EB1B57" w:rsidP="00153B30">
            <w:pPr>
              <w:pStyle w:val="Default"/>
              <w:rPr>
                <w:rFonts w:ascii="Tahoma" w:hAnsi="Tahoma" w:cs="Tahoma"/>
                <w:sz w:val="20"/>
                <w:szCs w:val="20"/>
              </w:rPr>
            </w:pPr>
            <w:r w:rsidRPr="00B10F48">
              <w:rPr>
                <w:rFonts w:ascii="Tahoma" w:hAnsi="Tahoma" w:cs="Tahoma"/>
                <w:sz w:val="20"/>
                <w:szCs w:val="20"/>
              </w:rPr>
              <w:t xml:space="preserve">6.-  Monitorear noticieros de radio para control de reportes </w:t>
            </w:r>
          </w:p>
        </w:tc>
      </w:tr>
      <w:tr w:rsidR="00EB1B57" w:rsidRPr="00B10F48">
        <w:trPr>
          <w:trHeight w:val="403"/>
        </w:trPr>
        <w:tc>
          <w:tcPr>
            <w:tcW w:w="5070" w:type="dxa"/>
            <w:vMerge/>
          </w:tcPr>
          <w:p w:rsidR="00EB1B57" w:rsidRPr="00B10F48" w:rsidRDefault="00EB1B57" w:rsidP="00153B30">
            <w:pPr>
              <w:tabs>
                <w:tab w:val="left" w:pos="10775"/>
              </w:tabs>
              <w:spacing w:line="240" w:lineRule="auto"/>
              <w:jc w:val="center"/>
              <w:rPr>
                <w:rFonts w:ascii="Tahoma" w:hAnsi="Tahoma" w:cs="Tahoma"/>
                <w:sz w:val="20"/>
                <w:szCs w:val="20"/>
              </w:rPr>
            </w:pPr>
          </w:p>
        </w:tc>
        <w:tc>
          <w:tcPr>
            <w:tcW w:w="5930" w:type="dxa"/>
          </w:tcPr>
          <w:p w:rsidR="00EB1B57" w:rsidRPr="00B10F48" w:rsidRDefault="00EB1B57" w:rsidP="00153B30">
            <w:pPr>
              <w:pStyle w:val="Default"/>
              <w:rPr>
                <w:rFonts w:ascii="Tahoma" w:hAnsi="Tahoma" w:cs="Tahoma"/>
                <w:sz w:val="20"/>
                <w:szCs w:val="20"/>
              </w:rPr>
            </w:pPr>
            <w:r w:rsidRPr="00B10F48">
              <w:rPr>
                <w:rFonts w:ascii="Tahoma" w:hAnsi="Tahoma" w:cs="Tahoma"/>
                <w:sz w:val="20"/>
                <w:szCs w:val="20"/>
              </w:rPr>
              <w:t xml:space="preserve">7.-  Publicar  información que es proporcionada por los fotógrafos y notas proporcionadas por la jefa de información </w:t>
            </w:r>
          </w:p>
        </w:tc>
      </w:tr>
      <w:tr w:rsidR="00EB1B57" w:rsidRPr="00B10F48">
        <w:trPr>
          <w:trHeight w:val="403"/>
        </w:trPr>
        <w:tc>
          <w:tcPr>
            <w:tcW w:w="5070" w:type="dxa"/>
            <w:vMerge/>
          </w:tcPr>
          <w:p w:rsidR="00EB1B57" w:rsidRPr="00B10F48" w:rsidRDefault="00EB1B57" w:rsidP="00153B30">
            <w:pPr>
              <w:tabs>
                <w:tab w:val="left" w:pos="10775"/>
              </w:tabs>
              <w:spacing w:line="240" w:lineRule="auto"/>
              <w:jc w:val="center"/>
              <w:rPr>
                <w:rFonts w:ascii="Tahoma" w:hAnsi="Tahoma" w:cs="Tahoma"/>
                <w:sz w:val="20"/>
                <w:szCs w:val="20"/>
              </w:rPr>
            </w:pPr>
          </w:p>
        </w:tc>
        <w:tc>
          <w:tcPr>
            <w:tcW w:w="5930" w:type="dxa"/>
          </w:tcPr>
          <w:p w:rsidR="00EB1B57" w:rsidRPr="00B10F48" w:rsidRDefault="00EB1B57" w:rsidP="00153B30">
            <w:pPr>
              <w:pStyle w:val="Default"/>
              <w:rPr>
                <w:rFonts w:ascii="Tahoma" w:hAnsi="Tahoma" w:cs="Tahoma"/>
                <w:sz w:val="20"/>
                <w:szCs w:val="20"/>
              </w:rPr>
            </w:pPr>
            <w:r w:rsidRPr="00B10F48">
              <w:rPr>
                <w:rFonts w:ascii="Tahoma" w:hAnsi="Tahoma" w:cs="Tahoma"/>
                <w:sz w:val="20"/>
                <w:szCs w:val="20"/>
              </w:rPr>
              <w:t xml:space="preserve">8.- Publicar carteles proporcionados por las diferentes áreas del ayuntamiento </w:t>
            </w:r>
          </w:p>
          <w:p w:rsidR="00EB1B57" w:rsidRPr="00B10F48" w:rsidRDefault="00EB1B57" w:rsidP="00153B30">
            <w:pPr>
              <w:pStyle w:val="Default"/>
              <w:rPr>
                <w:rFonts w:ascii="Tahoma" w:hAnsi="Tahoma" w:cs="Tahoma"/>
                <w:sz w:val="20"/>
                <w:szCs w:val="20"/>
              </w:rPr>
            </w:pPr>
          </w:p>
        </w:tc>
      </w:tr>
      <w:tr w:rsidR="00EB1B57" w:rsidRPr="00B10F48">
        <w:trPr>
          <w:trHeight w:val="403"/>
        </w:trPr>
        <w:tc>
          <w:tcPr>
            <w:tcW w:w="5070" w:type="dxa"/>
            <w:vMerge/>
          </w:tcPr>
          <w:p w:rsidR="00EB1B57" w:rsidRPr="00B10F48" w:rsidRDefault="00EB1B57" w:rsidP="00153B30">
            <w:pPr>
              <w:tabs>
                <w:tab w:val="left" w:pos="10775"/>
              </w:tabs>
              <w:spacing w:line="240" w:lineRule="auto"/>
              <w:jc w:val="center"/>
              <w:rPr>
                <w:rFonts w:ascii="Tahoma" w:hAnsi="Tahoma" w:cs="Tahoma"/>
                <w:sz w:val="20"/>
                <w:szCs w:val="20"/>
              </w:rPr>
            </w:pPr>
          </w:p>
        </w:tc>
        <w:tc>
          <w:tcPr>
            <w:tcW w:w="5930" w:type="dxa"/>
          </w:tcPr>
          <w:p w:rsidR="00EB1B57" w:rsidRPr="00B10F48" w:rsidRDefault="00EB1B57" w:rsidP="00153B30">
            <w:pPr>
              <w:pStyle w:val="Default"/>
              <w:rPr>
                <w:rFonts w:ascii="Tahoma" w:hAnsi="Tahoma" w:cs="Tahoma"/>
                <w:sz w:val="20"/>
                <w:szCs w:val="20"/>
              </w:rPr>
            </w:pPr>
            <w:r w:rsidRPr="00B10F48">
              <w:rPr>
                <w:rFonts w:ascii="Tahoma" w:hAnsi="Tahoma" w:cs="Tahoma"/>
                <w:sz w:val="20"/>
                <w:szCs w:val="20"/>
              </w:rPr>
              <w:t xml:space="preserve">9.- Publicar videos </w:t>
            </w:r>
          </w:p>
          <w:p w:rsidR="00EB1B57" w:rsidRPr="00B10F48" w:rsidRDefault="00EB1B57" w:rsidP="00153B30">
            <w:pPr>
              <w:pStyle w:val="Default"/>
              <w:rPr>
                <w:rFonts w:ascii="Tahoma" w:hAnsi="Tahoma" w:cs="Tahoma"/>
                <w:sz w:val="20"/>
                <w:szCs w:val="20"/>
              </w:rPr>
            </w:pPr>
          </w:p>
        </w:tc>
      </w:tr>
      <w:tr w:rsidR="00EB1B57" w:rsidRPr="00B10F48">
        <w:trPr>
          <w:trHeight w:val="403"/>
        </w:trPr>
        <w:tc>
          <w:tcPr>
            <w:tcW w:w="5070" w:type="dxa"/>
            <w:vMerge/>
          </w:tcPr>
          <w:p w:rsidR="00EB1B57" w:rsidRPr="00B10F48" w:rsidRDefault="00EB1B57" w:rsidP="00153B30">
            <w:pPr>
              <w:tabs>
                <w:tab w:val="left" w:pos="10775"/>
              </w:tabs>
              <w:spacing w:line="240" w:lineRule="auto"/>
              <w:jc w:val="center"/>
              <w:rPr>
                <w:rFonts w:ascii="Tahoma" w:hAnsi="Tahoma" w:cs="Tahoma"/>
                <w:sz w:val="20"/>
                <w:szCs w:val="20"/>
              </w:rPr>
            </w:pPr>
          </w:p>
        </w:tc>
        <w:tc>
          <w:tcPr>
            <w:tcW w:w="5930" w:type="dxa"/>
          </w:tcPr>
          <w:p w:rsidR="00EB1B57" w:rsidRPr="00B10F48" w:rsidRDefault="00EB1B57" w:rsidP="00153B30">
            <w:pPr>
              <w:autoSpaceDE w:val="0"/>
              <w:autoSpaceDN w:val="0"/>
              <w:adjustRightInd w:val="0"/>
              <w:spacing w:line="240" w:lineRule="auto"/>
              <w:rPr>
                <w:rFonts w:ascii="Tahoma" w:hAnsi="Tahoma" w:cs="Tahoma"/>
                <w:color w:val="000000"/>
                <w:sz w:val="20"/>
                <w:szCs w:val="20"/>
              </w:rPr>
            </w:pPr>
            <w:r w:rsidRPr="00B10F48">
              <w:rPr>
                <w:rFonts w:ascii="Tahoma" w:hAnsi="Tahoma" w:cs="Tahoma"/>
                <w:color w:val="000000"/>
                <w:sz w:val="20"/>
                <w:szCs w:val="20"/>
              </w:rPr>
              <w:t>10.- Dar contestación a los mensajes que envían los seguidores en las diferentes redes sociales.</w:t>
            </w:r>
          </w:p>
        </w:tc>
      </w:tr>
      <w:tr w:rsidR="00EB1B57" w:rsidRPr="00B10F48">
        <w:trPr>
          <w:trHeight w:val="403"/>
        </w:trPr>
        <w:tc>
          <w:tcPr>
            <w:tcW w:w="5070" w:type="dxa"/>
            <w:vMerge/>
          </w:tcPr>
          <w:p w:rsidR="00EB1B57" w:rsidRPr="00B10F48" w:rsidRDefault="00EB1B57" w:rsidP="00153B30">
            <w:pPr>
              <w:tabs>
                <w:tab w:val="left" w:pos="10775"/>
              </w:tabs>
              <w:spacing w:line="240" w:lineRule="auto"/>
              <w:jc w:val="center"/>
              <w:rPr>
                <w:rFonts w:ascii="Tahoma" w:hAnsi="Tahoma" w:cs="Tahoma"/>
                <w:sz w:val="20"/>
                <w:szCs w:val="20"/>
              </w:rPr>
            </w:pPr>
          </w:p>
        </w:tc>
        <w:tc>
          <w:tcPr>
            <w:tcW w:w="5930" w:type="dxa"/>
          </w:tcPr>
          <w:p w:rsidR="00EB1B57" w:rsidRPr="00B10F48" w:rsidRDefault="00EB1B57" w:rsidP="00153B30">
            <w:pPr>
              <w:pStyle w:val="Default"/>
              <w:rPr>
                <w:rFonts w:ascii="Tahoma" w:hAnsi="Tahoma" w:cs="Tahoma"/>
                <w:sz w:val="20"/>
                <w:szCs w:val="20"/>
              </w:rPr>
            </w:pPr>
            <w:r w:rsidRPr="00B10F48">
              <w:rPr>
                <w:rFonts w:ascii="Tahoma" w:hAnsi="Tahoma" w:cs="Tahoma"/>
                <w:sz w:val="20"/>
                <w:szCs w:val="20"/>
              </w:rPr>
              <w:t xml:space="preserve">11.- Buscar información para las efemérides para posteriormente publicar en las redes sociales. </w:t>
            </w:r>
          </w:p>
        </w:tc>
      </w:tr>
      <w:tr w:rsidR="00EB1B57" w:rsidRPr="00B10F48">
        <w:trPr>
          <w:trHeight w:val="403"/>
        </w:trPr>
        <w:tc>
          <w:tcPr>
            <w:tcW w:w="5070" w:type="dxa"/>
            <w:vMerge/>
          </w:tcPr>
          <w:p w:rsidR="00EB1B57" w:rsidRPr="00B10F48" w:rsidRDefault="00EB1B57" w:rsidP="00153B30">
            <w:pPr>
              <w:tabs>
                <w:tab w:val="left" w:pos="10775"/>
              </w:tabs>
              <w:spacing w:line="240" w:lineRule="auto"/>
              <w:jc w:val="center"/>
              <w:rPr>
                <w:rFonts w:ascii="Tahoma" w:hAnsi="Tahoma" w:cs="Tahoma"/>
                <w:sz w:val="20"/>
                <w:szCs w:val="20"/>
              </w:rPr>
            </w:pPr>
          </w:p>
        </w:tc>
        <w:tc>
          <w:tcPr>
            <w:tcW w:w="5930" w:type="dxa"/>
          </w:tcPr>
          <w:p w:rsidR="00EB1B57" w:rsidRPr="00B10F48" w:rsidRDefault="00EB1B57" w:rsidP="00153B30">
            <w:pPr>
              <w:pStyle w:val="Default"/>
              <w:rPr>
                <w:rFonts w:ascii="Tahoma" w:hAnsi="Tahoma" w:cs="Tahoma"/>
                <w:sz w:val="20"/>
                <w:szCs w:val="20"/>
              </w:rPr>
            </w:pPr>
            <w:r w:rsidRPr="00B10F48">
              <w:rPr>
                <w:rFonts w:ascii="Tahoma" w:hAnsi="Tahoma" w:cs="Tahoma"/>
                <w:sz w:val="20"/>
                <w:szCs w:val="20"/>
              </w:rPr>
              <w:t xml:space="preserve">12.- Editar imágenes con plecas para publicar </w:t>
            </w:r>
          </w:p>
        </w:tc>
      </w:tr>
    </w:tbl>
    <w:p w:rsidR="00EB1B57" w:rsidRPr="00B10F48" w:rsidRDefault="00EB1B57" w:rsidP="00153B30">
      <w:pPr>
        <w:spacing w:line="240" w:lineRule="auto"/>
        <w:rPr>
          <w:rFonts w:ascii="Tahoma" w:hAnsi="Tahoma" w:cs="Tahoma"/>
          <w:b/>
          <w:bCs/>
          <w:sz w:val="20"/>
          <w:szCs w:val="20"/>
        </w:rPr>
      </w:pPr>
    </w:p>
    <w:tbl>
      <w:tblPr>
        <w:tblW w:w="102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69"/>
        <w:gridCol w:w="2379"/>
        <w:gridCol w:w="4373"/>
        <w:gridCol w:w="885"/>
      </w:tblGrid>
      <w:tr w:rsidR="00EB1B57" w:rsidRPr="00B10F48" w:rsidTr="0013264D">
        <w:tc>
          <w:tcPr>
            <w:tcW w:w="4948" w:type="dxa"/>
            <w:gridSpan w:val="2"/>
            <w:shd w:val="clear" w:color="auto" w:fill="FFD9D9"/>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OBJETIVO</w:t>
            </w:r>
          </w:p>
        </w:tc>
        <w:tc>
          <w:tcPr>
            <w:tcW w:w="5258" w:type="dxa"/>
            <w:gridSpan w:val="2"/>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Difundir los acontecimientos relevantes de la administración pública municipal en forma objetiva, clara, oportuna y veraz a la sociedad a través de los diferentes medios de comunicación</w:t>
            </w:r>
          </w:p>
        </w:tc>
      </w:tr>
      <w:tr w:rsidR="00EB1B57" w:rsidRPr="00B10F48" w:rsidTr="0013264D">
        <w:tc>
          <w:tcPr>
            <w:tcW w:w="4948" w:type="dxa"/>
            <w:gridSpan w:val="2"/>
            <w:shd w:val="clear" w:color="auto" w:fill="FFD9D9"/>
            <w:vAlign w:val="center"/>
          </w:tcPr>
          <w:p w:rsidR="00EB1B57" w:rsidRPr="00B10F48" w:rsidRDefault="00EB1B57" w:rsidP="00153B30">
            <w:pPr>
              <w:spacing w:line="240" w:lineRule="auto"/>
              <w:jc w:val="center"/>
              <w:rPr>
                <w:rFonts w:ascii="Tahoma" w:hAnsi="Tahoma" w:cs="Tahoma"/>
                <w:sz w:val="20"/>
                <w:szCs w:val="20"/>
              </w:rPr>
            </w:pPr>
            <w:r w:rsidRPr="00B10F48">
              <w:rPr>
                <w:rFonts w:ascii="Tahoma" w:hAnsi="Tahoma" w:cs="Tahoma"/>
                <w:b/>
                <w:bCs/>
                <w:sz w:val="20"/>
                <w:szCs w:val="20"/>
              </w:rPr>
              <w:t>UNIDAD ADMINISTRATIVA</w:t>
            </w:r>
          </w:p>
        </w:tc>
        <w:tc>
          <w:tcPr>
            <w:tcW w:w="5258" w:type="dxa"/>
            <w:gridSpan w:val="2"/>
            <w:shd w:val="clear" w:color="auto" w:fill="FFD9D9"/>
            <w:vAlign w:val="center"/>
          </w:tcPr>
          <w:p w:rsidR="00EB1B57" w:rsidRPr="00B10F48" w:rsidRDefault="00EB1B57" w:rsidP="00153B30">
            <w:pPr>
              <w:spacing w:line="240" w:lineRule="auto"/>
              <w:jc w:val="center"/>
              <w:rPr>
                <w:rFonts w:ascii="Tahoma" w:hAnsi="Tahoma" w:cs="Tahoma"/>
                <w:sz w:val="20"/>
                <w:szCs w:val="20"/>
              </w:rPr>
            </w:pPr>
            <w:r w:rsidRPr="00B10F48">
              <w:rPr>
                <w:rFonts w:ascii="Tahoma" w:hAnsi="Tahoma" w:cs="Tahoma"/>
                <w:b/>
                <w:bCs/>
                <w:sz w:val="20"/>
                <w:szCs w:val="20"/>
              </w:rPr>
              <w:t>FUNCIONES</w:t>
            </w:r>
          </w:p>
        </w:tc>
      </w:tr>
      <w:tr w:rsidR="00EB1B57" w:rsidRPr="00B10F48" w:rsidTr="0013264D">
        <w:tc>
          <w:tcPr>
            <w:tcW w:w="4948" w:type="dxa"/>
            <w:gridSpan w:val="2"/>
            <w:vMerge w:val="restart"/>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COORDINACIÓN DE PRODUCCIÓN VISUAL</w:t>
            </w:r>
          </w:p>
        </w:tc>
        <w:tc>
          <w:tcPr>
            <w:tcW w:w="5258" w:type="dxa"/>
            <w:gridSpan w:val="2"/>
          </w:tcPr>
          <w:p w:rsidR="00EB1B57" w:rsidRPr="00B10F48" w:rsidRDefault="00EB1B57" w:rsidP="00110B08">
            <w:pPr>
              <w:pStyle w:val="Prrafodelista"/>
              <w:numPr>
                <w:ilvl w:val="0"/>
                <w:numId w:val="24"/>
              </w:num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Apoyar a las diferentes direcciones realizando videos especiales para su difusión.</w:t>
            </w:r>
          </w:p>
        </w:tc>
      </w:tr>
      <w:tr w:rsidR="00EB1B57" w:rsidRPr="00B10F48" w:rsidTr="0013264D">
        <w:tc>
          <w:tcPr>
            <w:tcW w:w="4948" w:type="dxa"/>
            <w:gridSpan w:val="2"/>
            <w:vMerge/>
          </w:tcPr>
          <w:p w:rsidR="00EB1B57" w:rsidRPr="00B10F48" w:rsidRDefault="00EB1B57" w:rsidP="00153B30">
            <w:pPr>
              <w:spacing w:line="240" w:lineRule="auto"/>
              <w:rPr>
                <w:rFonts w:ascii="Tahoma" w:hAnsi="Tahoma" w:cs="Tahoma"/>
                <w:b/>
                <w:bCs/>
                <w:sz w:val="20"/>
                <w:szCs w:val="20"/>
              </w:rPr>
            </w:pPr>
          </w:p>
        </w:tc>
        <w:tc>
          <w:tcPr>
            <w:tcW w:w="5258" w:type="dxa"/>
            <w:gridSpan w:val="2"/>
          </w:tcPr>
          <w:p w:rsidR="00EB1B57" w:rsidRPr="00B10F48" w:rsidRDefault="00EB1B57" w:rsidP="00110B08">
            <w:pPr>
              <w:pStyle w:val="Prrafodelista"/>
              <w:numPr>
                <w:ilvl w:val="0"/>
                <w:numId w:val="24"/>
              </w:num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Realizar filmación de videos, toma de fotografías y edición de videos de eventos requeridos.</w:t>
            </w:r>
          </w:p>
        </w:tc>
      </w:tr>
      <w:tr w:rsidR="00EB1B57" w:rsidRPr="00B10F48" w:rsidTr="0013264D">
        <w:tc>
          <w:tcPr>
            <w:tcW w:w="4948" w:type="dxa"/>
            <w:gridSpan w:val="2"/>
            <w:vMerge/>
          </w:tcPr>
          <w:p w:rsidR="00EB1B57" w:rsidRPr="00B10F48" w:rsidRDefault="00EB1B57" w:rsidP="00153B30">
            <w:pPr>
              <w:spacing w:line="240" w:lineRule="auto"/>
              <w:rPr>
                <w:rFonts w:ascii="Tahoma" w:hAnsi="Tahoma" w:cs="Tahoma"/>
                <w:b/>
                <w:bCs/>
                <w:sz w:val="20"/>
                <w:szCs w:val="20"/>
              </w:rPr>
            </w:pPr>
          </w:p>
        </w:tc>
        <w:tc>
          <w:tcPr>
            <w:tcW w:w="5258" w:type="dxa"/>
            <w:gridSpan w:val="2"/>
          </w:tcPr>
          <w:p w:rsidR="00EB1B57" w:rsidRPr="00B10F48" w:rsidRDefault="00EB1B57" w:rsidP="00110B08">
            <w:pPr>
              <w:pStyle w:val="Prrafodelista"/>
              <w:numPr>
                <w:ilvl w:val="0"/>
                <w:numId w:val="24"/>
              </w:num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Almacenar y organizar el material recopilado en eventos (fotografía y video).</w:t>
            </w:r>
          </w:p>
        </w:tc>
      </w:tr>
      <w:tr w:rsidR="00EB1B57" w:rsidRPr="00B10F48" w:rsidTr="0013264D">
        <w:tc>
          <w:tcPr>
            <w:tcW w:w="4948" w:type="dxa"/>
            <w:gridSpan w:val="2"/>
            <w:vMerge/>
          </w:tcPr>
          <w:p w:rsidR="00EB1B57" w:rsidRPr="00B10F48" w:rsidRDefault="00EB1B57" w:rsidP="00153B30">
            <w:pPr>
              <w:spacing w:line="240" w:lineRule="auto"/>
              <w:rPr>
                <w:rFonts w:ascii="Tahoma" w:hAnsi="Tahoma" w:cs="Tahoma"/>
                <w:b/>
                <w:bCs/>
                <w:sz w:val="20"/>
                <w:szCs w:val="20"/>
              </w:rPr>
            </w:pPr>
          </w:p>
        </w:tc>
        <w:tc>
          <w:tcPr>
            <w:tcW w:w="5258" w:type="dxa"/>
            <w:gridSpan w:val="2"/>
          </w:tcPr>
          <w:p w:rsidR="00EB1B57" w:rsidRPr="00B10F48" w:rsidRDefault="00EB1B57" w:rsidP="00110B08">
            <w:pPr>
              <w:pStyle w:val="Prrafodelista"/>
              <w:numPr>
                <w:ilvl w:val="0"/>
                <w:numId w:val="24"/>
              </w:num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Recrear una historia gráfica tanto en fotografías como video</w:t>
            </w:r>
          </w:p>
        </w:tc>
      </w:tr>
      <w:tr w:rsidR="00EB1B57" w:rsidRPr="00B10F48" w:rsidTr="0013264D">
        <w:tc>
          <w:tcPr>
            <w:tcW w:w="4948" w:type="dxa"/>
            <w:gridSpan w:val="2"/>
            <w:vMerge/>
          </w:tcPr>
          <w:p w:rsidR="00EB1B57" w:rsidRPr="00B10F48" w:rsidRDefault="00EB1B57" w:rsidP="00153B30">
            <w:pPr>
              <w:spacing w:line="240" w:lineRule="auto"/>
              <w:rPr>
                <w:rFonts w:ascii="Tahoma" w:hAnsi="Tahoma" w:cs="Tahoma"/>
                <w:b/>
                <w:bCs/>
                <w:sz w:val="20"/>
                <w:szCs w:val="20"/>
              </w:rPr>
            </w:pPr>
          </w:p>
        </w:tc>
        <w:tc>
          <w:tcPr>
            <w:tcW w:w="5258" w:type="dxa"/>
            <w:gridSpan w:val="2"/>
          </w:tcPr>
          <w:p w:rsidR="00EB1B57" w:rsidRPr="00B10F48" w:rsidRDefault="00EB1B57" w:rsidP="00110B08">
            <w:pPr>
              <w:pStyle w:val="Prrafodelista"/>
              <w:numPr>
                <w:ilvl w:val="0"/>
                <w:numId w:val="24"/>
              </w:num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Recopilar la información de una manera general y tabularla para su uso en medios de comunicación</w:t>
            </w:r>
          </w:p>
        </w:tc>
      </w:tr>
      <w:tr w:rsidR="00EB1B57" w:rsidRPr="00B10F48" w:rsidTr="0013264D">
        <w:tc>
          <w:tcPr>
            <w:tcW w:w="4948" w:type="dxa"/>
            <w:gridSpan w:val="2"/>
            <w:vMerge/>
          </w:tcPr>
          <w:p w:rsidR="00EB1B57" w:rsidRPr="00B10F48" w:rsidRDefault="00EB1B57" w:rsidP="00153B30">
            <w:pPr>
              <w:spacing w:line="240" w:lineRule="auto"/>
              <w:rPr>
                <w:rFonts w:ascii="Tahoma" w:hAnsi="Tahoma" w:cs="Tahoma"/>
                <w:b/>
                <w:bCs/>
                <w:sz w:val="20"/>
                <w:szCs w:val="20"/>
              </w:rPr>
            </w:pPr>
          </w:p>
        </w:tc>
        <w:tc>
          <w:tcPr>
            <w:tcW w:w="5258" w:type="dxa"/>
            <w:gridSpan w:val="2"/>
          </w:tcPr>
          <w:p w:rsidR="00EB1B57" w:rsidRPr="00B10F48" w:rsidRDefault="00EB1B57" w:rsidP="00110B08">
            <w:pPr>
              <w:pStyle w:val="Prrafodelista"/>
              <w:numPr>
                <w:ilvl w:val="0"/>
                <w:numId w:val="24"/>
              </w:num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Creador de audiovisuales</w:t>
            </w:r>
          </w:p>
        </w:tc>
      </w:tr>
      <w:tr w:rsidR="00EB1B57" w:rsidRPr="00B10F48" w:rsidTr="0013264D">
        <w:tc>
          <w:tcPr>
            <w:tcW w:w="4948" w:type="dxa"/>
            <w:gridSpan w:val="2"/>
            <w:vMerge/>
          </w:tcPr>
          <w:p w:rsidR="00EB1B57" w:rsidRPr="00B10F48" w:rsidRDefault="00EB1B57" w:rsidP="00153B30">
            <w:pPr>
              <w:spacing w:line="240" w:lineRule="auto"/>
              <w:rPr>
                <w:rFonts w:ascii="Tahoma" w:hAnsi="Tahoma" w:cs="Tahoma"/>
                <w:b/>
                <w:bCs/>
                <w:sz w:val="20"/>
                <w:szCs w:val="20"/>
              </w:rPr>
            </w:pPr>
          </w:p>
        </w:tc>
        <w:tc>
          <w:tcPr>
            <w:tcW w:w="5258" w:type="dxa"/>
            <w:gridSpan w:val="2"/>
          </w:tcPr>
          <w:p w:rsidR="00EB1B57" w:rsidRPr="00B10F48" w:rsidRDefault="00EB1B57" w:rsidP="00110B08">
            <w:pPr>
              <w:pStyle w:val="Prrafodelista"/>
              <w:numPr>
                <w:ilvl w:val="0"/>
                <w:numId w:val="24"/>
              </w:numPr>
              <w:autoSpaceDE w:val="0"/>
              <w:autoSpaceDN w:val="0"/>
              <w:adjustRightInd w:val="0"/>
              <w:spacing w:after="0" w:line="240" w:lineRule="auto"/>
              <w:rPr>
                <w:rFonts w:ascii="Tahoma" w:hAnsi="Tahoma" w:cs="Tahoma"/>
                <w:color w:val="000000"/>
                <w:sz w:val="20"/>
                <w:szCs w:val="20"/>
              </w:rPr>
            </w:pPr>
            <w:r w:rsidRPr="00B10F48">
              <w:rPr>
                <w:rFonts w:ascii="Tahoma" w:hAnsi="Tahoma" w:cs="Tahoma"/>
                <w:sz w:val="20"/>
                <w:szCs w:val="20"/>
              </w:rPr>
              <w:t>Videoproductor de campañas del ayuntamiento</w:t>
            </w:r>
          </w:p>
        </w:tc>
      </w:tr>
      <w:tr w:rsidR="00EB1B57" w:rsidRPr="00B10F48" w:rsidTr="0013264D">
        <w:tblPrEx>
          <w:jc w:val="center"/>
        </w:tblPrEx>
        <w:trPr>
          <w:gridAfter w:val="1"/>
          <w:wAfter w:w="885" w:type="dxa"/>
          <w:trHeight w:val="1276"/>
          <w:jc w:val="center"/>
        </w:trPr>
        <w:tc>
          <w:tcPr>
            <w:tcW w:w="2569" w:type="dxa"/>
            <w:shd w:val="clear" w:color="auto" w:fill="FFD9D9"/>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OBJET</w:t>
            </w:r>
            <w:r w:rsidRPr="00B10F48">
              <w:rPr>
                <w:rFonts w:ascii="Tahoma" w:hAnsi="Tahoma" w:cs="Tahoma"/>
                <w:b/>
                <w:bCs/>
                <w:sz w:val="20"/>
                <w:szCs w:val="20"/>
              </w:rPr>
              <w:lastRenderedPageBreak/>
              <w:t>IVO</w:t>
            </w:r>
          </w:p>
        </w:tc>
        <w:tc>
          <w:tcPr>
            <w:tcW w:w="6752" w:type="dxa"/>
            <w:gridSpan w:val="2"/>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Difundir los acontecimientos relevantes de la administración pública municipal en forma objetiva, clara, oportuna y veraz a la sociedad a través de los diferentes medios de comunicación</w:t>
            </w:r>
          </w:p>
        </w:tc>
      </w:tr>
      <w:tr w:rsidR="00EB1B57" w:rsidRPr="00B10F48" w:rsidTr="0013264D">
        <w:tblPrEx>
          <w:jc w:val="center"/>
        </w:tblPrEx>
        <w:trPr>
          <w:gridAfter w:val="1"/>
          <w:wAfter w:w="885" w:type="dxa"/>
          <w:trHeight w:val="500"/>
          <w:jc w:val="center"/>
        </w:trPr>
        <w:tc>
          <w:tcPr>
            <w:tcW w:w="2569" w:type="dxa"/>
            <w:shd w:val="clear" w:color="auto" w:fill="FFD9D9"/>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6752" w:type="dxa"/>
            <w:gridSpan w:val="2"/>
            <w:shd w:val="clear" w:color="auto" w:fill="FFD9D9"/>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rsidTr="0013264D">
        <w:tblPrEx>
          <w:jc w:val="center"/>
        </w:tblPrEx>
        <w:trPr>
          <w:gridAfter w:val="1"/>
          <w:wAfter w:w="885" w:type="dxa"/>
          <w:trHeight w:val="403"/>
          <w:jc w:val="center"/>
        </w:trPr>
        <w:tc>
          <w:tcPr>
            <w:tcW w:w="2569" w:type="dxa"/>
            <w:vMerge w:val="restart"/>
            <w:vAlign w:val="center"/>
          </w:tcPr>
          <w:p w:rsidR="00EB1B57" w:rsidRPr="00B10F48" w:rsidRDefault="00EB1B57" w:rsidP="00153B30">
            <w:pPr>
              <w:tabs>
                <w:tab w:val="left" w:pos="10775"/>
              </w:tabs>
              <w:spacing w:line="240" w:lineRule="auto"/>
              <w:jc w:val="center"/>
              <w:rPr>
                <w:rFonts w:ascii="Tahoma" w:hAnsi="Tahoma" w:cs="Tahoma"/>
                <w:sz w:val="20"/>
                <w:szCs w:val="20"/>
              </w:rPr>
            </w:pPr>
            <w:r w:rsidRPr="00B10F48">
              <w:rPr>
                <w:rFonts w:ascii="Tahoma" w:hAnsi="Tahoma" w:cs="Tahoma"/>
                <w:b/>
                <w:bCs/>
                <w:sz w:val="20"/>
                <w:szCs w:val="20"/>
              </w:rPr>
              <w:t>COORDINACIÓN DE INFORMACIÓN</w:t>
            </w:r>
          </w:p>
        </w:tc>
        <w:tc>
          <w:tcPr>
            <w:tcW w:w="6752" w:type="dxa"/>
            <w:gridSpan w:val="2"/>
          </w:tcPr>
          <w:p w:rsidR="00EB1B57" w:rsidRPr="00B10F48" w:rsidRDefault="00EB1B57" w:rsidP="00153B30">
            <w:pPr>
              <w:pStyle w:val="Default"/>
              <w:rPr>
                <w:rFonts w:ascii="Tahoma" w:hAnsi="Tahoma" w:cs="Tahoma"/>
                <w:sz w:val="20"/>
                <w:szCs w:val="20"/>
              </w:rPr>
            </w:pPr>
            <w:r w:rsidRPr="00B10F48">
              <w:rPr>
                <w:rFonts w:ascii="Tahoma" w:hAnsi="Tahoma" w:cs="Tahoma"/>
                <w:sz w:val="20"/>
                <w:szCs w:val="20"/>
              </w:rPr>
              <w:t xml:space="preserve">1.- Realizar análisis y síntesis, para el alcalde de medios de comunicación </w:t>
            </w:r>
          </w:p>
        </w:tc>
      </w:tr>
      <w:tr w:rsidR="00EB1B57" w:rsidRPr="00B10F48" w:rsidTr="0013264D">
        <w:tblPrEx>
          <w:jc w:val="center"/>
        </w:tblPrEx>
        <w:trPr>
          <w:gridAfter w:val="1"/>
          <w:wAfter w:w="885" w:type="dxa"/>
          <w:trHeight w:val="403"/>
          <w:jc w:val="center"/>
        </w:trPr>
        <w:tc>
          <w:tcPr>
            <w:tcW w:w="2569" w:type="dxa"/>
            <w:vMerge/>
          </w:tcPr>
          <w:p w:rsidR="00EB1B57" w:rsidRPr="00B10F48" w:rsidRDefault="00EB1B57" w:rsidP="00153B30">
            <w:pPr>
              <w:tabs>
                <w:tab w:val="left" w:pos="10775"/>
              </w:tabs>
              <w:spacing w:line="240" w:lineRule="auto"/>
              <w:jc w:val="center"/>
              <w:rPr>
                <w:rFonts w:ascii="Tahoma" w:hAnsi="Tahoma" w:cs="Tahoma"/>
                <w:sz w:val="20"/>
                <w:szCs w:val="20"/>
              </w:rPr>
            </w:pPr>
          </w:p>
        </w:tc>
        <w:tc>
          <w:tcPr>
            <w:tcW w:w="6752" w:type="dxa"/>
            <w:gridSpan w:val="2"/>
          </w:tcPr>
          <w:p w:rsidR="00EB1B57" w:rsidRPr="00B10F48" w:rsidRDefault="00EB1B57" w:rsidP="00153B30">
            <w:pPr>
              <w:pStyle w:val="Default"/>
              <w:rPr>
                <w:rFonts w:ascii="Tahoma" w:hAnsi="Tahoma" w:cs="Tahoma"/>
                <w:sz w:val="20"/>
                <w:szCs w:val="20"/>
              </w:rPr>
            </w:pPr>
            <w:r w:rsidRPr="00B10F48">
              <w:rPr>
                <w:rFonts w:ascii="Tahoma" w:hAnsi="Tahoma" w:cs="Tahoma"/>
                <w:sz w:val="20"/>
                <w:szCs w:val="20"/>
              </w:rPr>
              <w:t xml:space="preserve">2.- Monitorear programas radiofónicos enfocados a la denuncia ciudadana </w:t>
            </w:r>
          </w:p>
        </w:tc>
      </w:tr>
      <w:tr w:rsidR="00EB1B57" w:rsidRPr="00B10F48" w:rsidTr="0013264D">
        <w:tblPrEx>
          <w:jc w:val="center"/>
        </w:tblPrEx>
        <w:trPr>
          <w:gridAfter w:val="1"/>
          <w:wAfter w:w="885" w:type="dxa"/>
          <w:trHeight w:val="403"/>
          <w:jc w:val="center"/>
        </w:trPr>
        <w:tc>
          <w:tcPr>
            <w:tcW w:w="2569" w:type="dxa"/>
            <w:vMerge/>
          </w:tcPr>
          <w:p w:rsidR="00EB1B57" w:rsidRPr="00B10F48" w:rsidRDefault="00EB1B57" w:rsidP="00153B30">
            <w:pPr>
              <w:tabs>
                <w:tab w:val="left" w:pos="10775"/>
              </w:tabs>
              <w:spacing w:line="240" w:lineRule="auto"/>
              <w:jc w:val="center"/>
              <w:rPr>
                <w:rFonts w:ascii="Tahoma" w:hAnsi="Tahoma" w:cs="Tahoma"/>
                <w:sz w:val="20"/>
                <w:szCs w:val="20"/>
              </w:rPr>
            </w:pPr>
          </w:p>
        </w:tc>
        <w:tc>
          <w:tcPr>
            <w:tcW w:w="6752" w:type="dxa"/>
            <w:gridSpan w:val="2"/>
          </w:tcPr>
          <w:p w:rsidR="00EB1B57" w:rsidRPr="00B10F48" w:rsidRDefault="00EB1B57" w:rsidP="00153B30">
            <w:pPr>
              <w:pStyle w:val="Default"/>
              <w:rPr>
                <w:rFonts w:ascii="Tahoma" w:hAnsi="Tahoma" w:cs="Tahoma"/>
                <w:sz w:val="20"/>
                <w:szCs w:val="20"/>
              </w:rPr>
            </w:pPr>
            <w:r w:rsidRPr="00B10F48">
              <w:rPr>
                <w:rFonts w:ascii="Tahoma" w:hAnsi="Tahoma" w:cs="Tahoma"/>
                <w:sz w:val="20"/>
                <w:szCs w:val="20"/>
              </w:rPr>
              <w:t xml:space="preserve">3.-  Realizar la redacción de boletines informativos </w:t>
            </w:r>
          </w:p>
        </w:tc>
      </w:tr>
      <w:tr w:rsidR="00EB1B57" w:rsidRPr="00B10F48" w:rsidTr="0013264D">
        <w:tblPrEx>
          <w:jc w:val="center"/>
        </w:tblPrEx>
        <w:trPr>
          <w:gridAfter w:val="1"/>
          <w:wAfter w:w="885" w:type="dxa"/>
          <w:trHeight w:val="403"/>
          <w:jc w:val="center"/>
        </w:trPr>
        <w:tc>
          <w:tcPr>
            <w:tcW w:w="2569" w:type="dxa"/>
            <w:vMerge/>
          </w:tcPr>
          <w:p w:rsidR="00EB1B57" w:rsidRPr="00B10F48" w:rsidRDefault="00EB1B57" w:rsidP="00153B30">
            <w:pPr>
              <w:tabs>
                <w:tab w:val="left" w:pos="10775"/>
              </w:tabs>
              <w:spacing w:line="240" w:lineRule="auto"/>
              <w:jc w:val="center"/>
              <w:rPr>
                <w:rFonts w:ascii="Tahoma" w:hAnsi="Tahoma" w:cs="Tahoma"/>
                <w:sz w:val="20"/>
                <w:szCs w:val="20"/>
              </w:rPr>
            </w:pPr>
          </w:p>
        </w:tc>
        <w:tc>
          <w:tcPr>
            <w:tcW w:w="6752" w:type="dxa"/>
            <w:gridSpan w:val="2"/>
          </w:tcPr>
          <w:p w:rsidR="00EB1B57" w:rsidRPr="00B10F48" w:rsidRDefault="00EB1B57" w:rsidP="00153B30">
            <w:pPr>
              <w:pStyle w:val="Default"/>
              <w:rPr>
                <w:rFonts w:ascii="Tahoma" w:hAnsi="Tahoma" w:cs="Tahoma"/>
                <w:sz w:val="20"/>
                <w:szCs w:val="20"/>
              </w:rPr>
            </w:pPr>
            <w:r w:rsidRPr="00B10F48">
              <w:rPr>
                <w:rFonts w:ascii="Tahoma" w:hAnsi="Tahoma" w:cs="Tahoma"/>
                <w:sz w:val="20"/>
                <w:szCs w:val="20"/>
              </w:rPr>
              <w:t xml:space="preserve">4.- Redacción de notas destacadas de las actividades de esta administración </w:t>
            </w:r>
          </w:p>
        </w:tc>
      </w:tr>
      <w:tr w:rsidR="00EB1B57" w:rsidRPr="00B10F48" w:rsidTr="0013264D">
        <w:tblPrEx>
          <w:jc w:val="center"/>
        </w:tblPrEx>
        <w:trPr>
          <w:gridAfter w:val="1"/>
          <w:wAfter w:w="885" w:type="dxa"/>
          <w:trHeight w:val="403"/>
          <w:jc w:val="center"/>
        </w:trPr>
        <w:tc>
          <w:tcPr>
            <w:tcW w:w="2569" w:type="dxa"/>
            <w:vMerge/>
          </w:tcPr>
          <w:p w:rsidR="00EB1B57" w:rsidRPr="00B10F48" w:rsidRDefault="00EB1B57" w:rsidP="00153B30">
            <w:pPr>
              <w:tabs>
                <w:tab w:val="left" w:pos="10775"/>
              </w:tabs>
              <w:spacing w:line="240" w:lineRule="auto"/>
              <w:jc w:val="center"/>
              <w:rPr>
                <w:rFonts w:ascii="Tahoma" w:hAnsi="Tahoma" w:cs="Tahoma"/>
                <w:sz w:val="20"/>
                <w:szCs w:val="20"/>
              </w:rPr>
            </w:pPr>
          </w:p>
        </w:tc>
        <w:tc>
          <w:tcPr>
            <w:tcW w:w="6752" w:type="dxa"/>
            <w:gridSpan w:val="2"/>
          </w:tcPr>
          <w:p w:rsidR="00EB1B57" w:rsidRPr="00B10F48" w:rsidRDefault="00EB1B57" w:rsidP="00153B30">
            <w:pPr>
              <w:pStyle w:val="Default"/>
              <w:rPr>
                <w:rFonts w:ascii="Tahoma" w:hAnsi="Tahoma" w:cs="Tahoma"/>
                <w:sz w:val="20"/>
                <w:szCs w:val="20"/>
              </w:rPr>
            </w:pPr>
            <w:r w:rsidRPr="00B10F48">
              <w:rPr>
                <w:rFonts w:ascii="Tahoma" w:hAnsi="Tahoma" w:cs="Tahoma"/>
                <w:sz w:val="20"/>
                <w:szCs w:val="20"/>
              </w:rPr>
              <w:t xml:space="preserve">5.- Apoyar en redacción para notas breves en redes sociales </w:t>
            </w:r>
          </w:p>
        </w:tc>
      </w:tr>
      <w:tr w:rsidR="00EB1B57" w:rsidRPr="00B10F48" w:rsidTr="0013264D">
        <w:tblPrEx>
          <w:jc w:val="center"/>
        </w:tblPrEx>
        <w:trPr>
          <w:gridAfter w:val="1"/>
          <w:wAfter w:w="885" w:type="dxa"/>
          <w:trHeight w:val="403"/>
          <w:jc w:val="center"/>
        </w:trPr>
        <w:tc>
          <w:tcPr>
            <w:tcW w:w="2569" w:type="dxa"/>
            <w:vMerge/>
          </w:tcPr>
          <w:p w:rsidR="00EB1B57" w:rsidRPr="00B10F48" w:rsidRDefault="00EB1B57" w:rsidP="00153B30">
            <w:pPr>
              <w:tabs>
                <w:tab w:val="left" w:pos="10775"/>
              </w:tabs>
              <w:spacing w:line="240" w:lineRule="auto"/>
              <w:jc w:val="center"/>
              <w:rPr>
                <w:rFonts w:ascii="Tahoma" w:hAnsi="Tahoma" w:cs="Tahoma"/>
                <w:sz w:val="20"/>
                <w:szCs w:val="20"/>
              </w:rPr>
            </w:pPr>
          </w:p>
        </w:tc>
        <w:tc>
          <w:tcPr>
            <w:tcW w:w="6752" w:type="dxa"/>
            <w:gridSpan w:val="2"/>
          </w:tcPr>
          <w:p w:rsidR="00EB1B57" w:rsidRPr="00B10F48" w:rsidRDefault="00EB1B57" w:rsidP="00153B30">
            <w:pPr>
              <w:pStyle w:val="Default"/>
              <w:rPr>
                <w:rFonts w:ascii="Tahoma" w:hAnsi="Tahoma" w:cs="Tahoma"/>
                <w:sz w:val="20"/>
                <w:szCs w:val="20"/>
              </w:rPr>
            </w:pPr>
            <w:r w:rsidRPr="00B10F48">
              <w:rPr>
                <w:rFonts w:ascii="Tahoma" w:hAnsi="Tahoma" w:cs="Tahoma"/>
                <w:sz w:val="20"/>
                <w:szCs w:val="20"/>
              </w:rPr>
              <w:t xml:space="preserve">6.-  Entrevistar a funcionarios y ciudadanos </w:t>
            </w:r>
          </w:p>
        </w:tc>
      </w:tr>
      <w:tr w:rsidR="00EB1B57" w:rsidRPr="00B10F48" w:rsidTr="0013264D">
        <w:tblPrEx>
          <w:jc w:val="center"/>
        </w:tblPrEx>
        <w:trPr>
          <w:gridAfter w:val="1"/>
          <w:wAfter w:w="885" w:type="dxa"/>
          <w:trHeight w:val="403"/>
          <w:jc w:val="center"/>
        </w:trPr>
        <w:tc>
          <w:tcPr>
            <w:tcW w:w="2569" w:type="dxa"/>
            <w:vMerge/>
          </w:tcPr>
          <w:p w:rsidR="00EB1B57" w:rsidRPr="00B10F48" w:rsidRDefault="00EB1B57" w:rsidP="00153B30">
            <w:pPr>
              <w:tabs>
                <w:tab w:val="left" w:pos="10775"/>
              </w:tabs>
              <w:spacing w:line="240" w:lineRule="auto"/>
              <w:jc w:val="center"/>
              <w:rPr>
                <w:rFonts w:ascii="Tahoma" w:hAnsi="Tahoma" w:cs="Tahoma"/>
                <w:sz w:val="20"/>
                <w:szCs w:val="20"/>
              </w:rPr>
            </w:pPr>
          </w:p>
        </w:tc>
        <w:tc>
          <w:tcPr>
            <w:tcW w:w="6752" w:type="dxa"/>
            <w:gridSpan w:val="2"/>
          </w:tcPr>
          <w:p w:rsidR="00EB1B57" w:rsidRPr="00B10F48" w:rsidRDefault="00EB1B57" w:rsidP="00153B30">
            <w:pPr>
              <w:pStyle w:val="Default"/>
              <w:rPr>
                <w:rFonts w:ascii="Tahoma" w:hAnsi="Tahoma" w:cs="Tahoma"/>
                <w:sz w:val="20"/>
                <w:szCs w:val="20"/>
              </w:rPr>
            </w:pPr>
            <w:r w:rsidRPr="00B10F48">
              <w:rPr>
                <w:rFonts w:ascii="Tahoma" w:hAnsi="Tahoma" w:cs="Tahoma"/>
                <w:sz w:val="20"/>
                <w:szCs w:val="20"/>
              </w:rPr>
              <w:t xml:space="preserve">7.- Elaborar de contenido para revistas y guiones para material audiovisual </w:t>
            </w:r>
          </w:p>
        </w:tc>
      </w:tr>
      <w:tr w:rsidR="00EB1B57" w:rsidRPr="00B10F48" w:rsidTr="0013264D">
        <w:tblPrEx>
          <w:jc w:val="center"/>
        </w:tblPrEx>
        <w:trPr>
          <w:gridAfter w:val="1"/>
          <w:wAfter w:w="885" w:type="dxa"/>
          <w:trHeight w:val="403"/>
          <w:jc w:val="center"/>
        </w:trPr>
        <w:tc>
          <w:tcPr>
            <w:tcW w:w="2569" w:type="dxa"/>
            <w:vMerge/>
          </w:tcPr>
          <w:p w:rsidR="00EB1B57" w:rsidRPr="00B10F48" w:rsidRDefault="00EB1B57" w:rsidP="00153B30">
            <w:pPr>
              <w:tabs>
                <w:tab w:val="left" w:pos="10775"/>
              </w:tabs>
              <w:spacing w:line="240" w:lineRule="auto"/>
              <w:jc w:val="center"/>
              <w:rPr>
                <w:rFonts w:ascii="Tahoma" w:hAnsi="Tahoma" w:cs="Tahoma"/>
                <w:sz w:val="20"/>
                <w:szCs w:val="20"/>
              </w:rPr>
            </w:pPr>
          </w:p>
        </w:tc>
        <w:tc>
          <w:tcPr>
            <w:tcW w:w="6752" w:type="dxa"/>
            <w:gridSpan w:val="2"/>
          </w:tcPr>
          <w:p w:rsidR="00EB1B57" w:rsidRPr="00B10F48" w:rsidRDefault="00EB1B57" w:rsidP="00153B30">
            <w:pPr>
              <w:pStyle w:val="Default"/>
              <w:rPr>
                <w:rFonts w:ascii="Tahoma" w:hAnsi="Tahoma" w:cs="Tahoma"/>
                <w:sz w:val="20"/>
                <w:szCs w:val="20"/>
              </w:rPr>
            </w:pPr>
            <w:r w:rsidRPr="00B10F48">
              <w:rPr>
                <w:rFonts w:ascii="Tahoma" w:hAnsi="Tahoma" w:cs="Tahoma"/>
                <w:sz w:val="20"/>
                <w:szCs w:val="20"/>
              </w:rPr>
              <w:t xml:space="preserve">8.- Recibir directamente de los diferentes medios de comunicación los periódicos y analizar el contenido de cada uno de ellos ya sea a favor o en contra del actual H. Ayuntamiento </w:t>
            </w:r>
          </w:p>
        </w:tc>
      </w:tr>
      <w:tr w:rsidR="00EB1B57" w:rsidRPr="00B10F48" w:rsidTr="0013264D">
        <w:tblPrEx>
          <w:jc w:val="center"/>
        </w:tblPrEx>
        <w:trPr>
          <w:gridAfter w:val="1"/>
          <w:wAfter w:w="885" w:type="dxa"/>
          <w:trHeight w:val="403"/>
          <w:jc w:val="center"/>
        </w:trPr>
        <w:tc>
          <w:tcPr>
            <w:tcW w:w="2569" w:type="dxa"/>
            <w:vMerge/>
          </w:tcPr>
          <w:p w:rsidR="00EB1B57" w:rsidRPr="00B10F48" w:rsidRDefault="00EB1B57" w:rsidP="00153B30">
            <w:pPr>
              <w:tabs>
                <w:tab w:val="left" w:pos="10775"/>
              </w:tabs>
              <w:spacing w:line="240" w:lineRule="auto"/>
              <w:jc w:val="center"/>
              <w:rPr>
                <w:rFonts w:ascii="Tahoma" w:hAnsi="Tahoma" w:cs="Tahoma"/>
                <w:sz w:val="20"/>
                <w:szCs w:val="20"/>
              </w:rPr>
            </w:pPr>
          </w:p>
        </w:tc>
        <w:tc>
          <w:tcPr>
            <w:tcW w:w="6752" w:type="dxa"/>
            <w:gridSpan w:val="2"/>
          </w:tcPr>
          <w:p w:rsidR="00EB1B57" w:rsidRPr="00B10F48" w:rsidRDefault="00EB1B57" w:rsidP="00153B30">
            <w:pPr>
              <w:pStyle w:val="Default"/>
              <w:rPr>
                <w:rFonts w:ascii="Tahoma" w:hAnsi="Tahoma" w:cs="Tahoma"/>
                <w:sz w:val="20"/>
                <w:szCs w:val="20"/>
              </w:rPr>
            </w:pPr>
            <w:r w:rsidRPr="00B10F48">
              <w:rPr>
                <w:rFonts w:ascii="Tahoma" w:hAnsi="Tahoma" w:cs="Tahoma"/>
                <w:sz w:val="20"/>
                <w:szCs w:val="20"/>
              </w:rPr>
              <w:t xml:space="preserve">9.- Informar el aspecto político de los protagonistas en el medio político comiteco, chiapaneco o de la nación </w:t>
            </w:r>
          </w:p>
        </w:tc>
      </w:tr>
      <w:tr w:rsidR="00EB1B57" w:rsidRPr="00B10F48" w:rsidTr="0013264D">
        <w:tblPrEx>
          <w:jc w:val="center"/>
        </w:tblPrEx>
        <w:trPr>
          <w:gridAfter w:val="1"/>
          <w:wAfter w:w="885" w:type="dxa"/>
          <w:trHeight w:val="403"/>
          <w:jc w:val="center"/>
        </w:trPr>
        <w:tc>
          <w:tcPr>
            <w:tcW w:w="2569" w:type="dxa"/>
            <w:vMerge/>
          </w:tcPr>
          <w:p w:rsidR="00EB1B57" w:rsidRPr="00B10F48" w:rsidRDefault="00EB1B57" w:rsidP="00153B30">
            <w:pPr>
              <w:tabs>
                <w:tab w:val="left" w:pos="10775"/>
              </w:tabs>
              <w:spacing w:line="240" w:lineRule="auto"/>
              <w:jc w:val="center"/>
              <w:rPr>
                <w:rFonts w:ascii="Tahoma" w:hAnsi="Tahoma" w:cs="Tahoma"/>
                <w:sz w:val="20"/>
                <w:szCs w:val="20"/>
              </w:rPr>
            </w:pPr>
          </w:p>
        </w:tc>
        <w:tc>
          <w:tcPr>
            <w:tcW w:w="6752" w:type="dxa"/>
            <w:gridSpan w:val="2"/>
          </w:tcPr>
          <w:p w:rsidR="00EB1B57" w:rsidRPr="00B10F48" w:rsidRDefault="00EB1B57" w:rsidP="00153B30">
            <w:pPr>
              <w:pStyle w:val="Default"/>
              <w:rPr>
                <w:rFonts w:ascii="Tahoma" w:hAnsi="Tahoma" w:cs="Tahoma"/>
                <w:sz w:val="20"/>
                <w:szCs w:val="20"/>
              </w:rPr>
            </w:pPr>
            <w:r w:rsidRPr="00B10F48">
              <w:rPr>
                <w:rFonts w:ascii="Tahoma" w:hAnsi="Tahoma" w:cs="Tahoma"/>
                <w:sz w:val="20"/>
                <w:szCs w:val="20"/>
              </w:rPr>
              <w:t xml:space="preserve">10.Realizar  el recorte de los medios escritos para pasarlo a diferentes áreas de la presidencia Analizar los boletines, comunicados, columnas etc. </w:t>
            </w:r>
          </w:p>
        </w:tc>
      </w:tr>
      <w:tr w:rsidR="00EB1B57" w:rsidRPr="00B10F48" w:rsidTr="0013264D">
        <w:tblPrEx>
          <w:jc w:val="center"/>
        </w:tblPrEx>
        <w:trPr>
          <w:gridAfter w:val="1"/>
          <w:wAfter w:w="885" w:type="dxa"/>
          <w:trHeight w:val="403"/>
          <w:jc w:val="center"/>
        </w:trPr>
        <w:tc>
          <w:tcPr>
            <w:tcW w:w="2569" w:type="dxa"/>
            <w:vMerge/>
          </w:tcPr>
          <w:p w:rsidR="00EB1B57" w:rsidRPr="00B10F48" w:rsidRDefault="00EB1B57" w:rsidP="00153B30">
            <w:pPr>
              <w:tabs>
                <w:tab w:val="left" w:pos="10775"/>
              </w:tabs>
              <w:spacing w:line="240" w:lineRule="auto"/>
              <w:jc w:val="center"/>
              <w:rPr>
                <w:rFonts w:ascii="Tahoma" w:hAnsi="Tahoma" w:cs="Tahoma"/>
                <w:sz w:val="20"/>
                <w:szCs w:val="20"/>
              </w:rPr>
            </w:pPr>
          </w:p>
        </w:tc>
        <w:tc>
          <w:tcPr>
            <w:tcW w:w="6752" w:type="dxa"/>
            <w:gridSpan w:val="2"/>
          </w:tcPr>
          <w:p w:rsidR="00EB1B57" w:rsidRPr="00B10F48" w:rsidRDefault="00EB1B57" w:rsidP="00153B30">
            <w:pPr>
              <w:pStyle w:val="Default"/>
              <w:rPr>
                <w:rFonts w:ascii="Tahoma" w:hAnsi="Tahoma" w:cs="Tahoma"/>
                <w:sz w:val="20"/>
                <w:szCs w:val="20"/>
              </w:rPr>
            </w:pPr>
            <w:r w:rsidRPr="00B10F48">
              <w:rPr>
                <w:rFonts w:ascii="Tahoma" w:hAnsi="Tahoma" w:cs="Tahoma"/>
                <w:sz w:val="20"/>
                <w:szCs w:val="20"/>
              </w:rPr>
              <w:t>11.- Analizar los boletines, comunicados, columnas etc.</w:t>
            </w:r>
          </w:p>
        </w:tc>
      </w:tr>
    </w:tbl>
    <w:p w:rsidR="00EB1B57" w:rsidRPr="00B10F48" w:rsidRDefault="00EB1B57" w:rsidP="00153B30">
      <w:pPr>
        <w:spacing w:before="164" w:line="240" w:lineRule="auto"/>
        <w:jc w:val="center"/>
        <w:rPr>
          <w:rFonts w:ascii="Tahoma" w:hAnsi="Tahoma" w:cs="Tahoma"/>
          <w:b/>
          <w:bCs/>
          <w:sz w:val="20"/>
          <w:szCs w:val="20"/>
          <w:u w:val="single"/>
        </w:rPr>
      </w:pPr>
    </w:p>
    <w:p w:rsidR="00EB1B57" w:rsidRPr="00B10F48" w:rsidRDefault="00EB1B57" w:rsidP="00153B30">
      <w:pPr>
        <w:spacing w:before="164" w:line="240" w:lineRule="auto"/>
        <w:jc w:val="center"/>
        <w:rPr>
          <w:rFonts w:ascii="Tahoma" w:hAnsi="Tahoma" w:cs="Tahoma"/>
          <w:b/>
          <w:bCs/>
          <w:sz w:val="20"/>
          <w:szCs w:val="20"/>
          <w:u w:val="single"/>
        </w:rPr>
      </w:pPr>
      <w:r w:rsidRPr="00B10F48">
        <w:rPr>
          <w:rFonts w:ascii="Tahoma" w:hAnsi="Tahoma" w:cs="Tahoma"/>
          <w:b/>
          <w:bCs/>
          <w:sz w:val="20"/>
          <w:szCs w:val="20"/>
          <w:u w:val="single"/>
        </w:rPr>
        <w:t>DIRECCION DE EVENTOS ESPECIALES</w:t>
      </w:r>
    </w:p>
    <w:tbl>
      <w:tblPr>
        <w:tblpPr w:leftFromText="141" w:rightFromText="141" w:vertAnchor="text" w:horzAnchor="margin" w:tblpY="149"/>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69"/>
        <w:gridCol w:w="5811"/>
      </w:tblGrid>
      <w:tr w:rsidR="00EB1B57" w:rsidRPr="00B10F48">
        <w:trPr>
          <w:trHeight w:val="2156"/>
        </w:trPr>
        <w:tc>
          <w:tcPr>
            <w:tcW w:w="3369" w:type="dxa"/>
            <w:shd w:val="clear" w:color="auto" w:fill="FFD9D9"/>
            <w:vAlign w:val="center"/>
          </w:tcPr>
          <w:p w:rsidR="00EB1B57" w:rsidRPr="00B10F48" w:rsidRDefault="00EB1B57" w:rsidP="00153B30">
            <w:pPr>
              <w:spacing w:before="120" w:line="240" w:lineRule="auto"/>
              <w:jc w:val="center"/>
              <w:rPr>
                <w:rFonts w:ascii="Tahoma" w:hAnsi="Tahoma" w:cs="Tahoma"/>
                <w:b/>
                <w:bCs/>
                <w:sz w:val="20"/>
                <w:szCs w:val="20"/>
              </w:rPr>
            </w:pPr>
            <w:r w:rsidRPr="00B10F48">
              <w:rPr>
                <w:rFonts w:ascii="Tahoma" w:hAnsi="Tahoma" w:cs="Tahoma"/>
                <w:b/>
                <w:bCs/>
                <w:sz w:val="20"/>
                <w:szCs w:val="20"/>
              </w:rPr>
              <w:t>OBJETIVO</w:t>
            </w:r>
          </w:p>
        </w:tc>
        <w:tc>
          <w:tcPr>
            <w:tcW w:w="5811" w:type="dxa"/>
          </w:tcPr>
          <w:p w:rsidR="00EB1B57" w:rsidRPr="00B10F48" w:rsidRDefault="00EB1B57" w:rsidP="00153B30">
            <w:pPr>
              <w:spacing w:before="120" w:line="240" w:lineRule="auto"/>
              <w:jc w:val="both"/>
              <w:rPr>
                <w:rFonts w:ascii="Tahoma" w:hAnsi="Tahoma" w:cs="Tahoma"/>
                <w:sz w:val="20"/>
                <w:szCs w:val="20"/>
              </w:rPr>
            </w:pPr>
            <w:r w:rsidRPr="00B10F48">
              <w:rPr>
                <w:rFonts w:ascii="Tahoma" w:hAnsi="Tahoma" w:cs="Tahoma"/>
                <w:sz w:val="20"/>
                <w:szCs w:val="20"/>
              </w:rPr>
              <w:t>Planificar y Coordinar los eventos programados por el H. Ayuntamiento Municipal, realizando toda la logística para brindar el mejor desempeño y calidad de los equipos, diseño, y todo lo concerniente o utilizado en dichos eventos.</w:t>
            </w:r>
          </w:p>
        </w:tc>
      </w:tr>
      <w:tr w:rsidR="00EB1B57" w:rsidRPr="00B10F48">
        <w:trPr>
          <w:trHeight w:val="507"/>
        </w:trPr>
        <w:tc>
          <w:tcPr>
            <w:tcW w:w="3369" w:type="dxa"/>
            <w:shd w:val="clear" w:color="auto" w:fill="FFD9D9"/>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5811" w:type="dxa"/>
            <w:shd w:val="clear" w:color="auto" w:fill="FFD9D9"/>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1478"/>
        </w:trPr>
        <w:tc>
          <w:tcPr>
            <w:tcW w:w="3369" w:type="dxa"/>
            <w:vMerge w:val="restart"/>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color w:val="000000"/>
                <w:sz w:val="20"/>
                <w:szCs w:val="20"/>
              </w:rPr>
              <w:t>DIRECCIÓN DE EVENTOS ESPECIALES</w:t>
            </w:r>
          </w:p>
        </w:tc>
        <w:tc>
          <w:tcPr>
            <w:tcW w:w="5811" w:type="dxa"/>
          </w:tcPr>
          <w:p w:rsidR="00EB1B57" w:rsidRPr="00B10F48" w:rsidRDefault="00EB1B57" w:rsidP="00153B30">
            <w:pPr>
              <w:spacing w:before="120" w:line="240" w:lineRule="auto"/>
              <w:jc w:val="both"/>
              <w:rPr>
                <w:rFonts w:ascii="Tahoma" w:hAnsi="Tahoma" w:cs="Tahoma"/>
                <w:b/>
                <w:bCs/>
                <w:sz w:val="20"/>
                <w:szCs w:val="20"/>
              </w:rPr>
            </w:pPr>
            <w:r w:rsidRPr="00B10F48">
              <w:rPr>
                <w:rFonts w:ascii="Tahoma" w:hAnsi="Tahoma" w:cs="Tahoma"/>
                <w:sz w:val="20"/>
                <w:szCs w:val="20"/>
              </w:rPr>
              <w:t>1.- La dirección de eventos especiales tiene como función de brindar el  apoyo  con mobiliario a presidencia municipal y para todas las dependencias del ayuntamiento.</w:t>
            </w:r>
          </w:p>
        </w:tc>
      </w:tr>
      <w:tr w:rsidR="00EB1B57" w:rsidRPr="00B10F48">
        <w:trPr>
          <w:trHeight w:val="1884"/>
        </w:trPr>
        <w:tc>
          <w:tcPr>
            <w:tcW w:w="3369" w:type="dxa"/>
            <w:vMerge/>
          </w:tcPr>
          <w:p w:rsidR="00EB1B57" w:rsidRPr="00B10F48" w:rsidRDefault="00EB1B57" w:rsidP="00153B30">
            <w:pPr>
              <w:spacing w:before="164" w:line="240" w:lineRule="auto"/>
              <w:jc w:val="center"/>
              <w:rPr>
                <w:rFonts w:ascii="Tahoma" w:hAnsi="Tahoma" w:cs="Tahoma"/>
                <w:b/>
                <w:bCs/>
                <w:sz w:val="20"/>
                <w:szCs w:val="20"/>
              </w:rPr>
            </w:pPr>
          </w:p>
        </w:tc>
        <w:tc>
          <w:tcPr>
            <w:tcW w:w="5811" w:type="dxa"/>
          </w:tcPr>
          <w:p w:rsidR="00EB1B57" w:rsidRPr="00B10F48" w:rsidRDefault="00EB1B57" w:rsidP="00153B30">
            <w:pPr>
              <w:spacing w:before="120" w:line="240" w:lineRule="auto"/>
              <w:jc w:val="both"/>
              <w:rPr>
                <w:rFonts w:ascii="Tahoma" w:hAnsi="Tahoma" w:cs="Tahoma"/>
                <w:sz w:val="20"/>
                <w:szCs w:val="20"/>
              </w:rPr>
            </w:pPr>
            <w:r w:rsidRPr="00B10F48">
              <w:rPr>
                <w:rFonts w:ascii="Tahoma" w:hAnsi="Tahoma" w:cs="Tahoma"/>
                <w:sz w:val="20"/>
                <w:szCs w:val="20"/>
              </w:rPr>
              <w:t xml:space="preserve">2.- </w:t>
            </w:r>
            <w:r w:rsidRPr="00B10F48">
              <w:rPr>
                <w:rFonts w:ascii="Tahoma" w:hAnsi="Tahoma" w:cs="Tahoma"/>
                <w:sz w:val="20"/>
                <w:szCs w:val="20"/>
              </w:rPr>
              <w:lastRenderedPageBreak/>
              <w:t xml:space="preserve">Supervisión del cumplimiento de instrucciones que le da al personal técnico y administrativo para la realización de los mismos satisfactoriamente cubriendo las necesidades que se presenten </w:t>
            </w:r>
          </w:p>
        </w:tc>
      </w:tr>
      <w:tr w:rsidR="00EB1B57" w:rsidRPr="00B10F48">
        <w:trPr>
          <w:trHeight w:val="2156"/>
        </w:trPr>
        <w:tc>
          <w:tcPr>
            <w:tcW w:w="3369" w:type="dxa"/>
            <w:vMerge/>
          </w:tcPr>
          <w:p w:rsidR="00EB1B57" w:rsidRPr="00B10F48" w:rsidRDefault="00EB1B57" w:rsidP="00153B30">
            <w:pPr>
              <w:spacing w:before="164" w:line="240" w:lineRule="auto"/>
              <w:jc w:val="center"/>
              <w:rPr>
                <w:rFonts w:ascii="Tahoma" w:hAnsi="Tahoma" w:cs="Tahoma"/>
                <w:b/>
                <w:bCs/>
                <w:sz w:val="20"/>
                <w:szCs w:val="20"/>
              </w:rPr>
            </w:pPr>
          </w:p>
        </w:tc>
        <w:tc>
          <w:tcPr>
            <w:tcW w:w="5811" w:type="dxa"/>
          </w:tcPr>
          <w:p w:rsidR="00EB1B57" w:rsidRPr="00B10F48" w:rsidRDefault="00EB1B57" w:rsidP="00153B30">
            <w:pPr>
              <w:spacing w:before="164" w:line="240" w:lineRule="auto"/>
              <w:jc w:val="both"/>
              <w:rPr>
                <w:rFonts w:ascii="Tahoma" w:hAnsi="Tahoma" w:cs="Tahoma"/>
                <w:sz w:val="20"/>
                <w:szCs w:val="20"/>
              </w:rPr>
            </w:pPr>
            <w:r w:rsidRPr="00B10F48">
              <w:rPr>
                <w:rFonts w:ascii="Tahoma" w:hAnsi="Tahoma" w:cs="Tahoma"/>
                <w:sz w:val="20"/>
                <w:szCs w:val="20"/>
              </w:rPr>
              <w:t>3.-Supervisar el montaje  de mobiliario y equipo de sonido en el salón de cabildos, con el fin  de que las instalaciones sean las adecuadas para el desarrollo de la sesión, y las demás que le confieran otras disposiciones  aplicables o le encomiende expresamente el Presidente Municipal o superior jerárquico.</w:t>
            </w:r>
          </w:p>
        </w:tc>
      </w:tr>
      <w:tr w:rsidR="00EB1B57" w:rsidRPr="00B10F48">
        <w:trPr>
          <w:trHeight w:val="1129"/>
        </w:trPr>
        <w:tc>
          <w:tcPr>
            <w:tcW w:w="3369" w:type="dxa"/>
            <w:vMerge/>
          </w:tcPr>
          <w:p w:rsidR="00EB1B57" w:rsidRPr="00B10F48" w:rsidRDefault="00EB1B57" w:rsidP="00153B30">
            <w:pPr>
              <w:spacing w:before="164" w:line="240" w:lineRule="auto"/>
              <w:jc w:val="center"/>
              <w:rPr>
                <w:rFonts w:ascii="Tahoma" w:hAnsi="Tahoma" w:cs="Tahoma"/>
                <w:b/>
                <w:bCs/>
                <w:sz w:val="20"/>
                <w:szCs w:val="20"/>
              </w:rPr>
            </w:pPr>
          </w:p>
        </w:tc>
        <w:tc>
          <w:tcPr>
            <w:tcW w:w="5811" w:type="dxa"/>
          </w:tcPr>
          <w:p w:rsidR="00EB1B57" w:rsidRPr="00B10F48" w:rsidRDefault="00EB1B57" w:rsidP="00153B30">
            <w:pPr>
              <w:spacing w:before="164" w:line="240" w:lineRule="auto"/>
              <w:jc w:val="both"/>
              <w:rPr>
                <w:rFonts w:ascii="Tahoma" w:hAnsi="Tahoma" w:cs="Tahoma"/>
                <w:b/>
                <w:bCs/>
                <w:sz w:val="20"/>
                <w:szCs w:val="20"/>
              </w:rPr>
            </w:pPr>
            <w:r w:rsidRPr="00B10F48">
              <w:rPr>
                <w:rFonts w:ascii="Tahoma" w:hAnsi="Tahoma" w:cs="Tahoma"/>
                <w:sz w:val="20"/>
                <w:szCs w:val="20"/>
              </w:rPr>
              <w:t>4.- Planificar, Organizar, Controlar las giras del Presidencia Municipal.</w:t>
            </w:r>
          </w:p>
        </w:tc>
      </w:tr>
    </w:tbl>
    <w:p w:rsidR="00EB1B57" w:rsidRPr="00B10F48" w:rsidRDefault="00EB1B57" w:rsidP="00153B30">
      <w:pPr>
        <w:spacing w:before="164" w:line="240" w:lineRule="auto"/>
        <w:jc w:val="center"/>
        <w:rPr>
          <w:rFonts w:ascii="Tahoma" w:hAnsi="Tahoma" w:cs="Tahoma"/>
          <w:b/>
          <w:bCs/>
          <w:sz w:val="20"/>
          <w:szCs w:val="20"/>
        </w:rPr>
      </w:pPr>
    </w:p>
    <w:p w:rsidR="00EB1B57" w:rsidRPr="00B10F48" w:rsidRDefault="00EB1B57" w:rsidP="00153B30">
      <w:pPr>
        <w:spacing w:before="164" w:line="240" w:lineRule="auto"/>
        <w:jc w:val="center"/>
        <w:rPr>
          <w:rFonts w:ascii="Tahoma" w:hAnsi="Tahoma" w:cs="Tahoma"/>
          <w:b/>
          <w:bCs/>
          <w:sz w:val="20"/>
          <w:szCs w:val="20"/>
        </w:rPr>
      </w:pPr>
    </w:p>
    <w:p w:rsidR="00EB1B57" w:rsidRPr="00B10F48" w:rsidRDefault="00EB1B57" w:rsidP="00153B30">
      <w:pPr>
        <w:spacing w:before="164" w:line="240" w:lineRule="auto"/>
        <w:jc w:val="center"/>
        <w:rPr>
          <w:rFonts w:ascii="Tahoma" w:hAnsi="Tahoma" w:cs="Tahoma"/>
          <w:b/>
          <w:bCs/>
          <w:sz w:val="20"/>
          <w:szCs w:val="20"/>
        </w:rPr>
      </w:pPr>
    </w:p>
    <w:tbl>
      <w:tblPr>
        <w:tblW w:w="93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03"/>
        <w:gridCol w:w="5818"/>
      </w:tblGrid>
      <w:tr w:rsidR="00EB1B57" w:rsidRPr="00B10F48">
        <w:trPr>
          <w:trHeight w:val="500"/>
          <w:jc w:val="center"/>
        </w:trPr>
        <w:tc>
          <w:tcPr>
            <w:tcW w:w="3503" w:type="dxa"/>
            <w:shd w:val="clear" w:color="auto" w:fill="FFD9D9"/>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5818" w:type="dxa"/>
            <w:shd w:val="clear" w:color="auto" w:fill="FFD9D9"/>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2041"/>
          <w:jc w:val="center"/>
        </w:trPr>
        <w:tc>
          <w:tcPr>
            <w:tcW w:w="3503" w:type="dxa"/>
            <w:vMerge w:val="restart"/>
            <w:vAlign w:val="center"/>
          </w:tcPr>
          <w:p w:rsidR="00EB1B57" w:rsidRPr="00B10F48" w:rsidRDefault="00EB1B57" w:rsidP="00153B30">
            <w:pPr>
              <w:tabs>
                <w:tab w:val="left" w:pos="10775"/>
              </w:tabs>
              <w:spacing w:line="240" w:lineRule="auto"/>
              <w:jc w:val="center"/>
              <w:rPr>
                <w:rFonts w:ascii="Tahoma" w:hAnsi="Tahoma" w:cs="Tahoma"/>
                <w:sz w:val="20"/>
                <w:szCs w:val="20"/>
              </w:rPr>
            </w:pPr>
            <w:r w:rsidRPr="00B10F48">
              <w:rPr>
                <w:rFonts w:ascii="Tahoma" w:hAnsi="Tahoma" w:cs="Tahoma"/>
                <w:b/>
                <w:bCs/>
                <w:color w:val="000000"/>
                <w:sz w:val="20"/>
                <w:szCs w:val="20"/>
              </w:rPr>
              <w:t>DIRECCIÓN DE EVENTOS ESPECIALES</w:t>
            </w:r>
          </w:p>
        </w:tc>
        <w:tc>
          <w:tcPr>
            <w:tcW w:w="5818"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5.- Coordinar la instalación de mobiliario y equipo requerido en los eventos especiales del presidente así como los solicitados por los regidores y las dependencias municipio con el fin de lograr proyectar una imagen institucional adecuada.</w:t>
            </w:r>
          </w:p>
        </w:tc>
      </w:tr>
      <w:tr w:rsidR="00EB1B57" w:rsidRPr="00B10F48">
        <w:trPr>
          <w:trHeight w:val="403"/>
          <w:jc w:val="center"/>
        </w:trPr>
        <w:tc>
          <w:tcPr>
            <w:tcW w:w="3503" w:type="dxa"/>
            <w:vMerge/>
          </w:tcPr>
          <w:p w:rsidR="00EB1B57" w:rsidRPr="00B10F48" w:rsidRDefault="00EB1B57" w:rsidP="00153B30">
            <w:pPr>
              <w:tabs>
                <w:tab w:val="left" w:pos="10775"/>
              </w:tabs>
              <w:spacing w:line="240" w:lineRule="auto"/>
              <w:jc w:val="center"/>
              <w:rPr>
                <w:rFonts w:ascii="Tahoma" w:hAnsi="Tahoma" w:cs="Tahoma"/>
                <w:sz w:val="20"/>
                <w:szCs w:val="20"/>
              </w:rPr>
            </w:pPr>
          </w:p>
        </w:tc>
        <w:tc>
          <w:tcPr>
            <w:tcW w:w="5818" w:type="dxa"/>
          </w:tcPr>
          <w:p w:rsidR="00EB1B57" w:rsidRPr="00B10F48" w:rsidRDefault="00EB1B57" w:rsidP="00153B30">
            <w:pPr>
              <w:spacing w:line="240" w:lineRule="auto"/>
              <w:jc w:val="both"/>
              <w:rPr>
                <w:rFonts w:ascii="Tahoma" w:hAnsi="Tahoma" w:cs="Tahoma"/>
                <w:b/>
                <w:bCs/>
                <w:sz w:val="20"/>
                <w:szCs w:val="20"/>
              </w:rPr>
            </w:pPr>
            <w:r w:rsidRPr="00B10F48">
              <w:rPr>
                <w:rFonts w:ascii="Tahoma" w:hAnsi="Tahoma" w:cs="Tahoma"/>
                <w:sz w:val="20"/>
                <w:szCs w:val="20"/>
              </w:rPr>
              <w:t>6.- La dirección de eventos  especiales es la organización de las giras del gobernador, funcionarios estatales, o federales eventos especiales, eventos de fechas conmemorativas informes de gobierno, educativos etc. Cumple  la función de organizar gente a cargo de llevar todo  lo necesario para montaje de escenarios, mamparas, audio, equipo de sonido, Para eventos tanto en campo y en salones.</w:t>
            </w:r>
          </w:p>
        </w:tc>
      </w:tr>
    </w:tbl>
    <w:p w:rsidR="00EB1B57" w:rsidRPr="00B10F48" w:rsidRDefault="00EB1B57" w:rsidP="00153B30">
      <w:pPr>
        <w:spacing w:before="164" w:line="240" w:lineRule="auto"/>
        <w:jc w:val="center"/>
        <w:rPr>
          <w:rFonts w:ascii="Tahoma" w:hAnsi="Tahoma" w:cs="Tahoma"/>
          <w:b/>
          <w:bCs/>
          <w:sz w:val="20"/>
          <w:szCs w:val="20"/>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21"/>
        <w:gridCol w:w="4759"/>
      </w:tblGrid>
      <w:tr w:rsidR="00EB1B57" w:rsidRPr="00B10F48">
        <w:trPr>
          <w:trHeight w:val="558"/>
        </w:trPr>
        <w:tc>
          <w:tcPr>
            <w:tcW w:w="4421" w:type="dxa"/>
            <w:shd w:val="clear" w:color="auto" w:fill="FFD9D9"/>
            <w:vAlign w:val="center"/>
          </w:tcPr>
          <w:p w:rsidR="00EB1B57" w:rsidRPr="00B10F48" w:rsidRDefault="007C0480" w:rsidP="00153B30">
            <w:pPr>
              <w:spacing w:before="164" w:line="240" w:lineRule="auto"/>
              <w:jc w:val="center"/>
              <w:rPr>
                <w:rFonts w:ascii="Tahoma" w:hAnsi="Tahoma" w:cs="Tahoma"/>
                <w:b/>
                <w:bCs/>
                <w:sz w:val="20"/>
                <w:szCs w:val="20"/>
              </w:rPr>
            </w:pPr>
            <w:r w:rsidRPr="007C0480">
              <w:rPr>
                <w:noProof/>
                <w:lang w:eastAsia="es-MX"/>
              </w:rPr>
              <w:pict>
                <v:shapetype id="_x0000_t202" coordsize="21600,21600" o:spt="202" path="m,l,21600r21600,l21600,xe">
                  <v:stroke joinstyle="miter"/>
                  <v:path gradientshapeok="t" o:connecttype="rect"/>
                </v:shapetype>
                <v:shape id="Cuadro de texto 2" o:spid="_x0000_s1027" type="#_x0000_t202" style="position:absolute;left:0;text-align:left;margin-left:207.75pt;margin-top:615.4pt;width:30.95pt;height:119.55pt;z-index:4;visibility:visible" fillcolor="#f9f9f9" strokecolor="white">
                  <v:textbox style="mso-next-textbox:#Cuadro de texto 2;mso-fit-shape-to-text:t">
                    <w:txbxContent>
                      <w:p w:rsidR="00EB1B57" w:rsidRDefault="00EB1B57" w:rsidP="0059009B">
                        <w:r>
                          <w:t>15</w:t>
                        </w:r>
                      </w:p>
                    </w:txbxContent>
                  </v:textbox>
                </v:shape>
              </w:pict>
            </w:r>
            <w:r w:rsidR="00EB1B57" w:rsidRPr="00B10F48">
              <w:rPr>
                <w:rFonts w:ascii="Tahoma" w:hAnsi="Tahoma" w:cs="Tahoma"/>
                <w:b/>
                <w:bCs/>
                <w:sz w:val="20"/>
                <w:szCs w:val="20"/>
              </w:rPr>
              <w:t>OBJE</w:t>
            </w:r>
            <w:r w:rsidR="00EB1B57" w:rsidRPr="00B10F48">
              <w:rPr>
                <w:rFonts w:ascii="Tahoma" w:hAnsi="Tahoma" w:cs="Tahoma"/>
                <w:b/>
                <w:bCs/>
                <w:sz w:val="20"/>
                <w:szCs w:val="20"/>
              </w:rPr>
              <w:lastRenderedPageBreak/>
              <w:t>TIVO</w:t>
            </w:r>
          </w:p>
        </w:tc>
        <w:tc>
          <w:tcPr>
            <w:tcW w:w="4759" w:type="dxa"/>
            <w:shd w:val="clear" w:color="auto" w:fill="FFFFFF"/>
          </w:tcPr>
          <w:p w:rsidR="00EB1B57" w:rsidRPr="00B10F48" w:rsidRDefault="00EB1B57" w:rsidP="00153B30">
            <w:pPr>
              <w:spacing w:before="164" w:line="240" w:lineRule="auto"/>
              <w:jc w:val="both"/>
              <w:rPr>
                <w:rFonts w:ascii="Tahoma" w:hAnsi="Tahoma" w:cs="Tahoma"/>
                <w:sz w:val="20"/>
                <w:szCs w:val="20"/>
              </w:rPr>
            </w:pPr>
            <w:r w:rsidRPr="00B10F48">
              <w:rPr>
                <w:rFonts w:ascii="Tahoma" w:hAnsi="Tahoma" w:cs="Tahoma"/>
                <w:sz w:val="20"/>
                <w:szCs w:val="20"/>
              </w:rPr>
              <w:t>Planear, Coordinar y Dirigir la Logística y Protocolo de los Eventos Especiales que programa el H. Ayuntamiento, con la finalidad de brindar un buen espectáculo o una proyección de calidad a la Población en General.</w:t>
            </w:r>
          </w:p>
        </w:tc>
      </w:tr>
      <w:tr w:rsidR="00EB1B57" w:rsidRPr="00B10F48">
        <w:trPr>
          <w:trHeight w:val="558"/>
        </w:trPr>
        <w:tc>
          <w:tcPr>
            <w:tcW w:w="4421" w:type="dxa"/>
            <w:shd w:val="clear" w:color="auto" w:fill="FFD9D9"/>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 xml:space="preserve">UNIDAD ADMINISTRATIVA </w:t>
            </w:r>
          </w:p>
        </w:tc>
        <w:tc>
          <w:tcPr>
            <w:tcW w:w="4759" w:type="dxa"/>
            <w:shd w:val="clear" w:color="auto" w:fill="FFD9D9"/>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 xml:space="preserve">FUNCIONES </w:t>
            </w:r>
          </w:p>
        </w:tc>
      </w:tr>
      <w:tr w:rsidR="00EB1B57" w:rsidRPr="00B10F48">
        <w:trPr>
          <w:trHeight w:val="1141"/>
        </w:trPr>
        <w:tc>
          <w:tcPr>
            <w:tcW w:w="4421" w:type="dxa"/>
            <w:vMerge w:val="restart"/>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COORDINACIÓN DE LOGÍSTICA Y PROTOCOLO</w:t>
            </w:r>
          </w:p>
        </w:tc>
        <w:tc>
          <w:tcPr>
            <w:tcW w:w="4759" w:type="dxa"/>
          </w:tcPr>
          <w:p w:rsidR="00EB1B57" w:rsidRPr="00B10F48" w:rsidRDefault="00EB1B57" w:rsidP="00153B30">
            <w:pPr>
              <w:autoSpaceDE w:val="0"/>
              <w:autoSpaceDN w:val="0"/>
              <w:adjustRightInd w:val="0"/>
              <w:spacing w:after="160" w:line="240" w:lineRule="auto"/>
              <w:jc w:val="both"/>
              <w:rPr>
                <w:rFonts w:ascii="Tahoma" w:hAnsi="Tahoma" w:cs="Tahoma"/>
                <w:color w:val="000000"/>
                <w:sz w:val="20"/>
                <w:szCs w:val="20"/>
              </w:rPr>
            </w:pPr>
            <w:r w:rsidRPr="00B10F48">
              <w:rPr>
                <w:rFonts w:ascii="Tahoma" w:hAnsi="Tahoma" w:cs="Tahoma"/>
                <w:color w:val="000000"/>
                <w:sz w:val="20"/>
                <w:szCs w:val="20"/>
              </w:rPr>
              <w:t>1.- Agendar eventos programados del presidente municipal para dicha realización.</w:t>
            </w:r>
          </w:p>
        </w:tc>
      </w:tr>
      <w:tr w:rsidR="00EB1B57" w:rsidRPr="00B10F48">
        <w:trPr>
          <w:trHeight w:val="1260"/>
        </w:trPr>
        <w:tc>
          <w:tcPr>
            <w:tcW w:w="4421" w:type="dxa"/>
            <w:vMerge/>
          </w:tcPr>
          <w:p w:rsidR="00EB1B57" w:rsidRPr="00B10F48" w:rsidRDefault="00EB1B57" w:rsidP="00153B30">
            <w:pPr>
              <w:spacing w:before="164" w:line="240" w:lineRule="auto"/>
              <w:jc w:val="center"/>
              <w:rPr>
                <w:rFonts w:ascii="Tahoma" w:hAnsi="Tahoma" w:cs="Tahoma"/>
                <w:b/>
                <w:bCs/>
                <w:sz w:val="20"/>
                <w:szCs w:val="20"/>
              </w:rPr>
            </w:pPr>
          </w:p>
        </w:tc>
        <w:tc>
          <w:tcPr>
            <w:tcW w:w="4759" w:type="dxa"/>
          </w:tcPr>
          <w:p w:rsidR="00EB1B57" w:rsidRPr="00B10F48" w:rsidRDefault="00EB1B57" w:rsidP="00153B30">
            <w:pPr>
              <w:autoSpaceDE w:val="0"/>
              <w:autoSpaceDN w:val="0"/>
              <w:adjustRightInd w:val="0"/>
              <w:spacing w:after="160" w:line="240" w:lineRule="auto"/>
              <w:jc w:val="both"/>
              <w:rPr>
                <w:rFonts w:ascii="Tahoma" w:hAnsi="Tahoma" w:cs="Tahoma"/>
                <w:color w:val="000000"/>
                <w:sz w:val="20"/>
                <w:szCs w:val="20"/>
              </w:rPr>
            </w:pPr>
            <w:r w:rsidRPr="00B10F48">
              <w:rPr>
                <w:rFonts w:ascii="Tahoma" w:hAnsi="Tahoma" w:cs="Tahoma"/>
                <w:color w:val="000000"/>
                <w:sz w:val="20"/>
                <w:szCs w:val="20"/>
              </w:rPr>
              <w:t>2.- Recibir oficios y documentos enviados por las dependencias, programar, registrar y actualizar.</w:t>
            </w:r>
          </w:p>
        </w:tc>
      </w:tr>
      <w:tr w:rsidR="00EB1B57" w:rsidRPr="00B10F48">
        <w:trPr>
          <w:trHeight w:val="1295"/>
        </w:trPr>
        <w:tc>
          <w:tcPr>
            <w:tcW w:w="4421" w:type="dxa"/>
            <w:vMerge/>
          </w:tcPr>
          <w:p w:rsidR="00EB1B57" w:rsidRPr="00B10F48" w:rsidRDefault="00EB1B57" w:rsidP="00153B30">
            <w:pPr>
              <w:spacing w:before="164" w:line="240" w:lineRule="auto"/>
              <w:jc w:val="center"/>
              <w:rPr>
                <w:rFonts w:ascii="Tahoma" w:hAnsi="Tahoma" w:cs="Tahoma"/>
                <w:b/>
                <w:bCs/>
                <w:sz w:val="20"/>
                <w:szCs w:val="20"/>
              </w:rPr>
            </w:pPr>
          </w:p>
        </w:tc>
        <w:tc>
          <w:tcPr>
            <w:tcW w:w="4759" w:type="dxa"/>
          </w:tcPr>
          <w:p w:rsidR="00EB1B57" w:rsidRPr="00B10F48" w:rsidRDefault="00EB1B57" w:rsidP="00153B30">
            <w:pPr>
              <w:autoSpaceDE w:val="0"/>
              <w:autoSpaceDN w:val="0"/>
              <w:adjustRightInd w:val="0"/>
              <w:spacing w:after="160" w:line="240" w:lineRule="auto"/>
              <w:rPr>
                <w:rFonts w:ascii="Tahoma" w:hAnsi="Tahoma" w:cs="Tahoma"/>
                <w:color w:val="000000"/>
                <w:sz w:val="20"/>
                <w:szCs w:val="20"/>
              </w:rPr>
            </w:pPr>
            <w:r w:rsidRPr="00B10F48">
              <w:rPr>
                <w:rFonts w:ascii="Tahoma" w:hAnsi="Tahoma" w:cs="Tahoma"/>
                <w:color w:val="000000"/>
                <w:sz w:val="20"/>
                <w:szCs w:val="20"/>
              </w:rPr>
              <w:t>3.- estar en comunicación con el área de eventos especiales  para tener buena coordinación en los eventos.</w:t>
            </w:r>
          </w:p>
        </w:tc>
      </w:tr>
      <w:tr w:rsidR="00EB1B57" w:rsidRPr="00B10F48">
        <w:trPr>
          <w:trHeight w:val="859"/>
        </w:trPr>
        <w:tc>
          <w:tcPr>
            <w:tcW w:w="4421" w:type="dxa"/>
            <w:vMerge/>
          </w:tcPr>
          <w:p w:rsidR="00EB1B57" w:rsidRPr="00B10F48" w:rsidRDefault="00EB1B57" w:rsidP="00153B30">
            <w:pPr>
              <w:spacing w:before="164" w:line="240" w:lineRule="auto"/>
              <w:jc w:val="center"/>
              <w:rPr>
                <w:rFonts w:ascii="Tahoma" w:hAnsi="Tahoma" w:cs="Tahoma"/>
                <w:b/>
                <w:bCs/>
                <w:sz w:val="20"/>
                <w:szCs w:val="20"/>
              </w:rPr>
            </w:pPr>
          </w:p>
        </w:tc>
        <w:tc>
          <w:tcPr>
            <w:tcW w:w="4759" w:type="dxa"/>
          </w:tcPr>
          <w:p w:rsidR="00EB1B57" w:rsidRPr="00B10F48" w:rsidRDefault="00EB1B57" w:rsidP="00153B30">
            <w:pPr>
              <w:autoSpaceDE w:val="0"/>
              <w:autoSpaceDN w:val="0"/>
              <w:adjustRightInd w:val="0"/>
              <w:spacing w:after="160" w:line="240" w:lineRule="auto"/>
              <w:rPr>
                <w:rFonts w:ascii="Tahoma" w:hAnsi="Tahoma" w:cs="Tahoma"/>
                <w:color w:val="000000"/>
                <w:sz w:val="20"/>
                <w:szCs w:val="20"/>
              </w:rPr>
            </w:pPr>
            <w:r w:rsidRPr="00B10F48">
              <w:rPr>
                <w:rFonts w:ascii="Tahoma" w:hAnsi="Tahoma" w:cs="Tahoma"/>
                <w:color w:val="000000"/>
                <w:sz w:val="20"/>
                <w:szCs w:val="20"/>
              </w:rPr>
              <w:t xml:space="preserve">4.- Fungir como enlace de la Dirección ante capacitaciones y cursos. </w:t>
            </w:r>
          </w:p>
        </w:tc>
      </w:tr>
      <w:tr w:rsidR="00EB1B57" w:rsidRPr="00B10F48">
        <w:trPr>
          <w:trHeight w:val="1312"/>
        </w:trPr>
        <w:tc>
          <w:tcPr>
            <w:tcW w:w="4421" w:type="dxa"/>
            <w:vMerge/>
          </w:tcPr>
          <w:p w:rsidR="00EB1B57" w:rsidRPr="00B10F48" w:rsidRDefault="00EB1B57" w:rsidP="00153B30">
            <w:pPr>
              <w:spacing w:before="164" w:line="240" w:lineRule="auto"/>
              <w:jc w:val="center"/>
              <w:rPr>
                <w:rFonts w:ascii="Tahoma" w:hAnsi="Tahoma" w:cs="Tahoma"/>
                <w:b/>
                <w:bCs/>
                <w:sz w:val="20"/>
                <w:szCs w:val="20"/>
              </w:rPr>
            </w:pPr>
          </w:p>
        </w:tc>
        <w:tc>
          <w:tcPr>
            <w:tcW w:w="4759" w:type="dxa"/>
          </w:tcPr>
          <w:p w:rsidR="00EB1B57" w:rsidRPr="00B10F48" w:rsidRDefault="00EB1B57" w:rsidP="00153B30">
            <w:pPr>
              <w:spacing w:before="164" w:line="240" w:lineRule="auto"/>
              <w:rPr>
                <w:rFonts w:ascii="Tahoma" w:hAnsi="Tahoma" w:cs="Tahoma"/>
                <w:b/>
                <w:bCs/>
                <w:sz w:val="20"/>
                <w:szCs w:val="20"/>
              </w:rPr>
            </w:pPr>
            <w:r w:rsidRPr="00B10F48">
              <w:rPr>
                <w:rFonts w:ascii="Tahoma" w:hAnsi="Tahoma" w:cs="Tahoma"/>
                <w:color w:val="000000"/>
                <w:sz w:val="20"/>
                <w:szCs w:val="20"/>
              </w:rPr>
              <w:t xml:space="preserve">5.- Proponer estrategias de comunicación interna para las diferentes direcciones  </w:t>
            </w:r>
          </w:p>
        </w:tc>
      </w:tr>
      <w:tr w:rsidR="00EB1B57" w:rsidRPr="00B10F48">
        <w:trPr>
          <w:trHeight w:val="1811"/>
        </w:trPr>
        <w:tc>
          <w:tcPr>
            <w:tcW w:w="4421" w:type="dxa"/>
            <w:vMerge/>
          </w:tcPr>
          <w:p w:rsidR="00EB1B57" w:rsidRPr="00B10F48" w:rsidRDefault="00EB1B57" w:rsidP="00153B30">
            <w:pPr>
              <w:spacing w:before="164" w:line="240" w:lineRule="auto"/>
              <w:jc w:val="center"/>
              <w:rPr>
                <w:rFonts w:ascii="Tahoma" w:hAnsi="Tahoma" w:cs="Tahoma"/>
                <w:b/>
                <w:bCs/>
                <w:sz w:val="20"/>
                <w:szCs w:val="20"/>
              </w:rPr>
            </w:pPr>
          </w:p>
        </w:tc>
        <w:tc>
          <w:tcPr>
            <w:tcW w:w="4759" w:type="dxa"/>
          </w:tcPr>
          <w:p w:rsidR="00EB1B57" w:rsidRPr="00B10F48" w:rsidRDefault="00EB1B57" w:rsidP="00153B30">
            <w:pPr>
              <w:spacing w:before="164" w:line="240" w:lineRule="auto"/>
              <w:rPr>
                <w:rFonts w:ascii="Tahoma" w:hAnsi="Tahoma" w:cs="Tahoma"/>
                <w:sz w:val="20"/>
                <w:szCs w:val="20"/>
              </w:rPr>
            </w:pPr>
            <w:r w:rsidRPr="00B10F48">
              <w:rPr>
                <w:rFonts w:ascii="Tahoma" w:hAnsi="Tahoma" w:cs="Tahoma"/>
                <w:sz w:val="20"/>
                <w:szCs w:val="20"/>
              </w:rPr>
              <w:t>6.- Atender de manera oportuna y eficaz las actividades que se realizan los Diferentes departamentos de H. Ayuntamiento.</w:t>
            </w:r>
          </w:p>
        </w:tc>
      </w:tr>
    </w:tbl>
    <w:p w:rsidR="00EB1B57" w:rsidRPr="00B10F48" w:rsidRDefault="00EB1B57" w:rsidP="00153B30">
      <w:pPr>
        <w:autoSpaceDE w:val="0"/>
        <w:autoSpaceDN w:val="0"/>
        <w:adjustRightInd w:val="0"/>
        <w:spacing w:line="240" w:lineRule="auto"/>
        <w:rPr>
          <w:rFonts w:ascii="Tahoma" w:hAnsi="Tahoma" w:cs="Tahoma"/>
          <w:color w:val="000000"/>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89"/>
        <w:gridCol w:w="4489"/>
      </w:tblGrid>
      <w:tr w:rsidR="00EB1B57" w:rsidRPr="00B10F48">
        <w:tc>
          <w:tcPr>
            <w:tcW w:w="4489" w:type="dxa"/>
            <w:shd w:val="clear" w:color="auto" w:fill="FFD9D9"/>
            <w:vAlign w:val="center"/>
          </w:tcPr>
          <w:p w:rsidR="00EB1B57" w:rsidRPr="00B10F48" w:rsidRDefault="00EB1B57" w:rsidP="00153B30">
            <w:pPr>
              <w:autoSpaceDE w:val="0"/>
              <w:autoSpaceDN w:val="0"/>
              <w:adjustRightInd w:val="0"/>
              <w:spacing w:line="240" w:lineRule="auto"/>
              <w:jc w:val="center"/>
              <w:rPr>
                <w:rFonts w:ascii="Tahoma" w:hAnsi="Tahoma" w:cs="Tahoma"/>
                <w:color w:val="000000"/>
                <w:sz w:val="20"/>
                <w:szCs w:val="20"/>
              </w:rPr>
            </w:pPr>
            <w:r w:rsidRPr="00B10F48">
              <w:rPr>
                <w:rFonts w:ascii="Tahoma" w:hAnsi="Tahoma" w:cs="Tahoma"/>
                <w:b/>
                <w:bCs/>
                <w:sz w:val="20"/>
                <w:szCs w:val="20"/>
              </w:rPr>
              <w:t>OBJETIVO</w:t>
            </w:r>
          </w:p>
        </w:tc>
        <w:tc>
          <w:tcPr>
            <w:tcW w:w="4489" w:type="dxa"/>
          </w:tcPr>
          <w:p w:rsidR="00EB1B57" w:rsidRPr="00B10F48" w:rsidRDefault="00EB1B57" w:rsidP="00153B30">
            <w:pPr>
              <w:autoSpaceDE w:val="0"/>
              <w:autoSpaceDN w:val="0"/>
              <w:adjustRightInd w:val="0"/>
              <w:spacing w:line="240" w:lineRule="auto"/>
              <w:jc w:val="both"/>
              <w:rPr>
                <w:rFonts w:ascii="Tahoma" w:hAnsi="Tahoma" w:cs="Tahoma"/>
                <w:color w:val="000000"/>
                <w:sz w:val="20"/>
                <w:szCs w:val="20"/>
              </w:rPr>
            </w:pPr>
            <w:r w:rsidRPr="00B10F48">
              <w:rPr>
                <w:rFonts w:ascii="Tahoma" w:hAnsi="Tahoma" w:cs="Tahoma"/>
                <w:color w:val="000000"/>
                <w:sz w:val="20"/>
                <w:szCs w:val="20"/>
              </w:rPr>
              <w:t>Mantener en buen estado el equipo de sonido para los eventos especiales, dando mantenimiento constante y cuidando cada detalle para su buen funcionamiento.</w:t>
            </w:r>
          </w:p>
        </w:tc>
      </w:tr>
      <w:tr w:rsidR="00EB1B57" w:rsidRPr="00B10F48">
        <w:trPr>
          <w:trHeight w:val="697"/>
        </w:trPr>
        <w:tc>
          <w:tcPr>
            <w:tcW w:w="4489" w:type="dxa"/>
            <w:shd w:val="clear" w:color="auto" w:fill="FFD9D9"/>
            <w:vAlign w:val="center"/>
          </w:tcPr>
          <w:p w:rsidR="00EB1B57" w:rsidRPr="00B10F48" w:rsidRDefault="00EB1B57" w:rsidP="00153B30">
            <w:pPr>
              <w:autoSpaceDE w:val="0"/>
              <w:autoSpaceDN w:val="0"/>
              <w:adjustRightInd w:val="0"/>
              <w:spacing w:line="240" w:lineRule="auto"/>
              <w:jc w:val="center"/>
              <w:rPr>
                <w:rFonts w:ascii="Tahoma" w:hAnsi="Tahoma" w:cs="Tahoma"/>
                <w:color w:val="000000"/>
                <w:sz w:val="20"/>
                <w:szCs w:val="20"/>
              </w:rPr>
            </w:pPr>
            <w:r w:rsidRPr="00B10F48">
              <w:rPr>
                <w:rFonts w:ascii="Tahoma" w:hAnsi="Tahoma" w:cs="Tahoma"/>
                <w:b/>
                <w:bCs/>
                <w:sz w:val="20"/>
                <w:szCs w:val="20"/>
              </w:rPr>
              <w:t>UNIDAD ADMINISTRATIVA</w:t>
            </w:r>
          </w:p>
        </w:tc>
        <w:tc>
          <w:tcPr>
            <w:tcW w:w="4489" w:type="dxa"/>
            <w:shd w:val="clear" w:color="auto" w:fill="FFD9D9"/>
            <w:vAlign w:val="center"/>
          </w:tcPr>
          <w:p w:rsidR="00EB1B57" w:rsidRPr="00B10F48" w:rsidRDefault="00EB1B57" w:rsidP="00153B30">
            <w:pPr>
              <w:tabs>
                <w:tab w:val="left" w:pos="4577"/>
                <w:tab w:val="left" w:pos="4861"/>
                <w:tab w:val="left" w:pos="6382"/>
              </w:tabs>
              <w:spacing w:before="47" w:line="240" w:lineRule="auto"/>
              <w:ind w:right="113"/>
              <w:jc w:val="center"/>
              <w:rPr>
                <w:rFonts w:ascii="Tahoma" w:hAnsi="Tahoma" w:cs="Tahoma"/>
                <w:b/>
                <w:bCs/>
                <w:sz w:val="20"/>
                <w:szCs w:val="20"/>
              </w:rPr>
            </w:pPr>
            <w:r w:rsidRPr="00B10F48">
              <w:rPr>
                <w:rFonts w:ascii="Tahoma" w:hAnsi="Tahoma" w:cs="Tahoma"/>
                <w:b/>
                <w:bCs/>
                <w:sz w:val="20"/>
                <w:szCs w:val="20"/>
              </w:rPr>
              <w:t>FUNCIONES</w:t>
            </w:r>
          </w:p>
        </w:tc>
      </w:tr>
      <w:tr w:rsidR="00EB1B57" w:rsidRPr="00B10F48">
        <w:tc>
          <w:tcPr>
            <w:tcW w:w="4489" w:type="dxa"/>
            <w:vMerge w:val="restart"/>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AREA DE SONIDO Y PRODUCCIÓN</w:t>
            </w:r>
          </w:p>
        </w:tc>
        <w:tc>
          <w:tcPr>
            <w:tcW w:w="4489" w:type="dxa"/>
          </w:tcPr>
          <w:p w:rsidR="00EB1B57" w:rsidRPr="00B10F48" w:rsidRDefault="00EB1B57" w:rsidP="00153B30">
            <w:pPr>
              <w:tabs>
                <w:tab w:val="left" w:pos="4577"/>
                <w:tab w:val="left" w:pos="4861"/>
                <w:tab w:val="left" w:pos="6382"/>
              </w:tabs>
              <w:spacing w:before="47" w:line="240" w:lineRule="auto"/>
              <w:ind w:right="113"/>
              <w:jc w:val="both"/>
              <w:rPr>
                <w:rFonts w:ascii="Tahoma" w:hAnsi="Tahoma" w:cs="Tahoma"/>
                <w:sz w:val="20"/>
                <w:szCs w:val="20"/>
              </w:rPr>
            </w:pPr>
            <w:r w:rsidRPr="00B10F48">
              <w:rPr>
                <w:rFonts w:ascii="Tahoma" w:hAnsi="Tahoma" w:cs="Tahoma"/>
                <w:sz w:val="20"/>
                <w:szCs w:val="20"/>
              </w:rPr>
              <w:t>1.-Operar el equipo de sonido propio del Ayuntamiento, para los eventos en que sea requerido.</w:t>
            </w:r>
          </w:p>
        </w:tc>
      </w:tr>
      <w:tr w:rsidR="00EB1B57" w:rsidRPr="00B10F48">
        <w:tc>
          <w:tcPr>
            <w:tcW w:w="4489" w:type="dxa"/>
            <w:vMerge/>
          </w:tcPr>
          <w:p w:rsidR="00EB1B57" w:rsidRPr="00B10F48" w:rsidRDefault="00EB1B57" w:rsidP="00153B30">
            <w:pPr>
              <w:autoSpaceDE w:val="0"/>
              <w:autoSpaceDN w:val="0"/>
              <w:adjustRightInd w:val="0"/>
              <w:spacing w:line="240" w:lineRule="auto"/>
              <w:jc w:val="center"/>
              <w:rPr>
                <w:rFonts w:ascii="Tahoma" w:hAnsi="Tahoma" w:cs="Tahoma"/>
                <w:color w:val="000000"/>
                <w:sz w:val="20"/>
                <w:szCs w:val="20"/>
              </w:rPr>
            </w:pPr>
          </w:p>
        </w:tc>
        <w:tc>
          <w:tcPr>
            <w:tcW w:w="4489" w:type="dxa"/>
          </w:tcPr>
          <w:p w:rsidR="00EB1B57" w:rsidRPr="00B10F48" w:rsidRDefault="00EB1B57" w:rsidP="00153B30">
            <w:pPr>
              <w:tabs>
                <w:tab w:val="left" w:pos="4577"/>
                <w:tab w:val="left" w:pos="4861"/>
                <w:tab w:val="left" w:pos="6382"/>
              </w:tabs>
              <w:spacing w:before="47" w:line="240" w:lineRule="auto"/>
              <w:ind w:right="113"/>
              <w:jc w:val="both"/>
              <w:rPr>
                <w:rFonts w:ascii="Tahoma" w:hAnsi="Tahoma" w:cs="Tahoma"/>
                <w:sz w:val="20"/>
                <w:szCs w:val="20"/>
              </w:rPr>
            </w:pPr>
            <w:r w:rsidRPr="00B10F48">
              <w:rPr>
                <w:rFonts w:ascii="Tahoma" w:hAnsi="Tahoma" w:cs="Tahoma"/>
                <w:sz w:val="20"/>
                <w:szCs w:val="20"/>
              </w:rPr>
              <w:t>2.-Revisar  y reportar fallas en el equipo de sonid</w:t>
            </w:r>
            <w:r w:rsidRPr="00B10F48">
              <w:rPr>
                <w:rFonts w:ascii="Tahoma" w:hAnsi="Tahoma" w:cs="Tahoma"/>
                <w:sz w:val="20"/>
                <w:szCs w:val="20"/>
              </w:rPr>
              <w:lastRenderedPageBreak/>
              <w:t>o o cualquier otro desperfecto que pueda poner en riesgo el mejor desempeño de los mismos.</w:t>
            </w:r>
          </w:p>
        </w:tc>
      </w:tr>
      <w:tr w:rsidR="00EB1B57" w:rsidRPr="00B10F48">
        <w:tc>
          <w:tcPr>
            <w:tcW w:w="4489" w:type="dxa"/>
            <w:vMerge/>
          </w:tcPr>
          <w:p w:rsidR="00EB1B57" w:rsidRPr="00B10F48" w:rsidRDefault="00EB1B57" w:rsidP="00153B30">
            <w:pPr>
              <w:autoSpaceDE w:val="0"/>
              <w:autoSpaceDN w:val="0"/>
              <w:adjustRightInd w:val="0"/>
              <w:spacing w:line="240" w:lineRule="auto"/>
              <w:jc w:val="center"/>
              <w:rPr>
                <w:rFonts w:ascii="Tahoma" w:hAnsi="Tahoma" w:cs="Tahoma"/>
                <w:color w:val="000000"/>
                <w:sz w:val="20"/>
                <w:szCs w:val="20"/>
              </w:rPr>
            </w:pPr>
          </w:p>
        </w:tc>
        <w:tc>
          <w:tcPr>
            <w:tcW w:w="4489" w:type="dxa"/>
          </w:tcPr>
          <w:p w:rsidR="00EB1B57" w:rsidRPr="00B10F48" w:rsidRDefault="00EB1B57" w:rsidP="00153B30">
            <w:pPr>
              <w:tabs>
                <w:tab w:val="left" w:pos="4577"/>
                <w:tab w:val="left" w:pos="4861"/>
                <w:tab w:val="left" w:pos="6382"/>
              </w:tabs>
              <w:spacing w:before="47" w:line="240" w:lineRule="auto"/>
              <w:ind w:right="113"/>
              <w:jc w:val="both"/>
              <w:rPr>
                <w:rFonts w:ascii="Tahoma" w:hAnsi="Tahoma" w:cs="Tahoma"/>
                <w:sz w:val="20"/>
                <w:szCs w:val="20"/>
              </w:rPr>
            </w:pPr>
            <w:r w:rsidRPr="00B10F48">
              <w:rPr>
                <w:rFonts w:ascii="Tahoma" w:hAnsi="Tahoma" w:cs="Tahoma"/>
                <w:sz w:val="20"/>
                <w:szCs w:val="20"/>
              </w:rPr>
              <w:t>3.-</w:t>
            </w:r>
            <w:r w:rsidRPr="00B10F48">
              <w:rPr>
                <w:rFonts w:ascii="Tahoma" w:hAnsi="Tahoma" w:cs="Tahoma"/>
                <w:sz w:val="20"/>
                <w:szCs w:val="20"/>
              </w:rPr>
              <w:lastRenderedPageBreak/>
              <w:t>M</w:t>
            </w:r>
            <w:r w:rsidRPr="00B10F48">
              <w:rPr>
                <w:rFonts w:ascii="Tahoma" w:hAnsi="Tahoma" w:cs="Tahoma"/>
                <w:sz w:val="20"/>
                <w:szCs w:val="20"/>
              </w:rPr>
              <w:lastRenderedPageBreak/>
              <w:t>antener limpio y en buenas condiciones el equipo de sonido a efecto de obtener el mejor rendimiento y durabilidad.</w:t>
            </w:r>
          </w:p>
        </w:tc>
      </w:tr>
      <w:tr w:rsidR="00EB1B57" w:rsidRPr="00B10F48">
        <w:tc>
          <w:tcPr>
            <w:tcW w:w="4489" w:type="dxa"/>
            <w:vMerge/>
          </w:tcPr>
          <w:p w:rsidR="00EB1B57" w:rsidRPr="00B10F48" w:rsidRDefault="00EB1B57" w:rsidP="00153B30">
            <w:pPr>
              <w:autoSpaceDE w:val="0"/>
              <w:autoSpaceDN w:val="0"/>
              <w:adjustRightInd w:val="0"/>
              <w:spacing w:line="240" w:lineRule="auto"/>
              <w:jc w:val="center"/>
              <w:rPr>
                <w:rFonts w:ascii="Tahoma" w:hAnsi="Tahoma" w:cs="Tahoma"/>
                <w:color w:val="000000"/>
                <w:sz w:val="20"/>
                <w:szCs w:val="20"/>
              </w:rPr>
            </w:pPr>
          </w:p>
        </w:tc>
        <w:tc>
          <w:tcPr>
            <w:tcW w:w="4489" w:type="dxa"/>
          </w:tcPr>
          <w:p w:rsidR="00EB1B57" w:rsidRPr="00B10F48" w:rsidRDefault="00EB1B57" w:rsidP="00153B30">
            <w:pPr>
              <w:tabs>
                <w:tab w:val="left" w:pos="4577"/>
                <w:tab w:val="left" w:pos="4861"/>
                <w:tab w:val="left" w:pos="6382"/>
              </w:tabs>
              <w:spacing w:before="47" w:line="240" w:lineRule="auto"/>
              <w:ind w:right="113"/>
              <w:jc w:val="both"/>
              <w:rPr>
                <w:rFonts w:ascii="Tahoma" w:hAnsi="Tahoma" w:cs="Tahoma"/>
                <w:sz w:val="20"/>
                <w:szCs w:val="20"/>
              </w:rPr>
            </w:pPr>
            <w:r w:rsidRPr="00B10F48">
              <w:rPr>
                <w:rFonts w:ascii="Tahoma" w:hAnsi="Tahoma" w:cs="Tahoma"/>
                <w:sz w:val="20"/>
                <w:szCs w:val="20"/>
              </w:rPr>
              <w:t>4.-Apoyar en diferentes actividades propias de la Dirección de Eventos Especiales, para obtener un mejor trabajo y mayor calidad.</w:t>
            </w:r>
          </w:p>
        </w:tc>
      </w:tr>
      <w:tr w:rsidR="00EB1B57" w:rsidRPr="00B10F48">
        <w:tc>
          <w:tcPr>
            <w:tcW w:w="4489" w:type="dxa"/>
            <w:vMerge/>
          </w:tcPr>
          <w:p w:rsidR="00EB1B57" w:rsidRPr="00B10F48" w:rsidRDefault="00EB1B57" w:rsidP="00153B30">
            <w:pPr>
              <w:autoSpaceDE w:val="0"/>
              <w:autoSpaceDN w:val="0"/>
              <w:adjustRightInd w:val="0"/>
              <w:spacing w:line="240" w:lineRule="auto"/>
              <w:jc w:val="center"/>
              <w:rPr>
                <w:rFonts w:ascii="Tahoma" w:hAnsi="Tahoma" w:cs="Tahoma"/>
                <w:color w:val="000000"/>
                <w:sz w:val="20"/>
                <w:szCs w:val="20"/>
              </w:rPr>
            </w:pPr>
          </w:p>
        </w:tc>
        <w:tc>
          <w:tcPr>
            <w:tcW w:w="4489" w:type="dxa"/>
          </w:tcPr>
          <w:p w:rsidR="00EB1B57" w:rsidRPr="00B10F48" w:rsidRDefault="00EB1B57" w:rsidP="00153B30">
            <w:pPr>
              <w:autoSpaceDE w:val="0"/>
              <w:autoSpaceDN w:val="0"/>
              <w:adjustRightInd w:val="0"/>
              <w:spacing w:line="240" w:lineRule="auto"/>
              <w:jc w:val="both"/>
              <w:rPr>
                <w:rFonts w:ascii="Tahoma" w:hAnsi="Tahoma" w:cs="Tahoma"/>
                <w:color w:val="000000"/>
                <w:sz w:val="20"/>
                <w:szCs w:val="20"/>
              </w:rPr>
            </w:pPr>
            <w:r w:rsidRPr="00B10F48">
              <w:rPr>
                <w:rFonts w:ascii="Tahoma" w:hAnsi="Tahoma" w:cs="Tahoma"/>
                <w:sz w:val="20"/>
                <w:szCs w:val="20"/>
              </w:rPr>
              <w:t>5.-Las demás que le delegue el Director de Eventos Especiales, en el ámbito de su competencia.</w:t>
            </w:r>
          </w:p>
        </w:tc>
      </w:tr>
    </w:tbl>
    <w:p w:rsidR="00EB1B57" w:rsidRPr="00B10F48" w:rsidRDefault="00EB1B57" w:rsidP="00153B30">
      <w:pPr>
        <w:autoSpaceDE w:val="0"/>
        <w:autoSpaceDN w:val="0"/>
        <w:adjustRightInd w:val="0"/>
        <w:spacing w:line="240" w:lineRule="auto"/>
        <w:jc w:val="center"/>
        <w:rPr>
          <w:rFonts w:ascii="Tahoma" w:hAnsi="Tahoma" w:cs="Tahoma"/>
          <w:color w:val="000000"/>
          <w:sz w:val="20"/>
          <w:szCs w:val="20"/>
        </w:rPr>
      </w:pPr>
    </w:p>
    <w:p w:rsidR="00EB1B57" w:rsidRPr="00B10F48" w:rsidRDefault="00EB1B57" w:rsidP="00153B30">
      <w:pPr>
        <w:spacing w:before="164" w:line="240" w:lineRule="auto"/>
        <w:jc w:val="center"/>
        <w:rPr>
          <w:rFonts w:ascii="Tahoma" w:hAnsi="Tahoma" w:cs="Tahoma"/>
          <w:b/>
          <w:bCs/>
          <w:sz w:val="20"/>
          <w:szCs w:val="20"/>
          <w:u w:val="single"/>
        </w:rPr>
      </w:pPr>
      <w:r w:rsidRPr="00B10F48">
        <w:rPr>
          <w:rFonts w:ascii="Tahoma" w:hAnsi="Tahoma" w:cs="Tahoma"/>
          <w:b/>
          <w:bCs/>
          <w:sz w:val="20"/>
          <w:szCs w:val="20"/>
          <w:u w:val="single"/>
        </w:rPr>
        <w:t>DIRECCIÓN DE PUEBLOS INDIGENAS</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64"/>
        <w:gridCol w:w="4864"/>
      </w:tblGrid>
      <w:tr w:rsidR="00EB1B57" w:rsidRPr="00B10F48">
        <w:tc>
          <w:tcPr>
            <w:tcW w:w="3964" w:type="dxa"/>
            <w:shd w:val="clear" w:color="auto" w:fill="FFD9D9"/>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OBJETIVO</w:t>
            </w:r>
          </w:p>
        </w:tc>
        <w:tc>
          <w:tcPr>
            <w:tcW w:w="4864"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Estar al servicio de las personas de la etnia Tzeltal, apoyándolos en trámites y gestión de sus peticiones dando el seguimiento adecuado, así como la difusión de sus derechos.</w:t>
            </w:r>
          </w:p>
        </w:tc>
      </w:tr>
      <w:tr w:rsidR="00EB1B57" w:rsidRPr="00B10F48">
        <w:tc>
          <w:tcPr>
            <w:tcW w:w="3964" w:type="dxa"/>
            <w:shd w:val="clear" w:color="auto" w:fill="FFD9D9"/>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4864" w:type="dxa"/>
            <w:shd w:val="clear" w:color="auto" w:fill="FFD9D9"/>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3156"/>
        </w:trPr>
        <w:tc>
          <w:tcPr>
            <w:tcW w:w="3964" w:type="dxa"/>
            <w:vMerge w:val="restart"/>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ÁREA DE ASESORÍA DE LA ETNIA TZELTAL</w:t>
            </w:r>
          </w:p>
        </w:tc>
        <w:tc>
          <w:tcPr>
            <w:tcW w:w="4864" w:type="dxa"/>
          </w:tcPr>
          <w:p w:rsidR="00EB1B57" w:rsidRPr="00B10F48" w:rsidRDefault="00EB1B57" w:rsidP="00110B08">
            <w:pPr>
              <w:pStyle w:val="Prrafodelista"/>
              <w:widowControl w:val="0"/>
              <w:numPr>
                <w:ilvl w:val="0"/>
                <w:numId w:val="25"/>
              </w:num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Dar difusión sobre los Derechos de los Pueblos Indígenas consagrados en la Legislación Nacional e Internacional, la iniciativa de Reforma Constitucional de CHIAPAS en materia indígena, asimismo temas sobre Derecho Agrario y Tenencia de la Tierra, Derechos Humanos y otros de interés para la población indígena en general.</w:t>
            </w:r>
          </w:p>
        </w:tc>
      </w:tr>
      <w:tr w:rsidR="00EB1B57" w:rsidRPr="00B10F48">
        <w:trPr>
          <w:trHeight w:val="1260"/>
        </w:trPr>
        <w:tc>
          <w:tcPr>
            <w:tcW w:w="3964" w:type="dxa"/>
            <w:vMerge/>
          </w:tcPr>
          <w:p w:rsidR="00EB1B57" w:rsidRPr="00B10F48" w:rsidRDefault="00EB1B57" w:rsidP="00153B30">
            <w:pPr>
              <w:spacing w:line="240" w:lineRule="auto"/>
              <w:jc w:val="center"/>
              <w:rPr>
                <w:rFonts w:ascii="Tahoma" w:hAnsi="Tahoma" w:cs="Tahoma"/>
                <w:b/>
                <w:bCs/>
                <w:sz w:val="20"/>
                <w:szCs w:val="20"/>
              </w:rPr>
            </w:pPr>
          </w:p>
        </w:tc>
        <w:tc>
          <w:tcPr>
            <w:tcW w:w="4864" w:type="dxa"/>
          </w:tcPr>
          <w:p w:rsidR="00EB1B57" w:rsidRPr="00B10F48" w:rsidRDefault="00EB1B57" w:rsidP="00110B08">
            <w:pPr>
              <w:pStyle w:val="Prrafodelista"/>
              <w:numPr>
                <w:ilvl w:val="0"/>
                <w:numId w:val="25"/>
              </w:num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 xml:space="preserve"> Recepcionar las solicitudes provenientes Administrativos, organizaciones sociales y/o Comunidades.</w:t>
            </w:r>
          </w:p>
        </w:tc>
      </w:tr>
      <w:tr w:rsidR="00EB1B57" w:rsidRPr="00B10F48">
        <w:trPr>
          <w:trHeight w:val="838"/>
        </w:trPr>
        <w:tc>
          <w:tcPr>
            <w:tcW w:w="3964" w:type="dxa"/>
            <w:vMerge/>
          </w:tcPr>
          <w:p w:rsidR="00EB1B57" w:rsidRPr="00B10F48" w:rsidRDefault="00EB1B57" w:rsidP="00153B30">
            <w:pPr>
              <w:spacing w:line="240" w:lineRule="auto"/>
              <w:jc w:val="center"/>
              <w:rPr>
                <w:rFonts w:ascii="Tahoma" w:hAnsi="Tahoma" w:cs="Tahoma"/>
                <w:b/>
                <w:bCs/>
                <w:sz w:val="20"/>
                <w:szCs w:val="20"/>
              </w:rPr>
            </w:pPr>
          </w:p>
        </w:tc>
        <w:tc>
          <w:tcPr>
            <w:tcW w:w="4864" w:type="dxa"/>
          </w:tcPr>
          <w:p w:rsidR="00EB1B57" w:rsidRPr="00B10F48" w:rsidRDefault="00EB1B57" w:rsidP="00110B08">
            <w:pPr>
              <w:pStyle w:val="Prrafodelista"/>
              <w:numPr>
                <w:ilvl w:val="0"/>
                <w:numId w:val="25"/>
              </w:num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Sistematizar la solicitud dependiendo el tipo de bien o servicio solicitado.</w:t>
            </w:r>
          </w:p>
        </w:tc>
      </w:tr>
      <w:tr w:rsidR="00EB1B57" w:rsidRPr="00B10F48">
        <w:trPr>
          <w:trHeight w:val="850"/>
        </w:trPr>
        <w:tc>
          <w:tcPr>
            <w:tcW w:w="3964" w:type="dxa"/>
            <w:vMerge/>
          </w:tcPr>
          <w:p w:rsidR="00EB1B57" w:rsidRPr="00B10F48" w:rsidRDefault="00EB1B57" w:rsidP="00153B30">
            <w:pPr>
              <w:spacing w:line="240" w:lineRule="auto"/>
              <w:jc w:val="center"/>
              <w:rPr>
                <w:rFonts w:ascii="Tahoma" w:hAnsi="Tahoma" w:cs="Tahoma"/>
                <w:b/>
                <w:bCs/>
                <w:sz w:val="20"/>
                <w:szCs w:val="20"/>
              </w:rPr>
            </w:pPr>
          </w:p>
        </w:tc>
        <w:tc>
          <w:tcPr>
            <w:tcW w:w="4864" w:type="dxa"/>
          </w:tcPr>
          <w:p w:rsidR="00EB1B57" w:rsidRPr="00B10F48" w:rsidRDefault="00EB1B57" w:rsidP="00110B08">
            <w:pPr>
              <w:pStyle w:val="Prrafodelista"/>
              <w:numPr>
                <w:ilvl w:val="0"/>
                <w:numId w:val="25"/>
              </w:num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Realizar la atención pertinente a la solicitud presentada de la etnia tzeltal.</w:t>
            </w:r>
          </w:p>
        </w:tc>
      </w:tr>
      <w:tr w:rsidR="00EB1B57" w:rsidRPr="00B10F48">
        <w:trPr>
          <w:trHeight w:val="1560"/>
        </w:trPr>
        <w:tc>
          <w:tcPr>
            <w:tcW w:w="3964" w:type="dxa"/>
            <w:vMerge/>
          </w:tcPr>
          <w:p w:rsidR="00EB1B57" w:rsidRPr="00B10F48" w:rsidRDefault="00EB1B57" w:rsidP="00153B30">
            <w:pPr>
              <w:spacing w:line="240" w:lineRule="auto"/>
              <w:jc w:val="center"/>
              <w:rPr>
                <w:rFonts w:ascii="Tahoma" w:hAnsi="Tahoma" w:cs="Tahoma"/>
                <w:b/>
                <w:bCs/>
                <w:sz w:val="20"/>
                <w:szCs w:val="20"/>
              </w:rPr>
            </w:pPr>
          </w:p>
        </w:tc>
        <w:tc>
          <w:tcPr>
            <w:tcW w:w="4864" w:type="dxa"/>
          </w:tcPr>
          <w:p w:rsidR="00EB1B57" w:rsidRPr="00B10F48" w:rsidRDefault="00EB1B57" w:rsidP="00110B08">
            <w:pPr>
              <w:pStyle w:val="Prrafodelista"/>
              <w:numPr>
                <w:ilvl w:val="0"/>
                <w:numId w:val="25"/>
              </w:num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Solicitar información, ante las diferentes direcciones de H. Ayuntamiento sobre el avance de la gestiones realizadas por autoridades.</w:t>
            </w:r>
          </w:p>
        </w:tc>
      </w:tr>
      <w:tr w:rsidR="00EB1B57" w:rsidRPr="00B10F48">
        <w:trPr>
          <w:trHeight w:val="1418"/>
        </w:trPr>
        <w:tc>
          <w:tcPr>
            <w:tcW w:w="3964" w:type="dxa"/>
            <w:vMerge/>
          </w:tcPr>
          <w:p w:rsidR="00EB1B57" w:rsidRPr="00B10F48" w:rsidRDefault="00EB1B57" w:rsidP="00153B30">
            <w:pPr>
              <w:spacing w:line="240" w:lineRule="auto"/>
              <w:jc w:val="center"/>
              <w:rPr>
                <w:rFonts w:ascii="Tahoma" w:hAnsi="Tahoma" w:cs="Tahoma"/>
                <w:b/>
                <w:bCs/>
                <w:sz w:val="20"/>
                <w:szCs w:val="20"/>
              </w:rPr>
            </w:pPr>
          </w:p>
        </w:tc>
        <w:tc>
          <w:tcPr>
            <w:tcW w:w="4864" w:type="dxa"/>
          </w:tcPr>
          <w:p w:rsidR="00EB1B57" w:rsidRPr="00B10F48" w:rsidRDefault="00EB1B57" w:rsidP="00110B08">
            <w:pPr>
              <w:pStyle w:val="Prrafodelista"/>
              <w:numPr>
                <w:ilvl w:val="0"/>
                <w:numId w:val="25"/>
              </w:num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Conv</w:t>
            </w:r>
            <w:r w:rsidRPr="00B10F48">
              <w:rPr>
                <w:rFonts w:ascii="Tahoma" w:hAnsi="Tahoma" w:cs="Tahoma"/>
                <w:sz w:val="20"/>
                <w:szCs w:val="20"/>
              </w:rPr>
              <w:lastRenderedPageBreak/>
              <w:t>ocar autoridades de las comunidades indígenas de este municipio para Elaborar diagnósticos del estado actual de las comunidades.</w:t>
            </w:r>
          </w:p>
        </w:tc>
      </w:tr>
      <w:tr w:rsidR="00EB1B57" w:rsidRPr="00B10F48">
        <w:trPr>
          <w:trHeight w:val="1276"/>
        </w:trPr>
        <w:tc>
          <w:tcPr>
            <w:tcW w:w="3964"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4864"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1276"/>
        </w:trPr>
        <w:tc>
          <w:tcPr>
            <w:tcW w:w="3964" w:type="dxa"/>
            <w:vMerge w:val="restart"/>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ÁREA DE ASESORÍA DE LA ETNIA TZELTAL</w:t>
            </w:r>
          </w:p>
        </w:tc>
        <w:tc>
          <w:tcPr>
            <w:tcW w:w="4864" w:type="dxa"/>
          </w:tcPr>
          <w:p w:rsidR="00EB1B57" w:rsidRPr="00B10F48" w:rsidRDefault="00EB1B57" w:rsidP="00110B08">
            <w:pPr>
              <w:pStyle w:val="Prrafodelista"/>
              <w:numPr>
                <w:ilvl w:val="0"/>
                <w:numId w:val="25"/>
              </w:num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Solicitar al personal de la Dirección de Pueblos Indígenas elaboren Información de las actividades realizadas en el periodo a informar.</w:t>
            </w:r>
          </w:p>
        </w:tc>
      </w:tr>
      <w:tr w:rsidR="00EB1B57" w:rsidRPr="00B10F48">
        <w:trPr>
          <w:trHeight w:val="1111"/>
        </w:trPr>
        <w:tc>
          <w:tcPr>
            <w:tcW w:w="3964" w:type="dxa"/>
            <w:vMerge/>
          </w:tcPr>
          <w:p w:rsidR="00EB1B57" w:rsidRPr="00B10F48" w:rsidRDefault="00EB1B57" w:rsidP="00153B30">
            <w:pPr>
              <w:spacing w:line="240" w:lineRule="auto"/>
              <w:jc w:val="center"/>
              <w:rPr>
                <w:rFonts w:ascii="Tahoma" w:hAnsi="Tahoma" w:cs="Tahoma"/>
                <w:b/>
                <w:bCs/>
                <w:sz w:val="20"/>
                <w:szCs w:val="20"/>
              </w:rPr>
            </w:pPr>
          </w:p>
        </w:tc>
        <w:tc>
          <w:tcPr>
            <w:tcW w:w="4864" w:type="dxa"/>
          </w:tcPr>
          <w:p w:rsidR="00EB1B57" w:rsidRPr="00B10F48" w:rsidRDefault="00EB1B57" w:rsidP="00110B08">
            <w:pPr>
              <w:pStyle w:val="Prrafodelista"/>
              <w:numPr>
                <w:ilvl w:val="0"/>
                <w:numId w:val="25"/>
              </w:num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Recibir a los grupos, comunidades u organizaciones Indígenas la solicitud de apoyo a sus necesidades de desarrollo.</w:t>
            </w:r>
          </w:p>
        </w:tc>
      </w:tr>
      <w:tr w:rsidR="00EB1B57" w:rsidRPr="00B10F48">
        <w:trPr>
          <w:trHeight w:val="985"/>
        </w:trPr>
        <w:tc>
          <w:tcPr>
            <w:tcW w:w="3964" w:type="dxa"/>
            <w:vMerge/>
          </w:tcPr>
          <w:p w:rsidR="00EB1B57" w:rsidRPr="00B10F48" w:rsidRDefault="00EB1B57" w:rsidP="00153B30">
            <w:pPr>
              <w:spacing w:line="240" w:lineRule="auto"/>
              <w:jc w:val="center"/>
              <w:rPr>
                <w:rFonts w:ascii="Tahoma" w:hAnsi="Tahoma" w:cs="Tahoma"/>
                <w:b/>
                <w:bCs/>
                <w:sz w:val="20"/>
                <w:szCs w:val="20"/>
              </w:rPr>
            </w:pPr>
          </w:p>
        </w:tc>
        <w:tc>
          <w:tcPr>
            <w:tcW w:w="4864" w:type="dxa"/>
          </w:tcPr>
          <w:p w:rsidR="00EB1B57" w:rsidRPr="00B10F48" w:rsidRDefault="00EB1B57" w:rsidP="00110B08">
            <w:pPr>
              <w:pStyle w:val="Prrafodelista"/>
              <w:numPr>
                <w:ilvl w:val="0"/>
                <w:numId w:val="25"/>
              </w:num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Recibir las solicitudes y brindar asesoramiento al solicitante elaborándole documentación.</w:t>
            </w:r>
          </w:p>
        </w:tc>
      </w:tr>
      <w:tr w:rsidR="00EB1B57" w:rsidRPr="00B10F48">
        <w:trPr>
          <w:trHeight w:val="1126"/>
        </w:trPr>
        <w:tc>
          <w:tcPr>
            <w:tcW w:w="3964" w:type="dxa"/>
            <w:vMerge/>
          </w:tcPr>
          <w:p w:rsidR="00EB1B57" w:rsidRPr="00B10F48" w:rsidRDefault="00EB1B57" w:rsidP="00153B30">
            <w:pPr>
              <w:spacing w:line="240" w:lineRule="auto"/>
              <w:jc w:val="center"/>
              <w:rPr>
                <w:rFonts w:ascii="Tahoma" w:hAnsi="Tahoma" w:cs="Tahoma"/>
                <w:b/>
                <w:bCs/>
                <w:sz w:val="20"/>
                <w:szCs w:val="20"/>
              </w:rPr>
            </w:pPr>
          </w:p>
        </w:tc>
        <w:tc>
          <w:tcPr>
            <w:tcW w:w="4864" w:type="dxa"/>
          </w:tcPr>
          <w:p w:rsidR="00EB1B57" w:rsidRPr="00B10F48" w:rsidRDefault="00EB1B57" w:rsidP="00110B08">
            <w:pPr>
              <w:pStyle w:val="Prrafodelista"/>
              <w:numPr>
                <w:ilvl w:val="0"/>
                <w:numId w:val="25"/>
              </w:num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 xml:space="preserve">  Informar a los interesados sobre el resultado de su solicitud una vez que la institución los emita.</w:t>
            </w:r>
          </w:p>
        </w:tc>
      </w:tr>
      <w:tr w:rsidR="00EB1B57" w:rsidRPr="00B10F48">
        <w:trPr>
          <w:trHeight w:val="2816"/>
        </w:trPr>
        <w:tc>
          <w:tcPr>
            <w:tcW w:w="3964" w:type="dxa"/>
            <w:vMerge/>
          </w:tcPr>
          <w:p w:rsidR="00EB1B57" w:rsidRPr="00B10F48" w:rsidRDefault="00EB1B57" w:rsidP="00153B30">
            <w:pPr>
              <w:spacing w:line="240" w:lineRule="auto"/>
              <w:jc w:val="center"/>
              <w:rPr>
                <w:rFonts w:ascii="Tahoma" w:hAnsi="Tahoma" w:cs="Tahoma"/>
                <w:b/>
                <w:bCs/>
                <w:sz w:val="20"/>
                <w:szCs w:val="20"/>
              </w:rPr>
            </w:pPr>
          </w:p>
        </w:tc>
        <w:tc>
          <w:tcPr>
            <w:tcW w:w="4864" w:type="dxa"/>
          </w:tcPr>
          <w:p w:rsidR="00EB1B57" w:rsidRPr="00B10F48" w:rsidRDefault="00EB1B57" w:rsidP="00110B08">
            <w:pPr>
              <w:pStyle w:val="Prrafodelista"/>
              <w:numPr>
                <w:ilvl w:val="0"/>
                <w:numId w:val="25"/>
              </w:num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 xml:space="preserve"> Búsqueda de alternativas de solución pacífica, mediante el diálogo para la conciliación de conflictos, así como llevar a cabo acciones para prevenir oportunamente conflictos sociales en las comunidades Indígenas, a partir de la identificación de los problemas y diferencias de intereses y necesidades.</w:t>
            </w:r>
          </w:p>
        </w:tc>
      </w:tr>
      <w:tr w:rsidR="00EB1B57" w:rsidRPr="00B10F48">
        <w:trPr>
          <w:trHeight w:val="984"/>
        </w:trPr>
        <w:tc>
          <w:tcPr>
            <w:tcW w:w="3964" w:type="dxa"/>
            <w:vMerge/>
          </w:tcPr>
          <w:p w:rsidR="00EB1B57" w:rsidRPr="00B10F48" w:rsidRDefault="00EB1B57" w:rsidP="00153B30">
            <w:pPr>
              <w:spacing w:line="240" w:lineRule="auto"/>
              <w:jc w:val="center"/>
              <w:rPr>
                <w:rFonts w:ascii="Tahoma" w:hAnsi="Tahoma" w:cs="Tahoma"/>
                <w:b/>
                <w:bCs/>
                <w:sz w:val="20"/>
                <w:szCs w:val="20"/>
              </w:rPr>
            </w:pPr>
          </w:p>
        </w:tc>
        <w:tc>
          <w:tcPr>
            <w:tcW w:w="4864" w:type="dxa"/>
          </w:tcPr>
          <w:p w:rsidR="00EB1B57" w:rsidRPr="00B10F48" w:rsidRDefault="00EB1B57" w:rsidP="00110B08">
            <w:pPr>
              <w:pStyle w:val="Default"/>
              <w:numPr>
                <w:ilvl w:val="0"/>
                <w:numId w:val="25"/>
              </w:numPr>
              <w:jc w:val="both"/>
              <w:rPr>
                <w:rFonts w:ascii="Tahoma" w:hAnsi="Tahoma" w:cs="Tahoma"/>
                <w:sz w:val="20"/>
                <w:szCs w:val="20"/>
              </w:rPr>
            </w:pPr>
            <w:r w:rsidRPr="00B10F48">
              <w:rPr>
                <w:rFonts w:ascii="Tahoma" w:hAnsi="Tahoma" w:cs="Tahoma"/>
                <w:sz w:val="20"/>
                <w:szCs w:val="20"/>
              </w:rPr>
              <w:t xml:space="preserve"> Gestionar apoyos del DIF Municipal siendo intermediarios ante las comunidades Tzeltales.</w:t>
            </w:r>
          </w:p>
        </w:tc>
      </w:tr>
      <w:tr w:rsidR="00EB1B57" w:rsidRPr="00B10F48">
        <w:trPr>
          <w:trHeight w:val="1276"/>
        </w:trPr>
        <w:tc>
          <w:tcPr>
            <w:tcW w:w="3964" w:type="dxa"/>
            <w:vMerge/>
          </w:tcPr>
          <w:p w:rsidR="00EB1B57" w:rsidRPr="00B10F48" w:rsidRDefault="00EB1B57" w:rsidP="00153B30">
            <w:pPr>
              <w:spacing w:line="240" w:lineRule="auto"/>
              <w:jc w:val="center"/>
              <w:rPr>
                <w:rFonts w:ascii="Tahoma" w:hAnsi="Tahoma" w:cs="Tahoma"/>
                <w:b/>
                <w:bCs/>
                <w:sz w:val="20"/>
                <w:szCs w:val="20"/>
              </w:rPr>
            </w:pPr>
          </w:p>
        </w:tc>
        <w:tc>
          <w:tcPr>
            <w:tcW w:w="4864" w:type="dxa"/>
          </w:tcPr>
          <w:p w:rsidR="00EB1B57" w:rsidRPr="00B10F48" w:rsidRDefault="00EB1B57" w:rsidP="00110B08">
            <w:pPr>
              <w:pStyle w:val="Default"/>
              <w:numPr>
                <w:ilvl w:val="0"/>
                <w:numId w:val="25"/>
              </w:numPr>
              <w:jc w:val="both"/>
              <w:rPr>
                <w:rFonts w:ascii="Tahoma" w:hAnsi="Tahoma" w:cs="Tahoma"/>
                <w:sz w:val="20"/>
                <w:szCs w:val="20"/>
              </w:rPr>
            </w:pPr>
            <w:r w:rsidRPr="00B10F48">
              <w:rPr>
                <w:rFonts w:ascii="Tahoma" w:hAnsi="Tahoma" w:cs="Tahoma"/>
                <w:sz w:val="20"/>
                <w:szCs w:val="20"/>
              </w:rPr>
              <w:t xml:space="preserve"> Conocer la información de necesidades de las comunidades de la Etnia Tzeltal.</w:t>
            </w:r>
          </w:p>
        </w:tc>
      </w:tr>
      <w:tr w:rsidR="00EB1B57" w:rsidRPr="00B10F48">
        <w:trPr>
          <w:trHeight w:val="1134"/>
        </w:trPr>
        <w:tc>
          <w:tcPr>
            <w:tcW w:w="3964" w:type="dxa"/>
            <w:vMerge/>
          </w:tcPr>
          <w:p w:rsidR="00EB1B57" w:rsidRPr="00B10F48" w:rsidRDefault="00EB1B57" w:rsidP="00153B30">
            <w:pPr>
              <w:spacing w:line="240" w:lineRule="auto"/>
              <w:jc w:val="center"/>
              <w:rPr>
                <w:rFonts w:ascii="Tahoma" w:hAnsi="Tahoma" w:cs="Tahoma"/>
                <w:b/>
                <w:bCs/>
                <w:sz w:val="20"/>
                <w:szCs w:val="20"/>
              </w:rPr>
            </w:pPr>
          </w:p>
        </w:tc>
        <w:tc>
          <w:tcPr>
            <w:tcW w:w="4864" w:type="dxa"/>
          </w:tcPr>
          <w:p w:rsidR="00EB1B57" w:rsidRPr="00B10F48" w:rsidRDefault="00EB1B57" w:rsidP="00110B08">
            <w:pPr>
              <w:pStyle w:val="Default"/>
              <w:numPr>
                <w:ilvl w:val="0"/>
                <w:numId w:val="25"/>
              </w:numPr>
              <w:jc w:val="both"/>
              <w:rPr>
                <w:rFonts w:ascii="Tahoma" w:hAnsi="Tahoma" w:cs="Tahoma"/>
                <w:sz w:val="20"/>
                <w:szCs w:val="20"/>
              </w:rPr>
            </w:pPr>
            <w:r w:rsidRPr="00B10F48">
              <w:rPr>
                <w:rFonts w:ascii="Tahoma" w:hAnsi="Tahoma" w:cs="Tahoma"/>
                <w:sz w:val="20"/>
                <w:szCs w:val="20"/>
              </w:rPr>
              <w:t xml:space="preserve"> Det</w:t>
            </w:r>
            <w:r w:rsidRPr="00B10F48">
              <w:rPr>
                <w:rFonts w:ascii="Tahoma" w:hAnsi="Tahoma" w:cs="Tahoma"/>
                <w:sz w:val="20"/>
                <w:szCs w:val="20"/>
              </w:rPr>
              <w:lastRenderedPageBreak/>
              <w:t>ectar Ideología religiosa existentes dentro de los pueblos Indígenas Tzeltales.</w:t>
            </w:r>
          </w:p>
        </w:tc>
      </w:tr>
      <w:tr w:rsidR="00EB1B57" w:rsidRPr="00B10F48">
        <w:trPr>
          <w:trHeight w:val="993"/>
        </w:trPr>
        <w:tc>
          <w:tcPr>
            <w:tcW w:w="3964"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4864"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993"/>
        </w:trPr>
        <w:tc>
          <w:tcPr>
            <w:tcW w:w="3964" w:type="dxa"/>
            <w:vMerge w:val="restart"/>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ÁREA DE ASESORÍA DE LA ETNIA TZELTAL</w:t>
            </w:r>
          </w:p>
        </w:tc>
        <w:tc>
          <w:tcPr>
            <w:tcW w:w="4864" w:type="dxa"/>
          </w:tcPr>
          <w:p w:rsidR="00EB1B57" w:rsidRPr="00B10F48" w:rsidRDefault="00EB1B57" w:rsidP="00110B08">
            <w:pPr>
              <w:pStyle w:val="Prrafodelista"/>
              <w:numPr>
                <w:ilvl w:val="0"/>
                <w:numId w:val="25"/>
              </w:numPr>
              <w:spacing w:line="240" w:lineRule="auto"/>
              <w:jc w:val="both"/>
              <w:rPr>
                <w:rFonts w:ascii="Tahoma" w:hAnsi="Tahoma" w:cs="Tahoma"/>
                <w:sz w:val="20"/>
                <w:szCs w:val="20"/>
              </w:rPr>
            </w:pPr>
            <w:r w:rsidRPr="00B10F48">
              <w:rPr>
                <w:rFonts w:ascii="Tahoma" w:hAnsi="Tahoma" w:cs="Tahoma"/>
                <w:sz w:val="20"/>
                <w:szCs w:val="20"/>
              </w:rPr>
              <w:t xml:space="preserve"> Mantener un concentrado de las autoridades Ejidales y Municipales</w:t>
            </w:r>
          </w:p>
        </w:tc>
      </w:tr>
      <w:tr w:rsidR="00EB1B57" w:rsidRPr="00B10F48">
        <w:trPr>
          <w:trHeight w:val="851"/>
        </w:trPr>
        <w:tc>
          <w:tcPr>
            <w:tcW w:w="3964" w:type="dxa"/>
            <w:vMerge/>
          </w:tcPr>
          <w:p w:rsidR="00EB1B57" w:rsidRPr="00B10F48" w:rsidRDefault="00EB1B57" w:rsidP="00153B30">
            <w:pPr>
              <w:spacing w:line="240" w:lineRule="auto"/>
              <w:jc w:val="center"/>
              <w:rPr>
                <w:rFonts w:ascii="Tahoma" w:hAnsi="Tahoma" w:cs="Tahoma"/>
                <w:b/>
                <w:bCs/>
                <w:sz w:val="20"/>
                <w:szCs w:val="20"/>
              </w:rPr>
            </w:pPr>
          </w:p>
        </w:tc>
        <w:tc>
          <w:tcPr>
            <w:tcW w:w="4864" w:type="dxa"/>
          </w:tcPr>
          <w:p w:rsidR="00EB1B57" w:rsidRPr="00B10F48" w:rsidRDefault="00EB1B57" w:rsidP="00110B08">
            <w:pPr>
              <w:pStyle w:val="Prrafodelista"/>
              <w:numPr>
                <w:ilvl w:val="0"/>
                <w:numId w:val="25"/>
              </w:numPr>
              <w:spacing w:line="240" w:lineRule="auto"/>
              <w:jc w:val="both"/>
              <w:rPr>
                <w:rFonts w:ascii="Tahoma" w:hAnsi="Tahoma" w:cs="Tahoma"/>
                <w:sz w:val="20"/>
                <w:szCs w:val="20"/>
              </w:rPr>
            </w:pPr>
            <w:r w:rsidRPr="00B10F48">
              <w:rPr>
                <w:rFonts w:ascii="Tahoma" w:hAnsi="Tahoma" w:cs="Tahoma"/>
                <w:sz w:val="20"/>
                <w:szCs w:val="20"/>
              </w:rPr>
              <w:t xml:space="preserve"> Promover el rescate de la Lengua Indígena Tzeltal existentes en los ejidos.</w:t>
            </w:r>
          </w:p>
        </w:tc>
      </w:tr>
      <w:tr w:rsidR="00EB1B57" w:rsidRPr="00B10F48">
        <w:trPr>
          <w:trHeight w:val="1221"/>
        </w:trPr>
        <w:tc>
          <w:tcPr>
            <w:tcW w:w="3964" w:type="dxa"/>
            <w:vMerge/>
          </w:tcPr>
          <w:p w:rsidR="00EB1B57" w:rsidRPr="00B10F48" w:rsidRDefault="00EB1B57" w:rsidP="00153B30">
            <w:pPr>
              <w:spacing w:line="240" w:lineRule="auto"/>
              <w:jc w:val="center"/>
              <w:rPr>
                <w:rFonts w:ascii="Tahoma" w:hAnsi="Tahoma" w:cs="Tahoma"/>
                <w:b/>
                <w:bCs/>
                <w:sz w:val="20"/>
                <w:szCs w:val="20"/>
              </w:rPr>
            </w:pPr>
          </w:p>
        </w:tc>
        <w:tc>
          <w:tcPr>
            <w:tcW w:w="4864" w:type="dxa"/>
          </w:tcPr>
          <w:p w:rsidR="00EB1B57" w:rsidRPr="00B10F48" w:rsidRDefault="00EB1B57" w:rsidP="00110B08">
            <w:pPr>
              <w:pStyle w:val="Prrafodelista"/>
              <w:numPr>
                <w:ilvl w:val="0"/>
                <w:numId w:val="25"/>
              </w:numPr>
              <w:spacing w:after="0" w:line="240" w:lineRule="auto"/>
              <w:jc w:val="both"/>
              <w:rPr>
                <w:rFonts w:ascii="Tahoma" w:hAnsi="Tahoma" w:cs="Tahoma"/>
                <w:sz w:val="20"/>
                <w:szCs w:val="20"/>
              </w:rPr>
            </w:pPr>
            <w:r w:rsidRPr="00B10F48">
              <w:rPr>
                <w:rFonts w:ascii="Tahoma" w:hAnsi="Tahoma" w:cs="Tahoma"/>
                <w:sz w:val="20"/>
                <w:szCs w:val="20"/>
              </w:rPr>
              <w:t xml:space="preserve"> Identificar los grupos étnicos que están asentados en las diferentes rancherías y ejidos.</w:t>
            </w:r>
          </w:p>
        </w:tc>
      </w:tr>
      <w:tr w:rsidR="00EB1B57" w:rsidRPr="00B10F48">
        <w:trPr>
          <w:trHeight w:val="1252"/>
        </w:trPr>
        <w:tc>
          <w:tcPr>
            <w:tcW w:w="3964" w:type="dxa"/>
            <w:vMerge/>
          </w:tcPr>
          <w:p w:rsidR="00EB1B57" w:rsidRPr="00B10F48" w:rsidRDefault="00EB1B57" w:rsidP="00153B30">
            <w:pPr>
              <w:spacing w:line="240" w:lineRule="auto"/>
              <w:jc w:val="center"/>
              <w:rPr>
                <w:rFonts w:ascii="Tahoma" w:hAnsi="Tahoma" w:cs="Tahoma"/>
                <w:b/>
                <w:bCs/>
                <w:sz w:val="20"/>
                <w:szCs w:val="20"/>
              </w:rPr>
            </w:pPr>
          </w:p>
        </w:tc>
        <w:tc>
          <w:tcPr>
            <w:tcW w:w="4864" w:type="dxa"/>
          </w:tcPr>
          <w:p w:rsidR="00EB1B57" w:rsidRPr="00B10F48" w:rsidRDefault="00EB1B57" w:rsidP="00110B08">
            <w:pPr>
              <w:pStyle w:val="Prrafodelista"/>
              <w:numPr>
                <w:ilvl w:val="0"/>
                <w:numId w:val="25"/>
              </w:numPr>
              <w:spacing w:after="0" w:line="240" w:lineRule="auto"/>
              <w:jc w:val="both"/>
              <w:rPr>
                <w:rFonts w:ascii="Tahoma" w:hAnsi="Tahoma" w:cs="Tahoma"/>
                <w:sz w:val="20"/>
                <w:szCs w:val="20"/>
              </w:rPr>
            </w:pPr>
            <w:r w:rsidRPr="00B10F48">
              <w:rPr>
                <w:rFonts w:ascii="Tahoma" w:hAnsi="Tahoma" w:cs="Tahoma"/>
                <w:sz w:val="20"/>
                <w:szCs w:val="20"/>
              </w:rPr>
              <w:t>Mantener un orden de un mapa donde estén identificados las rancherías y ejidos con presencia indígena tzeltal u otros.</w:t>
            </w:r>
          </w:p>
        </w:tc>
      </w:tr>
      <w:tr w:rsidR="00EB1B57" w:rsidRPr="00B10F48">
        <w:trPr>
          <w:trHeight w:val="1000"/>
        </w:trPr>
        <w:tc>
          <w:tcPr>
            <w:tcW w:w="3964" w:type="dxa"/>
            <w:vMerge/>
          </w:tcPr>
          <w:p w:rsidR="00EB1B57" w:rsidRPr="00B10F48" w:rsidRDefault="00EB1B57" w:rsidP="00153B30">
            <w:pPr>
              <w:spacing w:line="240" w:lineRule="auto"/>
              <w:jc w:val="center"/>
              <w:rPr>
                <w:rFonts w:ascii="Tahoma" w:hAnsi="Tahoma" w:cs="Tahoma"/>
                <w:b/>
                <w:bCs/>
                <w:sz w:val="20"/>
                <w:szCs w:val="20"/>
              </w:rPr>
            </w:pPr>
          </w:p>
        </w:tc>
        <w:tc>
          <w:tcPr>
            <w:tcW w:w="4864" w:type="dxa"/>
          </w:tcPr>
          <w:p w:rsidR="00EB1B57" w:rsidRPr="00B10F48" w:rsidRDefault="00EB1B57" w:rsidP="00110B08">
            <w:pPr>
              <w:pStyle w:val="Prrafodelista"/>
              <w:numPr>
                <w:ilvl w:val="0"/>
                <w:numId w:val="25"/>
              </w:numPr>
              <w:spacing w:after="0" w:line="240" w:lineRule="auto"/>
              <w:jc w:val="both"/>
              <w:rPr>
                <w:rFonts w:ascii="Tahoma" w:hAnsi="Tahoma" w:cs="Tahoma"/>
                <w:sz w:val="20"/>
                <w:szCs w:val="20"/>
              </w:rPr>
            </w:pPr>
            <w:r w:rsidRPr="00B10F48">
              <w:rPr>
                <w:rFonts w:ascii="Tahoma" w:hAnsi="Tahoma" w:cs="Tahoma"/>
                <w:sz w:val="20"/>
                <w:szCs w:val="20"/>
              </w:rPr>
              <w:t xml:space="preserve"> Fomentar el apoyo de artesanías de los Indígenas que están asentados en comunidades del municipio.</w:t>
            </w:r>
          </w:p>
        </w:tc>
      </w:tr>
      <w:tr w:rsidR="00EB1B57" w:rsidRPr="00B10F48">
        <w:trPr>
          <w:trHeight w:val="973"/>
        </w:trPr>
        <w:tc>
          <w:tcPr>
            <w:tcW w:w="3964" w:type="dxa"/>
            <w:vMerge/>
          </w:tcPr>
          <w:p w:rsidR="00EB1B57" w:rsidRPr="00B10F48" w:rsidRDefault="00EB1B57" w:rsidP="00153B30">
            <w:pPr>
              <w:spacing w:line="240" w:lineRule="auto"/>
              <w:jc w:val="center"/>
              <w:rPr>
                <w:rFonts w:ascii="Tahoma" w:hAnsi="Tahoma" w:cs="Tahoma"/>
                <w:b/>
                <w:bCs/>
                <w:sz w:val="20"/>
                <w:szCs w:val="20"/>
              </w:rPr>
            </w:pPr>
          </w:p>
        </w:tc>
        <w:tc>
          <w:tcPr>
            <w:tcW w:w="4864" w:type="dxa"/>
          </w:tcPr>
          <w:p w:rsidR="00EB1B57" w:rsidRPr="00B10F48" w:rsidRDefault="00EB1B57" w:rsidP="00110B08">
            <w:pPr>
              <w:pStyle w:val="Prrafodelista"/>
              <w:numPr>
                <w:ilvl w:val="0"/>
                <w:numId w:val="25"/>
              </w:numPr>
              <w:spacing w:after="0" w:line="240" w:lineRule="auto"/>
              <w:jc w:val="both"/>
              <w:rPr>
                <w:rFonts w:ascii="Tahoma" w:hAnsi="Tahoma" w:cs="Tahoma"/>
                <w:sz w:val="20"/>
                <w:szCs w:val="20"/>
              </w:rPr>
            </w:pPr>
            <w:r w:rsidRPr="00B10F48">
              <w:rPr>
                <w:rFonts w:ascii="Tahoma" w:hAnsi="Tahoma" w:cs="Tahoma"/>
                <w:sz w:val="20"/>
                <w:szCs w:val="20"/>
              </w:rPr>
              <w:t xml:space="preserve"> Promover capacitación de acceso a la justicia a los grupos Indígenas del Municipio de Comitán.</w:t>
            </w:r>
          </w:p>
        </w:tc>
      </w:tr>
      <w:tr w:rsidR="00EB1B57" w:rsidRPr="00B10F48">
        <w:trPr>
          <w:trHeight w:val="1270"/>
        </w:trPr>
        <w:tc>
          <w:tcPr>
            <w:tcW w:w="3964" w:type="dxa"/>
            <w:vMerge/>
          </w:tcPr>
          <w:p w:rsidR="00EB1B57" w:rsidRPr="00B10F48" w:rsidRDefault="00EB1B57" w:rsidP="00153B30">
            <w:pPr>
              <w:spacing w:line="240" w:lineRule="auto"/>
              <w:jc w:val="center"/>
              <w:rPr>
                <w:rFonts w:ascii="Tahoma" w:hAnsi="Tahoma" w:cs="Tahoma"/>
                <w:b/>
                <w:bCs/>
                <w:sz w:val="20"/>
                <w:szCs w:val="20"/>
              </w:rPr>
            </w:pPr>
          </w:p>
        </w:tc>
        <w:tc>
          <w:tcPr>
            <w:tcW w:w="4864" w:type="dxa"/>
          </w:tcPr>
          <w:p w:rsidR="00EB1B57" w:rsidRPr="00B10F48" w:rsidRDefault="00EB1B57" w:rsidP="00110B08">
            <w:pPr>
              <w:pStyle w:val="Prrafodelista"/>
              <w:numPr>
                <w:ilvl w:val="0"/>
                <w:numId w:val="25"/>
              </w:numPr>
              <w:spacing w:line="240" w:lineRule="auto"/>
              <w:jc w:val="both"/>
              <w:rPr>
                <w:rFonts w:ascii="Tahoma" w:hAnsi="Tahoma" w:cs="Tahoma"/>
                <w:sz w:val="20"/>
                <w:szCs w:val="20"/>
              </w:rPr>
            </w:pPr>
            <w:r w:rsidRPr="00B10F48">
              <w:rPr>
                <w:rFonts w:ascii="Tahoma" w:hAnsi="Tahoma" w:cs="Tahoma"/>
                <w:sz w:val="20"/>
                <w:szCs w:val="20"/>
              </w:rPr>
              <w:t xml:space="preserve"> Dar el servicio de intérpretes-traductores que acompañen a los indígenas sujetos a proceso solicitados por los tribunales.</w:t>
            </w:r>
          </w:p>
        </w:tc>
      </w:tr>
      <w:tr w:rsidR="00EB1B57" w:rsidRPr="00B10F48">
        <w:trPr>
          <w:trHeight w:val="1374"/>
        </w:trPr>
        <w:tc>
          <w:tcPr>
            <w:tcW w:w="3964" w:type="dxa"/>
            <w:vMerge/>
          </w:tcPr>
          <w:p w:rsidR="00EB1B57" w:rsidRPr="00B10F48" w:rsidRDefault="00EB1B57" w:rsidP="00153B30">
            <w:pPr>
              <w:spacing w:line="240" w:lineRule="auto"/>
              <w:jc w:val="center"/>
              <w:rPr>
                <w:rFonts w:ascii="Tahoma" w:hAnsi="Tahoma" w:cs="Tahoma"/>
                <w:b/>
                <w:bCs/>
                <w:sz w:val="20"/>
                <w:szCs w:val="20"/>
              </w:rPr>
            </w:pPr>
          </w:p>
        </w:tc>
        <w:tc>
          <w:tcPr>
            <w:tcW w:w="4864" w:type="dxa"/>
          </w:tcPr>
          <w:p w:rsidR="00EB1B57" w:rsidRPr="00B10F48" w:rsidRDefault="00EB1B57" w:rsidP="00110B08">
            <w:pPr>
              <w:pStyle w:val="Prrafodelista"/>
              <w:numPr>
                <w:ilvl w:val="0"/>
                <w:numId w:val="25"/>
              </w:numPr>
              <w:spacing w:after="0" w:line="240" w:lineRule="auto"/>
              <w:jc w:val="both"/>
              <w:rPr>
                <w:rFonts w:ascii="Tahoma" w:hAnsi="Tahoma" w:cs="Tahoma"/>
                <w:sz w:val="20"/>
                <w:szCs w:val="20"/>
              </w:rPr>
            </w:pPr>
            <w:r w:rsidRPr="00B10F48">
              <w:rPr>
                <w:rFonts w:ascii="Tahoma" w:hAnsi="Tahoma" w:cs="Tahoma"/>
                <w:sz w:val="20"/>
                <w:szCs w:val="20"/>
              </w:rPr>
              <w:t xml:space="preserve"> Elaborar los Informes semanales y mensuales de las actividades realizadas en el área de la Etnia Tzeltal</w:t>
            </w:r>
          </w:p>
        </w:tc>
      </w:tr>
    </w:tbl>
    <w:p w:rsidR="00EB1B57" w:rsidRPr="00B10F48" w:rsidRDefault="00EB1B57" w:rsidP="00153B30">
      <w:pPr>
        <w:tabs>
          <w:tab w:val="left" w:pos="5635"/>
        </w:tabs>
        <w:spacing w:line="240" w:lineRule="auto"/>
        <w:rPr>
          <w:rFonts w:ascii="Tahoma" w:hAnsi="Tahoma" w:cs="Tahoma"/>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13"/>
        <w:gridCol w:w="4415"/>
      </w:tblGrid>
      <w:tr w:rsidR="00EB1B57" w:rsidRPr="00B10F48">
        <w:tc>
          <w:tcPr>
            <w:tcW w:w="4413" w:type="dxa"/>
            <w:shd w:val="clear" w:color="auto" w:fill="FFD9D9"/>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OBJETIVO</w:t>
            </w:r>
          </w:p>
        </w:tc>
        <w:tc>
          <w:tcPr>
            <w:tcW w:w="4415" w:type="dxa"/>
          </w:tcPr>
          <w:p w:rsidR="00EB1B57" w:rsidRPr="00B10F48" w:rsidRDefault="00EB1B57" w:rsidP="00153B30">
            <w:pPr>
              <w:spacing w:line="240" w:lineRule="auto"/>
              <w:jc w:val="both"/>
              <w:rPr>
                <w:rFonts w:ascii="Tahoma" w:hAnsi="Tahoma" w:cs="Tahoma"/>
                <w:b/>
                <w:bCs/>
                <w:sz w:val="20"/>
                <w:szCs w:val="20"/>
              </w:rPr>
            </w:pPr>
            <w:r w:rsidRPr="00B10F48">
              <w:rPr>
                <w:rFonts w:ascii="Tahoma" w:hAnsi="Tahoma" w:cs="Tahoma"/>
                <w:sz w:val="20"/>
                <w:szCs w:val="20"/>
              </w:rPr>
              <w:t>Dar difusión sobre los Derechos de los Pueblos Indígenas Tojolabales y atención a la Ciudadanía Tojolabal.</w:t>
            </w:r>
          </w:p>
        </w:tc>
      </w:tr>
      <w:tr w:rsidR="00EB1B57" w:rsidRPr="00B10F48">
        <w:tc>
          <w:tcPr>
            <w:tcW w:w="4413" w:type="dxa"/>
            <w:shd w:val="clear" w:color="auto" w:fill="FFD9D9"/>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4415" w:type="dxa"/>
            <w:shd w:val="clear" w:color="auto" w:fill="FFD9D9"/>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3441"/>
        </w:trPr>
        <w:tc>
          <w:tcPr>
            <w:tcW w:w="4413" w:type="dxa"/>
            <w:vMerge w:val="restart"/>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 xml:space="preserve">ÁREA </w:t>
            </w:r>
            <w:r w:rsidRPr="00B10F48">
              <w:rPr>
                <w:rFonts w:ascii="Tahoma" w:hAnsi="Tahoma" w:cs="Tahoma"/>
                <w:b/>
                <w:bCs/>
                <w:sz w:val="20"/>
                <w:szCs w:val="20"/>
              </w:rPr>
              <w:lastRenderedPageBreak/>
              <w:t>DE ASESORÍA DE LA ETNIA TOJOLABAL</w:t>
            </w:r>
          </w:p>
        </w:tc>
        <w:tc>
          <w:tcPr>
            <w:tcW w:w="4415" w:type="dxa"/>
          </w:tcPr>
          <w:p w:rsidR="00EB1B57" w:rsidRPr="00B10F48" w:rsidRDefault="00EB1B57" w:rsidP="00110B08">
            <w:pPr>
              <w:pStyle w:val="Prrafodelista"/>
              <w:widowControl w:val="0"/>
              <w:numPr>
                <w:ilvl w:val="0"/>
                <w:numId w:val="26"/>
              </w:numPr>
              <w:spacing w:after="0" w:line="240" w:lineRule="auto"/>
              <w:jc w:val="both"/>
              <w:rPr>
                <w:rFonts w:ascii="Tahoma" w:hAnsi="Tahoma" w:cs="Tahoma"/>
                <w:sz w:val="20"/>
                <w:szCs w:val="20"/>
              </w:rPr>
            </w:pPr>
            <w:r w:rsidRPr="00B10F48">
              <w:rPr>
                <w:rFonts w:ascii="Tahoma" w:hAnsi="Tahoma" w:cs="Tahoma"/>
                <w:sz w:val="20"/>
                <w:szCs w:val="20"/>
              </w:rPr>
              <w:t>Dar difusión sobre los Derechos de los Pueblos Indígenas consagrados en la Legislación Nacional e Internacional, la iniciativa de Reforma Constitucional de CHIAPAS en materia indígena, asimismo temas sobre Derecho Agrario y Tenencia de la Tierra, Derechos Humanos y otros de interés para la población indígena en general.</w:t>
            </w:r>
          </w:p>
        </w:tc>
      </w:tr>
      <w:tr w:rsidR="00EB1B57" w:rsidRPr="00B10F48">
        <w:trPr>
          <w:trHeight w:val="1262"/>
        </w:trPr>
        <w:tc>
          <w:tcPr>
            <w:tcW w:w="4413" w:type="dxa"/>
            <w:vMerge/>
          </w:tcPr>
          <w:p w:rsidR="00EB1B57" w:rsidRPr="00B10F48" w:rsidRDefault="00EB1B57" w:rsidP="00153B30">
            <w:pPr>
              <w:spacing w:line="240" w:lineRule="auto"/>
              <w:jc w:val="center"/>
              <w:rPr>
                <w:rFonts w:ascii="Tahoma" w:hAnsi="Tahoma" w:cs="Tahoma"/>
                <w:b/>
                <w:bCs/>
                <w:sz w:val="20"/>
                <w:szCs w:val="20"/>
              </w:rPr>
            </w:pPr>
          </w:p>
        </w:tc>
        <w:tc>
          <w:tcPr>
            <w:tcW w:w="4415" w:type="dxa"/>
          </w:tcPr>
          <w:p w:rsidR="00EB1B57" w:rsidRPr="00B10F48" w:rsidRDefault="00EB1B57" w:rsidP="00110B08">
            <w:pPr>
              <w:pStyle w:val="Prrafodelista"/>
              <w:numPr>
                <w:ilvl w:val="0"/>
                <w:numId w:val="26"/>
              </w:num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Recepcionar las solicitudes provenientes Administrativos, organizaciones sociales y/o Barrios con presencia indígena.</w:t>
            </w:r>
          </w:p>
        </w:tc>
      </w:tr>
      <w:tr w:rsidR="00EB1B57" w:rsidRPr="00B10F48">
        <w:trPr>
          <w:trHeight w:val="1125"/>
        </w:trPr>
        <w:tc>
          <w:tcPr>
            <w:tcW w:w="4413" w:type="dxa"/>
            <w:vMerge/>
          </w:tcPr>
          <w:p w:rsidR="00EB1B57" w:rsidRPr="00B10F48" w:rsidRDefault="00EB1B57" w:rsidP="00153B30">
            <w:pPr>
              <w:spacing w:line="240" w:lineRule="auto"/>
              <w:jc w:val="center"/>
              <w:rPr>
                <w:rFonts w:ascii="Tahoma" w:hAnsi="Tahoma" w:cs="Tahoma"/>
                <w:b/>
                <w:bCs/>
                <w:sz w:val="20"/>
                <w:szCs w:val="20"/>
              </w:rPr>
            </w:pPr>
          </w:p>
        </w:tc>
        <w:tc>
          <w:tcPr>
            <w:tcW w:w="4415" w:type="dxa"/>
          </w:tcPr>
          <w:p w:rsidR="00EB1B57" w:rsidRPr="00B10F48" w:rsidRDefault="00EB1B57" w:rsidP="00110B08">
            <w:pPr>
              <w:pStyle w:val="Prrafodelista"/>
              <w:numPr>
                <w:ilvl w:val="0"/>
                <w:numId w:val="26"/>
              </w:num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Sistematizar la solicitud dependiendo el tipo de bien o servicio solicitado.</w:t>
            </w:r>
          </w:p>
        </w:tc>
      </w:tr>
      <w:tr w:rsidR="00EB1B57" w:rsidRPr="00B10F48">
        <w:trPr>
          <w:trHeight w:val="971"/>
        </w:trPr>
        <w:tc>
          <w:tcPr>
            <w:tcW w:w="4413" w:type="dxa"/>
            <w:vMerge/>
          </w:tcPr>
          <w:p w:rsidR="00EB1B57" w:rsidRPr="00B10F48" w:rsidRDefault="00EB1B57" w:rsidP="00153B30">
            <w:pPr>
              <w:spacing w:line="240" w:lineRule="auto"/>
              <w:jc w:val="center"/>
              <w:rPr>
                <w:rFonts w:ascii="Tahoma" w:hAnsi="Tahoma" w:cs="Tahoma"/>
                <w:b/>
                <w:bCs/>
                <w:sz w:val="20"/>
                <w:szCs w:val="20"/>
              </w:rPr>
            </w:pPr>
          </w:p>
        </w:tc>
        <w:tc>
          <w:tcPr>
            <w:tcW w:w="4415" w:type="dxa"/>
          </w:tcPr>
          <w:p w:rsidR="00EB1B57" w:rsidRPr="00B10F48" w:rsidRDefault="00EB1B57" w:rsidP="00110B08">
            <w:pPr>
              <w:pStyle w:val="Prrafodelista"/>
              <w:numPr>
                <w:ilvl w:val="0"/>
                <w:numId w:val="26"/>
              </w:num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Realizar la atención pertinente a la solicitud presentada de la Etnia Tojolabal..</w:t>
            </w:r>
          </w:p>
        </w:tc>
      </w:tr>
      <w:tr w:rsidR="00EB1B57" w:rsidRPr="00B10F48">
        <w:trPr>
          <w:trHeight w:val="1565"/>
        </w:trPr>
        <w:tc>
          <w:tcPr>
            <w:tcW w:w="4413" w:type="dxa"/>
            <w:vMerge/>
          </w:tcPr>
          <w:p w:rsidR="00EB1B57" w:rsidRPr="00B10F48" w:rsidRDefault="00EB1B57" w:rsidP="00153B30">
            <w:pPr>
              <w:spacing w:line="240" w:lineRule="auto"/>
              <w:jc w:val="center"/>
              <w:rPr>
                <w:rFonts w:ascii="Tahoma" w:hAnsi="Tahoma" w:cs="Tahoma"/>
                <w:b/>
                <w:bCs/>
                <w:sz w:val="20"/>
                <w:szCs w:val="20"/>
              </w:rPr>
            </w:pPr>
          </w:p>
        </w:tc>
        <w:tc>
          <w:tcPr>
            <w:tcW w:w="4415" w:type="dxa"/>
          </w:tcPr>
          <w:p w:rsidR="00EB1B57" w:rsidRPr="00B10F48" w:rsidRDefault="00EB1B57" w:rsidP="00110B08">
            <w:pPr>
              <w:pStyle w:val="Prrafodelista"/>
              <w:numPr>
                <w:ilvl w:val="0"/>
                <w:numId w:val="26"/>
              </w:num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Solicitar información, ante las diferentes Direcciones de H. Ayuntamiento sobre el avance de la gestión en demandas solicitadas.</w:t>
            </w:r>
          </w:p>
        </w:tc>
      </w:tr>
      <w:tr w:rsidR="00EB1B57" w:rsidRPr="00B10F48">
        <w:trPr>
          <w:trHeight w:val="1702"/>
        </w:trPr>
        <w:tc>
          <w:tcPr>
            <w:tcW w:w="4413" w:type="dxa"/>
            <w:vMerge/>
          </w:tcPr>
          <w:p w:rsidR="00EB1B57" w:rsidRPr="00B10F48" w:rsidRDefault="00EB1B57" w:rsidP="00153B30">
            <w:pPr>
              <w:spacing w:line="240" w:lineRule="auto"/>
              <w:jc w:val="center"/>
              <w:rPr>
                <w:rFonts w:ascii="Tahoma" w:hAnsi="Tahoma" w:cs="Tahoma"/>
                <w:b/>
                <w:bCs/>
                <w:sz w:val="20"/>
                <w:szCs w:val="20"/>
              </w:rPr>
            </w:pPr>
          </w:p>
        </w:tc>
        <w:tc>
          <w:tcPr>
            <w:tcW w:w="4415" w:type="dxa"/>
          </w:tcPr>
          <w:p w:rsidR="00EB1B57" w:rsidRPr="00B10F48" w:rsidRDefault="00EB1B57" w:rsidP="00110B08">
            <w:pPr>
              <w:pStyle w:val="Prrafodelista"/>
              <w:numPr>
                <w:ilvl w:val="0"/>
                <w:numId w:val="26"/>
              </w:num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Convocar a Autoridades y representantes de los barrios y comunidades Indígenas de este Municipio para Elaborar diagnósticos del estado de los barrios con presencia Indígena</w:t>
            </w:r>
          </w:p>
        </w:tc>
      </w:tr>
      <w:tr w:rsidR="00EB1B57" w:rsidRPr="00B10F48">
        <w:trPr>
          <w:trHeight w:val="1135"/>
        </w:trPr>
        <w:tc>
          <w:tcPr>
            <w:tcW w:w="4413"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4415"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1135"/>
        </w:trPr>
        <w:tc>
          <w:tcPr>
            <w:tcW w:w="4413" w:type="dxa"/>
            <w:vMerge w:val="restart"/>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ÁREA DE ASESORÍA DE LA ETNIA TOJOLABAL</w:t>
            </w:r>
          </w:p>
        </w:tc>
        <w:tc>
          <w:tcPr>
            <w:tcW w:w="4415" w:type="dxa"/>
          </w:tcPr>
          <w:p w:rsidR="00EB1B57" w:rsidRPr="00B10F48" w:rsidRDefault="00EB1B57" w:rsidP="00110B08">
            <w:pPr>
              <w:pStyle w:val="Prrafodelista"/>
              <w:numPr>
                <w:ilvl w:val="0"/>
                <w:numId w:val="26"/>
              </w:num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Solicitar al personal de la Dirección de Pueblos Indígenas elaboren Información de las actividades realizadas.</w:t>
            </w:r>
          </w:p>
        </w:tc>
      </w:tr>
      <w:tr w:rsidR="00EB1B57" w:rsidRPr="00B10F48">
        <w:trPr>
          <w:trHeight w:val="1393"/>
        </w:trPr>
        <w:tc>
          <w:tcPr>
            <w:tcW w:w="4413" w:type="dxa"/>
            <w:vMerge/>
          </w:tcPr>
          <w:p w:rsidR="00EB1B57" w:rsidRPr="00B10F48" w:rsidRDefault="00EB1B57" w:rsidP="00153B30">
            <w:pPr>
              <w:spacing w:line="240" w:lineRule="auto"/>
              <w:jc w:val="center"/>
              <w:rPr>
                <w:rFonts w:ascii="Tahoma" w:hAnsi="Tahoma" w:cs="Tahoma"/>
                <w:b/>
                <w:bCs/>
                <w:sz w:val="20"/>
                <w:szCs w:val="20"/>
              </w:rPr>
            </w:pPr>
          </w:p>
        </w:tc>
        <w:tc>
          <w:tcPr>
            <w:tcW w:w="4415" w:type="dxa"/>
          </w:tcPr>
          <w:p w:rsidR="00EB1B57" w:rsidRPr="00B10F48" w:rsidRDefault="00EB1B57" w:rsidP="00110B08">
            <w:pPr>
              <w:pStyle w:val="Prrafodelista"/>
              <w:numPr>
                <w:ilvl w:val="0"/>
                <w:numId w:val="26"/>
              </w:num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Reci</w:t>
            </w:r>
            <w:r w:rsidRPr="00B10F48">
              <w:rPr>
                <w:rFonts w:ascii="Tahoma" w:hAnsi="Tahoma" w:cs="Tahoma"/>
                <w:sz w:val="20"/>
                <w:szCs w:val="20"/>
              </w:rPr>
              <w:lastRenderedPageBreak/>
              <w:t>bir a los grupos, comunidades u organizaciones Indígenas la solicitud de apoyo a sus necesidades de desarrollo.</w:t>
            </w:r>
          </w:p>
        </w:tc>
      </w:tr>
      <w:tr w:rsidR="00EB1B57" w:rsidRPr="00B10F48">
        <w:trPr>
          <w:trHeight w:val="972"/>
        </w:trPr>
        <w:tc>
          <w:tcPr>
            <w:tcW w:w="4413" w:type="dxa"/>
            <w:vMerge/>
          </w:tcPr>
          <w:p w:rsidR="00EB1B57" w:rsidRPr="00B10F48" w:rsidRDefault="00EB1B57" w:rsidP="00153B30">
            <w:pPr>
              <w:spacing w:line="240" w:lineRule="auto"/>
              <w:jc w:val="center"/>
              <w:rPr>
                <w:rFonts w:ascii="Tahoma" w:hAnsi="Tahoma" w:cs="Tahoma"/>
                <w:b/>
                <w:bCs/>
                <w:sz w:val="20"/>
                <w:szCs w:val="20"/>
              </w:rPr>
            </w:pPr>
          </w:p>
        </w:tc>
        <w:tc>
          <w:tcPr>
            <w:tcW w:w="4415" w:type="dxa"/>
          </w:tcPr>
          <w:p w:rsidR="00EB1B57" w:rsidRPr="00B10F48" w:rsidRDefault="00EB1B57" w:rsidP="00110B08">
            <w:pPr>
              <w:pStyle w:val="Prrafodelista"/>
              <w:numPr>
                <w:ilvl w:val="0"/>
                <w:numId w:val="26"/>
              </w:num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Recibir las solicitudes y brinda asesoramiento al solicitante elaborándole documentación.</w:t>
            </w:r>
          </w:p>
        </w:tc>
      </w:tr>
      <w:tr w:rsidR="00EB1B57" w:rsidRPr="00B10F48">
        <w:trPr>
          <w:trHeight w:val="859"/>
        </w:trPr>
        <w:tc>
          <w:tcPr>
            <w:tcW w:w="4413" w:type="dxa"/>
            <w:vMerge/>
          </w:tcPr>
          <w:p w:rsidR="00EB1B57" w:rsidRPr="00B10F48" w:rsidRDefault="00EB1B57" w:rsidP="00153B30">
            <w:pPr>
              <w:spacing w:line="240" w:lineRule="auto"/>
              <w:jc w:val="center"/>
              <w:rPr>
                <w:rFonts w:ascii="Tahoma" w:hAnsi="Tahoma" w:cs="Tahoma"/>
                <w:b/>
                <w:bCs/>
                <w:sz w:val="20"/>
                <w:szCs w:val="20"/>
              </w:rPr>
            </w:pPr>
          </w:p>
        </w:tc>
        <w:tc>
          <w:tcPr>
            <w:tcW w:w="4415" w:type="dxa"/>
          </w:tcPr>
          <w:p w:rsidR="00EB1B57" w:rsidRPr="00B10F48" w:rsidRDefault="00EB1B57" w:rsidP="00110B08">
            <w:pPr>
              <w:pStyle w:val="Prrafodelista"/>
              <w:numPr>
                <w:ilvl w:val="0"/>
                <w:numId w:val="26"/>
              </w:num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Envía el oficio del proyecto ante la instancia que emitió la convocatoria.</w:t>
            </w:r>
          </w:p>
        </w:tc>
      </w:tr>
      <w:tr w:rsidR="00EB1B57" w:rsidRPr="00B10F48">
        <w:trPr>
          <w:trHeight w:val="1267"/>
        </w:trPr>
        <w:tc>
          <w:tcPr>
            <w:tcW w:w="4413" w:type="dxa"/>
            <w:vMerge/>
          </w:tcPr>
          <w:p w:rsidR="00EB1B57" w:rsidRPr="00B10F48" w:rsidRDefault="00EB1B57" w:rsidP="00153B30">
            <w:pPr>
              <w:spacing w:line="240" w:lineRule="auto"/>
              <w:jc w:val="center"/>
              <w:rPr>
                <w:rFonts w:ascii="Tahoma" w:hAnsi="Tahoma" w:cs="Tahoma"/>
                <w:b/>
                <w:bCs/>
                <w:sz w:val="20"/>
                <w:szCs w:val="20"/>
              </w:rPr>
            </w:pPr>
          </w:p>
        </w:tc>
        <w:tc>
          <w:tcPr>
            <w:tcW w:w="4415" w:type="dxa"/>
          </w:tcPr>
          <w:p w:rsidR="00EB1B57" w:rsidRPr="00B10F48" w:rsidRDefault="00EB1B57" w:rsidP="00110B08">
            <w:pPr>
              <w:pStyle w:val="Prrafodelista"/>
              <w:numPr>
                <w:ilvl w:val="0"/>
                <w:numId w:val="26"/>
              </w:num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 xml:space="preserve"> Informar a los interesados sobre el resultado de su solicitud una vez que la institución los emita.</w:t>
            </w:r>
          </w:p>
        </w:tc>
      </w:tr>
      <w:tr w:rsidR="00EB1B57" w:rsidRPr="00B10F48">
        <w:trPr>
          <w:trHeight w:val="1117"/>
        </w:trPr>
        <w:tc>
          <w:tcPr>
            <w:tcW w:w="4413" w:type="dxa"/>
            <w:vMerge/>
          </w:tcPr>
          <w:p w:rsidR="00EB1B57" w:rsidRPr="00B10F48" w:rsidRDefault="00EB1B57" w:rsidP="00153B30">
            <w:pPr>
              <w:spacing w:line="240" w:lineRule="auto"/>
              <w:jc w:val="center"/>
              <w:rPr>
                <w:rFonts w:ascii="Tahoma" w:hAnsi="Tahoma" w:cs="Tahoma"/>
                <w:b/>
                <w:bCs/>
                <w:sz w:val="20"/>
                <w:szCs w:val="20"/>
              </w:rPr>
            </w:pPr>
          </w:p>
        </w:tc>
        <w:tc>
          <w:tcPr>
            <w:tcW w:w="4415" w:type="dxa"/>
          </w:tcPr>
          <w:p w:rsidR="00EB1B57" w:rsidRPr="00B10F48" w:rsidRDefault="00EB1B57" w:rsidP="00110B08">
            <w:pPr>
              <w:pStyle w:val="Prrafodelista"/>
              <w:numPr>
                <w:ilvl w:val="0"/>
                <w:numId w:val="26"/>
              </w:num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Buscar las alternativas de solución pacífica, mediante el diálogo para la conciliación de conflictos.</w:t>
            </w:r>
          </w:p>
        </w:tc>
      </w:tr>
      <w:tr w:rsidR="00EB1B57" w:rsidRPr="00B10F48">
        <w:trPr>
          <w:trHeight w:val="1557"/>
        </w:trPr>
        <w:tc>
          <w:tcPr>
            <w:tcW w:w="4413" w:type="dxa"/>
            <w:vMerge/>
          </w:tcPr>
          <w:p w:rsidR="00EB1B57" w:rsidRPr="00B10F48" w:rsidRDefault="00EB1B57" w:rsidP="00153B30">
            <w:pPr>
              <w:spacing w:line="240" w:lineRule="auto"/>
              <w:jc w:val="center"/>
              <w:rPr>
                <w:rFonts w:ascii="Tahoma" w:hAnsi="Tahoma" w:cs="Tahoma"/>
                <w:b/>
                <w:bCs/>
                <w:sz w:val="20"/>
                <w:szCs w:val="20"/>
              </w:rPr>
            </w:pPr>
          </w:p>
        </w:tc>
        <w:tc>
          <w:tcPr>
            <w:tcW w:w="4415" w:type="dxa"/>
          </w:tcPr>
          <w:p w:rsidR="00EB1B57" w:rsidRPr="00B10F48" w:rsidRDefault="00EB1B57" w:rsidP="00110B08">
            <w:pPr>
              <w:pStyle w:val="Prrafodelista"/>
              <w:numPr>
                <w:ilvl w:val="0"/>
                <w:numId w:val="26"/>
              </w:num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 xml:space="preserve"> Atender los conflictos considerados de mayor relevancia, por tener un alto grado de riesgo de enfrentamientos violentos.</w:t>
            </w:r>
          </w:p>
        </w:tc>
      </w:tr>
      <w:tr w:rsidR="00EB1B57" w:rsidRPr="00B10F48">
        <w:trPr>
          <w:trHeight w:val="1112"/>
        </w:trPr>
        <w:tc>
          <w:tcPr>
            <w:tcW w:w="4413" w:type="dxa"/>
            <w:vMerge/>
          </w:tcPr>
          <w:p w:rsidR="00EB1B57" w:rsidRPr="00B10F48" w:rsidRDefault="00EB1B57" w:rsidP="00153B30">
            <w:pPr>
              <w:spacing w:line="240" w:lineRule="auto"/>
              <w:jc w:val="center"/>
              <w:rPr>
                <w:rFonts w:ascii="Tahoma" w:hAnsi="Tahoma" w:cs="Tahoma"/>
                <w:b/>
                <w:bCs/>
                <w:sz w:val="20"/>
                <w:szCs w:val="20"/>
              </w:rPr>
            </w:pPr>
          </w:p>
        </w:tc>
        <w:tc>
          <w:tcPr>
            <w:tcW w:w="4415" w:type="dxa"/>
          </w:tcPr>
          <w:p w:rsidR="00EB1B57" w:rsidRPr="00B10F48" w:rsidRDefault="00EB1B57" w:rsidP="00110B08">
            <w:pPr>
              <w:pStyle w:val="Prrafodelista"/>
              <w:numPr>
                <w:ilvl w:val="0"/>
                <w:numId w:val="26"/>
              </w:numPr>
              <w:spacing w:line="240" w:lineRule="auto"/>
              <w:jc w:val="both"/>
              <w:rPr>
                <w:rFonts w:ascii="Tahoma" w:hAnsi="Tahoma" w:cs="Tahoma"/>
                <w:sz w:val="20"/>
                <w:szCs w:val="20"/>
              </w:rPr>
            </w:pPr>
            <w:r w:rsidRPr="00B10F48">
              <w:rPr>
                <w:rFonts w:ascii="Tahoma" w:hAnsi="Tahoma" w:cs="Tahoma"/>
                <w:sz w:val="20"/>
                <w:szCs w:val="20"/>
              </w:rPr>
              <w:t>Promover el rescate de la Lengua Indígena Tojolabal existentes en los Barrios y comunidades.</w:t>
            </w:r>
          </w:p>
        </w:tc>
      </w:tr>
      <w:tr w:rsidR="00EB1B57" w:rsidRPr="00B10F48">
        <w:trPr>
          <w:trHeight w:val="1276"/>
        </w:trPr>
        <w:tc>
          <w:tcPr>
            <w:tcW w:w="4413" w:type="dxa"/>
            <w:vMerge/>
          </w:tcPr>
          <w:p w:rsidR="00EB1B57" w:rsidRPr="00B10F48" w:rsidRDefault="00EB1B57" w:rsidP="00153B30">
            <w:pPr>
              <w:spacing w:line="240" w:lineRule="auto"/>
              <w:jc w:val="center"/>
              <w:rPr>
                <w:rFonts w:ascii="Tahoma" w:hAnsi="Tahoma" w:cs="Tahoma"/>
                <w:b/>
                <w:bCs/>
                <w:sz w:val="20"/>
                <w:szCs w:val="20"/>
              </w:rPr>
            </w:pPr>
          </w:p>
        </w:tc>
        <w:tc>
          <w:tcPr>
            <w:tcW w:w="4415" w:type="dxa"/>
          </w:tcPr>
          <w:p w:rsidR="00EB1B57" w:rsidRPr="00B10F48" w:rsidRDefault="00EB1B57" w:rsidP="00110B08">
            <w:pPr>
              <w:pStyle w:val="Prrafodelista"/>
              <w:numPr>
                <w:ilvl w:val="0"/>
                <w:numId w:val="26"/>
              </w:numPr>
              <w:spacing w:after="0" w:line="240" w:lineRule="auto"/>
              <w:jc w:val="both"/>
              <w:rPr>
                <w:rFonts w:ascii="Tahoma" w:hAnsi="Tahoma" w:cs="Tahoma"/>
                <w:sz w:val="20"/>
                <w:szCs w:val="20"/>
              </w:rPr>
            </w:pPr>
            <w:r w:rsidRPr="00B10F48">
              <w:rPr>
                <w:rFonts w:ascii="Tahoma" w:hAnsi="Tahoma" w:cs="Tahoma"/>
                <w:sz w:val="20"/>
                <w:szCs w:val="20"/>
              </w:rPr>
              <w:t xml:space="preserve"> Identificar los grupos étnicos que están asentados en las diferentes barrios y comunidades del municipio.</w:t>
            </w:r>
          </w:p>
        </w:tc>
      </w:tr>
      <w:tr w:rsidR="00EB1B57" w:rsidRPr="00B10F48">
        <w:trPr>
          <w:trHeight w:val="1560"/>
        </w:trPr>
        <w:tc>
          <w:tcPr>
            <w:tcW w:w="4413"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4415"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1560"/>
        </w:trPr>
        <w:tc>
          <w:tcPr>
            <w:tcW w:w="4413" w:type="dxa"/>
            <w:vMerge w:val="restart"/>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ÁREA DE ASESORÍA DE LA ETNIA TOJOLABAL</w:t>
            </w:r>
          </w:p>
        </w:tc>
        <w:tc>
          <w:tcPr>
            <w:tcW w:w="4415" w:type="dxa"/>
          </w:tcPr>
          <w:p w:rsidR="00EB1B57" w:rsidRPr="00B10F48" w:rsidRDefault="00EB1B57" w:rsidP="00110B08">
            <w:pPr>
              <w:pStyle w:val="Prrafodelista"/>
              <w:numPr>
                <w:ilvl w:val="0"/>
                <w:numId w:val="26"/>
              </w:numPr>
              <w:spacing w:after="0" w:line="240" w:lineRule="auto"/>
              <w:jc w:val="both"/>
              <w:rPr>
                <w:rFonts w:ascii="Tahoma" w:hAnsi="Tahoma" w:cs="Tahoma"/>
                <w:sz w:val="20"/>
                <w:szCs w:val="20"/>
              </w:rPr>
            </w:pPr>
            <w:r w:rsidRPr="00B10F48">
              <w:rPr>
                <w:rFonts w:ascii="Tahoma" w:hAnsi="Tahoma" w:cs="Tahoma"/>
                <w:sz w:val="20"/>
                <w:szCs w:val="20"/>
              </w:rPr>
              <w:t xml:space="preserve"> Mantener un orden de un mapa donde estén identificados los Barrios con presencia Indígena Tojolabal y al mismo tiempo identificar otros grupos étnicos.</w:t>
            </w:r>
          </w:p>
        </w:tc>
      </w:tr>
      <w:tr w:rsidR="00EB1B57" w:rsidRPr="00B10F48">
        <w:trPr>
          <w:trHeight w:val="1257"/>
        </w:trPr>
        <w:tc>
          <w:tcPr>
            <w:tcW w:w="4413" w:type="dxa"/>
            <w:vMerge/>
          </w:tcPr>
          <w:p w:rsidR="00EB1B57" w:rsidRPr="00B10F48" w:rsidRDefault="00EB1B57" w:rsidP="00153B30">
            <w:pPr>
              <w:spacing w:line="240" w:lineRule="auto"/>
              <w:jc w:val="center"/>
              <w:rPr>
                <w:rFonts w:ascii="Tahoma" w:hAnsi="Tahoma" w:cs="Tahoma"/>
                <w:b/>
                <w:bCs/>
                <w:sz w:val="20"/>
                <w:szCs w:val="20"/>
              </w:rPr>
            </w:pPr>
          </w:p>
        </w:tc>
        <w:tc>
          <w:tcPr>
            <w:tcW w:w="4415" w:type="dxa"/>
          </w:tcPr>
          <w:p w:rsidR="00EB1B57" w:rsidRPr="00B10F48" w:rsidRDefault="00EB1B57" w:rsidP="00110B08">
            <w:pPr>
              <w:pStyle w:val="Prrafodelista"/>
              <w:numPr>
                <w:ilvl w:val="0"/>
                <w:numId w:val="26"/>
              </w:numPr>
              <w:spacing w:after="0" w:line="240" w:lineRule="auto"/>
              <w:jc w:val="both"/>
              <w:rPr>
                <w:rFonts w:ascii="Tahoma" w:hAnsi="Tahoma" w:cs="Tahoma"/>
                <w:sz w:val="20"/>
                <w:szCs w:val="20"/>
              </w:rPr>
            </w:pPr>
            <w:r w:rsidRPr="00B10F48">
              <w:rPr>
                <w:rFonts w:ascii="Tahoma" w:hAnsi="Tahoma" w:cs="Tahoma"/>
                <w:sz w:val="20"/>
                <w:szCs w:val="20"/>
              </w:rPr>
              <w:t>Fome</w:t>
            </w:r>
            <w:r w:rsidRPr="00B10F48">
              <w:rPr>
                <w:rFonts w:ascii="Tahoma" w:hAnsi="Tahoma" w:cs="Tahoma"/>
                <w:sz w:val="20"/>
                <w:szCs w:val="20"/>
              </w:rPr>
              <w:lastRenderedPageBreak/>
              <w:t>ntar el apoyo de artesanías de los Indígenas que están asentados en los Barrios dentro del municipio.</w:t>
            </w:r>
          </w:p>
        </w:tc>
      </w:tr>
      <w:tr w:rsidR="00EB1B57" w:rsidRPr="00B10F48">
        <w:trPr>
          <w:trHeight w:val="1260"/>
        </w:trPr>
        <w:tc>
          <w:tcPr>
            <w:tcW w:w="4413" w:type="dxa"/>
            <w:vMerge/>
          </w:tcPr>
          <w:p w:rsidR="00EB1B57" w:rsidRPr="00B10F48" w:rsidRDefault="00EB1B57" w:rsidP="00153B30">
            <w:pPr>
              <w:spacing w:line="240" w:lineRule="auto"/>
              <w:jc w:val="center"/>
              <w:rPr>
                <w:rFonts w:ascii="Tahoma" w:hAnsi="Tahoma" w:cs="Tahoma"/>
                <w:b/>
                <w:bCs/>
                <w:sz w:val="20"/>
                <w:szCs w:val="20"/>
              </w:rPr>
            </w:pPr>
          </w:p>
        </w:tc>
        <w:tc>
          <w:tcPr>
            <w:tcW w:w="4415" w:type="dxa"/>
          </w:tcPr>
          <w:p w:rsidR="00EB1B57" w:rsidRPr="00B10F48" w:rsidRDefault="00EB1B57" w:rsidP="00110B08">
            <w:pPr>
              <w:pStyle w:val="Prrafodelista"/>
              <w:numPr>
                <w:ilvl w:val="0"/>
                <w:numId w:val="26"/>
              </w:numPr>
              <w:spacing w:after="0" w:line="240" w:lineRule="auto"/>
              <w:jc w:val="both"/>
              <w:rPr>
                <w:rFonts w:ascii="Tahoma" w:hAnsi="Tahoma" w:cs="Tahoma"/>
                <w:sz w:val="20"/>
                <w:szCs w:val="20"/>
              </w:rPr>
            </w:pPr>
            <w:r w:rsidRPr="00B10F48">
              <w:rPr>
                <w:rFonts w:ascii="Tahoma" w:hAnsi="Tahoma" w:cs="Tahoma"/>
                <w:sz w:val="20"/>
                <w:szCs w:val="20"/>
              </w:rPr>
              <w:t xml:space="preserve"> Promover Capacitación de acceso a la Justicia a los grupos Indígenas del Municipio de Comitán.</w:t>
            </w:r>
          </w:p>
        </w:tc>
      </w:tr>
      <w:tr w:rsidR="00EB1B57" w:rsidRPr="00B10F48">
        <w:trPr>
          <w:trHeight w:val="1264"/>
        </w:trPr>
        <w:tc>
          <w:tcPr>
            <w:tcW w:w="4413" w:type="dxa"/>
            <w:vMerge/>
          </w:tcPr>
          <w:p w:rsidR="00EB1B57" w:rsidRPr="00B10F48" w:rsidRDefault="00EB1B57" w:rsidP="00153B30">
            <w:pPr>
              <w:spacing w:line="240" w:lineRule="auto"/>
              <w:jc w:val="center"/>
              <w:rPr>
                <w:rFonts w:ascii="Tahoma" w:hAnsi="Tahoma" w:cs="Tahoma"/>
                <w:b/>
                <w:bCs/>
                <w:sz w:val="20"/>
                <w:szCs w:val="20"/>
              </w:rPr>
            </w:pPr>
          </w:p>
        </w:tc>
        <w:tc>
          <w:tcPr>
            <w:tcW w:w="4415" w:type="dxa"/>
          </w:tcPr>
          <w:p w:rsidR="00EB1B57" w:rsidRPr="00B10F48" w:rsidRDefault="00EB1B57" w:rsidP="00110B08">
            <w:pPr>
              <w:pStyle w:val="Prrafodelista"/>
              <w:widowControl w:val="0"/>
              <w:numPr>
                <w:ilvl w:val="0"/>
                <w:numId w:val="26"/>
              </w:numPr>
              <w:spacing w:after="0" w:line="240" w:lineRule="auto"/>
              <w:rPr>
                <w:rFonts w:ascii="Tahoma" w:hAnsi="Tahoma" w:cs="Tahoma"/>
                <w:sz w:val="20"/>
                <w:szCs w:val="20"/>
              </w:rPr>
            </w:pPr>
            <w:r w:rsidRPr="00B10F48">
              <w:rPr>
                <w:rFonts w:ascii="Tahoma" w:hAnsi="Tahoma" w:cs="Tahoma"/>
                <w:sz w:val="20"/>
                <w:szCs w:val="20"/>
              </w:rPr>
              <w:t>Dar el servicio de Intérpretes-Traductores que acompañen a los indígenas sujetos a proceso solicitados por los tribunales.</w:t>
            </w:r>
          </w:p>
        </w:tc>
      </w:tr>
      <w:tr w:rsidR="00EB1B57" w:rsidRPr="00B10F48">
        <w:trPr>
          <w:trHeight w:val="1126"/>
        </w:trPr>
        <w:tc>
          <w:tcPr>
            <w:tcW w:w="4413" w:type="dxa"/>
            <w:vMerge/>
          </w:tcPr>
          <w:p w:rsidR="00EB1B57" w:rsidRPr="00B10F48" w:rsidRDefault="00EB1B57" w:rsidP="00153B30">
            <w:pPr>
              <w:spacing w:line="240" w:lineRule="auto"/>
              <w:jc w:val="center"/>
              <w:rPr>
                <w:rFonts w:ascii="Tahoma" w:hAnsi="Tahoma" w:cs="Tahoma"/>
                <w:b/>
                <w:bCs/>
                <w:sz w:val="20"/>
                <w:szCs w:val="20"/>
              </w:rPr>
            </w:pPr>
          </w:p>
        </w:tc>
        <w:tc>
          <w:tcPr>
            <w:tcW w:w="4415" w:type="dxa"/>
          </w:tcPr>
          <w:p w:rsidR="00EB1B57" w:rsidRPr="00B10F48" w:rsidRDefault="00EB1B57" w:rsidP="00110B08">
            <w:pPr>
              <w:pStyle w:val="Prrafodelista"/>
              <w:numPr>
                <w:ilvl w:val="0"/>
                <w:numId w:val="26"/>
              </w:numPr>
              <w:spacing w:after="0" w:line="240" w:lineRule="auto"/>
              <w:jc w:val="both"/>
              <w:rPr>
                <w:rFonts w:ascii="Tahoma" w:hAnsi="Tahoma" w:cs="Tahoma"/>
                <w:sz w:val="20"/>
                <w:szCs w:val="20"/>
              </w:rPr>
            </w:pPr>
            <w:r w:rsidRPr="00B10F48">
              <w:rPr>
                <w:rFonts w:ascii="Tahoma" w:hAnsi="Tahoma" w:cs="Tahoma"/>
                <w:sz w:val="20"/>
                <w:szCs w:val="20"/>
              </w:rPr>
              <w:t>Elaborar los Informes semanales y mensuales de las actividades realizadas en el área de la Etnia Tojolabal</w:t>
            </w:r>
          </w:p>
        </w:tc>
      </w:tr>
    </w:tbl>
    <w:p w:rsidR="00EB1B57" w:rsidRPr="00B10F48" w:rsidRDefault="00EB1B57" w:rsidP="00153B30">
      <w:pPr>
        <w:tabs>
          <w:tab w:val="left" w:pos="5860"/>
        </w:tabs>
        <w:spacing w:line="240" w:lineRule="auto"/>
        <w:rPr>
          <w:rFonts w:ascii="Tahoma" w:hAnsi="Tahoma" w:cs="Tahoma"/>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64"/>
        <w:gridCol w:w="4864"/>
      </w:tblGrid>
      <w:tr w:rsidR="00EB1B57" w:rsidRPr="00B10F48">
        <w:tc>
          <w:tcPr>
            <w:tcW w:w="3964" w:type="dxa"/>
            <w:shd w:val="clear" w:color="auto" w:fill="FFD9D9"/>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OBJETIVO</w:t>
            </w:r>
          </w:p>
        </w:tc>
        <w:tc>
          <w:tcPr>
            <w:tcW w:w="4864" w:type="dxa"/>
          </w:tcPr>
          <w:p w:rsidR="00EB1B57" w:rsidRPr="00B10F48" w:rsidRDefault="00EB1B57" w:rsidP="00153B30">
            <w:pPr>
              <w:spacing w:line="240" w:lineRule="auto"/>
              <w:jc w:val="both"/>
              <w:rPr>
                <w:rFonts w:ascii="Tahoma" w:hAnsi="Tahoma" w:cs="Tahoma"/>
                <w:b/>
                <w:bCs/>
                <w:sz w:val="20"/>
                <w:szCs w:val="20"/>
              </w:rPr>
            </w:pPr>
            <w:r w:rsidRPr="00B10F48">
              <w:rPr>
                <w:rFonts w:ascii="Tahoma" w:hAnsi="Tahoma" w:cs="Tahoma"/>
                <w:sz w:val="20"/>
                <w:szCs w:val="20"/>
              </w:rPr>
              <w:t>Realizar Reuniones con  grupo de Mujeres  de las Comunidades Indígenas de este Municipio.</w:t>
            </w:r>
          </w:p>
        </w:tc>
      </w:tr>
      <w:tr w:rsidR="00EB1B57" w:rsidRPr="00B10F48">
        <w:tc>
          <w:tcPr>
            <w:tcW w:w="3964" w:type="dxa"/>
            <w:shd w:val="clear" w:color="auto" w:fill="FFD9D9"/>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4864" w:type="dxa"/>
            <w:shd w:val="clear" w:color="auto" w:fill="FFD9D9"/>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1822"/>
        </w:trPr>
        <w:tc>
          <w:tcPr>
            <w:tcW w:w="3964" w:type="dxa"/>
            <w:vMerge w:val="restart"/>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ÁREA DE ATENCIÓN A LA MUJER INDÍGENA</w:t>
            </w:r>
          </w:p>
          <w:p w:rsidR="00EB1B57" w:rsidRPr="00B10F48" w:rsidRDefault="00EB1B57" w:rsidP="00153B30">
            <w:pPr>
              <w:spacing w:line="240" w:lineRule="auto"/>
              <w:jc w:val="center"/>
              <w:rPr>
                <w:rFonts w:ascii="Tahoma" w:hAnsi="Tahoma" w:cs="Tahoma"/>
                <w:b/>
                <w:bCs/>
                <w:sz w:val="20"/>
                <w:szCs w:val="20"/>
              </w:rPr>
            </w:pPr>
          </w:p>
        </w:tc>
        <w:tc>
          <w:tcPr>
            <w:tcW w:w="4864" w:type="dxa"/>
          </w:tcPr>
          <w:p w:rsidR="00EB1B57" w:rsidRPr="00B10F48" w:rsidRDefault="00EB1B57" w:rsidP="00110B08">
            <w:pPr>
              <w:pStyle w:val="Prrafodelista"/>
              <w:widowControl w:val="0"/>
              <w:numPr>
                <w:ilvl w:val="0"/>
                <w:numId w:val="27"/>
              </w:numPr>
              <w:spacing w:after="0" w:line="240" w:lineRule="auto"/>
              <w:ind w:left="0" w:firstLine="0"/>
              <w:jc w:val="both"/>
              <w:rPr>
                <w:rFonts w:ascii="Tahoma" w:hAnsi="Tahoma" w:cs="Tahoma"/>
                <w:sz w:val="20"/>
                <w:szCs w:val="20"/>
              </w:rPr>
            </w:pPr>
            <w:r w:rsidRPr="00B10F48">
              <w:rPr>
                <w:rFonts w:ascii="Tahoma" w:hAnsi="Tahoma" w:cs="Tahoma"/>
                <w:sz w:val="20"/>
                <w:szCs w:val="20"/>
              </w:rPr>
              <w:t>Difusión sobre los Derechos de los Pueblos Indígenas consagrados en la legislación nacional e internacional, la iniciativa de Reforma Constitucional de CHIAPAS en materia indígena, asimismo temas sobre Derecho Agrario y Tenencia de la Tierra, Derechos Humanos y otros de interés para la población indígena en general.</w:t>
            </w:r>
          </w:p>
        </w:tc>
      </w:tr>
      <w:tr w:rsidR="00EB1B57" w:rsidRPr="00B10F48">
        <w:trPr>
          <w:trHeight w:val="962"/>
        </w:trPr>
        <w:tc>
          <w:tcPr>
            <w:tcW w:w="3964" w:type="dxa"/>
            <w:vMerge/>
          </w:tcPr>
          <w:p w:rsidR="00EB1B57" w:rsidRPr="00B10F48" w:rsidRDefault="00EB1B57" w:rsidP="00153B30">
            <w:pPr>
              <w:spacing w:line="240" w:lineRule="auto"/>
              <w:jc w:val="center"/>
              <w:rPr>
                <w:rFonts w:ascii="Tahoma" w:hAnsi="Tahoma" w:cs="Tahoma"/>
                <w:b/>
                <w:bCs/>
                <w:sz w:val="20"/>
                <w:szCs w:val="20"/>
              </w:rPr>
            </w:pPr>
          </w:p>
        </w:tc>
        <w:tc>
          <w:tcPr>
            <w:tcW w:w="4864" w:type="dxa"/>
          </w:tcPr>
          <w:p w:rsidR="00EB1B57" w:rsidRPr="00B10F48" w:rsidRDefault="00EB1B57" w:rsidP="00110B08">
            <w:pPr>
              <w:pStyle w:val="Prrafodelista"/>
              <w:numPr>
                <w:ilvl w:val="0"/>
                <w:numId w:val="27"/>
              </w:numPr>
              <w:autoSpaceDE w:val="0"/>
              <w:autoSpaceDN w:val="0"/>
              <w:adjustRightInd w:val="0"/>
              <w:spacing w:after="0" w:line="240" w:lineRule="auto"/>
              <w:ind w:left="5" w:hanging="5"/>
              <w:jc w:val="both"/>
              <w:rPr>
                <w:rFonts w:ascii="Tahoma" w:hAnsi="Tahoma" w:cs="Tahoma"/>
                <w:sz w:val="20"/>
                <w:szCs w:val="20"/>
              </w:rPr>
            </w:pPr>
            <w:r w:rsidRPr="00B10F48">
              <w:rPr>
                <w:rFonts w:ascii="Tahoma" w:hAnsi="Tahoma" w:cs="Tahoma"/>
                <w:sz w:val="20"/>
                <w:szCs w:val="20"/>
              </w:rPr>
              <w:t>Recepcionar solicitudes Administrativo, organizaciones sociales y/o Comunidades.</w:t>
            </w:r>
          </w:p>
        </w:tc>
      </w:tr>
      <w:tr w:rsidR="00EB1B57" w:rsidRPr="00B10F48">
        <w:trPr>
          <w:trHeight w:val="835"/>
        </w:trPr>
        <w:tc>
          <w:tcPr>
            <w:tcW w:w="3964" w:type="dxa"/>
            <w:vMerge/>
          </w:tcPr>
          <w:p w:rsidR="00EB1B57" w:rsidRPr="00B10F48" w:rsidRDefault="00EB1B57" w:rsidP="00153B30">
            <w:pPr>
              <w:spacing w:line="240" w:lineRule="auto"/>
              <w:jc w:val="center"/>
              <w:rPr>
                <w:rFonts w:ascii="Tahoma" w:hAnsi="Tahoma" w:cs="Tahoma"/>
                <w:b/>
                <w:bCs/>
                <w:sz w:val="20"/>
                <w:szCs w:val="20"/>
              </w:rPr>
            </w:pPr>
          </w:p>
        </w:tc>
        <w:tc>
          <w:tcPr>
            <w:tcW w:w="4864" w:type="dxa"/>
          </w:tcPr>
          <w:p w:rsidR="00EB1B57" w:rsidRPr="00B10F48" w:rsidRDefault="00EB1B57" w:rsidP="00110B08">
            <w:pPr>
              <w:pStyle w:val="Prrafodelista"/>
              <w:numPr>
                <w:ilvl w:val="0"/>
                <w:numId w:val="27"/>
              </w:numPr>
              <w:autoSpaceDE w:val="0"/>
              <w:autoSpaceDN w:val="0"/>
              <w:adjustRightInd w:val="0"/>
              <w:spacing w:after="0" w:line="240" w:lineRule="auto"/>
              <w:ind w:left="5" w:hanging="5"/>
              <w:jc w:val="both"/>
              <w:rPr>
                <w:rFonts w:ascii="Tahoma" w:hAnsi="Tahoma" w:cs="Tahoma"/>
                <w:sz w:val="20"/>
                <w:szCs w:val="20"/>
              </w:rPr>
            </w:pPr>
            <w:r w:rsidRPr="00B10F48">
              <w:rPr>
                <w:rFonts w:ascii="Tahoma" w:hAnsi="Tahoma" w:cs="Tahoma"/>
                <w:sz w:val="20"/>
                <w:szCs w:val="20"/>
              </w:rPr>
              <w:t>Reunir a los grupos de mujeres  de las comunidades y barrios  indígenas de este municipio.</w:t>
            </w:r>
          </w:p>
        </w:tc>
      </w:tr>
      <w:tr w:rsidR="00EB1B57" w:rsidRPr="00B10F48">
        <w:trPr>
          <w:trHeight w:val="974"/>
        </w:trPr>
        <w:tc>
          <w:tcPr>
            <w:tcW w:w="3964" w:type="dxa"/>
            <w:vMerge/>
          </w:tcPr>
          <w:p w:rsidR="00EB1B57" w:rsidRPr="00B10F48" w:rsidRDefault="00EB1B57" w:rsidP="00153B30">
            <w:pPr>
              <w:spacing w:line="240" w:lineRule="auto"/>
              <w:jc w:val="center"/>
              <w:rPr>
                <w:rFonts w:ascii="Tahoma" w:hAnsi="Tahoma" w:cs="Tahoma"/>
                <w:b/>
                <w:bCs/>
                <w:sz w:val="20"/>
                <w:szCs w:val="20"/>
              </w:rPr>
            </w:pPr>
          </w:p>
        </w:tc>
        <w:tc>
          <w:tcPr>
            <w:tcW w:w="4864" w:type="dxa"/>
          </w:tcPr>
          <w:p w:rsidR="00EB1B57" w:rsidRPr="00B10F48" w:rsidRDefault="00EB1B57" w:rsidP="00110B08">
            <w:pPr>
              <w:pStyle w:val="Prrafodelista"/>
              <w:numPr>
                <w:ilvl w:val="0"/>
                <w:numId w:val="27"/>
              </w:numPr>
              <w:autoSpaceDE w:val="0"/>
              <w:autoSpaceDN w:val="0"/>
              <w:adjustRightInd w:val="0"/>
              <w:spacing w:after="0" w:line="240" w:lineRule="auto"/>
              <w:ind w:left="5" w:hanging="5"/>
              <w:jc w:val="both"/>
              <w:rPr>
                <w:rFonts w:ascii="Tahoma" w:hAnsi="Tahoma" w:cs="Tahoma"/>
                <w:sz w:val="20"/>
                <w:szCs w:val="20"/>
              </w:rPr>
            </w:pPr>
            <w:r w:rsidRPr="00B10F48">
              <w:rPr>
                <w:rFonts w:ascii="Tahoma" w:hAnsi="Tahoma" w:cs="Tahoma"/>
                <w:sz w:val="20"/>
                <w:szCs w:val="20"/>
              </w:rPr>
              <w:t>Elaborar un plan anual de trabajo a partir de las propuestas de los grupos de mujeres indígenas.</w:t>
            </w:r>
          </w:p>
        </w:tc>
      </w:tr>
      <w:tr w:rsidR="00EB1B57" w:rsidRPr="00B10F48">
        <w:trPr>
          <w:trHeight w:val="1413"/>
        </w:trPr>
        <w:tc>
          <w:tcPr>
            <w:tcW w:w="3964" w:type="dxa"/>
            <w:vMerge/>
          </w:tcPr>
          <w:p w:rsidR="00EB1B57" w:rsidRPr="00B10F48" w:rsidRDefault="00EB1B57" w:rsidP="00153B30">
            <w:pPr>
              <w:spacing w:line="240" w:lineRule="auto"/>
              <w:jc w:val="center"/>
              <w:rPr>
                <w:rFonts w:ascii="Tahoma" w:hAnsi="Tahoma" w:cs="Tahoma"/>
                <w:b/>
                <w:bCs/>
                <w:sz w:val="20"/>
                <w:szCs w:val="20"/>
              </w:rPr>
            </w:pPr>
          </w:p>
        </w:tc>
        <w:tc>
          <w:tcPr>
            <w:tcW w:w="4864" w:type="dxa"/>
          </w:tcPr>
          <w:p w:rsidR="00EB1B57" w:rsidRPr="00B10F48" w:rsidRDefault="00EB1B57" w:rsidP="00110B08">
            <w:pPr>
              <w:pStyle w:val="Prrafodelista"/>
              <w:numPr>
                <w:ilvl w:val="0"/>
                <w:numId w:val="27"/>
              </w:numPr>
              <w:autoSpaceDE w:val="0"/>
              <w:autoSpaceDN w:val="0"/>
              <w:adjustRightInd w:val="0"/>
              <w:spacing w:after="0" w:line="240" w:lineRule="auto"/>
              <w:ind w:left="5" w:hanging="5"/>
              <w:jc w:val="both"/>
              <w:rPr>
                <w:rFonts w:ascii="Tahoma" w:hAnsi="Tahoma" w:cs="Tahoma"/>
                <w:sz w:val="20"/>
                <w:szCs w:val="20"/>
              </w:rPr>
            </w:pPr>
            <w:r w:rsidRPr="00B10F48">
              <w:rPr>
                <w:rFonts w:ascii="Tahoma" w:hAnsi="Tahoma" w:cs="Tahoma"/>
                <w:sz w:val="20"/>
                <w:szCs w:val="20"/>
              </w:rPr>
              <w:t>Recibir de manera oficial de los grupos de mujeres  en cada una de las comunidades u organizaciones indígenas la solicitud de apoyo a sus necesidades de desarrollo.</w:t>
            </w:r>
          </w:p>
        </w:tc>
      </w:tr>
      <w:tr w:rsidR="00EB1B57" w:rsidRPr="00B10F48">
        <w:trPr>
          <w:trHeight w:val="685"/>
        </w:trPr>
        <w:tc>
          <w:tcPr>
            <w:tcW w:w="3964" w:type="dxa"/>
            <w:vMerge/>
          </w:tcPr>
          <w:p w:rsidR="00EB1B57" w:rsidRPr="00B10F48" w:rsidRDefault="00EB1B57" w:rsidP="00153B30">
            <w:pPr>
              <w:spacing w:line="240" w:lineRule="auto"/>
              <w:jc w:val="center"/>
              <w:rPr>
                <w:rFonts w:ascii="Tahoma" w:hAnsi="Tahoma" w:cs="Tahoma"/>
                <w:b/>
                <w:bCs/>
                <w:sz w:val="20"/>
                <w:szCs w:val="20"/>
              </w:rPr>
            </w:pPr>
          </w:p>
        </w:tc>
        <w:tc>
          <w:tcPr>
            <w:tcW w:w="4864" w:type="dxa"/>
          </w:tcPr>
          <w:p w:rsidR="00EB1B57" w:rsidRPr="00B10F48" w:rsidRDefault="00EB1B57" w:rsidP="00110B08">
            <w:pPr>
              <w:pStyle w:val="Prrafodelista"/>
              <w:numPr>
                <w:ilvl w:val="0"/>
                <w:numId w:val="27"/>
              </w:numPr>
              <w:autoSpaceDE w:val="0"/>
              <w:autoSpaceDN w:val="0"/>
              <w:adjustRightInd w:val="0"/>
              <w:spacing w:after="0" w:line="240" w:lineRule="auto"/>
              <w:ind w:left="5" w:hanging="5"/>
              <w:jc w:val="both"/>
              <w:rPr>
                <w:rFonts w:ascii="Tahoma" w:hAnsi="Tahoma" w:cs="Tahoma"/>
                <w:sz w:val="20"/>
                <w:szCs w:val="20"/>
              </w:rPr>
            </w:pPr>
            <w:r w:rsidRPr="00B10F48">
              <w:rPr>
                <w:rFonts w:ascii="Tahoma" w:hAnsi="Tahoma" w:cs="Tahoma"/>
                <w:sz w:val="20"/>
                <w:szCs w:val="20"/>
              </w:rPr>
              <w:t>Recibir las solicitudes y brinda asesoramiento.</w:t>
            </w:r>
          </w:p>
        </w:tc>
      </w:tr>
      <w:tr w:rsidR="00EB1B57" w:rsidRPr="00B10F48">
        <w:trPr>
          <w:trHeight w:val="1108"/>
        </w:trPr>
        <w:tc>
          <w:tcPr>
            <w:tcW w:w="3964" w:type="dxa"/>
            <w:vMerge/>
          </w:tcPr>
          <w:p w:rsidR="00EB1B57" w:rsidRPr="00B10F48" w:rsidRDefault="00EB1B57" w:rsidP="00153B30">
            <w:pPr>
              <w:spacing w:line="240" w:lineRule="auto"/>
              <w:jc w:val="center"/>
              <w:rPr>
                <w:rFonts w:ascii="Tahoma" w:hAnsi="Tahoma" w:cs="Tahoma"/>
                <w:b/>
                <w:bCs/>
                <w:sz w:val="20"/>
                <w:szCs w:val="20"/>
              </w:rPr>
            </w:pPr>
          </w:p>
        </w:tc>
        <w:tc>
          <w:tcPr>
            <w:tcW w:w="4864" w:type="dxa"/>
          </w:tcPr>
          <w:p w:rsidR="00EB1B57" w:rsidRPr="00B10F48" w:rsidRDefault="00EB1B57" w:rsidP="00110B08">
            <w:pPr>
              <w:pStyle w:val="Prrafodelista"/>
              <w:numPr>
                <w:ilvl w:val="0"/>
                <w:numId w:val="27"/>
              </w:numPr>
              <w:autoSpaceDE w:val="0"/>
              <w:autoSpaceDN w:val="0"/>
              <w:adjustRightInd w:val="0"/>
              <w:spacing w:after="0" w:line="240" w:lineRule="auto"/>
              <w:ind w:left="5" w:hanging="5"/>
              <w:jc w:val="both"/>
              <w:rPr>
                <w:rFonts w:ascii="Tahoma" w:hAnsi="Tahoma" w:cs="Tahoma"/>
                <w:sz w:val="20"/>
                <w:szCs w:val="20"/>
              </w:rPr>
            </w:pPr>
            <w:r w:rsidRPr="00B10F48">
              <w:rPr>
                <w:rFonts w:ascii="Tahoma" w:hAnsi="Tahoma" w:cs="Tahoma"/>
                <w:sz w:val="20"/>
                <w:szCs w:val="20"/>
              </w:rPr>
              <w:t>Aten</w:t>
            </w:r>
            <w:r w:rsidRPr="00B10F48">
              <w:rPr>
                <w:rFonts w:ascii="Tahoma" w:hAnsi="Tahoma" w:cs="Tahoma"/>
                <w:sz w:val="20"/>
                <w:szCs w:val="20"/>
              </w:rPr>
              <w:lastRenderedPageBreak/>
              <w:t>derá a los conflictos considerados de mayor relevancia, por tener un alto grado de riesgo de enfrentamientos violentos.</w:t>
            </w:r>
          </w:p>
        </w:tc>
      </w:tr>
      <w:tr w:rsidR="00EB1B57" w:rsidRPr="00B10F48">
        <w:trPr>
          <w:trHeight w:val="1419"/>
        </w:trPr>
        <w:tc>
          <w:tcPr>
            <w:tcW w:w="3964" w:type="dxa"/>
            <w:vMerge/>
          </w:tcPr>
          <w:p w:rsidR="00EB1B57" w:rsidRPr="00B10F48" w:rsidRDefault="00EB1B57" w:rsidP="00153B30">
            <w:pPr>
              <w:spacing w:line="240" w:lineRule="auto"/>
              <w:jc w:val="center"/>
              <w:rPr>
                <w:rFonts w:ascii="Tahoma" w:hAnsi="Tahoma" w:cs="Tahoma"/>
                <w:b/>
                <w:bCs/>
                <w:sz w:val="20"/>
                <w:szCs w:val="20"/>
              </w:rPr>
            </w:pPr>
          </w:p>
        </w:tc>
        <w:tc>
          <w:tcPr>
            <w:tcW w:w="4864" w:type="dxa"/>
          </w:tcPr>
          <w:p w:rsidR="00EB1B57" w:rsidRPr="00B10F48" w:rsidRDefault="00EB1B57" w:rsidP="00110B08">
            <w:pPr>
              <w:pStyle w:val="Prrafodelista"/>
              <w:numPr>
                <w:ilvl w:val="0"/>
                <w:numId w:val="27"/>
              </w:numPr>
              <w:autoSpaceDE w:val="0"/>
              <w:autoSpaceDN w:val="0"/>
              <w:adjustRightInd w:val="0"/>
              <w:spacing w:after="0" w:line="240" w:lineRule="auto"/>
              <w:ind w:left="0" w:firstLine="0"/>
              <w:jc w:val="both"/>
              <w:rPr>
                <w:rFonts w:ascii="Tahoma" w:hAnsi="Tahoma" w:cs="Tahoma"/>
                <w:sz w:val="20"/>
                <w:szCs w:val="20"/>
              </w:rPr>
            </w:pPr>
            <w:r w:rsidRPr="00B10F48">
              <w:rPr>
                <w:rFonts w:ascii="Tahoma" w:hAnsi="Tahoma" w:cs="Tahoma"/>
                <w:sz w:val="20"/>
                <w:szCs w:val="20"/>
              </w:rPr>
              <w:t>Realizar  propuesta de talleres y cursos en materia de medicina tradicional estarán dirigidos a los pueblos y comunidades indígenas  del municipio de Comitán.</w:t>
            </w:r>
          </w:p>
        </w:tc>
      </w:tr>
    </w:tbl>
    <w:p w:rsidR="00EB1B57" w:rsidRPr="00B10F48" w:rsidRDefault="00EB1B57" w:rsidP="00153B30">
      <w:pPr>
        <w:spacing w:before="164" w:line="240" w:lineRule="auto"/>
        <w:jc w:val="center"/>
        <w:rPr>
          <w:rFonts w:ascii="Tahoma" w:hAnsi="Tahoma" w:cs="Tahoma"/>
          <w:b/>
          <w:bCs/>
          <w:sz w:val="20"/>
          <w:szCs w:val="20"/>
          <w:u w:val="single"/>
        </w:rPr>
      </w:pPr>
    </w:p>
    <w:p w:rsidR="00EB1B57" w:rsidRPr="00B10F48" w:rsidRDefault="00EB1B57" w:rsidP="00153B30">
      <w:pPr>
        <w:spacing w:before="164" w:line="240" w:lineRule="auto"/>
        <w:jc w:val="center"/>
        <w:rPr>
          <w:rFonts w:ascii="Tahoma" w:hAnsi="Tahoma" w:cs="Tahoma"/>
          <w:b/>
          <w:bCs/>
          <w:sz w:val="20"/>
          <w:szCs w:val="20"/>
          <w:u w:val="single"/>
        </w:rPr>
      </w:pPr>
      <w:r w:rsidRPr="00B10F48">
        <w:rPr>
          <w:rFonts w:ascii="Tahoma" w:hAnsi="Tahoma" w:cs="Tahoma"/>
          <w:b/>
          <w:bCs/>
          <w:sz w:val="20"/>
          <w:szCs w:val="20"/>
          <w:u w:val="single"/>
        </w:rPr>
        <w:t>DIRECCIÓN DE ATENCIÓN CIUDADANA URBANA</w:t>
      </w:r>
    </w:p>
    <w:tbl>
      <w:tblPr>
        <w:tblpPr w:leftFromText="141" w:rightFromText="141" w:vertAnchor="text" w:horzAnchor="margin" w:tblpY="7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82"/>
        <w:gridCol w:w="4346"/>
      </w:tblGrid>
      <w:tr w:rsidR="00EB1B57" w:rsidRPr="00B10F48">
        <w:trPr>
          <w:trHeight w:val="1829"/>
        </w:trPr>
        <w:tc>
          <w:tcPr>
            <w:tcW w:w="4482" w:type="dxa"/>
            <w:shd w:val="clear" w:color="auto" w:fill="FFD9D9"/>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OBJETIVOS</w:t>
            </w:r>
          </w:p>
        </w:tc>
        <w:tc>
          <w:tcPr>
            <w:tcW w:w="4346" w:type="dxa"/>
          </w:tcPr>
          <w:p w:rsidR="00EB1B57" w:rsidRPr="00B10F48" w:rsidRDefault="00EB1B57" w:rsidP="00153B30">
            <w:pPr>
              <w:spacing w:before="164" w:line="240" w:lineRule="auto"/>
              <w:jc w:val="both"/>
              <w:rPr>
                <w:rFonts w:ascii="Tahoma" w:hAnsi="Tahoma" w:cs="Tahoma"/>
                <w:sz w:val="20"/>
                <w:szCs w:val="20"/>
              </w:rPr>
            </w:pPr>
            <w:r w:rsidRPr="00B10F48">
              <w:rPr>
                <w:rFonts w:ascii="Tahoma" w:hAnsi="Tahoma" w:cs="Tahoma"/>
                <w:sz w:val="20"/>
                <w:szCs w:val="20"/>
              </w:rPr>
              <w:t>Brindar una mejor atención a  la ciudadanía del municipio y gestionar las peticiones de estos, para trabajar de manera conjunta a través de programas de participación ciudadana.</w:t>
            </w:r>
          </w:p>
        </w:tc>
      </w:tr>
      <w:tr w:rsidR="00EB1B57" w:rsidRPr="00B10F48">
        <w:trPr>
          <w:trHeight w:val="420"/>
        </w:trPr>
        <w:tc>
          <w:tcPr>
            <w:tcW w:w="4482" w:type="dxa"/>
            <w:shd w:val="clear" w:color="auto" w:fill="FFD9D9"/>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4346" w:type="dxa"/>
            <w:shd w:val="clear" w:color="auto" w:fill="FFD9D9"/>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1829"/>
        </w:trPr>
        <w:tc>
          <w:tcPr>
            <w:tcW w:w="4482" w:type="dxa"/>
            <w:vMerge w:val="restart"/>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DIRECCIÓN DE ATENCIÓN CIUDADANA</w:t>
            </w:r>
          </w:p>
        </w:tc>
        <w:tc>
          <w:tcPr>
            <w:tcW w:w="4346" w:type="dxa"/>
          </w:tcPr>
          <w:p w:rsidR="00EB1B57" w:rsidRPr="00B10F48" w:rsidRDefault="00EB1B57" w:rsidP="00153B30">
            <w:pPr>
              <w:spacing w:before="164" w:line="240" w:lineRule="auto"/>
              <w:jc w:val="both"/>
              <w:rPr>
                <w:rFonts w:ascii="Tahoma" w:hAnsi="Tahoma" w:cs="Tahoma"/>
                <w:sz w:val="20"/>
                <w:szCs w:val="20"/>
              </w:rPr>
            </w:pPr>
            <w:r w:rsidRPr="00B10F48">
              <w:rPr>
                <w:rFonts w:ascii="Tahoma" w:hAnsi="Tahoma" w:cs="Tahoma"/>
                <w:sz w:val="20"/>
                <w:szCs w:val="20"/>
              </w:rPr>
              <w:t>1.- Atender de forma personalizada a los ciudadanos en nombre del C. Presidente municipal, que requieran ser atendidos, que por su condición se encuentren en un estado vulnerable brindándole una adecuada atención identificando y canalizando inmediatamente para su seguimiento hasta su conclusión al área que corresponde.</w:t>
            </w:r>
          </w:p>
        </w:tc>
      </w:tr>
      <w:tr w:rsidR="00EB1B57" w:rsidRPr="00B10F48">
        <w:trPr>
          <w:trHeight w:val="1685"/>
        </w:trPr>
        <w:tc>
          <w:tcPr>
            <w:tcW w:w="4482" w:type="dxa"/>
            <w:vMerge/>
          </w:tcPr>
          <w:p w:rsidR="00EB1B57" w:rsidRPr="00B10F48" w:rsidRDefault="00EB1B57" w:rsidP="00153B30">
            <w:pPr>
              <w:spacing w:before="164" w:line="240" w:lineRule="auto"/>
              <w:rPr>
                <w:rFonts w:ascii="Tahoma" w:hAnsi="Tahoma" w:cs="Tahoma"/>
                <w:b/>
                <w:bCs/>
                <w:sz w:val="20"/>
                <w:szCs w:val="20"/>
              </w:rPr>
            </w:pPr>
          </w:p>
        </w:tc>
        <w:tc>
          <w:tcPr>
            <w:tcW w:w="4346" w:type="dxa"/>
          </w:tcPr>
          <w:p w:rsidR="00EB1B57" w:rsidRPr="00B10F48" w:rsidRDefault="00EB1B57" w:rsidP="00153B30">
            <w:pPr>
              <w:spacing w:before="164" w:line="240" w:lineRule="auto"/>
              <w:jc w:val="both"/>
              <w:rPr>
                <w:rFonts w:ascii="Tahoma" w:hAnsi="Tahoma" w:cs="Tahoma"/>
                <w:sz w:val="20"/>
                <w:szCs w:val="20"/>
              </w:rPr>
            </w:pPr>
            <w:r w:rsidRPr="00B10F48">
              <w:rPr>
                <w:rFonts w:ascii="Tahoma" w:hAnsi="Tahoma" w:cs="Tahoma"/>
                <w:sz w:val="20"/>
                <w:szCs w:val="20"/>
              </w:rPr>
              <w:t>2.- Ser el responsable  responsable de llevar a cabo una gestión estratégica y las relaciones intergubernamentales en sentido político que conducirá al logro de los objetivos.</w:t>
            </w:r>
          </w:p>
        </w:tc>
      </w:tr>
      <w:tr w:rsidR="00EB1B57" w:rsidRPr="00B10F48">
        <w:trPr>
          <w:trHeight w:val="1370"/>
        </w:trPr>
        <w:tc>
          <w:tcPr>
            <w:tcW w:w="4482" w:type="dxa"/>
            <w:vMerge/>
          </w:tcPr>
          <w:p w:rsidR="00EB1B57" w:rsidRPr="00B10F48" w:rsidRDefault="00EB1B57" w:rsidP="00153B30">
            <w:pPr>
              <w:spacing w:before="164" w:line="240" w:lineRule="auto"/>
              <w:rPr>
                <w:rFonts w:ascii="Tahoma" w:hAnsi="Tahoma" w:cs="Tahoma"/>
                <w:b/>
                <w:bCs/>
                <w:sz w:val="20"/>
                <w:szCs w:val="20"/>
              </w:rPr>
            </w:pPr>
          </w:p>
        </w:tc>
        <w:tc>
          <w:tcPr>
            <w:tcW w:w="4346" w:type="dxa"/>
          </w:tcPr>
          <w:p w:rsidR="00EB1B57" w:rsidRPr="00B10F48" w:rsidRDefault="00EB1B57" w:rsidP="00153B30">
            <w:pPr>
              <w:spacing w:before="164" w:line="240" w:lineRule="auto"/>
              <w:jc w:val="both"/>
              <w:rPr>
                <w:rFonts w:ascii="Tahoma" w:hAnsi="Tahoma" w:cs="Tahoma"/>
                <w:sz w:val="20"/>
                <w:szCs w:val="20"/>
              </w:rPr>
            </w:pPr>
            <w:r w:rsidRPr="00B10F48">
              <w:rPr>
                <w:rFonts w:ascii="Tahoma" w:hAnsi="Tahoma" w:cs="Tahoma"/>
                <w:sz w:val="20"/>
                <w:szCs w:val="20"/>
              </w:rPr>
              <w:t>3.- Recibir de los coordinadores para su evaluación, los informes mensuales de atención realizados en distintos módulos de atención.</w:t>
            </w:r>
          </w:p>
        </w:tc>
      </w:tr>
      <w:tr w:rsidR="00EB1B57" w:rsidRPr="00B10F48">
        <w:trPr>
          <w:trHeight w:val="1129"/>
        </w:trPr>
        <w:tc>
          <w:tcPr>
            <w:tcW w:w="4482" w:type="dxa"/>
            <w:vMerge/>
          </w:tcPr>
          <w:p w:rsidR="00EB1B57" w:rsidRPr="00B10F48" w:rsidRDefault="00EB1B57" w:rsidP="00153B30">
            <w:pPr>
              <w:spacing w:before="164" w:line="240" w:lineRule="auto"/>
              <w:rPr>
                <w:rFonts w:ascii="Tahoma" w:hAnsi="Tahoma" w:cs="Tahoma"/>
                <w:b/>
                <w:bCs/>
                <w:sz w:val="20"/>
                <w:szCs w:val="20"/>
              </w:rPr>
            </w:pPr>
          </w:p>
        </w:tc>
        <w:tc>
          <w:tcPr>
            <w:tcW w:w="4346" w:type="dxa"/>
          </w:tcPr>
          <w:p w:rsidR="00EB1B57" w:rsidRPr="00B10F48" w:rsidRDefault="00EB1B57" w:rsidP="00153B30">
            <w:pPr>
              <w:spacing w:before="164" w:line="240" w:lineRule="auto"/>
              <w:jc w:val="both"/>
              <w:rPr>
                <w:rFonts w:ascii="Tahoma" w:hAnsi="Tahoma" w:cs="Tahoma"/>
                <w:sz w:val="20"/>
                <w:szCs w:val="20"/>
              </w:rPr>
            </w:pPr>
            <w:r w:rsidRPr="00B10F48">
              <w:rPr>
                <w:rFonts w:ascii="Tahoma" w:hAnsi="Tahoma" w:cs="Tahoma"/>
                <w:sz w:val="20"/>
                <w:szCs w:val="20"/>
              </w:rPr>
              <w:t>4.- Rendir el informe mensual  al presidente de las actividades y funciones que en el área se realizan.</w:t>
            </w:r>
          </w:p>
        </w:tc>
      </w:tr>
      <w:tr w:rsidR="00EB1B57" w:rsidRPr="00B10F48">
        <w:trPr>
          <w:trHeight w:val="565"/>
        </w:trPr>
        <w:tc>
          <w:tcPr>
            <w:tcW w:w="4482" w:type="dxa"/>
            <w:shd w:val="clear" w:color="auto" w:fill="FFCCCC"/>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UNIDA</w:t>
            </w:r>
            <w:r w:rsidRPr="00B10F48">
              <w:rPr>
                <w:rFonts w:ascii="Tahoma" w:hAnsi="Tahoma" w:cs="Tahoma"/>
                <w:b/>
                <w:bCs/>
                <w:sz w:val="20"/>
                <w:szCs w:val="20"/>
              </w:rPr>
              <w:lastRenderedPageBreak/>
              <w:t>D ADMINISTRATIVA</w:t>
            </w:r>
          </w:p>
        </w:tc>
        <w:tc>
          <w:tcPr>
            <w:tcW w:w="4346" w:type="dxa"/>
            <w:shd w:val="clear" w:color="auto" w:fill="FFCCCC"/>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1320"/>
        </w:trPr>
        <w:tc>
          <w:tcPr>
            <w:tcW w:w="4482" w:type="dxa"/>
            <w:vMerge w:val="restart"/>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DIRECCIÓN DE ATENCIÓN CIUDADANA</w:t>
            </w:r>
          </w:p>
        </w:tc>
        <w:tc>
          <w:tcPr>
            <w:tcW w:w="4346" w:type="dxa"/>
          </w:tcPr>
          <w:p w:rsidR="00EB1B57" w:rsidRPr="00B10F48" w:rsidRDefault="00EB1B57" w:rsidP="00153B30">
            <w:pPr>
              <w:spacing w:before="164" w:line="240" w:lineRule="auto"/>
              <w:jc w:val="both"/>
              <w:rPr>
                <w:rFonts w:ascii="Tahoma" w:hAnsi="Tahoma" w:cs="Tahoma"/>
                <w:sz w:val="20"/>
                <w:szCs w:val="20"/>
              </w:rPr>
            </w:pPr>
            <w:r w:rsidRPr="00B10F48">
              <w:rPr>
                <w:rFonts w:ascii="Tahoma" w:hAnsi="Tahoma" w:cs="Tahoma"/>
                <w:sz w:val="20"/>
                <w:szCs w:val="20"/>
              </w:rPr>
              <w:t>5.- Dirigir los oficios a las diversas áreas del ayuntamiento, según sea la solicitud, inconformidad o queja  que hagan llegar.</w:t>
            </w:r>
          </w:p>
        </w:tc>
      </w:tr>
      <w:tr w:rsidR="00EB1B57" w:rsidRPr="00B10F48">
        <w:trPr>
          <w:trHeight w:val="1539"/>
        </w:trPr>
        <w:tc>
          <w:tcPr>
            <w:tcW w:w="4482" w:type="dxa"/>
            <w:vMerge/>
          </w:tcPr>
          <w:p w:rsidR="00EB1B57" w:rsidRPr="00B10F48" w:rsidRDefault="00EB1B57" w:rsidP="00153B30">
            <w:pPr>
              <w:spacing w:before="164" w:line="240" w:lineRule="auto"/>
              <w:jc w:val="center"/>
              <w:rPr>
                <w:rFonts w:ascii="Tahoma" w:hAnsi="Tahoma" w:cs="Tahoma"/>
                <w:b/>
                <w:bCs/>
                <w:sz w:val="20"/>
                <w:szCs w:val="20"/>
              </w:rPr>
            </w:pPr>
          </w:p>
        </w:tc>
        <w:tc>
          <w:tcPr>
            <w:tcW w:w="4346" w:type="dxa"/>
          </w:tcPr>
          <w:p w:rsidR="00EB1B57" w:rsidRPr="00B10F48" w:rsidRDefault="00EB1B57" w:rsidP="00153B30">
            <w:pPr>
              <w:spacing w:before="164" w:line="240" w:lineRule="auto"/>
              <w:jc w:val="both"/>
              <w:rPr>
                <w:rFonts w:ascii="Tahoma" w:hAnsi="Tahoma" w:cs="Tahoma"/>
                <w:sz w:val="20"/>
                <w:szCs w:val="20"/>
              </w:rPr>
            </w:pPr>
            <w:r w:rsidRPr="00B10F48">
              <w:rPr>
                <w:rFonts w:ascii="Tahoma" w:hAnsi="Tahoma" w:cs="Tahoma"/>
                <w:sz w:val="20"/>
                <w:szCs w:val="20"/>
              </w:rPr>
              <w:t>6.- Acudir a los diferentes barrios donde se presentan problemáticas de la ciudadanía, para así realizar las gestiones, a fin de que se resuelvan de forma pacífica.</w:t>
            </w:r>
          </w:p>
        </w:tc>
      </w:tr>
      <w:tr w:rsidR="00EB1B57" w:rsidRPr="00B10F48">
        <w:trPr>
          <w:trHeight w:val="565"/>
        </w:trPr>
        <w:tc>
          <w:tcPr>
            <w:tcW w:w="4482" w:type="dxa"/>
            <w:vMerge/>
            <w:vAlign w:val="center"/>
          </w:tcPr>
          <w:p w:rsidR="00EB1B57" w:rsidRPr="00B10F48" w:rsidRDefault="00EB1B57" w:rsidP="00153B30">
            <w:pPr>
              <w:spacing w:before="164" w:line="240" w:lineRule="auto"/>
              <w:jc w:val="center"/>
              <w:rPr>
                <w:rFonts w:ascii="Tahoma" w:hAnsi="Tahoma" w:cs="Tahoma"/>
                <w:b/>
                <w:bCs/>
                <w:sz w:val="20"/>
                <w:szCs w:val="20"/>
              </w:rPr>
            </w:pPr>
          </w:p>
        </w:tc>
        <w:tc>
          <w:tcPr>
            <w:tcW w:w="4346" w:type="dxa"/>
          </w:tcPr>
          <w:p w:rsidR="00EB1B57" w:rsidRPr="00B10F48" w:rsidRDefault="00EB1B57" w:rsidP="00153B30">
            <w:pPr>
              <w:spacing w:before="164" w:line="240" w:lineRule="auto"/>
              <w:jc w:val="both"/>
              <w:rPr>
                <w:rFonts w:ascii="Tahoma" w:hAnsi="Tahoma" w:cs="Tahoma"/>
                <w:sz w:val="20"/>
                <w:szCs w:val="20"/>
              </w:rPr>
            </w:pPr>
            <w:r w:rsidRPr="00B10F48">
              <w:rPr>
                <w:rFonts w:ascii="Tahoma" w:hAnsi="Tahoma" w:cs="Tahoma"/>
                <w:sz w:val="20"/>
                <w:szCs w:val="20"/>
              </w:rPr>
              <w:t>7.- Realizar gestiones ante el C. Presidente Municipal para que el personal a su cargo las realice lo más eficientemente posible en bien de la ciudadanía.</w:t>
            </w:r>
          </w:p>
        </w:tc>
      </w:tr>
      <w:tr w:rsidR="00EB1B57" w:rsidRPr="00B10F48">
        <w:trPr>
          <w:trHeight w:val="565"/>
        </w:trPr>
        <w:tc>
          <w:tcPr>
            <w:tcW w:w="4482" w:type="dxa"/>
            <w:vMerge/>
          </w:tcPr>
          <w:p w:rsidR="00EB1B57" w:rsidRPr="00B10F48" w:rsidRDefault="00EB1B57" w:rsidP="00153B30">
            <w:pPr>
              <w:spacing w:before="164" w:line="240" w:lineRule="auto"/>
              <w:rPr>
                <w:rFonts w:ascii="Tahoma" w:hAnsi="Tahoma" w:cs="Tahoma"/>
                <w:b/>
                <w:bCs/>
                <w:sz w:val="20"/>
                <w:szCs w:val="20"/>
              </w:rPr>
            </w:pPr>
          </w:p>
        </w:tc>
        <w:tc>
          <w:tcPr>
            <w:tcW w:w="4346" w:type="dxa"/>
          </w:tcPr>
          <w:p w:rsidR="00EB1B57" w:rsidRPr="00B10F48" w:rsidRDefault="00EB1B57" w:rsidP="00153B30">
            <w:pPr>
              <w:spacing w:before="164" w:line="240" w:lineRule="auto"/>
              <w:jc w:val="both"/>
              <w:rPr>
                <w:rFonts w:ascii="Tahoma" w:hAnsi="Tahoma" w:cs="Tahoma"/>
                <w:sz w:val="20"/>
                <w:szCs w:val="20"/>
              </w:rPr>
            </w:pPr>
            <w:r w:rsidRPr="00B10F48">
              <w:rPr>
                <w:rFonts w:ascii="Tahoma" w:hAnsi="Tahoma" w:cs="Tahoma"/>
                <w:sz w:val="20"/>
                <w:szCs w:val="20"/>
              </w:rPr>
              <w:t>8.- Presentar ante el C. Presidente Municipal toda la información necesaria referente a los avances y resultados de los proyectos de mejora continúa en materia de atención ciudadana.</w:t>
            </w:r>
          </w:p>
        </w:tc>
      </w:tr>
      <w:tr w:rsidR="00EB1B57" w:rsidRPr="00B10F48">
        <w:trPr>
          <w:trHeight w:val="565"/>
        </w:trPr>
        <w:tc>
          <w:tcPr>
            <w:tcW w:w="4482" w:type="dxa"/>
            <w:vMerge/>
          </w:tcPr>
          <w:p w:rsidR="00EB1B57" w:rsidRPr="00B10F48" w:rsidRDefault="00EB1B57" w:rsidP="00153B30">
            <w:pPr>
              <w:spacing w:before="164" w:line="240" w:lineRule="auto"/>
              <w:rPr>
                <w:rFonts w:ascii="Tahoma" w:hAnsi="Tahoma" w:cs="Tahoma"/>
                <w:b/>
                <w:bCs/>
                <w:sz w:val="20"/>
                <w:szCs w:val="20"/>
              </w:rPr>
            </w:pPr>
          </w:p>
        </w:tc>
        <w:tc>
          <w:tcPr>
            <w:tcW w:w="4346" w:type="dxa"/>
          </w:tcPr>
          <w:p w:rsidR="00EB1B57" w:rsidRPr="00B10F48" w:rsidRDefault="00EB1B57" w:rsidP="00153B30">
            <w:pPr>
              <w:spacing w:before="164" w:line="240" w:lineRule="auto"/>
              <w:jc w:val="both"/>
              <w:rPr>
                <w:rFonts w:ascii="Tahoma" w:hAnsi="Tahoma" w:cs="Tahoma"/>
                <w:sz w:val="20"/>
                <w:szCs w:val="20"/>
              </w:rPr>
            </w:pPr>
            <w:r w:rsidRPr="00B10F48">
              <w:rPr>
                <w:rFonts w:ascii="Tahoma" w:hAnsi="Tahoma" w:cs="Tahoma"/>
                <w:sz w:val="20"/>
                <w:szCs w:val="20"/>
              </w:rPr>
              <w:t>9.- Autorizar los memorándum realizados por los coordinadores que se llevaran a las distintas direcciones para su gestión, con un análisis y alternativas correspondientes para la solución de cada caso en específico.</w:t>
            </w:r>
          </w:p>
        </w:tc>
      </w:tr>
      <w:tr w:rsidR="00EB1B57" w:rsidRPr="00B10F48">
        <w:trPr>
          <w:trHeight w:val="1618"/>
        </w:trPr>
        <w:tc>
          <w:tcPr>
            <w:tcW w:w="4482" w:type="dxa"/>
            <w:vMerge/>
          </w:tcPr>
          <w:p w:rsidR="00EB1B57" w:rsidRPr="00B10F48" w:rsidRDefault="00EB1B57" w:rsidP="00153B30">
            <w:pPr>
              <w:spacing w:before="164" w:line="240" w:lineRule="auto"/>
              <w:rPr>
                <w:rFonts w:ascii="Tahoma" w:hAnsi="Tahoma" w:cs="Tahoma"/>
                <w:b/>
                <w:bCs/>
                <w:sz w:val="20"/>
                <w:szCs w:val="20"/>
              </w:rPr>
            </w:pPr>
          </w:p>
        </w:tc>
        <w:tc>
          <w:tcPr>
            <w:tcW w:w="4346" w:type="dxa"/>
          </w:tcPr>
          <w:p w:rsidR="00EB1B57" w:rsidRPr="00B10F48" w:rsidRDefault="00EB1B57" w:rsidP="00153B30">
            <w:pPr>
              <w:spacing w:before="164" w:line="240" w:lineRule="auto"/>
              <w:jc w:val="both"/>
              <w:rPr>
                <w:rFonts w:ascii="Tahoma" w:hAnsi="Tahoma" w:cs="Tahoma"/>
                <w:sz w:val="20"/>
                <w:szCs w:val="20"/>
              </w:rPr>
            </w:pPr>
            <w:r w:rsidRPr="00B10F48">
              <w:rPr>
                <w:rFonts w:ascii="Tahoma" w:hAnsi="Tahoma" w:cs="Tahoma"/>
                <w:sz w:val="20"/>
                <w:szCs w:val="20"/>
              </w:rPr>
              <w:t>10.- Coordinar y ejecutar las solicitudes el área de atención ciudadana de la presidencia municipal.</w:t>
            </w:r>
          </w:p>
        </w:tc>
      </w:tr>
      <w:tr w:rsidR="00EB1B57" w:rsidRPr="00B10F48">
        <w:trPr>
          <w:trHeight w:val="927"/>
        </w:trPr>
        <w:tc>
          <w:tcPr>
            <w:tcW w:w="4482" w:type="dxa"/>
            <w:shd w:val="clear" w:color="auto" w:fill="FFCCCC"/>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4346" w:type="dxa"/>
            <w:shd w:val="clear" w:color="auto" w:fill="FFCCCC"/>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927"/>
        </w:trPr>
        <w:tc>
          <w:tcPr>
            <w:tcW w:w="4482" w:type="dxa"/>
            <w:vMerge w:val="restart"/>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DIRECCIÓN DE ATENCIÓN CIUDADANA</w:t>
            </w:r>
          </w:p>
        </w:tc>
        <w:tc>
          <w:tcPr>
            <w:tcW w:w="4346" w:type="dxa"/>
          </w:tcPr>
          <w:p w:rsidR="00EB1B57" w:rsidRPr="00B10F48" w:rsidRDefault="00EB1B57" w:rsidP="00153B30">
            <w:pPr>
              <w:spacing w:before="164" w:line="240" w:lineRule="auto"/>
              <w:jc w:val="both"/>
              <w:rPr>
                <w:rFonts w:ascii="Tahoma" w:hAnsi="Tahoma" w:cs="Tahoma"/>
                <w:sz w:val="20"/>
                <w:szCs w:val="20"/>
              </w:rPr>
            </w:pPr>
            <w:r w:rsidRPr="00B10F48">
              <w:rPr>
                <w:rFonts w:ascii="Tahoma" w:hAnsi="Tahoma" w:cs="Tahoma"/>
                <w:sz w:val="20"/>
                <w:szCs w:val="20"/>
              </w:rPr>
              <w:t>12.- Atender situaciones de gestión o asistencia social según lo requiera la ciudadanía.</w:t>
            </w:r>
          </w:p>
        </w:tc>
      </w:tr>
      <w:tr w:rsidR="00EB1B57" w:rsidRPr="00B10F48">
        <w:trPr>
          <w:trHeight w:val="1325"/>
        </w:trPr>
        <w:tc>
          <w:tcPr>
            <w:tcW w:w="4482" w:type="dxa"/>
            <w:vMerge/>
          </w:tcPr>
          <w:p w:rsidR="00EB1B57" w:rsidRPr="00B10F48" w:rsidRDefault="00EB1B57" w:rsidP="00153B30">
            <w:pPr>
              <w:spacing w:before="164" w:line="240" w:lineRule="auto"/>
              <w:rPr>
                <w:rFonts w:ascii="Tahoma" w:hAnsi="Tahoma" w:cs="Tahoma"/>
                <w:b/>
                <w:bCs/>
                <w:sz w:val="20"/>
                <w:szCs w:val="20"/>
              </w:rPr>
            </w:pPr>
          </w:p>
        </w:tc>
        <w:tc>
          <w:tcPr>
            <w:tcW w:w="4346" w:type="dxa"/>
          </w:tcPr>
          <w:p w:rsidR="00EB1B57" w:rsidRPr="00B10F48" w:rsidRDefault="00EB1B57" w:rsidP="00153B30">
            <w:pPr>
              <w:spacing w:before="164" w:line="240" w:lineRule="auto"/>
              <w:jc w:val="both"/>
              <w:rPr>
                <w:rFonts w:ascii="Tahoma" w:hAnsi="Tahoma" w:cs="Tahoma"/>
                <w:sz w:val="20"/>
                <w:szCs w:val="20"/>
              </w:rPr>
            </w:pPr>
            <w:r w:rsidRPr="00B10F48">
              <w:rPr>
                <w:rFonts w:ascii="Tahoma" w:hAnsi="Tahoma" w:cs="Tahoma"/>
                <w:sz w:val="20"/>
                <w:szCs w:val="20"/>
              </w:rPr>
              <w:t xml:space="preserve">13.- Recepcionar y dar seguimiento a las peticiones de la ciudadanía que hacen llegar de forma escrita a petición de los interesados. </w:t>
            </w:r>
          </w:p>
        </w:tc>
      </w:tr>
      <w:tr w:rsidR="00EB1B57" w:rsidRPr="00B10F48">
        <w:trPr>
          <w:trHeight w:val="1166"/>
        </w:trPr>
        <w:tc>
          <w:tcPr>
            <w:tcW w:w="4482" w:type="dxa"/>
            <w:vMerge/>
          </w:tcPr>
          <w:p w:rsidR="00EB1B57" w:rsidRPr="00B10F48" w:rsidRDefault="00EB1B57" w:rsidP="00153B30">
            <w:pPr>
              <w:spacing w:before="164" w:line="240" w:lineRule="auto"/>
              <w:rPr>
                <w:rFonts w:ascii="Tahoma" w:hAnsi="Tahoma" w:cs="Tahoma"/>
                <w:b/>
                <w:bCs/>
                <w:sz w:val="20"/>
                <w:szCs w:val="20"/>
              </w:rPr>
            </w:pPr>
          </w:p>
        </w:tc>
        <w:tc>
          <w:tcPr>
            <w:tcW w:w="4346" w:type="dxa"/>
          </w:tcPr>
          <w:p w:rsidR="00EB1B57" w:rsidRPr="00B10F48" w:rsidRDefault="00EB1B57" w:rsidP="00153B30">
            <w:pPr>
              <w:spacing w:before="164" w:line="240" w:lineRule="auto"/>
              <w:jc w:val="both"/>
              <w:rPr>
                <w:rFonts w:ascii="Tahoma" w:hAnsi="Tahoma" w:cs="Tahoma"/>
                <w:sz w:val="20"/>
                <w:szCs w:val="20"/>
              </w:rPr>
            </w:pPr>
            <w:r w:rsidRPr="00B10F48">
              <w:rPr>
                <w:rFonts w:ascii="Tahoma" w:hAnsi="Tahoma" w:cs="Tahoma"/>
                <w:sz w:val="20"/>
                <w:szCs w:val="20"/>
              </w:rPr>
              <w:t>14.-</w:t>
            </w:r>
            <w:r w:rsidRPr="00B10F48">
              <w:rPr>
                <w:rFonts w:ascii="Tahoma" w:hAnsi="Tahoma" w:cs="Tahoma"/>
                <w:sz w:val="20"/>
                <w:szCs w:val="20"/>
              </w:rPr>
              <w:lastRenderedPageBreak/>
              <w:t xml:space="preserve"> Atender todas aquellas peticiones de información general que se reciban a través de instancia.</w:t>
            </w:r>
          </w:p>
        </w:tc>
      </w:tr>
      <w:tr w:rsidR="00EB1B57" w:rsidRPr="00B10F48">
        <w:trPr>
          <w:trHeight w:val="1133"/>
        </w:trPr>
        <w:tc>
          <w:tcPr>
            <w:tcW w:w="4482" w:type="dxa"/>
            <w:vMerge/>
          </w:tcPr>
          <w:p w:rsidR="00EB1B57" w:rsidRPr="00B10F48" w:rsidRDefault="00EB1B57" w:rsidP="00153B30">
            <w:pPr>
              <w:spacing w:before="164" w:line="240" w:lineRule="auto"/>
              <w:rPr>
                <w:rFonts w:ascii="Tahoma" w:hAnsi="Tahoma" w:cs="Tahoma"/>
                <w:b/>
                <w:bCs/>
                <w:sz w:val="20"/>
                <w:szCs w:val="20"/>
              </w:rPr>
            </w:pPr>
          </w:p>
        </w:tc>
        <w:tc>
          <w:tcPr>
            <w:tcW w:w="4346" w:type="dxa"/>
          </w:tcPr>
          <w:p w:rsidR="00EB1B57" w:rsidRPr="00B10F48" w:rsidRDefault="00EB1B57" w:rsidP="00153B30">
            <w:pPr>
              <w:spacing w:before="164" w:line="240" w:lineRule="auto"/>
              <w:jc w:val="both"/>
              <w:rPr>
                <w:rFonts w:ascii="Tahoma" w:hAnsi="Tahoma" w:cs="Tahoma"/>
                <w:sz w:val="20"/>
                <w:szCs w:val="20"/>
              </w:rPr>
            </w:pPr>
            <w:r w:rsidRPr="00B10F48">
              <w:rPr>
                <w:rFonts w:ascii="Tahoma" w:hAnsi="Tahoma" w:cs="Tahoma"/>
                <w:sz w:val="20"/>
                <w:szCs w:val="20"/>
              </w:rPr>
              <w:t xml:space="preserve">15.- Asistir a los barrios, para dar fe y legalidad a la conformación del comité del barrio, colonia o fraccionamiento. </w:t>
            </w:r>
          </w:p>
        </w:tc>
      </w:tr>
      <w:tr w:rsidR="00EB1B57" w:rsidRPr="00B10F48">
        <w:trPr>
          <w:trHeight w:val="824"/>
        </w:trPr>
        <w:tc>
          <w:tcPr>
            <w:tcW w:w="4482" w:type="dxa"/>
            <w:vMerge/>
          </w:tcPr>
          <w:p w:rsidR="00EB1B57" w:rsidRPr="00B10F48" w:rsidRDefault="00EB1B57" w:rsidP="00153B30">
            <w:pPr>
              <w:spacing w:before="164" w:line="240" w:lineRule="auto"/>
              <w:rPr>
                <w:rFonts w:ascii="Tahoma" w:hAnsi="Tahoma" w:cs="Tahoma"/>
                <w:b/>
                <w:bCs/>
                <w:sz w:val="20"/>
                <w:szCs w:val="20"/>
              </w:rPr>
            </w:pPr>
          </w:p>
        </w:tc>
        <w:tc>
          <w:tcPr>
            <w:tcW w:w="4346" w:type="dxa"/>
          </w:tcPr>
          <w:p w:rsidR="00EB1B57" w:rsidRPr="00B10F48" w:rsidRDefault="00EB1B57" w:rsidP="00153B30">
            <w:pPr>
              <w:spacing w:before="164" w:line="240" w:lineRule="auto"/>
              <w:jc w:val="both"/>
              <w:rPr>
                <w:rFonts w:ascii="Tahoma" w:hAnsi="Tahoma" w:cs="Tahoma"/>
                <w:sz w:val="20"/>
                <w:szCs w:val="20"/>
              </w:rPr>
            </w:pPr>
            <w:r w:rsidRPr="00B10F48">
              <w:rPr>
                <w:rFonts w:ascii="Tahoma" w:hAnsi="Tahoma" w:cs="Tahoma"/>
                <w:sz w:val="20"/>
                <w:szCs w:val="20"/>
              </w:rPr>
              <w:t>16.- Las demás que se deriven de la naturaleza de sus funciones.</w:t>
            </w:r>
          </w:p>
        </w:tc>
      </w:tr>
    </w:tbl>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17"/>
        <w:gridCol w:w="4411"/>
      </w:tblGrid>
      <w:tr w:rsidR="00EB1B57" w:rsidRPr="00B10F48">
        <w:trPr>
          <w:trHeight w:val="1702"/>
        </w:trPr>
        <w:tc>
          <w:tcPr>
            <w:tcW w:w="4417" w:type="dxa"/>
            <w:shd w:val="clear" w:color="auto" w:fill="FFD9D9"/>
            <w:vAlign w:val="center"/>
          </w:tcPr>
          <w:p w:rsidR="00EB1B57" w:rsidRPr="00B10F48" w:rsidRDefault="00EB1B57" w:rsidP="00153B30">
            <w:pPr>
              <w:widowControl w:val="0"/>
              <w:tabs>
                <w:tab w:val="left" w:pos="457"/>
              </w:tabs>
              <w:spacing w:line="240" w:lineRule="auto"/>
              <w:jc w:val="center"/>
              <w:rPr>
                <w:rFonts w:ascii="Tahoma" w:hAnsi="Tahoma" w:cs="Tahoma"/>
                <w:b/>
                <w:bCs/>
                <w:sz w:val="20"/>
                <w:szCs w:val="20"/>
              </w:rPr>
            </w:pPr>
            <w:r w:rsidRPr="00B10F48">
              <w:rPr>
                <w:rFonts w:ascii="Tahoma" w:hAnsi="Tahoma" w:cs="Tahoma"/>
                <w:b/>
                <w:bCs/>
                <w:sz w:val="20"/>
                <w:szCs w:val="20"/>
              </w:rPr>
              <w:t>OBJETIVO</w:t>
            </w:r>
          </w:p>
        </w:tc>
        <w:tc>
          <w:tcPr>
            <w:tcW w:w="4411" w:type="dxa"/>
          </w:tcPr>
          <w:p w:rsidR="00EB1B57" w:rsidRPr="00B10F48" w:rsidRDefault="00EB1B57" w:rsidP="00153B30">
            <w:pPr>
              <w:widowControl w:val="0"/>
              <w:tabs>
                <w:tab w:val="left" w:pos="457"/>
              </w:tabs>
              <w:spacing w:line="240" w:lineRule="auto"/>
              <w:jc w:val="both"/>
              <w:rPr>
                <w:rFonts w:ascii="Tahoma" w:hAnsi="Tahoma" w:cs="Tahoma"/>
                <w:sz w:val="20"/>
                <w:szCs w:val="20"/>
              </w:rPr>
            </w:pPr>
            <w:r w:rsidRPr="00B10F48">
              <w:rPr>
                <w:rFonts w:ascii="Tahoma" w:hAnsi="Tahoma" w:cs="Tahoma"/>
                <w:sz w:val="20"/>
                <w:szCs w:val="20"/>
              </w:rPr>
              <w:t>Atención a la población para conocer y satisfacer las diversas problemáticas que se tienen en barrios y fraccionamientos, a través de la gestión a las diversas áreas de H. Ayuntamiento Municipal.</w:t>
            </w:r>
          </w:p>
        </w:tc>
      </w:tr>
      <w:tr w:rsidR="00EB1B57" w:rsidRPr="00B10F48">
        <w:tc>
          <w:tcPr>
            <w:tcW w:w="4417" w:type="dxa"/>
            <w:shd w:val="clear" w:color="auto" w:fill="FFD9D9"/>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4411" w:type="dxa"/>
            <w:shd w:val="clear" w:color="auto" w:fill="FFD9D9"/>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c>
          <w:tcPr>
            <w:tcW w:w="4417" w:type="dxa"/>
            <w:vMerge w:val="restart"/>
            <w:vAlign w:val="center"/>
          </w:tcPr>
          <w:p w:rsidR="00EB1B57" w:rsidRPr="00B10F48" w:rsidRDefault="00EB1B57" w:rsidP="00153B30">
            <w:pPr>
              <w:widowControl w:val="0"/>
              <w:tabs>
                <w:tab w:val="left" w:pos="457"/>
              </w:tabs>
              <w:spacing w:line="240" w:lineRule="auto"/>
              <w:jc w:val="center"/>
              <w:rPr>
                <w:rFonts w:ascii="Tahoma" w:hAnsi="Tahoma" w:cs="Tahoma"/>
                <w:sz w:val="20"/>
                <w:szCs w:val="20"/>
              </w:rPr>
            </w:pPr>
            <w:r w:rsidRPr="00B10F48">
              <w:rPr>
                <w:rFonts w:ascii="Tahoma" w:hAnsi="Tahoma" w:cs="Tahoma"/>
                <w:b/>
                <w:bCs/>
                <w:sz w:val="20"/>
                <w:szCs w:val="20"/>
              </w:rPr>
              <w:t>COORDINACIÓN DE ENLACES</w:t>
            </w:r>
          </w:p>
        </w:tc>
        <w:tc>
          <w:tcPr>
            <w:tcW w:w="4411" w:type="dxa"/>
          </w:tcPr>
          <w:p w:rsidR="00EB1B57" w:rsidRPr="00B10F48" w:rsidRDefault="00EB1B57" w:rsidP="00153B30">
            <w:pPr>
              <w:spacing w:before="164" w:line="240" w:lineRule="auto"/>
              <w:jc w:val="both"/>
              <w:rPr>
                <w:rFonts w:ascii="Tahoma" w:hAnsi="Tahoma" w:cs="Tahoma"/>
                <w:sz w:val="20"/>
                <w:szCs w:val="20"/>
              </w:rPr>
            </w:pPr>
            <w:r w:rsidRPr="00B10F48">
              <w:rPr>
                <w:rFonts w:ascii="Tahoma" w:hAnsi="Tahoma" w:cs="Tahoma"/>
                <w:sz w:val="20"/>
                <w:szCs w:val="20"/>
              </w:rPr>
              <w:t>1.- Atender las demandas de los ciudadanos y planear estrategias para una pronta solución.</w:t>
            </w:r>
          </w:p>
        </w:tc>
      </w:tr>
      <w:tr w:rsidR="00EB1B57" w:rsidRPr="00B10F48">
        <w:tc>
          <w:tcPr>
            <w:tcW w:w="4417" w:type="dxa"/>
            <w:vMerge/>
          </w:tcPr>
          <w:p w:rsidR="00EB1B57" w:rsidRPr="00B10F48" w:rsidRDefault="00EB1B57" w:rsidP="00153B30">
            <w:pPr>
              <w:widowControl w:val="0"/>
              <w:tabs>
                <w:tab w:val="left" w:pos="457"/>
              </w:tabs>
              <w:spacing w:line="240" w:lineRule="auto"/>
              <w:jc w:val="center"/>
              <w:rPr>
                <w:rFonts w:ascii="Tahoma" w:hAnsi="Tahoma" w:cs="Tahoma"/>
                <w:sz w:val="20"/>
                <w:szCs w:val="20"/>
              </w:rPr>
            </w:pPr>
          </w:p>
        </w:tc>
        <w:tc>
          <w:tcPr>
            <w:tcW w:w="4411" w:type="dxa"/>
          </w:tcPr>
          <w:p w:rsidR="00EB1B57" w:rsidRPr="00B10F48" w:rsidRDefault="00EB1B57" w:rsidP="00153B30">
            <w:pPr>
              <w:spacing w:before="164" w:line="240" w:lineRule="auto"/>
              <w:jc w:val="both"/>
              <w:rPr>
                <w:rFonts w:ascii="Tahoma" w:hAnsi="Tahoma" w:cs="Tahoma"/>
                <w:sz w:val="20"/>
                <w:szCs w:val="20"/>
              </w:rPr>
            </w:pPr>
            <w:r w:rsidRPr="00B10F48">
              <w:rPr>
                <w:rFonts w:ascii="Tahoma" w:hAnsi="Tahoma" w:cs="Tahoma"/>
                <w:sz w:val="20"/>
                <w:szCs w:val="20"/>
              </w:rPr>
              <w:t>2.- Gestionar programas de apoyo en las diversas direcciones y brindar atención a los ciudadanos y mantenerlos informados sobre las actividades que se realizan.</w:t>
            </w:r>
          </w:p>
        </w:tc>
      </w:tr>
      <w:tr w:rsidR="00EB1B57" w:rsidRPr="00B10F48">
        <w:tc>
          <w:tcPr>
            <w:tcW w:w="4417" w:type="dxa"/>
            <w:vMerge/>
          </w:tcPr>
          <w:p w:rsidR="00EB1B57" w:rsidRPr="00B10F48" w:rsidRDefault="00EB1B57" w:rsidP="00153B30">
            <w:pPr>
              <w:widowControl w:val="0"/>
              <w:tabs>
                <w:tab w:val="left" w:pos="457"/>
              </w:tabs>
              <w:spacing w:line="240" w:lineRule="auto"/>
              <w:jc w:val="center"/>
              <w:rPr>
                <w:rFonts w:ascii="Tahoma" w:hAnsi="Tahoma" w:cs="Tahoma"/>
                <w:sz w:val="20"/>
                <w:szCs w:val="20"/>
              </w:rPr>
            </w:pPr>
          </w:p>
        </w:tc>
        <w:tc>
          <w:tcPr>
            <w:tcW w:w="4411" w:type="dxa"/>
          </w:tcPr>
          <w:p w:rsidR="00EB1B57" w:rsidRPr="00B10F48" w:rsidRDefault="00EB1B57" w:rsidP="00153B30">
            <w:pPr>
              <w:spacing w:before="164" w:line="240" w:lineRule="auto"/>
              <w:jc w:val="both"/>
              <w:rPr>
                <w:rFonts w:ascii="Tahoma" w:hAnsi="Tahoma" w:cs="Tahoma"/>
                <w:sz w:val="20"/>
                <w:szCs w:val="20"/>
              </w:rPr>
            </w:pPr>
            <w:r w:rsidRPr="00B10F48">
              <w:rPr>
                <w:rFonts w:ascii="Tahoma" w:hAnsi="Tahoma" w:cs="Tahoma"/>
                <w:sz w:val="20"/>
                <w:szCs w:val="20"/>
              </w:rPr>
              <w:t>3.- Acordar con el director todos aquellos asuntos que son de su competencia.</w:t>
            </w:r>
          </w:p>
        </w:tc>
      </w:tr>
      <w:tr w:rsidR="00EB1B57" w:rsidRPr="00B10F48">
        <w:trPr>
          <w:trHeight w:val="974"/>
        </w:trPr>
        <w:tc>
          <w:tcPr>
            <w:tcW w:w="4417" w:type="dxa"/>
            <w:vMerge/>
          </w:tcPr>
          <w:p w:rsidR="00EB1B57" w:rsidRPr="00B10F48" w:rsidRDefault="00EB1B57" w:rsidP="00153B30">
            <w:pPr>
              <w:widowControl w:val="0"/>
              <w:tabs>
                <w:tab w:val="left" w:pos="457"/>
              </w:tabs>
              <w:spacing w:line="240" w:lineRule="auto"/>
              <w:jc w:val="center"/>
              <w:rPr>
                <w:rFonts w:ascii="Tahoma" w:hAnsi="Tahoma" w:cs="Tahoma"/>
                <w:sz w:val="20"/>
                <w:szCs w:val="20"/>
              </w:rPr>
            </w:pPr>
          </w:p>
        </w:tc>
        <w:tc>
          <w:tcPr>
            <w:tcW w:w="4411" w:type="dxa"/>
          </w:tcPr>
          <w:p w:rsidR="00EB1B57" w:rsidRPr="00B10F48" w:rsidRDefault="00EB1B57" w:rsidP="00153B30">
            <w:pPr>
              <w:spacing w:before="164" w:line="240" w:lineRule="auto"/>
              <w:jc w:val="both"/>
              <w:rPr>
                <w:rFonts w:ascii="Tahoma" w:hAnsi="Tahoma" w:cs="Tahoma"/>
                <w:sz w:val="20"/>
                <w:szCs w:val="20"/>
              </w:rPr>
            </w:pPr>
            <w:r w:rsidRPr="00B10F48">
              <w:rPr>
                <w:rFonts w:ascii="Tahoma" w:hAnsi="Tahoma" w:cs="Tahoma"/>
                <w:sz w:val="20"/>
                <w:szCs w:val="20"/>
              </w:rPr>
              <w:t>4.- Asumir la responsabilidad en el cumplimiento de los objetivos de la coordinación.</w:t>
            </w:r>
          </w:p>
        </w:tc>
      </w:tr>
      <w:tr w:rsidR="00EB1B57" w:rsidRPr="00B10F48">
        <w:trPr>
          <w:trHeight w:val="622"/>
        </w:trPr>
        <w:tc>
          <w:tcPr>
            <w:tcW w:w="4417" w:type="dxa"/>
            <w:vMerge/>
          </w:tcPr>
          <w:p w:rsidR="00EB1B57" w:rsidRPr="00B10F48" w:rsidRDefault="00EB1B57" w:rsidP="00153B30">
            <w:pPr>
              <w:widowControl w:val="0"/>
              <w:tabs>
                <w:tab w:val="left" w:pos="457"/>
              </w:tabs>
              <w:spacing w:line="240" w:lineRule="auto"/>
              <w:jc w:val="center"/>
              <w:rPr>
                <w:rFonts w:ascii="Tahoma" w:hAnsi="Tahoma" w:cs="Tahoma"/>
                <w:sz w:val="20"/>
                <w:szCs w:val="20"/>
              </w:rPr>
            </w:pPr>
          </w:p>
        </w:tc>
        <w:tc>
          <w:tcPr>
            <w:tcW w:w="4411" w:type="dxa"/>
          </w:tcPr>
          <w:p w:rsidR="00EB1B57" w:rsidRPr="00B10F48" w:rsidRDefault="00EB1B57" w:rsidP="00153B30">
            <w:pPr>
              <w:spacing w:before="164" w:line="240" w:lineRule="auto"/>
              <w:jc w:val="both"/>
              <w:rPr>
                <w:rFonts w:ascii="Tahoma" w:hAnsi="Tahoma" w:cs="Tahoma"/>
                <w:sz w:val="20"/>
                <w:szCs w:val="20"/>
              </w:rPr>
            </w:pPr>
            <w:r w:rsidRPr="00B10F48">
              <w:rPr>
                <w:rFonts w:ascii="Tahoma" w:hAnsi="Tahoma" w:cs="Tahoma"/>
                <w:sz w:val="20"/>
                <w:szCs w:val="20"/>
              </w:rPr>
              <w:t>5.- Atender de forma personalizada  los ciudadanos que soliciten.</w:t>
            </w:r>
          </w:p>
        </w:tc>
      </w:tr>
      <w:tr w:rsidR="00EB1B57" w:rsidRPr="00B10F48">
        <w:tc>
          <w:tcPr>
            <w:tcW w:w="4417" w:type="dxa"/>
            <w:vMerge/>
          </w:tcPr>
          <w:p w:rsidR="00EB1B57" w:rsidRPr="00B10F48" w:rsidRDefault="00EB1B57" w:rsidP="00153B30">
            <w:pPr>
              <w:widowControl w:val="0"/>
              <w:tabs>
                <w:tab w:val="left" w:pos="457"/>
              </w:tabs>
              <w:spacing w:line="240" w:lineRule="auto"/>
              <w:jc w:val="center"/>
              <w:rPr>
                <w:rFonts w:ascii="Tahoma" w:hAnsi="Tahoma" w:cs="Tahoma"/>
                <w:sz w:val="20"/>
                <w:szCs w:val="20"/>
              </w:rPr>
            </w:pPr>
          </w:p>
        </w:tc>
        <w:tc>
          <w:tcPr>
            <w:tcW w:w="4411" w:type="dxa"/>
          </w:tcPr>
          <w:p w:rsidR="00EB1B57" w:rsidRPr="00B10F48" w:rsidRDefault="00EB1B57" w:rsidP="00153B30">
            <w:pPr>
              <w:spacing w:before="164" w:line="240" w:lineRule="auto"/>
              <w:jc w:val="both"/>
              <w:rPr>
                <w:rFonts w:ascii="Tahoma" w:hAnsi="Tahoma" w:cs="Tahoma"/>
                <w:sz w:val="20"/>
                <w:szCs w:val="20"/>
              </w:rPr>
            </w:pPr>
            <w:r w:rsidRPr="00B10F48">
              <w:rPr>
                <w:rFonts w:ascii="Tahoma" w:hAnsi="Tahoma" w:cs="Tahoma"/>
                <w:sz w:val="20"/>
                <w:szCs w:val="20"/>
              </w:rPr>
              <w:t>6.- Apoyar a los ciudadanos que por su condición se encuentren en un estado vulnerable, brindándole una adecuada orientación y canalización directamente para su seguimiento al área correspondiente.</w:t>
            </w:r>
          </w:p>
        </w:tc>
      </w:tr>
      <w:tr w:rsidR="00EB1B57" w:rsidRPr="00B10F48">
        <w:tc>
          <w:tcPr>
            <w:tcW w:w="4417" w:type="dxa"/>
            <w:vMerge/>
          </w:tcPr>
          <w:p w:rsidR="00EB1B57" w:rsidRPr="00B10F48" w:rsidRDefault="00EB1B57" w:rsidP="00153B30">
            <w:pPr>
              <w:widowControl w:val="0"/>
              <w:tabs>
                <w:tab w:val="left" w:pos="457"/>
              </w:tabs>
              <w:spacing w:line="240" w:lineRule="auto"/>
              <w:jc w:val="center"/>
              <w:rPr>
                <w:rFonts w:ascii="Tahoma" w:hAnsi="Tahoma" w:cs="Tahoma"/>
                <w:sz w:val="20"/>
                <w:szCs w:val="20"/>
              </w:rPr>
            </w:pPr>
          </w:p>
        </w:tc>
        <w:tc>
          <w:tcPr>
            <w:tcW w:w="4411" w:type="dxa"/>
          </w:tcPr>
          <w:p w:rsidR="00EB1B57" w:rsidRPr="00B10F48" w:rsidRDefault="00EB1B57" w:rsidP="00153B30">
            <w:pPr>
              <w:spacing w:before="164" w:line="240" w:lineRule="auto"/>
              <w:jc w:val="both"/>
              <w:rPr>
                <w:rFonts w:ascii="Tahoma" w:hAnsi="Tahoma" w:cs="Tahoma"/>
                <w:sz w:val="20"/>
                <w:szCs w:val="20"/>
              </w:rPr>
            </w:pPr>
            <w:r w:rsidRPr="00B10F48">
              <w:rPr>
                <w:rFonts w:ascii="Tahoma" w:hAnsi="Tahoma" w:cs="Tahoma"/>
                <w:sz w:val="20"/>
                <w:szCs w:val="20"/>
              </w:rPr>
              <w:t>7.- Informar periódica al director de los oficios, solicitudes de los ciudadanos en general.</w:t>
            </w:r>
          </w:p>
        </w:tc>
      </w:tr>
      <w:tr w:rsidR="00EB1B57" w:rsidRPr="00B10F48">
        <w:tc>
          <w:tcPr>
            <w:tcW w:w="4417" w:type="dxa"/>
            <w:shd w:val="clear" w:color="auto" w:fill="FFCCCC"/>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4411" w:type="dxa"/>
            <w:shd w:val="clear" w:color="auto" w:fill="FFCCCC"/>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c>
          <w:tcPr>
            <w:tcW w:w="4417" w:type="dxa"/>
            <w:vMerge w:val="restart"/>
            <w:vAlign w:val="center"/>
          </w:tcPr>
          <w:p w:rsidR="00EB1B57" w:rsidRPr="00B10F48" w:rsidRDefault="00EB1B57" w:rsidP="00153B30">
            <w:pPr>
              <w:widowControl w:val="0"/>
              <w:tabs>
                <w:tab w:val="left" w:pos="457"/>
              </w:tabs>
              <w:spacing w:line="240" w:lineRule="auto"/>
              <w:jc w:val="center"/>
              <w:rPr>
                <w:rFonts w:ascii="Tahoma" w:hAnsi="Tahoma" w:cs="Tahoma"/>
                <w:sz w:val="20"/>
                <w:szCs w:val="20"/>
              </w:rPr>
            </w:pPr>
            <w:r w:rsidRPr="00B10F48">
              <w:rPr>
                <w:rFonts w:ascii="Tahoma" w:hAnsi="Tahoma" w:cs="Tahoma"/>
                <w:b/>
                <w:bCs/>
                <w:sz w:val="20"/>
                <w:szCs w:val="20"/>
              </w:rPr>
              <w:t>COORDINACIÓN DE ENLACES</w:t>
            </w:r>
          </w:p>
        </w:tc>
        <w:tc>
          <w:tcPr>
            <w:tcW w:w="4411" w:type="dxa"/>
          </w:tcPr>
          <w:p w:rsidR="00EB1B57" w:rsidRPr="00B10F48" w:rsidRDefault="00EB1B57" w:rsidP="00153B30">
            <w:pPr>
              <w:spacing w:before="164" w:line="240" w:lineRule="auto"/>
              <w:jc w:val="both"/>
              <w:rPr>
                <w:rFonts w:ascii="Tahoma" w:hAnsi="Tahoma" w:cs="Tahoma"/>
                <w:sz w:val="20"/>
                <w:szCs w:val="20"/>
              </w:rPr>
            </w:pPr>
            <w:r w:rsidRPr="00B10F48">
              <w:rPr>
                <w:rFonts w:ascii="Tahoma" w:hAnsi="Tahoma" w:cs="Tahoma"/>
                <w:sz w:val="20"/>
                <w:szCs w:val="20"/>
              </w:rPr>
              <w:t>8.- Realizar los reportes que solicite el director, además del reporte semanal que se le entrega sobre los trámites y gestiones realizadas.</w:t>
            </w:r>
          </w:p>
        </w:tc>
      </w:tr>
      <w:tr w:rsidR="00EB1B57" w:rsidRPr="00B10F48">
        <w:tc>
          <w:tcPr>
            <w:tcW w:w="4417" w:type="dxa"/>
            <w:vMerge/>
            <w:vAlign w:val="center"/>
          </w:tcPr>
          <w:p w:rsidR="00EB1B57" w:rsidRPr="00B10F48" w:rsidRDefault="00EB1B57" w:rsidP="00153B30">
            <w:pPr>
              <w:widowControl w:val="0"/>
              <w:tabs>
                <w:tab w:val="left" w:pos="457"/>
              </w:tabs>
              <w:spacing w:line="240" w:lineRule="auto"/>
              <w:jc w:val="center"/>
              <w:rPr>
                <w:rFonts w:ascii="Tahoma" w:hAnsi="Tahoma" w:cs="Tahoma"/>
                <w:sz w:val="20"/>
                <w:szCs w:val="20"/>
              </w:rPr>
            </w:pPr>
          </w:p>
        </w:tc>
        <w:tc>
          <w:tcPr>
            <w:tcW w:w="4411" w:type="dxa"/>
          </w:tcPr>
          <w:p w:rsidR="00EB1B57" w:rsidRPr="00B10F48" w:rsidRDefault="00EB1B57" w:rsidP="00153B30">
            <w:pPr>
              <w:spacing w:before="164" w:line="240" w:lineRule="auto"/>
              <w:jc w:val="both"/>
              <w:rPr>
                <w:rFonts w:ascii="Tahoma" w:hAnsi="Tahoma" w:cs="Tahoma"/>
                <w:sz w:val="20"/>
                <w:szCs w:val="20"/>
              </w:rPr>
            </w:pPr>
            <w:r w:rsidRPr="00B10F48">
              <w:rPr>
                <w:rFonts w:ascii="Tahoma" w:hAnsi="Tahoma" w:cs="Tahoma"/>
                <w:sz w:val="20"/>
                <w:szCs w:val="20"/>
              </w:rPr>
              <w:t xml:space="preserve">9.- </w:t>
            </w:r>
            <w:r w:rsidRPr="00B10F48">
              <w:rPr>
                <w:rFonts w:ascii="Tahoma" w:hAnsi="Tahoma" w:cs="Tahoma"/>
                <w:sz w:val="20"/>
                <w:szCs w:val="20"/>
              </w:rPr>
              <w:lastRenderedPageBreak/>
              <w:t>Brindar el apoyo a la ciudadanía, en la elaboración de oficios dirigidos a diversas áreas.</w:t>
            </w:r>
          </w:p>
        </w:tc>
      </w:tr>
      <w:tr w:rsidR="00EB1B57" w:rsidRPr="00B10F48">
        <w:tc>
          <w:tcPr>
            <w:tcW w:w="4417" w:type="dxa"/>
            <w:vMerge/>
          </w:tcPr>
          <w:p w:rsidR="00EB1B57" w:rsidRPr="00B10F48" w:rsidRDefault="00EB1B57" w:rsidP="00153B30">
            <w:pPr>
              <w:widowControl w:val="0"/>
              <w:tabs>
                <w:tab w:val="left" w:pos="457"/>
              </w:tabs>
              <w:spacing w:line="240" w:lineRule="auto"/>
              <w:jc w:val="center"/>
              <w:rPr>
                <w:rFonts w:ascii="Tahoma" w:hAnsi="Tahoma" w:cs="Tahoma"/>
                <w:sz w:val="20"/>
                <w:szCs w:val="20"/>
              </w:rPr>
            </w:pPr>
          </w:p>
        </w:tc>
        <w:tc>
          <w:tcPr>
            <w:tcW w:w="4411" w:type="dxa"/>
          </w:tcPr>
          <w:p w:rsidR="00EB1B57" w:rsidRPr="00B10F48" w:rsidRDefault="00EB1B57" w:rsidP="00153B30">
            <w:pPr>
              <w:spacing w:before="164" w:line="240" w:lineRule="auto"/>
              <w:jc w:val="both"/>
              <w:rPr>
                <w:rFonts w:ascii="Tahoma" w:hAnsi="Tahoma" w:cs="Tahoma"/>
                <w:sz w:val="20"/>
                <w:szCs w:val="20"/>
              </w:rPr>
            </w:pPr>
            <w:r w:rsidRPr="00B10F48">
              <w:rPr>
                <w:rFonts w:ascii="Tahoma" w:hAnsi="Tahoma" w:cs="Tahoma"/>
                <w:sz w:val="20"/>
                <w:szCs w:val="20"/>
              </w:rPr>
              <w:t>10.- Asistir y canalizar a las áreas correspondientes de acuerdo a su petición y sea atendido en un término establecido.</w:t>
            </w:r>
          </w:p>
        </w:tc>
      </w:tr>
    </w:tbl>
    <w:p w:rsidR="00EB1B57" w:rsidRPr="00B10F48" w:rsidRDefault="00EB1B57" w:rsidP="00153B30">
      <w:pPr>
        <w:widowControl w:val="0"/>
        <w:tabs>
          <w:tab w:val="left" w:pos="457"/>
        </w:tabs>
        <w:spacing w:line="240" w:lineRule="auto"/>
        <w:jc w:val="both"/>
        <w:rPr>
          <w:rFonts w:ascii="Tahoma" w:hAnsi="Tahoma" w:cs="Tahoma"/>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77"/>
        <w:gridCol w:w="4751"/>
      </w:tblGrid>
      <w:tr w:rsidR="00EB1B57" w:rsidRPr="00B10F48">
        <w:trPr>
          <w:trHeight w:val="1701"/>
        </w:trPr>
        <w:tc>
          <w:tcPr>
            <w:tcW w:w="4077" w:type="dxa"/>
            <w:shd w:val="clear" w:color="auto" w:fill="FFD9D9"/>
            <w:vAlign w:val="center"/>
          </w:tcPr>
          <w:p w:rsidR="00EB1B57" w:rsidRPr="00B10F48" w:rsidRDefault="00EB1B57" w:rsidP="00153B30">
            <w:pPr>
              <w:widowControl w:val="0"/>
              <w:tabs>
                <w:tab w:val="left" w:pos="457"/>
              </w:tabs>
              <w:spacing w:line="240" w:lineRule="auto"/>
              <w:jc w:val="center"/>
              <w:rPr>
                <w:rFonts w:ascii="Tahoma" w:hAnsi="Tahoma" w:cs="Tahoma"/>
                <w:b/>
                <w:bCs/>
                <w:sz w:val="20"/>
                <w:szCs w:val="20"/>
              </w:rPr>
            </w:pPr>
            <w:r w:rsidRPr="00B10F48">
              <w:rPr>
                <w:rFonts w:ascii="Tahoma" w:hAnsi="Tahoma" w:cs="Tahoma"/>
                <w:b/>
                <w:bCs/>
                <w:sz w:val="20"/>
                <w:szCs w:val="20"/>
              </w:rPr>
              <w:t>OBJETIVO</w:t>
            </w:r>
          </w:p>
        </w:tc>
        <w:tc>
          <w:tcPr>
            <w:tcW w:w="4751" w:type="dxa"/>
          </w:tcPr>
          <w:p w:rsidR="00EB1B57" w:rsidRPr="00B10F48" w:rsidRDefault="00EB1B57" w:rsidP="00153B30">
            <w:pPr>
              <w:widowControl w:val="0"/>
              <w:tabs>
                <w:tab w:val="left" w:pos="457"/>
              </w:tabs>
              <w:spacing w:line="240" w:lineRule="auto"/>
              <w:jc w:val="both"/>
              <w:rPr>
                <w:rFonts w:ascii="Tahoma" w:hAnsi="Tahoma" w:cs="Tahoma"/>
                <w:sz w:val="20"/>
                <w:szCs w:val="20"/>
              </w:rPr>
            </w:pPr>
            <w:r w:rsidRPr="00B10F48">
              <w:rPr>
                <w:rFonts w:ascii="Tahoma" w:hAnsi="Tahoma" w:cs="Tahoma"/>
                <w:sz w:val="20"/>
                <w:szCs w:val="20"/>
              </w:rPr>
              <w:t>Brindar atención a las múltiples quejas y problemas de carácter religioso en los diferentes barrios, colonias, fraccionamientos o rancherías  dando las posibles soluciones a las quejas y/o problemas.</w:t>
            </w:r>
          </w:p>
        </w:tc>
      </w:tr>
      <w:tr w:rsidR="00EB1B57" w:rsidRPr="00B10F48">
        <w:tc>
          <w:tcPr>
            <w:tcW w:w="4077" w:type="dxa"/>
            <w:shd w:val="clear" w:color="auto" w:fill="FFD9D9"/>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4751" w:type="dxa"/>
            <w:shd w:val="clear" w:color="auto" w:fill="FFD9D9"/>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1298"/>
        </w:trPr>
        <w:tc>
          <w:tcPr>
            <w:tcW w:w="4077" w:type="dxa"/>
            <w:vMerge w:val="restart"/>
            <w:vAlign w:val="center"/>
          </w:tcPr>
          <w:p w:rsidR="00EB1B57" w:rsidRPr="00B10F48" w:rsidRDefault="00EB1B57" w:rsidP="00153B30">
            <w:pPr>
              <w:widowControl w:val="0"/>
              <w:tabs>
                <w:tab w:val="left" w:pos="457"/>
              </w:tabs>
              <w:spacing w:line="240" w:lineRule="auto"/>
              <w:jc w:val="center"/>
              <w:rPr>
                <w:rFonts w:ascii="Tahoma" w:hAnsi="Tahoma" w:cs="Tahoma"/>
                <w:sz w:val="20"/>
                <w:szCs w:val="20"/>
              </w:rPr>
            </w:pPr>
            <w:r w:rsidRPr="00B10F48">
              <w:rPr>
                <w:rFonts w:ascii="Tahoma" w:hAnsi="Tahoma" w:cs="Tahoma"/>
                <w:b/>
                <w:bCs/>
                <w:sz w:val="20"/>
                <w:szCs w:val="20"/>
              </w:rPr>
              <w:t>COORDINACIÓN DE ASUNTOS RELIGIOSOS</w:t>
            </w:r>
          </w:p>
        </w:tc>
        <w:tc>
          <w:tcPr>
            <w:tcW w:w="4751" w:type="dxa"/>
          </w:tcPr>
          <w:p w:rsidR="00EB1B57" w:rsidRPr="00B10F48" w:rsidRDefault="00EB1B57" w:rsidP="00110B08">
            <w:pPr>
              <w:pStyle w:val="Prrafodelista"/>
              <w:numPr>
                <w:ilvl w:val="0"/>
                <w:numId w:val="51"/>
              </w:numPr>
              <w:spacing w:before="164" w:line="240" w:lineRule="auto"/>
              <w:ind w:left="0" w:firstLine="0"/>
              <w:jc w:val="both"/>
              <w:rPr>
                <w:rFonts w:ascii="Tahoma" w:hAnsi="Tahoma" w:cs="Tahoma"/>
                <w:sz w:val="20"/>
                <w:szCs w:val="20"/>
              </w:rPr>
            </w:pPr>
            <w:r w:rsidRPr="00B10F48">
              <w:rPr>
                <w:rFonts w:ascii="Tahoma" w:hAnsi="Tahoma" w:cs="Tahoma"/>
                <w:sz w:val="20"/>
                <w:szCs w:val="20"/>
              </w:rPr>
              <w:t>Gestionar apoyos económicos, en especies y materiales, para las distintas iglesias según sean las necesidades.</w:t>
            </w:r>
          </w:p>
        </w:tc>
      </w:tr>
      <w:tr w:rsidR="00EB1B57" w:rsidRPr="00B10F48">
        <w:trPr>
          <w:trHeight w:val="740"/>
        </w:trPr>
        <w:tc>
          <w:tcPr>
            <w:tcW w:w="4077" w:type="dxa"/>
            <w:vMerge/>
          </w:tcPr>
          <w:p w:rsidR="00EB1B57" w:rsidRPr="00B10F48" w:rsidRDefault="00EB1B57" w:rsidP="00153B30">
            <w:pPr>
              <w:widowControl w:val="0"/>
              <w:tabs>
                <w:tab w:val="left" w:pos="457"/>
              </w:tabs>
              <w:spacing w:line="240" w:lineRule="auto"/>
              <w:jc w:val="both"/>
              <w:rPr>
                <w:rFonts w:ascii="Tahoma" w:hAnsi="Tahoma" w:cs="Tahoma"/>
                <w:sz w:val="20"/>
                <w:szCs w:val="20"/>
              </w:rPr>
            </w:pPr>
          </w:p>
        </w:tc>
        <w:tc>
          <w:tcPr>
            <w:tcW w:w="4751" w:type="dxa"/>
          </w:tcPr>
          <w:p w:rsidR="00EB1B57" w:rsidRPr="00B10F48" w:rsidRDefault="00EB1B57" w:rsidP="00110B08">
            <w:pPr>
              <w:pStyle w:val="Prrafodelista"/>
              <w:numPr>
                <w:ilvl w:val="0"/>
                <w:numId w:val="51"/>
              </w:numPr>
              <w:spacing w:before="164" w:line="240" w:lineRule="auto"/>
              <w:ind w:left="0" w:firstLine="0"/>
              <w:jc w:val="both"/>
              <w:rPr>
                <w:rFonts w:ascii="Tahoma" w:hAnsi="Tahoma" w:cs="Tahoma"/>
                <w:sz w:val="20"/>
                <w:szCs w:val="20"/>
              </w:rPr>
            </w:pPr>
            <w:r w:rsidRPr="00B10F48">
              <w:rPr>
                <w:rFonts w:ascii="Tahoma" w:hAnsi="Tahoma" w:cs="Tahoma"/>
                <w:sz w:val="20"/>
                <w:szCs w:val="20"/>
              </w:rPr>
              <w:t>Gestionar grupos musicales para amenizar eventos de diversas religiones.</w:t>
            </w:r>
          </w:p>
        </w:tc>
      </w:tr>
      <w:tr w:rsidR="00EB1B57" w:rsidRPr="00B10F48">
        <w:trPr>
          <w:trHeight w:val="1072"/>
        </w:trPr>
        <w:tc>
          <w:tcPr>
            <w:tcW w:w="4077" w:type="dxa"/>
            <w:vMerge/>
          </w:tcPr>
          <w:p w:rsidR="00EB1B57" w:rsidRPr="00B10F48" w:rsidRDefault="00EB1B57" w:rsidP="00153B30">
            <w:pPr>
              <w:widowControl w:val="0"/>
              <w:tabs>
                <w:tab w:val="left" w:pos="457"/>
              </w:tabs>
              <w:spacing w:line="240" w:lineRule="auto"/>
              <w:jc w:val="both"/>
              <w:rPr>
                <w:rFonts w:ascii="Tahoma" w:hAnsi="Tahoma" w:cs="Tahoma"/>
                <w:sz w:val="20"/>
                <w:szCs w:val="20"/>
              </w:rPr>
            </w:pPr>
          </w:p>
        </w:tc>
        <w:tc>
          <w:tcPr>
            <w:tcW w:w="4751" w:type="dxa"/>
          </w:tcPr>
          <w:p w:rsidR="00EB1B57" w:rsidRPr="00B10F48" w:rsidRDefault="00EB1B57" w:rsidP="00110B08">
            <w:pPr>
              <w:pStyle w:val="Prrafodelista"/>
              <w:numPr>
                <w:ilvl w:val="0"/>
                <w:numId w:val="51"/>
              </w:numPr>
              <w:spacing w:before="164" w:line="240" w:lineRule="auto"/>
              <w:ind w:left="0" w:firstLine="0"/>
              <w:jc w:val="both"/>
              <w:rPr>
                <w:rFonts w:ascii="Tahoma" w:hAnsi="Tahoma" w:cs="Tahoma"/>
                <w:sz w:val="20"/>
                <w:szCs w:val="20"/>
              </w:rPr>
            </w:pPr>
            <w:r w:rsidRPr="00B10F48">
              <w:rPr>
                <w:rFonts w:ascii="Tahoma" w:hAnsi="Tahoma" w:cs="Tahoma"/>
                <w:sz w:val="20"/>
                <w:szCs w:val="20"/>
              </w:rPr>
              <w:t xml:space="preserve">Gestionar mobiliario y equipo de sonido para eventos de diversas religiones. </w:t>
            </w:r>
          </w:p>
        </w:tc>
      </w:tr>
      <w:tr w:rsidR="00EB1B57" w:rsidRPr="00B10F48">
        <w:tc>
          <w:tcPr>
            <w:tcW w:w="4077" w:type="dxa"/>
            <w:vMerge/>
          </w:tcPr>
          <w:p w:rsidR="00EB1B57" w:rsidRPr="00B10F48" w:rsidRDefault="00EB1B57" w:rsidP="00153B30">
            <w:pPr>
              <w:widowControl w:val="0"/>
              <w:tabs>
                <w:tab w:val="left" w:pos="457"/>
              </w:tabs>
              <w:spacing w:line="240" w:lineRule="auto"/>
              <w:jc w:val="both"/>
              <w:rPr>
                <w:rFonts w:ascii="Tahoma" w:hAnsi="Tahoma" w:cs="Tahoma"/>
                <w:sz w:val="20"/>
                <w:szCs w:val="20"/>
              </w:rPr>
            </w:pPr>
          </w:p>
        </w:tc>
        <w:tc>
          <w:tcPr>
            <w:tcW w:w="4751" w:type="dxa"/>
          </w:tcPr>
          <w:p w:rsidR="00EB1B57" w:rsidRPr="00B10F48" w:rsidRDefault="00EB1B57" w:rsidP="00110B08">
            <w:pPr>
              <w:pStyle w:val="Prrafodelista"/>
              <w:numPr>
                <w:ilvl w:val="0"/>
                <w:numId w:val="51"/>
              </w:numPr>
              <w:spacing w:before="164" w:line="240" w:lineRule="auto"/>
              <w:ind w:left="0" w:firstLine="0"/>
              <w:jc w:val="both"/>
              <w:rPr>
                <w:rFonts w:ascii="Tahoma" w:hAnsi="Tahoma" w:cs="Tahoma"/>
                <w:sz w:val="20"/>
                <w:szCs w:val="20"/>
              </w:rPr>
            </w:pPr>
            <w:r w:rsidRPr="00B10F48">
              <w:rPr>
                <w:rFonts w:ascii="Tahoma" w:hAnsi="Tahoma" w:cs="Tahoma"/>
                <w:sz w:val="20"/>
                <w:szCs w:val="20"/>
              </w:rPr>
              <w:t>Gestionar iluminación, vigilancia y apoyo con vialidad para distintas iglesias en ceremonias que así lo requieran.</w:t>
            </w:r>
          </w:p>
        </w:tc>
      </w:tr>
      <w:tr w:rsidR="00EB1B57" w:rsidRPr="00B10F48">
        <w:tc>
          <w:tcPr>
            <w:tcW w:w="4077" w:type="dxa"/>
            <w:vMerge/>
          </w:tcPr>
          <w:p w:rsidR="00EB1B57" w:rsidRPr="00B10F48" w:rsidRDefault="00EB1B57" w:rsidP="00153B30">
            <w:pPr>
              <w:widowControl w:val="0"/>
              <w:tabs>
                <w:tab w:val="left" w:pos="457"/>
              </w:tabs>
              <w:spacing w:line="240" w:lineRule="auto"/>
              <w:jc w:val="both"/>
              <w:rPr>
                <w:rFonts w:ascii="Tahoma" w:hAnsi="Tahoma" w:cs="Tahoma"/>
                <w:sz w:val="20"/>
                <w:szCs w:val="20"/>
              </w:rPr>
            </w:pPr>
          </w:p>
        </w:tc>
        <w:tc>
          <w:tcPr>
            <w:tcW w:w="4751" w:type="dxa"/>
          </w:tcPr>
          <w:p w:rsidR="00EB1B57" w:rsidRPr="00B10F48" w:rsidRDefault="00EB1B57" w:rsidP="00110B08">
            <w:pPr>
              <w:pStyle w:val="Prrafodelista"/>
              <w:numPr>
                <w:ilvl w:val="0"/>
                <w:numId w:val="51"/>
              </w:numPr>
              <w:spacing w:before="164" w:line="240" w:lineRule="auto"/>
              <w:ind w:left="0" w:firstLine="0"/>
              <w:jc w:val="both"/>
              <w:rPr>
                <w:rFonts w:ascii="Tahoma" w:hAnsi="Tahoma" w:cs="Tahoma"/>
                <w:sz w:val="20"/>
                <w:szCs w:val="20"/>
              </w:rPr>
            </w:pPr>
            <w:r w:rsidRPr="00B10F48">
              <w:rPr>
                <w:rFonts w:ascii="Tahoma" w:hAnsi="Tahoma" w:cs="Tahoma"/>
                <w:sz w:val="20"/>
                <w:szCs w:val="20"/>
              </w:rPr>
              <w:t>Asistir a la delegación de gobierno por problemáticas de asuntos religiosos.</w:t>
            </w:r>
          </w:p>
        </w:tc>
      </w:tr>
      <w:tr w:rsidR="00EB1B57" w:rsidRPr="00B10F48">
        <w:tc>
          <w:tcPr>
            <w:tcW w:w="4077" w:type="dxa"/>
            <w:vMerge/>
          </w:tcPr>
          <w:p w:rsidR="00EB1B57" w:rsidRPr="00B10F48" w:rsidRDefault="00EB1B57" w:rsidP="00153B30">
            <w:pPr>
              <w:widowControl w:val="0"/>
              <w:tabs>
                <w:tab w:val="left" w:pos="457"/>
              </w:tabs>
              <w:spacing w:line="240" w:lineRule="auto"/>
              <w:jc w:val="both"/>
              <w:rPr>
                <w:rFonts w:ascii="Tahoma" w:hAnsi="Tahoma" w:cs="Tahoma"/>
                <w:sz w:val="20"/>
                <w:szCs w:val="20"/>
              </w:rPr>
            </w:pPr>
          </w:p>
        </w:tc>
        <w:tc>
          <w:tcPr>
            <w:tcW w:w="4751" w:type="dxa"/>
          </w:tcPr>
          <w:p w:rsidR="00EB1B57" w:rsidRPr="00B10F48" w:rsidRDefault="00EB1B57" w:rsidP="00110B08">
            <w:pPr>
              <w:pStyle w:val="Prrafodelista"/>
              <w:numPr>
                <w:ilvl w:val="0"/>
                <w:numId w:val="51"/>
              </w:numPr>
              <w:spacing w:before="164" w:line="240" w:lineRule="auto"/>
              <w:ind w:left="0" w:firstLine="0"/>
              <w:jc w:val="both"/>
              <w:rPr>
                <w:rFonts w:ascii="Tahoma" w:hAnsi="Tahoma" w:cs="Tahoma"/>
                <w:sz w:val="20"/>
                <w:szCs w:val="20"/>
              </w:rPr>
            </w:pPr>
            <w:r w:rsidRPr="00B10F48">
              <w:rPr>
                <w:rFonts w:ascii="Tahoma" w:hAnsi="Tahoma" w:cs="Tahoma"/>
                <w:sz w:val="20"/>
                <w:szCs w:val="20"/>
              </w:rPr>
              <w:t>Verificar en diferentes iglesias y capillas que se hallan realizados los trabajos para los cuales fueron solicitados, los recursos o materiales.</w:t>
            </w:r>
          </w:p>
        </w:tc>
      </w:tr>
      <w:tr w:rsidR="00EB1B57" w:rsidRPr="00B10F48">
        <w:trPr>
          <w:trHeight w:val="2347"/>
        </w:trPr>
        <w:tc>
          <w:tcPr>
            <w:tcW w:w="4077" w:type="dxa"/>
            <w:vMerge/>
          </w:tcPr>
          <w:p w:rsidR="00EB1B57" w:rsidRPr="00B10F48" w:rsidRDefault="00EB1B57" w:rsidP="00153B30">
            <w:pPr>
              <w:widowControl w:val="0"/>
              <w:tabs>
                <w:tab w:val="left" w:pos="457"/>
              </w:tabs>
              <w:spacing w:line="240" w:lineRule="auto"/>
              <w:jc w:val="both"/>
              <w:rPr>
                <w:rFonts w:ascii="Tahoma" w:hAnsi="Tahoma" w:cs="Tahoma"/>
                <w:sz w:val="20"/>
                <w:szCs w:val="20"/>
              </w:rPr>
            </w:pPr>
          </w:p>
        </w:tc>
        <w:tc>
          <w:tcPr>
            <w:tcW w:w="4751" w:type="dxa"/>
          </w:tcPr>
          <w:p w:rsidR="00EB1B57" w:rsidRPr="00B10F48" w:rsidRDefault="00EB1B57" w:rsidP="00110B08">
            <w:pPr>
              <w:pStyle w:val="Prrafodelista"/>
              <w:numPr>
                <w:ilvl w:val="0"/>
                <w:numId w:val="51"/>
              </w:numPr>
              <w:spacing w:before="164" w:line="240" w:lineRule="auto"/>
              <w:ind w:left="0" w:firstLine="0"/>
              <w:jc w:val="both"/>
              <w:rPr>
                <w:rFonts w:ascii="Tahoma" w:hAnsi="Tahoma" w:cs="Tahoma"/>
                <w:sz w:val="20"/>
                <w:szCs w:val="20"/>
              </w:rPr>
            </w:pPr>
            <w:r w:rsidRPr="00B10F48">
              <w:rPr>
                <w:rFonts w:ascii="Tahoma" w:hAnsi="Tahoma" w:cs="Tahoma"/>
                <w:sz w:val="20"/>
                <w:szCs w:val="20"/>
              </w:rPr>
              <w:t>Acudir ante instancias gubernamentales y consulares para realizar trámites de personas extrajeras que pertenecen a las sectas religiosas que así lo solicitan.</w:t>
            </w:r>
          </w:p>
        </w:tc>
      </w:tr>
      <w:tr w:rsidR="00EB1B57" w:rsidRPr="00B10F48">
        <w:tc>
          <w:tcPr>
            <w:tcW w:w="4077" w:type="dxa"/>
            <w:shd w:val="clear" w:color="auto" w:fill="FFCCCC"/>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4751" w:type="dxa"/>
            <w:shd w:val="clear" w:color="auto" w:fill="FFCCCC"/>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c>
          <w:tcPr>
            <w:tcW w:w="4077" w:type="dxa"/>
            <w:vMerge w:val="restart"/>
            <w:vAlign w:val="center"/>
          </w:tcPr>
          <w:p w:rsidR="00EB1B57" w:rsidRPr="00B10F48" w:rsidRDefault="00EB1B57" w:rsidP="00153B30">
            <w:pPr>
              <w:widowControl w:val="0"/>
              <w:tabs>
                <w:tab w:val="left" w:pos="457"/>
              </w:tabs>
              <w:spacing w:line="240" w:lineRule="auto"/>
              <w:jc w:val="center"/>
              <w:rPr>
                <w:rFonts w:ascii="Tahoma" w:hAnsi="Tahoma" w:cs="Tahoma"/>
                <w:sz w:val="20"/>
                <w:szCs w:val="20"/>
              </w:rPr>
            </w:pPr>
            <w:r w:rsidRPr="00B10F48">
              <w:rPr>
                <w:rFonts w:ascii="Tahoma" w:hAnsi="Tahoma" w:cs="Tahoma"/>
                <w:b/>
                <w:bCs/>
                <w:sz w:val="20"/>
                <w:szCs w:val="20"/>
              </w:rPr>
              <w:t>COORD</w:t>
            </w:r>
            <w:r w:rsidRPr="00B10F48">
              <w:rPr>
                <w:rFonts w:ascii="Tahoma" w:hAnsi="Tahoma" w:cs="Tahoma"/>
                <w:b/>
                <w:bCs/>
                <w:sz w:val="20"/>
                <w:szCs w:val="20"/>
              </w:rPr>
              <w:lastRenderedPageBreak/>
              <w:t>INACIÓN DE ASUNTOS RELIGIOSOS</w:t>
            </w:r>
          </w:p>
        </w:tc>
        <w:tc>
          <w:tcPr>
            <w:tcW w:w="4751" w:type="dxa"/>
          </w:tcPr>
          <w:p w:rsidR="00EB1B57" w:rsidRPr="00B10F48" w:rsidRDefault="00EB1B57" w:rsidP="00110B08">
            <w:pPr>
              <w:pStyle w:val="Prrafodelista"/>
              <w:numPr>
                <w:ilvl w:val="0"/>
                <w:numId w:val="51"/>
              </w:numPr>
              <w:spacing w:before="164" w:line="240" w:lineRule="auto"/>
              <w:ind w:left="0" w:firstLine="0"/>
              <w:jc w:val="both"/>
              <w:rPr>
                <w:rFonts w:ascii="Tahoma" w:hAnsi="Tahoma" w:cs="Tahoma"/>
                <w:sz w:val="20"/>
                <w:szCs w:val="20"/>
              </w:rPr>
            </w:pPr>
            <w:r w:rsidRPr="00B10F48">
              <w:rPr>
                <w:rFonts w:ascii="Tahoma" w:hAnsi="Tahoma" w:cs="Tahoma"/>
                <w:sz w:val="20"/>
                <w:szCs w:val="20"/>
              </w:rPr>
              <w:t>Gestionar limpieza en áreas verdes de iglesias y templos.</w:t>
            </w:r>
          </w:p>
        </w:tc>
      </w:tr>
      <w:tr w:rsidR="00EB1B57" w:rsidRPr="00B10F48">
        <w:tc>
          <w:tcPr>
            <w:tcW w:w="4077" w:type="dxa"/>
            <w:vMerge/>
            <w:vAlign w:val="center"/>
          </w:tcPr>
          <w:p w:rsidR="00EB1B57" w:rsidRPr="00B10F48" w:rsidRDefault="00EB1B57" w:rsidP="00153B30">
            <w:pPr>
              <w:widowControl w:val="0"/>
              <w:tabs>
                <w:tab w:val="left" w:pos="457"/>
              </w:tabs>
              <w:spacing w:line="240" w:lineRule="auto"/>
              <w:jc w:val="center"/>
              <w:rPr>
                <w:rFonts w:ascii="Tahoma" w:hAnsi="Tahoma" w:cs="Tahoma"/>
                <w:sz w:val="20"/>
                <w:szCs w:val="20"/>
              </w:rPr>
            </w:pPr>
          </w:p>
        </w:tc>
        <w:tc>
          <w:tcPr>
            <w:tcW w:w="4751" w:type="dxa"/>
          </w:tcPr>
          <w:p w:rsidR="00EB1B57" w:rsidRPr="00B10F48" w:rsidRDefault="00EB1B57" w:rsidP="00110B08">
            <w:pPr>
              <w:pStyle w:val="Prrafodelista"/>
              <w:numPr>
                <w:ilvl w:val="0"/>
                <w:numId w:val="51"/>
              </w:numPr>
              <w:spacing w:before="164" w:line="240" w:lineRule="auto"/>
              <w:ind w:left="0" w:firstLine="0"/>
              <w:jc w:val="both"/>
              <w:rPr>
                <w:rFonts w:ascii="Tahoma" w:hAnsi="Tahoma" w:cs="Tahoma"/>
                <w:sz w:val="20"/>
                <w:szCs w:val="20"/>
              </w:rPr>
            </w:pPr>
            <w:r w:rsidRPr="00B10F48">
              <w:rPr>
                <w:rFonts w:ascii="Tahoma" w:hAnsi="Tahoma" w:cs="Tahoma"/>
                <w:sz w:val="20"/>
                <w:szCs w:val="20"/>
              </w:rPr>
              <w:t>Asistir a eventos religiosos y a reuniones con pastores.</w:t>
            </w:r>
          </w:p>
        </w:tc>
      </w:tr>
      <w:tr w:rsidR="00EB1B57" w:rsidRPr="00B10F48">
        <w:tc>
          <w:tcPr>
            <w:tcW w:w="4077" w:type="dxa"/>
            <w:vMerge/>
            <w:vAlign w:val="center"/>
          </w:tcPr>
          <w:p w:rsidR="00EB1B57" w:rsidRPr="00B10F48" w:rsidRDefault="00EB1B57" w:rsidP="00153B30">
            <w:pPr>
              <w:widowControl w:val="0"/>
              <w:tabs>
                <w:tab w:val="left" w:pos="457"/>
              </w:tabs>
              <w:spacing w:line="240" w:lineRule="auto"/>
              <w:jc w:val="center"/>
              <w:rPr>
                <w:rFonts w:ascii="Tahoma" w:hAnsi="Tahoma" w:cs="Tahoma"/>
                <w:sz w:val="20"/>
                <w:szCs w:val="20"/>
              </w:rPr>
            </w:pPr>
          </w:p>
        </w:tc>
        <w:tc>
          <w:tcPr>
            <w:tcW w:w="4751" w:type="dxa"/>
          </w:tcPr>
          <w:p w:rsidR="00EB1B57" w:rsidRPr="00B10F48" w:rsidRDefault="00EB1B57" w:rsidP="00110B08">
            <w:pPr>
              <w:pStyle w:val="Prrafodelista"/>
              <w:numPr>
                <w:ilvl w:val="0"/>
                <w:numId w:val="51"/>
              </w:numPr>
              <w:spacing w:before="164" w:line="240" w:lineRule="auto"/>
              <w:ind w:left="0" w:firstLine="0"/>
              <w:jc w:val="both"/>
              <w:rPr>
                <w:rFonts w:ascii="Tahoma" w:hAnsi="Tahoma" w:cs="Tahoma"/>
                <w:sz w:val="20"/>
                <w:szCs w:val="20"/>
              </w:rPr>
            </w:pPr>
            <w:r w:rsidRPr="00B10F48">
              <w:rPr>
                <w:rFonts w:ascii="Tahoma" w:hAnsi="Tahoma" w:cs="Tahoma"/>
                <w:sz w:val="20"/>
                <w:szCs w:val="20"/>
              </w:rPr>
              <w:t>Brindar apoyo para que las iglesias y templos adquieran su registro ante las instancias respectivas.</w:t>
            </w:r>
          </w:p>
        </w:tc>
      </w:tr>
      <w:tr w:rsidR="00EB1B57" w:rsidRPr="00B10F48">
        <w:tc>
          <w:tcPr>
            <w:tcW w:w="4077" w:type="dxa"/>
            <w:vMerge/>
          </w:tcPr>
          <w:p w:rsidR="00EB1B57" w:rsidRPr="00B10F48" w:rsidRDefault="00EB1B57" w:rsidP="00153B30">
            <w:pPr>
              <w:widowControl w:val="0"/>
              <w:tabs>
                <w:tab w:val="left" w:pos="457"/>
              </w:tabs>
              <w:spacing w:line="240" w:lineRule="auto"/>
              <w:jc w:val="both"/>
              <w:rPr>
                <w:rFonts w:ascii="Tahoma" w:hAnsi="Tahoma" w:cs="Tahoma"/>
                <w:sz w:val="20"/>
                <w:szCs w:val="20"/>
              </w:rPr>
            </w:pPr>
          </w:p>
        </w:tc>
        <w:tc>
          <w:tcPr>
            <w:tcW w:w="4751" w:type="dxa"/>
          </w:tcPr>
          <w:p w:rsidR="00EB1B57" w:rsidRPr="00B10F48" w:rsidRDefault="00EB1B57" w:rsidP="00110B08">
            <w:pPr>
              <w:pStyle w:val="Prrafodelista"/>
              <w:numPr>
                <w:ilvl w:val="0"/>
                <w:numId w:val="51"/>
              </w:numPr>
              <w:spacing w:before="164" w:line="240" w:lineRule="auto"/>
              <w:ind w:left="0" w:firstLine="0"/>
              <w:jc w:val="both"/>
              <w:rPr>
                <w:rFonts w:ascii="Tahoma" w:hAnsi="Tahoma" w:cs="Tahoma"/>
                <w:sz w:val="20"/>
                <w:szCs w:val="20"/>
              </w:rPr>
            </w:pPr>
            <w:r w:rsidRPr="00B10F48">
              <w:rPr>
                <w:rFonts w:ascii="Tahoma" w:hAnsi="Tahoma" w:cs="Tahoma"/>
                <w:sz w:val="20"/>
                <w:szCs w:val="20"/>
              </w:rPr>
              <w:t>Gestionar ante Sindicatura Municipal las solicitudes para eventos que realizan las diferentes iglesias.</w:t>
            </w:r>
          </w:p>
        </w:tc>
      </w:tr>
    </w:tbl>
    <w:p w:rsidR="00EB1B57" w:rsidRPr="00B10F48" w:rsidRDefault="00EB1B57" w:rsidP="00153B30">
      <w:pPr>
        <w:widowControl w:val="0"/>
        <w:tabs>
          <w:tab w:val="left" w:pos="457"/>
        </w:tabs>
        <w:spacing w:line="240" w:lineRule="auto"/>
        <w:jc w:val="both"/>
        <w:rPr>
          <w:rFonts w:ascii="Tahoma" w:hAnsi="Tahoma" w:cs="Tahoma"/>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17"/>
        <w:gridCol w:w="4411"/>
      </w:tblGrid>
      <w:tr w:rsidR="00EB1B57" w:rsidRPr="00B10F48">
        <w:tc>
          <w:tcPr>
            <w:tcW w:w="4417" w:type="dxa"/>
            <w:shd w:val="clear" w:color="auto" w:fill="FFD9D9"/>
            <w:vAlign w:val="center"/>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OBJETIVO</w:t>
            </w:r>
          </w:p>
        </w:tc>
        <w:tc>
          <w:tcPr>
            <w:tcW w:w="4411" w:type="dxa"/>
          </w:tcPr>
          <w:p w:rsidR="00EB1B57" w:rsidRPr="00B10F48" w:rsidRDefault="00EB1B57" w:rsidP="00153B30">
            <w:pPr>
              <w:spacing w:before="164" w:line="240" w:lineRule="auto"/>
              <w:jc w:val="both"/>
              <w:rPr>
                <w:rFonts w:ascii="Tahoma" w:hAnsi="Tahoma" w:cs="Tahoma"/>
                <w:b/>
                <w:bCs/>
                <w:sz w:val="20"/>
                <w:szCs w:val="20"/>
              </w:rPr>
            </w:pPr>
            <w:r w:rsidRPr="00B10F48">
              <w:rPr>
                <w:rFonts w:ascii="Tahoma" w:hAnsi="Tahoma" w:cs="Tahoma"/>
                <w:sz w:val="20"/>
                <w:szCs w:val="20"/>
              </w:rPr>
              <w:t>Brindar atención a las múltiples quejas y problemas de en los diferentes barrios, colonias, fraccionamientos dando las posibles soluciones a las quejas y/o problemas.</w:t>
            </w:r>
          </w:p>
        </w:tc>
      </w:tr>
      <w:tr w:rsidR="00EB1B57" w:rsidRPr="00B10F48">
        <w:tc>
          <w:tcPr>
            <w:tcW w:w="4417" w:type="dxa"/>
            <w:shd w:val="clear" w:color="auto" w:fill="FFD9D9"/>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4411" w:type="dxa"/>
            <w:shd w:val="clear" w:color="auto" w:fill="FFD9D9"/>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c>
          <w:tcPr>
            <w:tcW w:w="4417" w:type="dxa"/>
            <w:vMerge w:val="restart"/>
            <w:vAlign w:val="center"/>
          </w:tcPr>
          <w:p w:rsidR="00EB1B57" w:rsidRPr="00B10F48" w:rsidRDefault="00EB1B57" w:rsidP="00153B30">
            <w:pPr>
              <w:widowControl w:val="0"/>
              <w:tabs>
                <w:tab w:val="left" w:pos="457"/>
              </w:tabs>
              <w:spacing w:line="240" w:lineRule="auto"/>
              <w:jc w:val="center"/>
              <w:rPr>
                <w:rFonts w:ascii="Tahoma" w:hAnsi="Tahoma" w:cs="Tahoma"/>
                <w:sz w:val="20"/>
                <w:szCs w:val="20"/>
              </w:rPr>
            </w:pPr>
            <w:r w:rsidRPr="00B10F48">
              <w:rPr>
                <w:rFonts w:ascii="Tahoma" w:hAnsi="Tahoma" w:cs="Tahoma"/>
                <w:b/>
                <w:bCs/>
                <w:sz w:val="20"/>
                <w:szCs w:val="20"/>
              </w:rPr>
              <w:t>COORDINACIÓN POLÍTICA</w:t>
            </w:r>
          </w:p>
        </w:tc>
        <w:tc>
          <w:tcPr>
            <w:tcW w:w="4411" w:type="dxa"/>
          </w:tcPr>
          <w:p w:rsidR="00EB1B57" w:rsidRPr="00B10F48" w:rsidRDefault="00EB1B57" w:rsidP="00153B30">
            <w:pPr>
              <w:spacing w:before="164" w:line="240" w:lineRule="auto"/>
              <w:jc w:val="both"/>
              <w:rPr>
                <w:rFonts w:ascii="Tahoma" w:hAnsi="Tahoma" w:cs="Tahoma"/>
                <w:sz w:val="20"/>
                <w:szCs w:val="20"/>
              </w:rPr>
            </w:pPr>
            <w:r w:rsidRPr="00B10F48">
              <w:rPr>
                <w:rFonts w:ascii="Tahoma" w:hAnsi="Tahoma" w:cs="Tahoma"/>
                <w:sz w:val="20"/>
                <w:szCs w:val="20"/>
              </w:rPr>
              <w:t>1.- Acudir a los barrios que le fueron asignados y que se encuentran dentro de su jurisdicción, para coordinar de manera eficiente los eventos sociales.</w:t>
            </w:r>
          </w:p>
        </w:tc>
      </w:tr>
      <w:tr w:rsidR="00EB1B57" w:rsidRPr="00B10F48">
        <w:tc>
          <w:tcPr>
            <w:tcW w:w="4417" w:type="dxa"/>
            <w:vMerge/>
            <w:vAlign w:val="center"/>
          </w:tcPr>
          <w:p w:rsidR="00EB1B57" w:rsidRPr="00B10F48" w:rsidRDefault="00EB1B57" w:rsidP="00153B30">
            <w:pPr>
              <w:widowControl w:val="0"/>
              <w:tabs>
                <w:tab w:val="left" w:pos="457"/>
              </w:tabs>
              <w:spacing w:line="240" w:lineRule="auto"/>
              <w:jc w:val="center"/>
              <w:rPr>
                <w:rFonts w:ascii="Tahoma" w:hAnsi="Tahoma" w:cs="Tahoma"/>
                <w:sz w:val="20"/>
                <w:szCs w:val="20"/>
              </w:rPr>
            </w:pPr>
          </w:p>
        </w:tc>
        <w:tc>
          <w:tcPr>
            <w:tcW w:w="4411" w:type="dxa"/>
          </w:tcPr>
          <w:p w:rsidR="00EB1B57" w:rsidRPr="00B10F48" w:rsidRDefault="00EB1B57" w:rsidP="00153B30">
            <w:pPr>
              <w:spacing w:before="164" w:line="240" w:lineRule="auto"/>
              <w:jc w:val="both"/>
              <w:rPr>
                <w:rFonts w:ascii="Tahoma" w:hAnsi="Tahoma" w:cs="Tahoma"/>
                <w:sz w:val="20"/>
                <w:szCs w:val="20"/>
              </w:rPr>
            </w:pPr>
            <w:r w:rsidRPr="00B10F48">
              <w:rPr>
                <w:rFonts w:ascii="Tahoma" w:hAnsi="Tahoma" w:cs="Tahoma"/>
                <w:sz w:val="20"/>
                <w:szCs w:val="20"/>
              </w:rPr>
              <w:t>2. Coadyuvar con Presidentes de Barrio ya constituidos, realizando las gestiones necesarias ante las respectivas direcciones para que de esta manera se resuelvan los problemas más apremiantes que aquejan a la sociedad.</w:t>
            </w:r>
          </w:p>
        </w:tc>
      </w:tr>
      <w:tr w:rsidR="00EB1B57" w:rsidRPr="00B10F48">
        <w:tc>
          <w:tcPr>
            <w:tcW w:w="4417" w:type="dxa"/>
            <w:vMerge/>
            <w:vAlign w:val="center"/>
          </w:tcPr>
          <w:p w:rsidR="00EB1B57" w:rsidRPr="00B10F48" w:rsidRDefault="00EB1B57" w:rsidP="00153B30">
            <w:pPr>
              <w:widowControl w:val="0"/>
              <w:tabs>
                <w:tab w:val="left" w:pos="457"/>
              </w:tabs>
              <w:spacing w:line="240" w:lineRule="auto"/>
              <w:jc w:val="center"/>
              <w:rPr>
                <w:rFonts w:ascii="Tahoma" w:hAnsi="Tahoma" w:cs="Tahoma"/>
                <w:sz w:val="20"/>
                <w:szCs w:val="20"/>
              </w:rPr>
            </w:pPr>
          </w:p>
        </w:tc>
        <w:tc>
          <w:tcPr>
            <w:tcW w:w="4411" w:type="dxa"/>
          </w:tcPr>
          <w:p w:rsidR="00EB1B57" w:rsidRPr="00B10F48" w:rsidRDefault="00EB1B57" w:rsidP="00153B30">
            <w:pPr>
              <w:spacing w:before="164" w:line="240" w:lineRule="auto"/>
              <w:jc w:val="both"/>
              <w:rPr>
                <w:rFonts w:ascii="Tahoma" w:hAnsi="Tahoma" w:cs="Tahoma"/>
                <w:sz w:val="20"/>
                <w:szCs w:val="20"/>
              </w:rPr>
            </w:pPr>
            <w:r w:rsidRPr="00B10F48">
              <w:rPr>
                <w:rFonts w:ascii="Tahoma" w:hAnsi="Tahoma" w:cs="Tahoma"/>
                <w:sz w:val="20"/>
                <w:szCs w:val="20"/>
              </w:rPr>
              <w:t>3.- Asistir en compañía del director de atención ciudadana, a los diferentes barrios actuando como testigos en la constitución de la mesa directiva.</w:t>
            </w:r>
          </w:p>
        </w:tc>
      </w:tr>
      <w:tr w:rsidR="00EB1B57" w:rsidRPr="00B10F48">
        <w:tc>
          <w:tcPr>
            <w:tcW w:w="4417" w:type="dxa"/>
            <w:vMerge/>
            <w:vAlign w:val="center"/>
          </w:tcPr>
          <w:p w:rsidR="00EB1B57" w:rsidRPr="00B10F48" w:rsidRDefault="00EB1B57" w:rsidP="00153B30">
            <w:pPr>
              <w:widowControl w:val="0"/>
              <w:tabs>
                <w:tab w:val="left" w:pos="457"/>
              </w:tabs>
              <w:spacing w:line="240" w:lineRule="auto"/>
              <w:jc w:val="center"/>
              <w:rPr>
                <w:rFonts w:ascii="Tahoma" w:hAnsi="Tahoma" w:cs="Tahoma"/>
                <w:sz w:val="20"/>
                <w:szCs w:val="20"/>
              </w:rPr>
            </w:pPr>
          </w:p>
        </w:tc>
        <w:tc>
          <w:tcPr>
            <w:tcW w:w="4411" w:type="dxa"/>
          </w:tcPr>
          <w:p w:rsidR="00EB1B57" w:rsidRPr="00B10F48" w:rsidRDefault="00EB1B57" w:rsidP="00153B30">
            <w:pPr>
              <w:spacing w:before="164" w:line="240" w:lineRule="auto"/>
              <w:jc w:val="both"/>
              <w:rPr>
                <w:rFonts w:ascii="Tahoma" w:hAnsi="Tahoma" w:cs="Tahoma"/>
                <w:sz w:val="20"/>
                <w:szCs w:val="20"/>
              </w:rPr>
            </w:pPr>
            <w:r w:rsidRPr="00B10F48">
              <w:rPr>
                <w:rFonts w:ascii="Tahoma" w:hAnsi="Tahoma" w:cs="Tahoma"/>
                <w:sz w:val="20"/>
                <w:szCs w:val="20"/>
              </w:rPr>
              <w:t xml:space="preserve">4.- Sostener pláticas con los diferentes Presidentes de Barrio, para dar a conocer las diversas actividades que se llevan a cabo en beneficio de la mujer. </w:t>
            </w:r>
          </w:p>
        </w:tc>
      </w:tr>
      <w:tr w:rsidR="00EB1B57" w:rsidRPr="00B10F48">
        <w:tc>
          <w:tcPr>
            <w:tcW w:w="4417" w:type="dxa"/>
            <w:vMerge/>
            <w:vAlign w:val="center"/>
          </w:tcPr>
          <w:p w:rsidR="00EB1B57" w:rsidRPr="00B10F48" w:rsidRDefault="00EB1B57" w:rsidP="00153B30">
            <w:pPr>
              <w:widowControl w:val="0"/>
              <w:tabs>
                <w:tab w:val="left" w:pos="457"/>
              </w:tabs>
              <w:spacing w:line="240" w:lineRule="auto"/>
              <w:jc w:val="center"/>
              <w:rPr>
                <w:rFonts w:ascii="Tahoma" w:hAnsi="Tahoma" w:cs="Tahoma"/>
                <w:sz w:val="20"/>
                <w:szCs w:val="20"/>
              </w:rPr>
            </w:pPr>
          </w:p>
        </w:tc>
        <w:tc>
          <w:tcPr>
            <w:tcW w:w="4411" w:type="dxa"/>
          </w:tcPr>
          <w:p w:rsidR="00EB1B57" w:rsidRPr="00B10F48" w:rsidRDefault="00EB1B57" w:rsidP="00153B30">
            <w:pPr>
              <w:spacing w:before="164" w:line="240" w:lineRule="auto"/>
              <w:jc w:val="both"/>
              <w:rPr>
                <w:rFonts w:ascii="Tahoma" w:hAnsi="Tahoma" w:cs="Tahoma"/>
                <w:sz w:val="20"/>
                <w:szCs w:val="20"/>
              </w:rPr>
            </w:pPr>
            <w:r w:rsidRPr="00B10F48">
              <w:rPr>
                <w:rFonts w:ascii="Tahoma" w:hAnsi="Tahoma" w:cs="Tahoma"/>
                <w:sz w:val="20"/>
                <w:szCs w:val="20"/>
              </w:rPr>
              <w:t>5.- Conocer y dar atención a las peticiones de la ciudadanía, con el fin de atender las necesidades de la misma.</w:t>
            </w:r>
          </w:p>
        </w:tc>
      </w:tr>
      <w:tr w:rsidR="00EB1B57" w:rsidRPr="00B10F48">
        <w:tc>
          <w:tcPr>
            <w:tcW w:w="4417" w:type="dxa"/>
            <w:shd w:val="clear" w:color="auto" w:fill="FFCCCC"/>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4411" w:type="dxa"/>
            <w:shd w:val="clear" w:color="auto" w:fill="FFCCCC"/>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c>
          <w:tcPr>
            <w:tcW w:w="4417" w:type="dxa"/>
            <w:vMerge w:val="restart"/>
            <w:vAlign w:val="center"/>
          </w:tcPr>
          <w:p w:rsidR="00EB1B57" w:rsidRPr="00B10F48" w:rsidRDefault="00EB1B57" w:rsidP="00153B30">
            <w:pPr>
              <w:widowControl w:val="0"/>
              <w:tabs>
                <w:tab w:val="left" w:pos="457"/>
              </w:tabs>
              <w:spacing w:line="240" w:lineRule="auto"/>
              <w:jc w:val="center"/>
              <w:rPr>
                <w:rFonts w:ascii="Tahoma" w:hAnsi="Tahoma" w:cs="Tahoma"/>
                <w:sz w:val="20"/>
                <w:szCs w:val="20"/>
              </w:rPr>
            </w:pPr>
            <w:r w:rsidRPr="00B10F48">
              <w:rPr>
                <w:rFonts w:ascii="Tahoma" w:hAnsi="Tahoma" w:cs="Tahoma"/>
                <w:b/>
                <w:bCs/>
                <w:sz w:val="20"/>
                <w:szCs w:val="20"/>
              </w:rPr>
              <w:t>COORDINACIÓN POLÍTICA</w:t>
            </w:r>
          </w:p>
        </w:tc>
        <w:tc>
          <w:tcPr>
            <w:tcW w:w="4411" w:type="dxa"/>
          </w:tcPr>
          <w:p w:rsidR="00EB1B57" w:rsidRPr="00B10F48" w:rsidRDefault="00EB1B57" w:rsidP="00153B30">
            <w:pPr>
              <w:spacing w:before="164" w:line="240" w:lineRule="auto"/>
              <w:jc w:val="both"/>
              <w:rPr>
                <w:rFonts w:ascii="Tahoma" w:hAnsi="Tahoma" w:cs="Tahoma"/>
                <w:sz w:val="20"/>
                <w:szCs w:val="20"/>
              </w:rPr>
            </w:pPr>
            <w:r w:rsidRPr="00B10F48">
              <w:rPr>
                <w:rFonts w:ascii="Tahoma" w:hAnsi="Tahoma" w:cs="Tahoma"/>
                <w:sz w:val="20"/>
                <w:szCs w:val="20"/>
              </w:rPr>
              <w:t>6.- Brindar el acompañamiento a los presi</w:t>
            </w:r>
            <w:r w:rsidRPr="00B10F48">
              <w:rPr>
                <w:rFonts w:ascii="Tahoma" w:hAnsi="Tahoma" w:cs="Tahoma"/>
                <w:sz w:val="20"/>
                <w:szCs w:val="20"/>
              </w:rPr>
              <w:lastRenderedPageBreak/>
              <w:t>dentes de barrio y la ciudadanía en general a las Direcciones o Coordinaciones respectivas.</w:t>
            </w:r>
          </w:p>
        </w:tc>
      </w:tr>
      <w:tr w:rsidR="00EB1B57" w:rsidRPr="00B10F48">
        <w:tc>
          <w:tcPr>
            <w:tcW w:w="4417" w:type="dxa"/>
            <w:vMerge/>
            <w:vAlign w:val="center"/>
          </w:tcPr>
          <w:p w:rsidR="00EB1B57" w:rsidRPr="00B10F48" w:rsidRDefault="00EB1B57" w:rsidP="00153B30">
            <w:pPr>
              <w:widowControl w:val="0"/>
              <w:tabs>
                <w:tab w:val="left" w:pos="457"/>
              </w:tabs>
              <w:spacing w:line="240" w:lineRule="auto"/>
              <w:jc w:val="center"/>
              <w:rPr>
                <w:rFonts w:ascii="Tahoma" w:hAnsi="Tahoma" w:cs="Tahoma"/>
                <w:sz w:val="20"/>
                <w:szCs w:val="20"/>
              </w:rPr>
            </w:pPr>
          </w:p>
        </w:tc>
        <w:tc>
          <w:tcPr>
            <w:tcW w:w="4411" w:type="dxa"/>
          </w:tcPr>
          <w:p w:rsidR="00EB1B57" w:rsidRPr="00B10F48" w:rsidRDefault="00EB1B57" w:rsidP="00153B30">
            <w:pPr>
              <w:spacing w:before="164" w:line="240" w:lineRule="auto"/>
              <w:jc w:val="both"/>
              <w:rPr>
                <w:rFonts w:ascii="Tahoma" w:hAnsi="Tahoma" w:cs="Tahoma"/>
                <w:sz w:val="20"/>
                <w:szCs w:val="20"/>
              </w:rPr>
            </w:pPr>
            <w:r w:rsidRPr="00B10F48">
              <w:rPr>
                <w:rFonts w:ascii="Tahoma" w:hAnsi="Tahoma" w:cs="Tahoma"/>
                <w:sz w:val="20"/>
                <w:szCs w:val="20"/>
              </w:rPr>
              <w:t>7.-</w:t>
            </w:r>
            <w:r w:rsidRPr="00B10F48">
              <w:rPr>
                <w:rFonts w:ascii="Tahoma" w:hAnsi="Tahoma" w:cs="Tahoma"/>
                <w:sz w:val="20"/>
                <w:szCs w:val="20"/>
              </w:rPr>
              <w:lastRenderedPageBreak/>
              <w:t xml:space="preserve"> </w:t>
            </w:r>
            <w:r w:rsidRPr="00B10F48">
              <w:rPr>
                <w:rFonts w:ascii="Tahoma" w:hAnsi="Tahoma" w:cs="Tahoma"/>
                <w:sz w:val="20"/>
                <w:szCs w:val="20"/>
              </w:rPr>
              <w:lastRenderedPageBreak/>
              <w:t>Realizar trabajos en colaboración con otras áreas, logrando con ello eficientar los servicios que presta la Presidencia Municipal.</w:t>
            </w:r>
          </w:p>
        </w:tc>
      </w:tr>
      <w:tr w:rsidR="00EB1B57" w:rsidRPr="00B10F48">
        <w:tc>
          <w:tcPr>
            <w:tcW w:w="4417" w:type="dxa"/>
            <w:vMerge/>
          </w:tcPr>
          <w:p w:rsidR="00EB1B57" w:rsidRPr="00B10F48" w:rsidRDefault="00EB1B57" w:rsidP="00153B30">
            <w:pPr>
              <w:widowControl w:val="0"/>
              <w:tabs>
                <w:tab w:val="left" w:pos="457"/>
              </w:tabs>
              <w:spacing w:line="240" w:lineRule="auto"/>
              <w:jc w:val="both"/>
              <w:rPr>
                <w:rFonts w:ascii="Tahoma" w:hAnsi="Tahoma" w:cs="Tahoma"/>
                <w:sz w:val="20"/>
                <w:szCs w:val="20"/>
              </w:rPr>
            </w:pPr>
          </w:p>
        </w:tc>
        <w:tc>
          <w:tcPr>
            <w:tcW w:w="4411" w:type="dxa"/>
          </w:tcPr>
          <w:p w:rsidR="00EB1B57" w:rsidRPr="00B10F48" w:rsidRDefault="00EB1B57" w:rsidP="00153B30">
            <w:pPr>
              <w:spacing w:before="164" w:line="240" w:lineRule="auto"/>
              <w:jc w:val="both"/>
              <w:rPr>
                <w:rFonts w:ascii="Tahoma" w:hAnsi="Tahoma" w:cs="Tahoma"/>
                <w:sz w:val="20"/>
                <w:szCs w:val="20"/>
              </w:rPr>
            </w:pPr>
            <w:r w:rsidRPr="00B10F48">
              <w:rPr>
                <w:rFonts w:ascii="Tahoma" w:hAnsi="Tahoma" w:cs="Tahoma"/>
                <w:sz w:val="20"/>
                <w:szCs w:val="20"/>
              </w:rPr>
              <w:t>8.- Se Realizan labores sociales, con los barrios y personas vulnerables, en beneficio de la sociedad, buscando mejorar la calidad de vida.</w:t>
            </w:r>
          </w:p>
        </w:tc>
      </w:tr>
      <w:tr w:rsidR="00EB1B57" w:rsidRPr="00B10F48">
        <w:tc>
          <w:tcPr>
            <w:tcW w:w="4417" w:type="dxa"/>
            <w:vMerge/>
          </w:tcPr>
          <w:p w:rsidR="00EB1B57" w:rsidRPr="00B10F48" w:rsidRDefault="00EB1B57" w:rsidP="00153B30">
            <w:pPr>
              <w:widowControl w:val="0"/>
              <w:tabs>
                <w:tab w:val="left" w:pos="457"/>
              </w:tabs>
              <w:spacing w:line="240" w:lineRule="auto"/>
              <w:jc w:val="both"/>
              <w:rPr>
                <w:rFonts w:ascii="Tahoma" w:hAnsi="Tahoma" w:cs="Tahoma"/>
                <w:sz w:val="20"/>
                <w:szCs w:val="20"/>
              </w:rPr>
            </w:pPr>
          </w:p>
        </w:tc>
        <w:tc>
          <w:tcPr>
            <w:tcW w:w="4411" w:type="dxa"/>
          </w:tcPr>
          <w:p w:rsidR="00EB1B57" w:rsidRPr="00B10F48" w:rsidRDefault="00EB1B57" w:rsidP="00153B30">
            <w:pPr>
              <w:spacing w:before="164" w:line="240" w:lineRule="auto"/>
              <w:jc w:val="both"/>
              <w:rPr>
                <w:rFonts w:ascii="Tahoma" w:hAnsi="Tahoma" w:cs="Tahoma"/>
                <w:sz w:val="20"/>
                <w:szCs w:val="20"/>
              </w:rPr>
            </w:pPr>
            <w:r w:rsidRPr="00B10F48">
              <w:rPr>
                <w:rFonts w:ascii="Tahoma" w:hAnsi="Tahoma" w:cs="Tahoma"/>
                <w:sz w:val="20"/>
                <w:szCs w:val="20"/>
              </w:rPr>
              <w:t>9.- Realizar actividades y funciones que sean requeridas por la sociedad dentro del marco jurídico.</w:t>
            </w:r>
          </w:p>
        </w:tc>
      </w:tr>
    </w:tbl>
    <w:p w:rsidR="00EB1B57" w:rsidRDefault="00EB1B57" w:rsidP="00153B30">
      <w:pPr>
        <w:widowControl w:val="0"/>
        <w:tabs>
          <w:tab w:val="left" w:pos="457"/>
        </w:tabs>
        <w:spacing w:line="240" w:lineRule="auto"/>
        <w:jc w:val="both"/>
        <w:rPr>
          <w:rFonts w:ascii="Tahoma" w:hAnsi="Tahoma" w:cs="Tahoma"/>
          <w:sz w:val="20"/>
          <w:szCs w:val="20"/>
        </w:rPr>
      </w:pPr>
    </w:p>
    <w:p w:rsidR="00EB1B57" w:rsidRDefault="00EB1B57" w:rsidP="00153B30">
      <w:pPr>
        <w:widowControl w:val="0"/>
        <w:tabs>
          <w:tab w:val="left" w:pos="457"/>
        </w:tabs>
        <w:spacing w:line="240" w:lineRule="auto"/>
        <w:jc w:val="both"/>
        <w:rPr>
          <w:rFonts w:ascii="Tahoma" w:hAnsi="Tahoma" w:cs="Tahoma"/>
          <w:sz w:val="20"/>
          <w:szCs w:val="20"/>
        </w:rPr>
      </w:pPr>
    </w:p>
    <w:p w:rsidR="00EB1B57" w:rsidRDefault="00EB1B57" w:rsidP="00153B30">
      <w:pPr>
        <w:widowControl w:val="0"/>
        <w:tabs>
          <w:tab w:val="left" w:pos="457"/>
        </w:tabs>
        <w:spacing w:line="240" w:lineRule="auto"/>
        <w:jc w:val="both"/>
        <w:rPr>
          <w:rFonts w:ascii="Tahoma" w:hAnsi="Tahoma" w:cs="Tahoma"/>
          <w:sz w:val="20"/>
          <w:szCs w:val="20"/>
        </w:rPr>
      </w:pPr>
    </w:p>
    <w:p w:rsidR="00EB1B57" w:rsidRPr="00B10F48" w:rsidRDefault="00EB1B57" w:rsidP="00153B30">
      <w:pPr>
        <w:widowControl w:val="0"/>
        <w:tabs>
          <w:tab w:val="left" w:pos="457"/>
        </w:tabs>
        <w:spacing w:line="240" w:lineRule="auto"/>
        <w:jc w:val="both"/>
        <w:rPr>
          <w:rFonts w:ascii="Tahoma" w:hAnsi="Tahoma" w:cs="Tahoma"/>
          <w:sz w:val="20"/>
          <w:szCs w:val="20"/>
        </w:rPr>
      </w:pPr>
    </w:p>
    <w:p w:rsidR="00EB1B57" w:rsidRPr="00B10F48" w:rsidRDefault="00EB1B57" w:rsidP="00153B30">
      <w:pPr>
        <w:spacing w:before="164" w:line="240" w:lineRule="auto"/>
        <w:jc w:val="center"/>
        <w:rPr>
          <w:rFonts w:ascii="Tahoma" w:hAnsi="Tahoma" w:cs="Tahoma"/>
          <w:b/>
          <w:bCs/>
          <w:sz w:val="20"/>
          <w:szCs w:val="20"/>
          <w:u w:val="single"/>
        </w:rPr>
      </w:pPr>
      <w:r w:rsidRPr="00B10F48">
        <w:rPr>
          <w:rFonts w:ascii="Tahoma" w:hAnsi="Tahoma" w:cs="Tahoma"/>
          <w:b/>
          <w:bCs/>
          <w:sz w:val="20"/>
          <w:szCs w:val="20"/>
          <w:u w:val="single"/>
        </w:rPr>
        <w:t>DIRECCIÓN DE PLANEACIÓN MUNICIPAL</w:t>
      </w:r>
    </w:p>
    <w:tbl>
      <w:tblPr>
        <w:tblW w:w="8978"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490"/>
        <w:gridCol w:w="5488"/>
      </w:tblGrid>
      <w:tr w:rsidR="00EB1B57" w:rsidRPr="00B10F48">
        <w:trPr>
          <w:trHeight w:val="1578"/>
        </w:trPr>
        <w:tc>
          <w:tcPr>
            <w:tcW w:w="3490" w:type="dxa"/>
            <w:shd w:val="clear" w:color="auto" w:fill="FFD9D9"/>
            <w:vAlign w:val="center"/>
          </w:tcPr>
          <w:p w:rsidR="00EB1B57" w:rsidRPr="00B10F48" w:rsidRDefault="00EB1B57" w:rsidP="00153B30">
            <w:pPr>
              <w:widowControl w:val="0"/>
              <w:autoSpaceDE w:val="0"/>
              <w:autoSpaceDN w:val="0"/>
              <w:spacing w:before="1" w:after="0" w:line="240" w:lineRule="auto"/>
              <w:ind w:left="441" w:right="432"/>
              <w:jc w:val="center"/>
              <w:rPr>
                <w:rFonts w:ascii="Tahoma" w:hAnsi="Tahoma" w:cs="Tahoma"/>
                <w:b/>
                <w:bCs/>
                <w:sz w:val="20"/>
                <w:szCs w:val="20"/>
                <w:lang w:val="en-US"/>
              </w:rPr>
            </w:pPr>
            <w:r w:rsidRPr="00B10F48">
              <w:rPr>
                <w:rFonts w:ascii="Tahoma" w:hAnsi="Tahoma" w:cs="Tahoma"/>
                <w:b/>
                <w:bCs/>
                <w:sz w:val="20"/>
                <w:szCs w:val="20"/>
                <w:lang w:val="en-US"/>
              </w:rPr>
              <w:t>OBJETIVO</w:t>
            </w:r>
          </w:p>
        </w:tc>
        <w:tc>
          <w:tcPr>
            <w:tcW w:w="5488" w:type="dxa"/>
          </w:tcPr>
          <w:p w:rsidR="00EB1B57" w:rsidRPr="00B10F48" w:rsidRDefault="00EB1B57" w:rsidP="00153B30">
            <w:pPr>
              <w:widowControl w:val="0"/>
              <w:autoSpaceDE w:val="0"/>
              <w:autoSpaceDN w:val="0"/>
              <w:spacing w:after="0" w:line="240" w:lineRule="auto"/>
              <w:ind w:left="107" w:right="100"/>
              <w:jc w:val="both"/>
              <w:rPr>
                <w:rFonts w:ascii="Tahoma" w:hAnsi="Tahoma" w:cs="Tahoma"/>
                <w:sz w:val="20"/>
                <w:szCs w:val="20"/>
              </w:rPr>
            </w:pPr>
            <w:r w:rsidRPr="00B10F48">
              <w:rPr>
                <w:rFonts w:ascii="Tahoma" w:hAnsi="Tahoma" w:cs="Tahoma"/>
                <w:sz w:val="20"/>
                <w:szCs w:val="20"/>
              </w:rPr>
              <w:t>Promover la Planeación para el Desarrollo del Municipio, de manera Estratégica y Participativa, para direccionar y articular el Crecimiento Económico y el Desarrollo Social desde</w:t>
            </w:r>
            <w:r>
              <w:rPr>
                <w:rFonts w:ascii="Tahoma" w:hAnsi="Tahoma" w:cs="Tahoma"/>
                <w:sz w:val="20"/>
                <w:szCs w:val="20"/>
              </w:rPr>
              <w:t xml:space="preserve"> </w:t>
            </w:r>
            <w:r w:rsidRPr="00B10F48">
              <w:rPr>
                <w:rFonts w:ascii="Tahoma" w:hAnsi="Tahoma" w:cs="Tahoma"/>
                <w:sz w:val="20"/>
                <w:szCs w:val="20"/>
              </w:rPr>
              <w:t>un enfoque territorial sustentable.</w:t>
            </w:r>
          </w:p>
        </w:tc>
      </w:tr>
      <w:tr w:rsidR="00EB1B57" w:rsidRPr="00B10F48">
        <w:trPr>
          <w:trHeight w:val="471"/>
        </w:trPr>
        <w:tc>
          <w:tcPr>
            <w:tcW w:w="3490" w:type="dxa"/>
            <w:shd w:val="clear" w:color="auto" w:fill="FFD9D9"/>
          </w:tcPr>
          <w:p w:rsidR="00EB1B57" w:rsidRPr="00B10F48" w:rsidRDefault="00EB1B57" w:rsidP="00153B30">
            <w:pPr>
              <w:widowControl w:val="0"/>
              <w:autoSpaceDE w:val="0"/>
              <w:autoSpaceDN w:val="0"/>
              <w:spacing w:after="0" w:line="240" w:lineRule="auto"/>
              <w:ind w:left="460"/>
              <w:rPr>
                <w:rFonts w:ascii="Tahoma" w:hAnsi="Tahoma" w:cs="Tahoma"/>
                <w:b/>
                <w:bCs/>
                <w:sz w:val="20"/>
                <w:szCs w:val="20"/>
                <w:lang w:val="en-US"/>
              </w:rPr>
            </w:pPr>
            <w:r w:rsidRPr="00B10F48">
              <w:rPr>
                <w:rFonts w:ascii="Tahoma" w:hAnsi="Tahoma" w:cs="Tahoma"/>
                <w:b/>
                <w:bCs/>
                <w:sz w:val="20"/>
                <w:szCs w:val="20"/>
                <w:lang w:val="en-US"/>
              </w:rPr>
              <w:t>UNIDAD ADMINISTRATIVA</w:t>
            </w:r>
          </w:p>
        </w:tc>
        <w:tc>
          <w:tcPr>
            <w:tcW w:w="5488" w:type="dxa"/>
            <w:tcBorders>
              <w:bottom w:val="double" w:sz="2" w:space="0" w:color="000000"/>
            </w:tcBorders>
            <w:shd w:val="clear" w:color="auto" w:fill="FFD9D9"/>
          </w:tcPr>
          <w:p w:rsidR="00EB1B57" w:rsidRPr="00B10F48" w:rsidRDefault="00EB1B57" w:rsidP="00153B30">
            <w:pPr>
              <w:widowControl w:val="0"/>
              <w:autoSpaceDE w:val="0"/>
              <w:autoSpaceDN w:val="0"/>
              <w:spacing w:after="0" w:line="240" w:lineRule="auto"/>
              <w:ind w:left="1418"/>
              <w:rPr>
                <w:rFonts w:ascii="Tahoma" w:hAnsi="Tahoma" w:cs="Tahoma"/>
                <w:b/>
                <w:bCs/>
                <w:sz w:val="20"/>
                <w:szCs w:val="20"/>
                <w:lang w:val="en-US"/>
              </w:rPr>
            </w:pPr>
            <w:r w:rsidRPr="00B10F48">
              <w:rPr>
                <w:rFonts w:ascii="Tahoma" w:hAnsi="Tahoma" w:cs="Tahoma"/>
                <w:b/>
                <w:bCs/>
                <w:sz w:val="20"/>
                <w:szCs w:val="20"/>
                <w:lang w:val="en-US"/>
              </w:rPr>
              <w:t>FUNCIONES</w:t>
            </w:r>
          </w:p>
        </w:tc>
      </w:tr>
      <w:tr w:rsidR="00EB1B57" w:rsidRPr="00B10F48">
        <w:trPr>
          <w:trHeight w:val="1861"/>
        </w:trPr>
        <w:tc>
          <w:tcPr>
            <w:tcW w:w="3490" w:type="dxa"/>
            <w:vMerge w:val="restart"/>
          </w:tcPr>
          <w:p w:rsidR="00EB1B57" w:rsidRPr="00B10F48" w:rsidRDefault="00EB1B57" w:rsidP="00153B30">
            <w:pPr>
              <w:widowControl w:val="0"/>
              <w:autoSpaceDE w:val="0"/>
              <w:autoSpaceDN w:val="0"/>
              <w:spacing w:before="141" w:after="0" w:line="240" w:lineRule="auto"/>
              <w:ind w:left="107"/>
              <w:rPr>
                <w:rFonts w:ascii="Tahoma" w:hAnsi="Tahoma" w:cs="Tahoma"/>
                <w:sz w:val="20"/>
                <w:szCs w:val="20"/>
                <w:lang w:val="en-US"/>
              </w:rPr>
            </w:pPr>
            <w:r w:rsidRPr="00B10F48">
              <w:rPr>
                <w:rFonts w:ascii="Tahoma" w:hAnsi="Tahoma" w:cs="Tahoma"/>
                <w:b/>
                <w:bCs/>
                <w:sz w:val="20"/>
                <w:szCs w:val="20"/>
                <w:lang w:val="en-US"/>
              </w:rPr>
              <w:t>DIRECCIÓN DE PLANEACIÓN</w:t>
            </w:r>
          </w:p>
        </w:tc>
        <w:tc>
          <w:tcPr>
            <w:tcW w:w="5488" w:type="dxa"/>
            <w:tcBorders>
              <w:top w:val="double" w:sz="2" w:space="0" w:color="000000"/>
            </w:tcBorders>
          </w:tcPr>
          <w:p w:rsidR="00EB1B57" w:rsidRPr="00B10F48" w:rsidRDefault="00EB1B57" w:rsidP="00110B08">
            <w:pPr>
              <w:pStyle w:val="Prrafodelista"/>
              <w:widowControl w:val="0"/>
              <w:numPr>
                <w:ilvl w:val="0"/>
                <w:numId w:val="52"/>
              </w:numPr>
              <w:tabs>
                <w:tab w:val="left" w:pos="657"/>
                <w:tab w:val="left" w:pos="1547"/>
                <w:tab w:val="left" w:pos="2003"/>
                <w:tab w:val="left" w:pos="2751"/>
                <w:tab w:val="left" w:pos="3286"/>
              </w:tabs>
              <w:autoSpaceDE w:val="0"/>
              <w:autoSpaceDN w:val="0"/>
              <w:spacing w:before="18" w:after="0" w:line="240" w:lineRule="auto"/>
              <w:ind w:left="151" w:firstLine="0"/>
              <w:jc w:val="both"/>
              <w:rPr>
                <w:rFonts w:ascii="Tahoma" w:hAnsi="Tahoma" w:cs="Tahoma"/>
                <w:sz w:val="20"/>
                <w:szCs w:val="20"/>
              </w:rPr>
            </w:pPr>
            <w:r w:rsidRPr="00B10F48">
              <w:rPr>
                <w:rFonts w:ascii="Tahoma" w:hAnsi="Tahoma" w:cs="Tahoma"/>
                <w:sz w:val="20"/>
                <w:szCs w:val="20"/>
              </w:rPr>
              <w:t>Dirigir el</w:t>
            </w:r>
            <w:r>
              <w:rPr>
                <w:rFonts w:ascii="Tahoma" w:hAnsi="Tahoma" w:cs="Tahoma"/>
                <w:sz w:val="20"/>
                <w:szCs w:val="20"/>
              </w:rPr>
              <w:t xml:space="preserve"> </w:t>
            </w:r>
            <w:r w:rsidRPr="00B10F48">
              <w:rPr>
                <w:rFonts w:ascii="Tahoma" w:hAnsi="Tahoma" w:cs="Tahoma"/>
                <w:sz w:val="20"/>
                <w:szCs w:val="20"/>
              </w:rPr>
              <w:t>Plan de Desarrollo Municipal, en conjunto con las De</w:t>
            </w:r>
            <w:r>
              <w:rPr>
                <w:rFonts w:ascii="Tahoma" w:hAnsi="Tahoma" w:cs="Tahoma"/>
                <w:sz w:val="20"/>
                <w:szCs w:val="20"/>
              </w:rPr>
              <w:t xml:space="preserve"> </w:t>
            </w:r>
            <w:r w:rsidRPr="00B10F48">
              <w:rPr>
                <w:rFonts w:ascii="Tahoma" w:hAnsi="Tahoma" w:cs="Tahoma"/>
                <w:sz w:val="20"/>
                <w:szCs w:val="20"/>
              </w:rPr>
              <w:t>pendencias</w:t>
            </w:r>
            <w:r>
              <w:rPr>
                <w:rFonts w:ascii="Tahoma" w:hAnsi="Tahoma" w:cs="Tahoma"/>
                <w:sz w:val="20"/>
                <w:szCs w:val="20"/>
              </w:rPr>
              <w:t xml:space="preserve"> </w:t>
            </w:r>
            <w:r w:rsidRPr="00B10F48">
              <w:rPr>
                <w:rFonts w:ascii="Tahoma" w:hAnsi="Tahoma" w:cs="Tahoma"/>
                <w:sz w:val="20"/>
                <w:szCs w:val="20"/>
              </w:rPr>
              <w:t>y Entidades de la Administración Municipal, así como evaluar y dirigir el Programa Operativo Global durante la Administración (2015- 2018) y los Proyectos</w:t>
            </w:r>
            <w:r>
              <w:rPr>
                <w:rFonts w:ascii="Tahoma" w:hAnsi="Tahoma" w:cs="Tahoma"/>
                <w:sz w:val="20"/>
                <w:szCs w:val="20"/>
              </w:rPr>
              <w:t xml:space="preserve"> </w:t>
            </w:r>
            <w:r w:rsidRPr="00B10F48">
              <w:rPr>
                <w:rFonts w:ascii="Tahoma" w:hAnsi="Tahoma" w:cs="Tahoma"/>
                <w:sz w:val="20"/>
                <w:szCs w:val="20"/>
              </w:rPr>
              <w:t>Específicos que fije el Presidente Municipal.</w:t>
            </w:r>
          </w:p>
        </w:tc>
      </w:tr>
      <w:tr w:rsidR="00EB1B57" w:rsidRPr="00B10F48">
        <w:trPr>
          <w:trHeight w:val="1767"/>
        </w:trPr>
        <w:tc>
          <w:tcPr>
            <w:tcW w:w="3490" w:type="dxa"/>
            <w:vMerge/>
          </w:tcPr>
          <w:p w:rsidR="00EB1B57" w:rsidRPr="00B10F48" w:rsidRDefault="00EB1B57" w:rsidP="00153B30">
            <w:pPr>
              <w:widowControl w:val="0"/>
              <w:autoSpaceDE w:val="0"/>
              <w:autoSpaceDN w:val="0"/>
              <w:spacing w:before="141" w:after="0" w:line="240" w:lineRule="auto"/>
              <w:ind w:left="107"/>
              <w:rPr>
                <w:rFonts w:ascii="Tahoma" w:hAnsi="Tahoma" w:cs="Tahoma"/>
                <w:sz w:val="20"/>
                <w:szCs w:val="20"/>
              </w:rPr>
            </w:pPr>
          </w:p>
        </w:tc>
        <w:tc>
          <w:tcPr>
            <w:tcW w:w="5488" w:type="dxa"/>
          </w:tcPr>
          <w:p w:rsidR="00EB1B57" w:rsidRPr="00B10F48" w:rsidRDefault="00EB1B57" w:rsidP="00110B08">
            <w:pPr>
              <w:pStyle w:val="Prrafodelista"/>
              <w:widowControl w:val="0"/>
              <w:numPr>
                <w:ilvl w:val="0"/>
                <w:numId w:val="52"/>
              </w:numPr>
              <w:tabs>
                <w:tab w:val="left" w:pos="618"/>
                <w:tab w:val="left" w:pos="1890"/>
                <w:tab w:val="left" w:pos="2655"/>
                <w:tab w:val="left" w:pos="4261"/>
              </w:tabs>
              <w:autoSpaceDE w:val="0"/>
              <w:autoSpaceDN w:val="0"/>
              <w:spacing w:after="0" w:line="240" w:lineRule="auto"/>
              <w:ind w:left="151" w:firstLine="0"/>
              <w:jc w:val="both"/>
              <w:rPr>
                <w:rFonts w:ascii="Tahoma" w:hAnsi="Tahoma" w:cs="Tahoma"/>
                <w:sz w:val="20"/>
                <w:szCs w:val="20"/>
              </w:rPr>
            </w:pPr>
            <w:r w:rsidRPr="00B10F48">
              <w:rPr>
                <w:rFonts w:ascii="Tahoma" w:hAnsi="Tahoma" w:cs="Tahoma"/>
                <w:sz w:val="20"/>
                <w:szCs w:val="20"/>
              </w:rPr>
              <w:t>Evaluar los programas y convenios establecidos entre el Gobierno del Estado y</w:t>
            </w:r>
            <w:r>
              <w:rPr>
                <w:rFonts w:ascii="Tahoma" w:hAnsi="Tahoma" w:cs="Tahoma"/>
                <w:sz w:val="20"/>
                <w:szCs w:val="20"/>
              </w:rPr>
              <w:t xml:space="preserve"> </w:t>
            </w:r>
            <w:r w:rsidRPr="00B10F48">
              <w:rPr>
                <w:rFonts w:ascii="Tahoma" w:hAnsi="Tahoma" w:cs="Tahoma"/>
                <w:sz w:val="20"/>
                <w:szCs w:val="20"/>
              </w:rPr>
              <w:t>Municipios Colindantes</w:t>
            </w:r>
            <w:r>
              <w:rPr>
                <w:rFonts w:ascii="Tahoma" w:hAnsi="Tahoma" w:cs="Tahoma"/>
                <w:sz w:val="20"/>
                <w:szCs w:val="20"/>
              </w:rPr>
              <w:t xml:space="preserve"> </w:t>
            </w:r>
            <w:r w:rsidRPr="00B10F48">
              <w:rPr>
                <w:rFonts w:ascii="Tahoma" w:hAnsi="Tahoma" w:cs="Tahoma"/>
                <w:sz w:val="20"/>
                <w:szCs w:val="20"/>
              </w:rPr>
              <w:t>Para el Desarrollo de Programas de Interés Común, conforme a los procedimientos</w:t>
            </w:r>
            <w:r>
              <w:rPr>
                <w:rFonts w:ascii="Tahoma" w:hAnsi="Tahoma" w:cs="Tahoma"/>
                <w:sz w:val="20"/>
                <w:szCs w:val="20"/>
              </w:rPr>
              <w:t xml:space="preserve"> </w:t>
            </w:r>
            <w:r w:rsidRPr="00B10F48">
              <w:rPr>
                <w:rFonts w:ascii="Tahoma" w:hAnsi="Tahoma" w:cs="Tahoma"/>
                <w:sz w:val="20"/>
                <w:szCs w:val="20"/>
              </w:rPr>
              <w:t>que define la Secretaría de Hacienda.</w:t>
            </w:r>
          </w:p>
        </w:tc>
      </w:tr>
      <w:tr w:rsidR="00EB1B57" w:rsidRPr="00B10F48">
        <w:trPr>
          <w:trHeight w:val="1410"/>
        </w:trPr>
        <w:tc>
          <w:tcPr>
            <w:tcW w:w="3490" w:type="dxa"/>
            <w:tcBorders>
              <w:bottom w:val="single" w:sz="4" w:space="0" w:color="auto"/>
            </w:tcBorders>
          </w:tcPr>
          <w:p w:rsidR="00EB1B57" w:rsidRPr="00B10F48" w:rsidRDefault="00EB1B57" w:rsidP="00153B30">
            <w:pPr>
              <w:widowControl w:val="0"/>
              <w:autoSpaceDE w:val="0"/>
              <w:autoSpaceDN w:val="0"/>
              <w:spacing w:before="141" w:after="0" w:line="240" w:lineRule="auto"/>
              <w:ind w:left="107"/>
              <w:rPr>
                <w:rFonts w:ascii="Tahoma" w:hAnsi="Tahoma" w:cs="Tahoma"/>
                <w:sz w:val="20"/>
                <w:szCs w:val="20"/>
              </w:rPr>
            </w:pPr>
          </w:p>
        </w:tc>
        <w:tc>
          <w:tcPr>
            <w:tcW w:w="5488" w:type="dxa"/>
            <w:tcBorders>
              <w:bottom w:val="single" w:sz="4" w:space="0" w:color="auto"/>
            </w:tcBorders>
          </w:tcPr>
          <w:p w:rsidR="00EB1B57" w:rsidRPr="00B10F48" w:rsidRDefault="00EB1B57" w:rsidP="00110B08">
            <w:pPr>
              <w:pStyle w:val="Prrafodelista"/>
              <w:widowControl w:val="0"/>
              <w:numPr>
                <w:ilvl w:val="0"/>
                <w:numId w:val="52"/>
              </w:numPr>
              <w:tabs>
                <w:tab w:val="left" w:pos="618"/>
                <w:tab w:val="left" w:pos="1890"/>
                <w:tab w:val="left" w:pos="2655"/>
                <w:tab w:val="left" w:pos="4261"/>
              </w:tabs>
              <w:autoSpaceDE w:val="0"/>
              <w:autoSpaceDN w:val="0"/>
              <w:spacing w:after="0" w:line="240" w:lineRule="auto"/>
              <w:ind w:left="151" w:firstLine="0"/>
              <w:jc w:val="both"/>
              <w:rPr>
                <w:rFonts w:ascii="Tahoma" w:hAnsi="Tahoma" w:cs="Tahoma"/>
                <w:sz w:val="20"/>
                <w:szCs w:val="20"/>
              </w:rPr>
            </w:pPr>
            <w:r w:rsidRPr="00B10F48">
              <w:rPr>
                <w:rFonts w:ascii="Tahoma" w:hAnsi="Tahoma" w:cs="Tahoma"/>
                <w:sz w:val="20"/>
                <w:szCs w:val="20"/>
              </w:rPr>
              <w:t>Organizar el Sistema de Presupuesto de la Administración a la Presupuestación con el Programa Operativo Global durante la Administración.</w:t>
            </w:r>
          </w:p>
        </w:tc>
      </w:tr>
    </w:tbl>
    <w:p w:rsidR="00EB1B57" w:rsidRPr="00B10F48" w:rsidRDefault="00EB1B57" w:rsidP="00153B30">
      <w:pPr>
        <w:spacing w:before="164" w:line="240" w:lineRule="auto"/>
        <w:rPr>
          <w:rFonts w:ascii="Tahoma" w:hAnsi="Tahoma" w:cs="Tahoma"/>
          <w:b/>
          <w:bCs/>
          <w:sz w:val="20"/>
          <w:szCs w:val="20"/>
          <w:u w:val="single"/>
        </w:rPr>
      </w:pPr>
    </w:p>
    <w:tbl>
      <w:tblPr>
        <w:tblW w:w="9458"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111"/>
        <w:gridCol w:w="5347"/>
      </w:tblGrid>
      <w:tr w:rsidR="00EB1B57" w:rsidRPr="00B10F48">
        <w:trPr>
          <w:trHeight w:val="2694"/>
        </w:trPr>
        <w:tc>
          <w:tcPr>
            <w:tcW w:w="4111" w:type="dxa"/>
            <w:shd w:val="clear" w:color="auto" w:fill="FFCCCC"/>
            <w:vAlign w:val="center"/>
          </w:tcPr>
          <w:p w:rsidR="00EB1B57" w:rsidRPr="00B10F48" w:rsidRDefault="00EB1B57" w:rsidP="00153B30">
            <w:pPr>
              <w:pStyle w:val="TableParagraph"/>
              <w:spacing w:before="190"/>
              <w:ind w:left="441" w:right="432"/>
              <w:jc w:val="center"/>
              <w:rPr>
                <w:rFonts w:ascii="Tahoma" w:hAnsi="Tahoma" w:cs="Tahoma"/>
                <w:b/>
                <w:bCs/>
                <w:sz w:val="20"/>
                <w:szCs w:val="20"/>
                <w:lang w:val="en-US"/>
              </w:rPr>
            </w:pPr>
            <w:r w:rsidRPr="00B10F48">
              <w:rPr>
                <w:rFonts w:ascii="Tahoma" w:hAnsi="Tahoma" w:cs="Tahoma"/>
                <w:b/>
                <w:bCs/>
                <w:sz w:val="20"/>
                <w:szCs w:val="20"/>
                <w:lang w:val="en-US"/>
              </w:rPr>
              <w:t>OBJE</w:t>
            </w:r>
            <w:r w:rsidRPr="00B10F48">
              <w:rPr>
                <w:rFonts w:ascii="Tahoma" w:hAnsi="Tahoma" w:cs="Tahoma"/>
                <w:b/>
                <w:bCs/>
                <w:sz w:val="20"/>
                <w:szCs w:val="20"/>
                <w:lang w:val="en-US"/>
              </w:rPr>
              <w:lastRenderedPageBreak/>
              <w:t>TIVO</w:t>
            </w:r>
          </w:p>
        </w:tc>
        <w:tc>
          <w:tcPr>
            <w:tcW w:w="5347" w:type="dxa"/>
          </w:tcPr>
          <w:p w:rsidR="00EB1B57" w:rsidRPr="00B10F48" w:rsidRDefault="00EB1B57" w:rsidP="00153B30">
            <w:pPr>
              <w:pStyle w:val="TableParagraph"/>
              <w:spacing w:before="1"/>
              <w:ind w:left="107" w:right="98"/>
              <w:jc w:val="both"/>
              <w:rPr>
                <w:rFonts w:ascii="Tahoma" w:hAnsi="Tahoma" w:cs="Tahoma"/>
                <w:sz w:val="20"/>
                <w:szCs w:val="20"/>
              </w:rPr>
            </w:pPr>
            <w:r w:rsidRPr="00B10F48">
              <w:rPr>
                <w:rFonts w:ascii="Tahoma" w:hAnsi="Tahoma" w:cs="Tahoma"/>
                <w:sz w:val="20"/>
                <w:szCs w:val="20"/>
              </w:rPr>
              <w:t>Proporcionar atención prioritaria a organizaciones sociales, grupos civiles, representantes de barrio, agentes municipales y comisariados ejidales, en lo referente a sus peticiones de obras y/o proyectos, con la finalidad de evitar inconformidades que puedan derivar en conflictos sociales, mediante una permanente concertación y negociación</w:t>
            </w:r>
          </w:p>
          <w:p w:rsidR="00EB1B57" w:rsidRPr="00B10F48" w:rsidRDefault="00EB1B57" w:rsidP="00153B30">
            <w:pPr>
              <w:pStyle w:val="TableParagraph"/>
              <w:ind w:left="107"/>
              <w:jc w:val="both"/>
              <w:rPr>
                <w:rFonts w:ascii="Tahoma" w:hAnsi="Tahoma" w:cs="Tahoma"/>
                <w:sz w:val="20"/>
                <w:szCs w:val="20"/>
                <w:lang w:val="en-US"/>
              </w:rPr>
            </w:pPr>
            <w:r w:rsidRPr="00B10F48">
              <w:rPr>
                <w:rFonts w:ascii="Tahoma" w:hAnsi="Tahoma" w:cs="Tahoma"/>
                <w:sz w:val="20"/>
                <w:szCs w:val="20"/>
                <w:lang w:val="en-US"/>
              </w:rPr>
              <w:t>institucional.</w:t>
            </w:r>
          </w:p>
        </w:tc>
      </w:tr>
      <w:tr w:rsidR="00EB1B57" w:rsidRPr="00B10F48">
        <w:trPr>
          <w:trHeight w:val="474"/>
        </w:trPr>
        <w:tc>
          <w:tcPr>
            <w:tcW w:w="4111" w:type="dxa"/>
            <w:shd w:val="clear" w:color="auto" w:fill="FFCCCC"/>
          </w:tcPr>
          <w:p w:rsidR="00EB1B57" w:rsidRPr="00B10F48" w:rsidRDefault="00EB1B57" w:rsidP="00153B30">
            <w:pPr>
              <w:pStyle w:val="TableParagraph"/>
              <w:ind w:left="441" w:right="433"/>
              <w:jc w:val="center"/>
              <w:rPr>
                <w:rFonts w:ascii="Tahoma" w:hAnsi="Tahoma" w:cs="Tahoma"/>
                <w:b/>
                <w:bCs/>
                <w:sz w:val="20"/>
                <w:szCs w:val="20"/>
                <w:lang w:val="en-US"/>
              </w:rPr>
            </w:pPr>
            <w:r w:rsidRPr="00B10F48">
              <w:rPr>
                <w:rFonts w:ascii="Tahoma" w:hAnsi="Tahoma" w:cs="Tahoma"/>
                <w:b/>
                <w:bCs/>
                <w:sz w:val="20"/>
                <w:szCs w:val="20"/>
                <w:lang w:val="en-US"/>
              </w:rPr>
              <w:t>UNIDAD ADMINISTRATIVA</w:t>
            </w:r>
          </w:p>
        </w:tc>
        <w:tc>
          <w:tcPr>
            <w:tcW w:w="5347" w:type="dxa"/>
            <w:tcBorders>
              <w:bottom w:val="double" w:sz="2" w:space="0" w:color="000000"/>
            </w:tcBorders>
            <w:shd w:val="clear" w:color="auto" w:fill="FFCCCC"/>
          </w:tcPr>
          <w:p w:rsidR="00EB1B57" w:rsidRPr="00B10F48" w:rsidRDefault="00EB1B57" w:rsidP="00153B30">
            <w:pPr>
              <w:pStyle w:val="TableParagraph"/>
              <w:ind w:left="1418"/>
              <w:rPr>
                <w:rFonts w:ascii="Tahoma" w:hAnsi="Tahoma" w:cs="Tahoma"/>
                <w:b/>
                <w:bCs/>
                <w:sz w:val="20"/>
                <w:szCs w:val="20"/>
                <w:lang w:val="en-US"/>
              </w:rPr>
            </w:pPr>
            <w:r w:rsidRPr="00B10F48">
              <w:rPr>
                <w:rFonts w:ascii="Tahoma" w:hAnsi="Tahoma" w:cs="Tahoma"/>
                <w:b/>
                <w:bCs/>
                <w:sz w:val="20"/>
                <w:szCs w:val="20"/>
                <w:lang w:val="en-US"/>
              </w:rPr>
              <w:t>FUNCIONES</w:t>
            </w:r>
          </w:p>
        </w:tc>
      </w:tr>
      <w:tr w:rsidR="00EB1B57" w:rsidRPr="00B10F48">
        <w:trPr>
          <w:trHeight w:val="641"/>
        </w:trPr>
        <w:tc>
          <w:tcPr>
            <w:tcW w:w="4111" w:type="dxa"/>
            <w:vMerge w:val="restart"/>
            <w:vAlign w:val="center"/>
          </w:tcPr>
          <w:p w:rsidR="00EB1B57" w:rsidRPr="00B10F48" w:rsidRDefault="00EB1B57" w:rsidP="00153B30">
            <w:pPr>
              <w:pStyle w:val="TableParagraph"/>
              <w:jc w:val="center"/>
              <w:rPr>
                <w:rFonts w:ascii="Tahoma" w:hAnsi="Tahoma" w:cs="Tahoma"/>
                <w:b/>
                <w:bCs/>
                <w:sz w:val="20"/>
                <w:szCs w:val="20"/>
              </w:rPr>
            </w:pPr>
            <w:r w:rsidRPr="00B10F48">
              <w:rPr>
                <w:rFonts w:ascii="Tahoma" w:hAnsi="Tahoma" w:cs="Tahoma"/>
                <w:b/>
                <w:bCs/>
                <w:sz w:val="20"/>
                <w:szCs w:val="20"/>
              </w:rPr>
              <w:t>COORDINACION DE SEGUIMIENTO Y EVALUACION</w:t>
            </w:r>
          </w:p>
        </w:tc>
        <w:tc>
          <w:tcPr>
            <w:tcW w:w="5347" w:type="dxa"/>
            <w:tcBorders>
              <w:top w:val="double" w:sz="2" w:space="0" w:color="000000"/>
            </w:tcBorders>
          </w:tcPr>
          <w:p w:rsidR="00EB1B57" w:rsidRPr="00B10F48" w:rsidRDefault="00EB1B57" w:rsidP="00153B30">
            <w:pPr>
              <w:pStyle w:val="TableParagraph"/>
              <w:spacing w:before="18"/>
              <w:ind w:left="467" w:right="100" w:hanging="360"/>
              <w:jc w:val="both"/>
              <w:rPr>
                <w:rFonts w:ascii="Tahoma" w:hAnsi="Tahoma" w:cs="Tahoma"/>
                <w:sz w:val="20"/>
                <w:szCs w:val="20"/>
              </w:rPr>
            </w:pPr>
            <w:r w:rsidRPr="00B10F48">
              <w:rPr>
                <w:rFonts w:ascii="Tahoma" w:hAnsi="Tahoma" w:cs="Tahoma"/>
                <w:sz w:val="20"/>
                <w:szCs w:val="20"/>
              </w:rPr>
              <w:t>1. Elaborar el Plan de Desarrollo Municipal de la Administración 2015-2018.</w:t>
            </w:r>
          </w:p>
        </w:tc>
      </w:tr>
      <w:tr w:rsidR="00EB1B57" w:rsidRPr="00B10F48">
        <w:trPr>
          <w:trHeight w:val="976"/>
        </w:trPr>
        <w:tc>
          <w:tcPr>
            <w:tcW w:w="4111" w:type="dxa"/>
            <w:vMerge/>
            <w:tcBorders>
              <w:top w:val="nil"/>
            </w:tcBorders>
          </w:tcPr>
          <w:p w:rsidR="00EB1B57" w:rsidRPr="00B10F48" w:rsidRDefault="00EB1B57" w:rsidP="00153B30">
            <w:pPr>
              <w:widowControl w:val="0"/>
              <w:autoSpaceDE w:val="0"/>
              <w:autoSpaceDN w:val="0"/>
              <w:spacing w:line="240" w:lineRule="auto"/>
              <w:jc w:val="center"/>
              <w:rPr>
                <w:rFonts w:ascii="Tahoma" w:hAnsi="Tahoma" w:cs="Tahoma"/>
                <w:sz w:val="20"/>
                <w:szCs w:val="20"/>
              </w:rPr>
            </w:pPr>
          </w:p>
        </w:tc>
        <w:tc>
          <w:tcPr>
            <w:tcW w:w="5347" w:type="dxa"/>
          </w:tcPr>
          <w:p w:rsidR="00EB1B57" w:rsidRPr="00B10F48" w:rsidRDefault="00EB1B57" w:rsidP="00153B30">
            <w:pPr>
              <w:pStyle w:val="TableParagraph"/>
              <w:spacing w:before="18"/>
              <w:ind w:left="467" w:right="97" w:hanging="360"/>
              <w:jc w:val="both"/>
              <w:rPr>
                <w:rFonts w:ascii="Tahoma" w:hAnsi="Tahoma" w:cs="Tahoma"/>
                <w:sz w:val="20"/>
                <w:szCs w:val="20"/>
              </w:rPr>
            </w:pPr>
            <w:r w:rsidRPr="00B10F48">
              <w:rPr>
                <w:rFonts w:ascii="Tahoma" w:hAnsi="Tahoma" w:cs="Tahoma"/>
                <w:sz w:val="20"/>
                <w:szCs w:val="20"/>
              </w:rPr>
              <w:t>2. Realizar visitas de concertación  a los diferentes Barrios y Localidades del</w:t>
            </w:r>
            <w:r>
              <w:rPr>
                <w:rFonts w:ascii="Tahoma" w:hAnsi="Tahoma" w:cs="Tahoma"/>
                <w:sz w:val="20"/>
                <w:szCs w:val="20"/>
              </w:rPr>
              <w:t xml:space="preserve"> </w:t>
            </w:r>
            <w:r w:rsidRPr="00B10F48">
              <w:rPr>
                <w:rFonts w:ascii="Tahoma" w:hAnsi="Tahoma" w:cs="Tahoma"/>
                <w:sz w:val="20"/>
                <w:szCs w:val="20"/>
              </w:rPr>
              <w:t>Municipio.</w:t>
            </w:r>
          </w:p>
        </w:tc>
      </w:tr>
      <w:tr w:rsidR="00EB1B57" w:rsidRPr="00B10F48">
        <w:trPr>
          <w:trHeight w:val="1260"/>
        </w:trPr>
        <w:tc>
          <w:tcPr>
            <w:tcW w:w="4111" w:type="dxa"/>
            <w:vMerge/>
            <w:tcBorders>
              <w:top w:val="nil"/>
            </w:tcBorders>
          </w:tcPr>
          <w:p w:rsidR="00EB1B57" w:rsidRPr="00B10F48" w:rsidRDefault="00EB1B57" w:rsidP="00153B30">
            <w:pPr>
              <w:widowControl w:val="0"/>
              <w:autoSpaceDE w:val="0"/>
              <w:autoSpaceDN w:val="0"/>
              <w:spacing w:line="240" w:lineRule="auto"/>
              <w:jc w:val="center"/>
              <w:rPr>
                <w:rFonts w:ascii="Tahoma" w:hAnsi="Tahoma" w:cs="Tahoma"/>
                <w:sz w:val="20"/>
                <w:szCs w:val="20"/>
              </w:rPr>
            </w:pPr>
          </w:p>
        </w:tc>
        <w:tc>
          <w:tcPr>
            <w:tcW w:w="5347" w:type="dxa"/>
          </w:tcPr>
          <w:p w:rsidR="00EB1B57" w:rsidRPr="00B10F48" w:rsidRDefault="00EB1B57" w:rsidP="00153B30">
            <w:pPr>
              <w:pStyle w:val="TableParagraph"/>
              <w:spacing w:before="18"/>
              <w:ind w:left="467" w:right="96" w:hanging="360"/>
              <w:jc w:val="both"/>
              <w:rPr>
                <w:rFonts w:ascii="Tahoma" w:hAnsi="Tahoma" w:cs="Tahoma"/>
                <w:sz w:val="20"/>
                <w:szCs w:val="20"/>
              </w:rPr>
            </w:pPr>
            <w:r w:rsidRPr="00B10F48">
              <w:rPr>
                <w:rFonts w:ascii="Tahoma" w:hAnsi="Tahoma" w:cs="Tahoma"/>
                <w:sz w:val="20"/>
                <w:szCs w:val="20"/>
              </w:rPr>
              <w:t>3. Mantener comunicación constante con las áreas ejecutoras de Obras y/o Proyectos, con relación a su</w:t>
            </w:r>
            <w:r>
              <w:rPr>
                <w:rFonts w:ascii="Tahoma" w:hAnsi="Tahoma" w:cs="Tahoma"/>
                <w:sz w:val="20"/>
                <w:szCs w:val="20"/>
              </w:rPr>
              <w:t xml:space="preserve"> </w:t>
            </w:r>
            <w:r w:rsidRPr="00B10F48">
              <w:rPr>
                <w:rFonts w:ascii="Tahoma" w:hAnsi="Tahoma" w:cs="Tahoma"/>
                <w:sz w:val="20"/>
                <w:szCs w:val="20"/>
              </w:rPr>
              <w:t>coordinación.</w:t>
            </w:r>
          </w:p>
        </w:tc>
      </w:tr>
      <w:tr w:rsidR="00EB1B57" w:rsidRPr="00B10F48">
        <w:trPr>
          <w:trHeight w:val="1263"/>
        </w:trPr>
        <w:tc>
          <w:tcPr>
            <w:tcW w:w="4111" w:type="dxa"/>
            <w:vMerge/>
            <w:tcBorders>
              <w:top w:val="nil"/>
            </w:tcBorders>
          </w:tcPr>
          <w:p w:rsidR="00EB1B57" w:rsidRPr="00B10F48" w:rsidRDefault="00EB1B57" w:rsidP="00153B30">
            <w:pPr>
              <w:widowControl w:val="0"/>
              <w:autoSpaceDE w:val="0"/>
              <w:autoSpaceDN w:val="0"/>
              <w:spacing w:line="240" w:lineRule="auto"/>
              <w:jc w:val="center"/>
              <w:rPr>
                <w:rFonts w:ascii="Tahoma" w:hAnsi="Tahoma" w:cs="Tahoma"/>
                <w:sz w:val="20"/>
                <w:szCs w:val="20"/>
              </w:rPr>
            </w:pPr>
          </w:p>
        </w:tc>
        <w:tc>
          <w:tcPr>
            <w:tcW w:w="5347" w:type="dxa"/>
          </w:tcPr>
          <w:p w:rsidR="00EB1B57" w:rsidRPr="00B10F48" w:rsidRDefault="00EB1B57" w:rsidP="00153B30">
            <w:pPr>
              <w:pStyle w:val="TableParagraph"/>
              <w:spacing w:before="18"/>
              <w:ind w:left="467" w:right="99" w:hanging="360"/>
              <w:jc w:val="both"/>
              <w:rPr>
                <w:rFonts w:ascii="Tahoma" w:hAnsi="Tahoma" w:cs="Tahoma"/>
                <w:sz w:val="20"/>
                <w:szCs w:val="20"/>
              </w:rPr>
            </w:pPr>
            <w:r w:rsidRPr="00B10F48">
              <w:rPr>
                <w:rFonts w:ascii="Tahoma" w:hAnsi="Tahoma" w:cs="Tahoma"/>
                <w:sz w:val="20"/>
                <w:szCs w:val="20"/>
              </w:rPr>
              <w:t>4. Realizar revisión y seguimiento de las demandas y solicitudes presentadas al H. Ayuntamiento, a través de los canales respectivos para la recepción de las</w:t>
            </w:r>
            <w:r>
              <w:rPr>
                <w:rFonts w:ascii="Tahoma" w:hAnsi="Tahoma" w:cs="Tahoma"/>
                <w:sz w:val="20"/>
                <w:szCs w:val="20"/>
              </w:rPr>
              <w:t xml:space="preserve"> </w:t>
            </w:r>
            <w:r w:rsidRPr="00B10F48">
              <w:rPr>
                <w:rFonts w:ascii="Tahoma" w:hAnsi="Tahoma" w:cs="Tahoma"/>
                <w:sz w:val="20"/>
                <w:szCs w:val="20"/>
              </w:rPr>
              <w:t>mismas.</w:t>
            </w:r>
          </w:p>
        </w:tc>
      </w:tr>
      <w:tr w:rsidR="00EB1B57" w:rsidRPr="00B10F48">
        <w:trPr>
          <w:trHeight w:val="786"/>
        </w:trPr>
        <w:tc>
          <w:tcPr>
            <w:tcW w:w="4111" w:type="dxa"/>
            <w:vMerge/>
            <w:tcBorders>
              <w:top w:val="nil"/>
            </w:tcBorders>
          </w:tcPr>
          <w:p w:rsidR="00EB1B57" w:rsidRPr="00B10F48" w:rsidRDefault="00EB1B57" w:rsidP="00153B30">
            <w:pPr>
              <w:widowControl w:val="0"/>
              <w:autoSpaceDE w:val="0"/>
              <w:autoSpaceDN w:val="0"/>
              <w:spacing w:line="240" w:lineRule="auto"/>
              <w:jc w:val="center"/>
              <w:rPr>
                <w:rFonts w:ascii="Tahoma" w:hAnsi="Tahoma" w:cs="Tahoma"/>
                <w:sz w:val="20"/>
                <w:szCs w:val="20"/>
              </w:rPr>
            </w:pPr>
          </w:p>
        </w:tc>
        <w:tc>
          <w:tcPr>
            <w:tcW w:w="5347" w:type="dxa"/>
          </w:tcPr>
          <w:p w:rsidR="00EB1B57" w:rsidRPr="00B10F48" w:rsidRDefault="00EB1B57" w:rsidP="00153B30">
            <w:pPr>
              <w:pStyle w:val="TableParagraph"/>
              <w:spacing w:before="18"/>
              <w:ind w:left="107"/>
              <w:jc w:val="both"/>
              <w:rPr>
                <w:rFonts w:ascii="Tahoma" w:hAnsi="Tahoma" w:cs="Tahoma"/>
                <w:sz w:val="20"/>
                <w:szCs w:val="20"/>
              </w:rPr>
            </w:pPr>
            <w:r w:rsidRPr="00B10F48">
              <w:rPr>
                <w:rFonts w:ascii="Tahoma" w:hAnsi="Tahoma" w:cs="Tahoma"/>
                <w:sz w:val="20"/>
                <w:szCs w:val="20"/>
              </w:rPr>
              <w:t>5. Evaluar y coordinar la aplicación delos programas sociales.</w:t>
            </w:r>
          </w:p>
        </w:tc>
      </w:tr>
    </w:tbl>
    <w:p w:rsidR="00EB1B57" w:rsidRPr="00B10F48" w:rsidRDefault="00EB1B57" w:rsidP="00153B30">
      <w:pPr>
        <w:spacing w:before="164" w:line="240" w:lineRule="auto"/>
        <w:rPr>
          <w:rFonts w:ascii="Tahoma" w:hAnsi="Tahoma" w:cs="Tahoma"/>
          <w:b/>
          <w:bCs/>
          <w:sz w:val="20"/>
          <w:szCs w:val="20"/>
          <w:u w:val="single"/>
        </w:rPr>
      </w:pPr>
    </w:p>
    <w:tbl>
      <w:tblPr>
        <w:tblW w:w="8978"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773"/>
        <w:gridCol w:w="5205"/>
      </w:tblGrid>
      <w:tr w:rsidR="00EB1B57" w:rsidRPr="00B10F48">
        <w:trPr>
          <w:trHeight w:val="2694"/>
        </w:trPr>
        <w:tc>
          <w:tcPr>
            <w:tcW w:w="3773" w:type="dxa"/>
            <w:shd w:val="clear" w:color="auto" w:fill="FFD9D9"/>
            <w:vAlign w:val="center"/>
          </w:tcPr>
          <w:p w:rsidR="00EB1B57" w:rsidRPr="00B10F48" w:rsidRDefault="00EB1B57" w:rsidP="00153B30">
            <w:pPr>
              <w:pStyle w:val="TableParagraph"/>
              <w:spacing w:before="190"/>
              <w:ind w:left="441" w:right="432"/>
              <w:jc w:val="center"/>
              <w:rPr>
                <w:rFonts w:ascii="Tahoma" w:hAnsi="Tahoma" w:cs="Tahoma"/>
                <w:b/>
                <w:bCs/>
                <w:sz w:val="20"/>
                <w:szCs w:val="20"/>
                <w:lang w:val="en-US"/>
              </w:rPr>
            </w:pPr>
            <w:r w:rsidRPr="00B10F48">
              <w:rPr>
                <w:rFonts w:ascii="Tahoma" w:hAnsi="Tahoma" w:cs="Tahoma"/>
                <w:b/>
                <w:bCs/>
                <w:sz w:val="20"/>
                <w:szCs w:val="20"/>
                <w:lang w:val="en-US"/>
              </w:rPr>
              <w:t>OBJETIVO</w:t>
            </w:r>
          </w:p>
        </w:tc>
        <w:tc>
          <w:tcPr>
            <w:tcW w:w="5205" w:type="dxa"/>
          </w:tcPr>
          <w:p w:rsidR="00EB1B57" w:rsidRPr="00B10F48" w:rsidRDefault="00EB1B57" w:rsidP="00153B30">
            <w:pPr>
              <w:pStyle w:val="TableParagraph"/>
              <w:spacing w:before="1"/>
              <w:ind w:left="107" w:right="96"/>
              <w:jc w:val="both"/>
              <w:rPr>
                <w:rFonts w:ascii="Tahoma" w:hAnsi="Tahoma" w:cs="Tahoma"/>
                <w:sz w:val="20"/>
                <w:szCs w:val="20"/>
              </w:rPr>
            </w:pPr>
            <w:r w:rsidRPr="00B10F48">
              <w:rPr>
                <w:rFonts w:ascii="Tahoma" w:hAnsi="Tahoma" w:cs="Tahoma"/>
                <w:sz w:val="20"/>
                <w:szCs w:val="20"/>
              </w:rPr>
              <w:t>Contribuir al logro de las metas establecidas en el Plan de Desarrollo Municipal; a través de la coordinación de las actividades relacionadas a Obras y Proyectos de infraestructura a ejecutarse, que conlleven al Desarrollo Integral del Municipio; así como el procurar su congruencia con los objetivos y estrategias del Plan de</w:t>
            </w:r>
          </w:p>
          <w:p w:rsidR="00EB1B57" w:rsidRPr="00B10F48" w:rsidRDefault="00EB1B57" w:rsidP="00153B30">
            <w:pPr>
              <w:pStyle w:val="TableParagraph"/>
              <w:ind w:left="107"/>
              <w:jc w:val="both"/>
              <w:rPr>
                <w:rFonts w:ascii="Tahoma" w:hAnsi="Tahoma" w:cs="Tahoma"/>
                <w:sz w:val="20"/>
                <w:szCs w:val="20"/>
                <w:lang w:val="en-US"/>
              </w:rPr>
            </w:pPr>
            <w:r w:rsidRPr="00B10F48">
              <w:rPr>
                <w:rFonts w:ascii="Tahoma" w:hAnsi="Tahoma" w:cs="Tahoma"/>
                <w:sz w:val="20"/>
                <w:szCs w:val="20"/>
                <w:lang w:val="en-US"/>
              </w:rPr>
              <w:t>Desarrollo Municipal.</w:t>
            </w:r>
          </w:p>
        </w:tc>
      </w:tr>
      <w:tr w:rsidR="00EB1B57" w:rsidRPr="00B10F48">
        <w:trPr>
          <w:trHeight w:val="474"/>
        </w:trPr>
        <w:tc>
          <w:tcPr>
            <w:tcW w:w="3773" w:type="dxa"/>
            <w:shd w:val="clear" w:color="auto" w:fill="FFD9D9"/>
            <w:vAlign w:val="center"/>
          </w:tcPr>
          <w:p w:rsidR="00EB1B57" w:rsidRPr="00B10F48" w:rsidRDefault="00EB1B57" w:rsidP="00153B30">
            <w:pPr>
              <w:pStyle w:val="TableParagraph"/>
              <w:ind w:left="441" w:right="433"/>
              <w:jc w:val="center"/>
              <w:rPr>
                <w:rFonts w:ascii="Tahoma" w:hAnsi="Tahoma" w:cs="Tahoma"/>
                <w:b/>
                <w:bCs/>
                <w:sz w:val="20"/>
                <w:szCs w:val="20"/>
                <w:lang w:val="en-US"/>
              </w:rPr>
            </w:pPr>
            <w:r w:rsidRPr="00B10F48">
              <w:rPr>
                <w:rFonts w:ascii="Tahoma" w:hAnsi="Tahoma" w:cs="Tahoma"/>
                <w:b/>
                <w:bCs/>
                <w:sz w:val="20"/>
                <w:szCs w:val="20"/>
                <w:lang w:val="en-US"/>
              </w:rPr>
              <w:t>UNIDAD ADMINISTRATIVA</w:t>
            </w:r>
          </w:p>
        </w:tc>
        <w:tc>
          <w:tcPr>
            <w:tcW w:w="5205" w:type="dxa"/>
            <w:tcBorders>
              <w:bottom w:val="double" w:sz="2" w:space="0" w:color="000000"/>
            </w:tcBorders>
            <w:shd w:val="clear" w:color="auto" w:fill="FFD9D9"/>
            <w:vAlign w:val="center"/>
          </w:tcPr>
          <w:p w:rsidR="00EB1B57" w:rsidRPr="00B10F48" w:rsidRDefault="00EB1B57" w:rsidP="00153B30">
            <w:pPr>
              <w:pStyle w:val="TableParagraph"/>
              <w:ind w:left="1418"/>
              <w:jc w:val="both"/>
              <w:rPr>
                <w:rFonts w:ascii="Tahoma" w:hAnsi="Tahoma" w:cs="Tahoma"/>
                <w:b/>
                <w:bCs/>
                <w:sz w:val="20"/>
                <w:szCs w:val="20"/>
                <w:lang w:val="en-US"/>
              </w:rPr>
            </w:pPr>
            <w:r w:rsidRPr="00B10F48">
              <w:rPr>
                <w:rFonts w:ascii="Tahoma" w:hAnsi="Tahoma" w:cs="Tahoma"/>
                <w:b/>
                <w:bCs/>
                <w:sz w:val="20"/>
                <w:szCs w:val="20"/>
                <w:lang w:val="en-US"/>
              </w:rPr>
              <w:t>FUNCIONES</w:t>
            </w:r>
          </w:p>
        </w:tc>
      </w:tr>
      <w:tr w:rsidR="00EB1B57" w:rsidRPr="00B10F48">
        <w:trPr>
          <w:trHeight w:val="684"/>
        </w:trPr>
        <w:tc>
          <w:tcPr>
            <w:tcW w:w="3773" w:type="dxa"/>
            <w:vMerge w:val="restart"/>
            <w:vAlign w:val="center"/>
          </w:tcPr>
          <w:p w:rsidR="00EB1B57" w:rsidRPr="00B10F48" w:rsidRDefault="00EB1B57" w:rsidP="00153B30">
            <w:pPr>
              <w:pStyle w:val="TableParagraph"/>
              <w:spacing w:before="234"/>
              <w:ind w:left="107"/>
              <w:jc w:val="center"/>
              <w:rPr>
                <w:rFonts w:ascii="Tahoma" w:hAnsi="Tahoma" w:cs="Tahoma"/>
                <w:b/>
                <w:bCs/>
                <w:sz w:val="20"/>
                <w:szCs w:val="20"/>
                <w:lang w:val="en-US"/>
              </w:rPr>
            </w:pPr>
            <w:r w:rsidRPr="00B10F48">
              <w:rPr>
                <w:rFonts w:ascii="Tahoma" w:hAnsi="Tahoma" w:cs="Tahoma"/>
                <w:b/>
                <w:bCs/>
                <w:sz w:val="20"/>
                <w:szCs w:val="20"/>
                <w:lang w:val="en-US"/>
              </w:rPr>
              <w:t>COORDINACIÓN DE INFRA</w:t>
            </w:r>
            <w:r w:rsidRPr="00B10F48">
              <w:rPr>
                <w:rFonts w:ascii="Tahoma" w:hAnsi="Tahoma" w:cs="Tahoma"/>
                <w:b/>
                <w:bCs/>
                <w:sz w:val="20"/>
                <w:szCs w:val="20"/>
                <w:lang w:val="en-US"/>
              </w:rPr>
              <w:lastRenderedPageBreak/>
              <w:t>ESTRUCTURA</w:t>
            </w:r>
          </w:p>
        </w:tc>
        <w:tc>
          <w:tcPr>
            <w:tcW w:w="5205" w:type="dxa"/>
            <w:tcBorders>
              <w:top w:val="double" w:sz="2" w:space="0" w:color="000000"/>
            </w:tcBorders>
          </w:tcPr>
          <w:p w:rsidR="00EB1B57" w:rsidRPr="00B10F48" w:rsidRDefault="00EB1B57" w:rsidP="00153B30">
            <w:pPr>
              <w:pStyle w:val="TableParagraph"/>
              <w:spacing w:before="18"/>
              <w:ind w:left="467" w:hanging="360"/>
              <w:jc w:val="both"/>
              <w:rPr>
                <w:rFonts w:ascii="Tahoma" w:hAnsi="Tahoma" w:cs="Tahoma"/>
                <w:sz w:val="20"/>
                <w:szCs w:val="20"/>
              </w:rPr>
            </w:pPr>
            <w:r w:rsidRPr="00B10F48">
              <w:rPr>
                <w:rFonts w:ascii="Tahoma" w:hAnsi="Tahoma" w:cs="Tahoma"/>
                <w:sz w:val="20"/>
                <w:szCs w:val="20"/>
              </w:rPr>
              <w:t>1. Co</w:t>
            </w:r>
            <w:r w:rsidRPr="00B10F48">
              <w:rPr>
                <w:rFonts w:ascii="Tahoma" w:hAnsi="Tahoma" w:cs="Tahoma"/>
                <w:sz w:val="20"/>
                <w:szCs w:val="20"/>
              </w:rPr>
              <w:lastRenderedPageBreak/>
              <w:t>nformar los Comités de Barrios y Comunidades.</w:t>
            </w:r>
          </w:p>
        </w:tc>
      </w:tr>
      <w:tr w:rsidR="00EB1B57" w:rsidRPr="00B10F48">
        <w:trPr>
          <w:trHeight w:val="708"/>
        </w:trPr>
        <w:tc>
          <w:tcPr>
            <w:tcW w:w="3773" w:type="dxa"/>
            <w:vMerge/>
            <w:tcBorders>
              <w:top w:val="nil"/>
            </w:tcBorders>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205" w:type="dxa"/>
          </w:tcPr>
          <w:p w:rsidR="00EB1B57" w:rsidRPr="00B10F48" w:rsidRDefault="00EB1B57" w:rsidP="00153B30">
            <w:pPr>
              <w:pStyle w:val="TableParagraph"/>
              <w:spacing w:before="18"/>
              <w:ind w:left="467" w:right="99" w:hanging="360"/>
              <w:jc w:val="both"/>
              <w:rPr>
                <w:rFonts w:ascii="Tahoma" w:hAnsi="Tahoma" w:cs="Tahoma"/>
                <w:sz w:val="20"/>
                <w:szCs w:val="20"/>
              </w:rPr>
            </w:pPr>
            <w:r w:rsidRPr="00B10F48">
              <w:rPr>
                <w:rFonts w:ascii="Tahoma" w:hAnsi="Tahoma" w:cs="Tahoma"/>
                <w:sz w:val="20"/>
                <w:szCs w:val="20"/>
              </w:rPr>
              <w:t>2. D</w:t>
            </w:r>
            <w:r w:rsidRPr="00B10F48">
              <w:rPr>
                <w:rFonts w:ascii="Tahoma" w:hAnsi="Tahoma" w:cs="Tahoma"/>
                <w:sz w:val="20"/>
                <w:szCs w:val="20"/>
              </w:rPr>
              <w:lastRenderedPageBreak/>
              <w:t>ar atención a los Comités de la Asambleas de Barrio y Comunitarias.</w:t>
            </w:r>
          </w:p>
        </w:tc>
      </w:tr>
      <w:tr w:rsidR="00EB1B57" w:rsidRPr="00B10F48">
        <w:trPr>
          <w:trHeight w:val="1130"/>
        </w:trPr>
        <w:tc>
          <w:tcPr>
            <w:tcW w:w="3773" w:type="dxa"/>
            <w:vMerge/>
            <w:tcBorders>
              <w:top w:val="nil"/>
            </w:tcBorders>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205" w:type="dxa"/>
          </w:tcPr>
          <w:p w:rsidR="00EB1B57" w:rsidRPr="00B10F48" w:rsidRDefault="00EB1B57" w:rsidP="00153B30">
            <w:pPr>
              <w:pStyle w:val="TableParagraph"/>
              <w:spacing w:before="18"/>
              <w:ind w:left="467" w:right="99" w:hanging="360"/>
              <w:jc w:val="both"/>
              <w:rPr>
                <w:rFonts w:ascii="Tahoma" w:hAnsi="Tahoma" w:cs="Tahoma"/>
                <w:sz w:val="20"/>
                <w:szCs w:val="20"/>
              </w:rPr>
            </w:pPr>
            <w:r w:rsidRPr="00B10F48">
              <w:rPr>
                <w:rFonts w:ascii="Tahoma" w:hAnsi="Tahoma" w:cs="Tahoma"/>
                <w:sz w:val="20"/>
                <w:szCs w:val="20"/>
              </w:rPr>
              <w:t>3. R</w:t>
            </w:r>
            <w:r w:rsidRPr="00B10F48">
              <w:rPr>
                <w:rFonts w:ascii="Tahoma" w:hAnsi="Tahoma" w:cs="Tahoma"/>
                <w:sz w:val="20"/>
                <w:szCs w:val="20"/>
              </w:rPr>
              <w:lastRenderedPageBreak/>
              <w:t>ecepcionar solicitudes de obras y/o proyectos para ser incluidos en la priorización de</w:t>
            </w:r>
            <w:r>
              <w:rPr>
                <w:rFonts w:ascii="Tahoma" w:hAnsi="Tahoma" w:cs="Tahoma"/>
                <w:sz w:val="20"/>
                <w:szCs w:val="20"/>
              </w:rPr>
              <w:t xml:space="preserve"> </w:t>
            </w:r>
            <w:r w:rsidRPr="00B10F48">
              <w:rPr>
                <w:rFonts w:ascii="Tahoma" w:hAnsi="Tahoma" w:cs="Tahoma"/>
                <w:sz w:val="20"/>
                <w:szCs w:val="20"/>
              </w:rPr>
              <w:t>obras.</w:t>
            </w:r>
          </w:p>
        </w:tc>
      </w:tr>
      <w:tr w:rsidR="00EB1B57" w:rsidRPr="00B10F48">
        <w:trPr>
          <w:trHeight w:val="835"/>
        </w:trPr>
        <w:tc>
          <w:tcPr>
            <w:tcW w:w="3773" w:type="dxa"/>
            <w:vMerge/>
            <w:tcBorders>
              <w:top w:val="nil"/>
            </w:tcBorders>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205" w:type="dxa"/>
          </w:tcPr>
          <w:p w:rsidR="00EB1B57" w:rsidRPr="00B10F48" w:rsidRDefault="00EB1B57" w:rsidP="00153B30">
            <w:pPr>
              <w:pStyle w:val="TableParagraph"/>
              <w:tabs>
                <w:tab w:val="left" w:pos="2390"/>
                <w:tab w:val="left" w:pos="3592"/>
              </w:tabs>
              <w:spacing w:before="18"/>
              <w:ind w:left="467" w:right="100" w:hanging="360"/>
              <w:jc w:val="both"/>
              <w:rPr>
                <w:rFonts w:ascii="Tahoma" w:hAnsi="Tahoma" w:cs="Tahoma"/>
                <w:sz w:val="20"/>
                <w:szCs w:val="20"/>
              </w:rPr>
            </w:pPr>
            <w:r w:rsidRPr="00B10F48">
              <w:rPr>
                <w:rFonts w:ascii="Tahoma" w:hAnsi="Tahoma" w:cs="Tahoma"/>
                <w:sz w:val="20"/>
                <w:szCs w:val="20"/>
              </w:rPr>
              <w:t xml:space="preserve">4. Programar y/o visitar a barrios y localidades para </w:t>
            </w:r>
            <w:r w:rsidRPr="00B10F48">
              <w:rPr>
                <w:rFonts w:ascii="Tahoma" w:hAnsi="Tahoma" w:cs="Tahoma"/>
                <w:spacing w:val="-1"/>
                <w:sz w:val="20"/>
                <w:szCs w:val="20"/>
              </w:rPr>
              <w:t xml:space="preserve">realizar </w:t>
            </w:r>
            <w:r w:rsidRPr="00B10F48">
              <w:rPr>
                <w:rFonts w:ascii="Tahoma" w:hAnsi="Tahoma" w:cs="Tahoma"/>
                <w:sz w:val="20"/>
                <w:szCs w:val="20"/>
              </w:rPr>
              <w:t>levantamientos de</w:t>
            </w:r>
            <w:r>
              <w:rPr>
                <w:rFonts w:ascii="Tahoma" w:hAnsi="Tahoma" w:cs="Tahoma"/>
                <w:sz w:val="20"/>
                <w:szCs w:val="20"/>
              </w:rPr>
              <w:t xml:space="preserve"> </w:t>
            </w:r>
            <w:r w:rsidRPr="00B10F48">
              <w:rPr>
                <w:rFonts w:ascii="Tahoma" w:hAnsi="Tahoma" w:cs="Tahoma"/>
                <w:sz w:val="20"/>
                <w:szCs w:val="20"/>
              </w:rPr>
              <w:t>obras.</w:t>
            </w:r>
          </w:p>
        </w:tc>
      </w:tr>
      <w:tr w:rsidR="00EB1B57" w:rsidRPr="00B10F48">
        <w:trPr>
          <w:trHeight w:val="563"/>
        </w:trPr>
        <w:tc>
          <w:tcPr>
            <w:tcW w:w="3773" w:type="dxa"/>
            <w:vMerge/>
            <w:tcBorders>
              <w:top w:val="nil"/>
            </w:tcBorders>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205" w:type="dxa"/>
          </w:tcPr>
          <w:p w:rsidR="00EB1B57" w:rsidRPr="00B10F48" w:rsidRDefault="00EB1B57" w:rsidP="00153B30">
            <w:pPr>
              <w:pStyle w:val="TableParagraph"/>
              <w:spacing w:before="18"/>
              <w:ind w:left="107"/>
              <w:jc w:val="both"/>
              <w:rPr>
                <w:rFonts w:ascii="Tahoma" w:hAnsi="Tahoma" w:cs="Tahoma"/>
                <w:sz w:val="20"/>
                <w:szCs w:val="20"/>
              </w:rPr>
            </w:pPr>
            <w:r w:rsidRPr="00B10F48">
              <w:rPr>
                <w:rFonts w:ascii="Tahoma" w:hAnsi="Tahoma" w:cs="Tahoma"/>
                <w:sz w:val="20"/>
                <w:szCs w:val="20"/>
              </w:rPr>
              <w:t>5. Organizar el proceso de instalación</w:t>
            </w:r>
            <w:r>
              <w:rPr>
                <w:rFonts w:ascii="Tahoma" w:hAnsi="Tahoma" w:cs="Tahoma"/>
                <w:sz w:val="20"/>
                <w:szCs w:val="20"/>
              </w:rPr>
              <w:t xml:space="preserve"> </w:t>
            </w:r>
            <w:r w:rsidRPr="00B10F48">
              <w:rPr>
                <w:rFonts w:ascii="Tahoma" w:hAnsi="Tahoma" w:cs="Tahoma"/>
                <w:sz w:val="20"/>
                <w:szCs w:val="20"/>
              </w:rPr>
              <w:t>del COPLADEM.</w:t>
            </w:r>
          </w:p>
        </w:tc>
      </w:tr>
    </w:tbl>
    <w:p w:rsidR="00EB1B57" w:rsidRPr="00B10F48" w:rsidRDefault="00EB1B57" w:rsidP="00153B30">
      <w:pPr>
        <w:spacing w:before="164" w:line="240" w:lineRule="auto"/>
        <w:jc w:val="center"/>
        <w:rPr>
          <w:rFonts w:ascii="Tahoma" w:hAnsi="Tahoma" w:cs="Tahoma"/>
          <w:b/>
          <w:bCs/>
          <w:sz w:val="20"/>
          <w:szCs w:val="20"/>
          <w:u w:val="single"/>
        </w:rPr>
      </w:pPr>
    </w:p>
    <w:tbl>
      <w:tblPr>
        <w:tblW w:w="9600"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112"/>
        <w:gridCol w:w="5488"/>
      </w:tblGrid>
      <w:tr w:rsidR="00EB1B57" w:rsidRPr="00B10F48">
        <w:trPr>
          <w:trHeight w:val="709"/>
        </w:trPr>
        <w:tc>
          <w:tcPr>
            <w:tcW w:w="4112" w:type="dxa"/>
            <w:shd w:val="clear" w:color="auto" w:fill="FFD9D9"/>
            <w:vAlign w:val="center"/>
          </w:tcPr>
          <w:p w:rsidR="00EB1B57" w:rsidRPr="00B10F48" w:rsidRDefault="00EB1B57" w:rsidP="00153B30">
            <w:pPr>
              <w:pStyle w:val="TableParagraph"/>
              <w:ind w:left="441" w:right="432"/>
              <w:jc w:val="center"/>
              <w:rPr>
                <w:rFonts w:ascii="Tahoma" w:hAnsi="Tahoma" w:cs="Tahoma"/>
                <w:b/>
                <w:bCs/>
                <w:sz w:val="20"/>
                <w:szCs w:val="20"/>
                <w:lang w:val="en-US"/>
              </w:rPr>
            </w:pPr>
            <w:r w:rsidRPr="00B10F48">
              <w:rPr>
                <w:rFonts w:ascii="Tahoma" w:hAnsi="Tahoma" w:cs="Tahoma"/>
                <w:b/>
                <w:bCs/>
                <w:sz w:val="20"/>
                <w:szCs w:val="20"/>
                <w:lang w:val="en-US"/>
              </w:rPr>
              <w:t>OBJETIVO</w:t>
            </w:r>
          </w:p>
        </w:tc>
        <w:tc>
          <w:tcPr>
            <w:tcW w:w="5488" w:type="dxa"/>
          </w:tcPr>
          <w:p w:rsidR="00EB1B57" w:rsidRPr="00B10F48" w:rsidRDefault="00EB1B57" w:rsidP="00153B30">
            <w:pPr>
              <w:pStyle w:val="TableParagraph"/>
              <w:spacing w:before="1"/>
              <w:rPr>
                <w:rFonts w:ascii="Tahoma" w:hAnsi="Tahoma" w:cs="Tahoma"/>
                <w:sz w:val="20"/>
                <w:szCs w:val="20"/>
              </w:rPr>
            </w:pPr>
            <w:r w:rsidRPr="00B10F48">
              <w:rPr>
                <w:rFonts w:ascii="Tahoma" w:hAnsi="Tahoma" w:cs="Tahoma"/>
                <w:sz w:val="20"/>
                <w:szCs w:val="20"/>
              </w:rPr>
              <w:t>Colaborar a la Elaboración del Plan de Desarrollo Municipal y Seguimiento a los Macro Proyectos</w:t>
            </w:r>
          </w:p>
        </w:tc>
      </w:tr>
      <w:tr w:rsidR="00EB1B57" w:rsidRPr="00B10F48">
        <w:trPr>
          <w:trHeight w:val="471"/>
        </w:trPr>
        <w:tc>
          <w:tcPr>
            <w:tcW w:w="4112" w:type="dxa"/>
            <w:shd w:val="clear" w:color="auto" w:fill="FFD9D9"/>
            <w:vAlign w:val="center"/>
          </w:tcPr>
          <w:p w:rsidR="00EB1B57" w:rsidRPr="00B10F48" w:rsidRDefault="00EB1B57" w:rsidP="00153B30">
            <w:pPr>
              <w:pStyle w:val="TableParagraph"/>
              <w:ind w:left="441" w:right="433"/>
              <w:jc w:val="center"/>
              <w:rPr>
                <w:rFonts w:ascii="Tahoma" w:hAnsi="Tahoma" w:cs="Tahoma"/>
                <w:b/>
                <w:bCs/>
                <w:sz w:val="20"/>
                <w:szCs w:val="20"/>
                <w:lang w:val="en-US"/>
              </w:rPr>
            </w:pPr>
            <w:r w:rsidRPr="00B10F48">
              <w:rPr>
                <w:rFonts w:ascii="Tahoma" w:hAnsi="Tahoma" w:cs="Tahoma"/>
                <w:b/>
                <w:bCs/>
                <w:sz w:val="20"/>
                <w:szCs w:val="20"/>
                <w:lang w:val="en-US"/>
              </w:rPr>
              <w:t>UNIDAD ADMINISTRATIVA</w:t>
            </w:r>
          </w:p>
        </w:tc>
        <w:tc>
          <w:tcPr>
            <w:tcW w:w="5488" w:type="dxa"/>
            <w:tcBorders>
              <w:bottom w:val="double" w:sz="2" w:space="0" w:color="000000"/>
            </w:tcBorders>
            <w:shd w:val="clear" w:color="auto" w:fill="FFD9D9"/>
            <w:vAlign w:val="center"/>
          </w:tcPr>
          <w:p w:rsidR="00EB1B57" w:rsidRPr="00B10F48" w:rsidRDefault="00EB1B57" w:rsidP="00153B30">
            <w:pPr>
              <w:pStyle w:val="TableParagraph"/>
              <w:ind w:left="1418"/>
              <w:jc w:val="both"/>
              <w:rPr>
                <w:rFonts w:ascii="Tahoma" w:hAnsi="Tahoma" w:cs="Tahoma"/>
                <w:b/>
                <w:bCs/>
                <w:sz w:val="20"/>
                <w:szCs w:val="20"/>
                <w:lang w:val="en-US"/>
              </w:rPr>
            </w:pPr>
            <w:r w:rsidRPr="00B10F48">
              <w:rPr>
                <w:rFonts w:ascii="Tahoma" w:hAnsi="Tahoma" w:cs="Tahoma"/>
                <w:b/>
                <w:bCs/>
                <w:sz w:val="20"/>
                <w:szCs w:val="20"/>
                <w:lang w:val="en-US"/>
              </w:rPr>
              <w:t>FUNCIONES</w:t>
            </w:r>
          </w:p>
        </w:tc>
      </w:tr>
      <w:tr w:rsidR="00EB1B57" w:rsidRPr="00B10F48">
        <w:trPr>
          <w:trHeight w:val="868"/>
        </w:trPr>
        <w:tc>
          <w:tcPr>
            <w:tcW w:w="4112" w:type="dxa"/>
            <w:vMerge w:val="restart"/>
            <w:vAlign w:val="center"/>
          </w:tcPr>
          <w:p w:rsidR="00EB1B57" w:rsidRPr="00B10F48" w:rsidRDefault="00EB1B57" w:rsidP="00153B30">
            <w:pPr>
              <w:pStyle w:val="TableParagraph"/>
              <w:jc w:val="center"/>
              <w:rPr>
                <w:rFonts w:ascii="Tahoma" w:hAnsi="Tahoma" w:cs="Tahoma"/>
                <w:b/>
                <w:bCs/>
                <w:sz w:val="20"/>
                <w:szCs w:val="20"/>
                <w:lang w:val="en-US"/>
              </w:rPr>
            </w:pPr>
            <w:r w:rsidRPr="00B10F48">
              <w:rPr>
                <w:rFonts w:ascii="Tahoma" w:hAnsi="Tahoma" w:cs="Tahoma"/>
                <w:b/>
                <w:bCs/>
                <w:sz w:val="20"/>
                <w:szCs w:val="20"/>
                <w:lang w:val="en-US"/>
              </w:rPr>
              <w:t>COORDINACIÓN DE MACRO PROYECTOS</w:t>
            </w:r>
          </w:p>
        </w:tc>
        <w:tc>
          <w:tcPr>
            <w:tcW w:w="5488" w:type="dxa"/>
            <w:tcBorders>
              <w:top w:val="double" w:sz="2" w:space="0" w:color="000000"/>
            </w:tcBorders>
          </w:tcPr>
          <w:p w:rsidR="00EB1B57" w:rsidRPr="00B10F48" w:rsidRDefault="00EB1B57" w:rsidP="00153B30">
            <w:pPr>
              <w:pStyle w:val="TableParagraph"/>
              <w:tabs>
                <w:tab w:val="left" w:pos="1911"/>
                <w:tab w:val="left" w:pos="2484"/>
                <w:tab w:val="left" w:pos="4113"/>
              </w:tabs>
              <w:spacing w:before="20"/>
              <w:ind w:left="107"/>
              <w:jc w:val="both"/>
              <w:rPr>
                <w:rFonts w:ascii="Tahoma" w:hAnsi="Tahoma" w:cs="Tahoma"/>
                <w:sz w:val="20"/>
                <w:szCs w:val="20"/>
              </w:rPr>
            </w:pPr>
            <w:r w:rsidRPr="00B10F48">
              <w:rPr>
                <w:rFonts w:ascii="Tahoma" w:hAnsi="Tahoma" w:cs="Tahoma"/>
                <w:sz w:val="20"/>
                <w:szCs w:val="20"/>
              </w:rPr>
              <w:t>1. Coordinar la elaboración</w:t>
            </w:r>
            <w:r>
              <w:rPr>
                <w:rFonts w:ascii="Tahoma" w:hAnsi="Tahoma" w:cs="Tahoma"/>
                <w:sz w:val="20"/>
                <w:szCs w:val="20"/>
              </w:rPr>
              <w:t xml:space="preserve"> </w:t>
            </w:r>
            <w:r w:rsidRPr="00B10F48">
              <w:rPr>
                <w:rFonts w:ascii="Tahoma" w:hAnsi="Tahoma" w:cs="Tahoma"/>
                <w:sz w:val="20"/>
                <w:szCs w:val="20"/>
              </w:rPr>
              <w:t>de proyectos, y dar seguimiento.</w:t>
            </w:r>
          </w:p>
        </w:tc>
      </w:tr>
      <w:tr w:rsidR="00EB1B57" w:rsidRPr="00B10F48">
        <w:trPr>
          <w:trHeight w:val="1058"/>
        </w:trPr>
        <w:tc>
          <w:tcPr>
            <w:tcW w:w="4112" w:type="dxa"/>
            <w:vMerge/>
            <w:tcBorders>
              <w:top w:val="nil"/>
            </w:tcBorders>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488" w:type="dxa"/>
          </w:tcPr>
          <w:p w:rsidR="00EB1B57" w:rsidRPr="00B10F48" w:rsidRDefault="00EB1B57" w:rsidP="00153B30">
            <w:pPr>
              <w:pStyle w:val="TableParagraph"/>
              <w:spacing w:before="18"/>
              <w:ind w:left="467" w:right="100" w:hanging="360"/>
              <w:jc w:val="both"/>
              <w:rPr>
                <w:rFonts w:ascii="Tahoma" w:hAnsi="Tahoma" w:cs="Tahoma"/>
                <w:sz w:val="20"/>
                <w:szCs w:val="20"/>
              </w:rPr>
            </w:pPr>
            <w:r w:rsidRPr="00B10F48">
              <w:rPr>
                <w:rFonts w:ascii="Tahoma" w:hAnsi="Tahoma" w:cs="Tahoma"/>
                <w:sz w:val="20"/>
                <w:szCs w:val="20"/>
              </w:rPr>
              <w:t>2. Gestionar ente las instancias federales y estatales recursos para los proyectos para el beneficio del municipio.</w:t>
            </w:r>
          </w:p>
        </w:tc>
      </w:tr>
      <w:tr w:rsidR="00EB1B57" w:rsidRPr="00B10F48">
        <w:trPr>
          <w:trHeight w:val="669"/>
        </w:trPr>
        <w:tc>
          <w:tcPr>
            <w:tcW w:w="4112" w:type="dxa"/>
            <w:vMerge/>
            <w:tcBorders>
              <w:top w:val="nil"/>
            </w:tcBorders>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488" w:type="dxa"/>
          </w:tcPr>
          <w:p w:rsidR="00EB1B57" w:rsidRPr="00B10F48" w:rsidRDefault="00EB1B57" w:rsidP="00153B30">
            <w:pPr>
              <w:pStyle w:val="TableParagraph"/>
              <w:tabs>
                <w:tab w:val="left" w:pos="1861"/>
                <w:tab w:val="left" w:pos="3714"/>
              </w:tabs>
              <w:spacing w:before="18"/>
              <w:ind w:left="467" w:right="99" w:hanging="360"/>
              <w:jc w:val="both"/>
              <w:rPr>
                <w:rFonts w:ascii="Tahoma" w:hAnsi="Tahoma" w:cs="Tahoma"/>
                <w:sz w:val="20"/>
                <w:szCs w:val="20"/>
                <w:lang w:val="en-US"/>
              </w:rPr>
            </w:pPr>
            <w:r w:rsidRPr="00B10F48">
              <w:rPr>
                <w:rFonts w:ascii="Tahoma" w:hAnsi="Tahoma" w:cs="Tahoma"/>
                <w:sz w:val="20"/>
                <w:szCs w:val="20"/>
                <w:lang w:val="en-US"/>
              </w:rPr>
              <w:t>3. Realizar</w:t>
            </w:r>
            <w:r>
              <w:rPr>
                <w:rFonts w:ascii="Tahoma" w:hAnsi="Tahoma" w:cs="Tahoma"/>
                <w:sz w:val="20"/>
                <w:szCs w:val="20"/>
                <w:lang w:val="en-US"/>
              </w:rPr>
              <w:t xml:space="preserve"> </w:t>
            </w:r>
            <w:r w:rsidRPr="00B10F48">
              <w:rPr>
                <w:rFonts w:ascii="Tahoma" w:hAnsi="Tahoma" w:cs="Tahoma"/>
                <w:sz w:val="20"/>
                <w:szCs w:val="20"/>
                <w:lang w:val="en-US"/>
              </w:rPr>
              <w:t>Seguimiento</w:t>
            </w:r>
            <w:r>
              <w:rPr>
                <w:rFonts w:ascii="Tahoma" w:hAnsi="Tahoma" w:cs="Tahoma"/>
                <w:sz w:val="20"/>
                <w:szCs w:val="20"/>
                <w:lang w:val="en-US"/>
              </w:rPr>
              <w:t xml:space="preserve"> </w:t>
            </w:r>
            <w:r w:rsidRPr="00B10F48">
              <w:rPr>
                <w:rFonts w:ascii="Tahoma" w:hAnsi="Tahoma" w:cs="Tahoma"/>
                <w:spacing w:val="-1"/>
                <w:sz w:val="20"/>
                <w:szCs w:val="20"/>
                <w:lang w:val="en-US"/>
              </w:rPr>
              <w:t xml:space="preserve">Macro </w:t>
            </w:r>
            <w:r w:rsidRPr="00B10F48">
              <w:rPr>
                <w:rFonts w:ascii="Tahoma" w:hAnsi="Tahoma" w:cs="Tahoma"/>
                <w:sz w:val="20"/>
                <w:szCs w:val="20"/>
                <w:lang w:val="en-US"/>
              </w:rPr>
              <w:t>Proyectos.</w:t>
            </w:r>
          </w:p>
        </w:tc>
      </w:tr>
      <w:tr w:rsidR="00EB1B57" w:rsidRPr="00B10F48">
        <w:trPr>
          <w:trHeight w:val="868"/>
        </w:trPr>
        <w:tc>
          <w:tcPr>
            <w:tcW w:w="4112" w:type="dxa"/>
            <w:vMerge/>
            <w:tcBorders>
              <w:top w:val="nil"/>
            </w:tcBorders>
          </w:tcPr>
          <w:p w:rsidR="00EB1B57" w:rsidRPr="00B10F48" w:rsidRDefault="00EB1B57" w:rsidP="00153B30">
            <w:pPr>
              <w:widowControl w:val="0"/>
              <w:autoSpaceDE w:val="0"/>
              <w:autoSpaceDN w:val="0"/>
              <w:spacing w:line="240" w:lineRule="auto"/>
              <w:rPr>
                <w:rFonts w:ascii="Tahoma" w:hAnsi="Tahoma" w:cs="Tahoma"/>
                <w:sz w:val="20"/>
                <w:szCs w:val="20"/>
                <w:lang w:val="en-US"/>
              </w:rPr>
            </w:pPr>
          </w:p>
        </w:tc>
        <w:tc>
          <w:tcPr>
            <w:tcW w:w="5488" w:type="dxa"/>
          </w:tcPr>
          <w:p w:rsidR="00EB1B57" w:rsidRPr="00B10F48" w:rsidRDefault="00EB1B57" w:rsidP="00153B30">
            <w:pPr>
              <w:pStyle w:val="TableParagraph"/>
              <w:spacing w:before="18"/>
              <w:ind w:left="467" w:right="99" w:hanging="360"/>
              <w:jc w:val="both"/>
              <w:rPr>
                <w:rFonts w:ascii="Tahoma" w:hAnsi="Tahoma" w:cs="Tahoma"/>
                <w:sz w:val="20"/>
                <w:szCs w:val="20"/>
              </w:rPr>
            </w:pPr>
            <w:r w:rsidRPr="00B10F48">
              <w:rPr>
                <w:rFonts w:ascii="Tahoma" w:hAnsi="Tahoma" w:cs="Tahoma"/>
                <w:sz w:val="20"/>
                <w:szCs w:val="20"/>
              </w:rPr>
              <w:t>4. Realizar Evaluación, Comprobación de los Macro-Proyectos.</w:t>
            </w:r>
          </w:p>
        </w:tc>
      </w:tr>
      <w:tr w:rsidR="00EB1B57" w:rsidRPr="00B10F48">
        <w:trPr>
          <w:trHeight w:val="1112"/>
        </w:trPr>
        <w:tc>
          <w:tcPr>
            <w:tcW w:w="4112" w:type="dxa"/>
            <w:vMerge/>
            <w:tcBorders>
              <w:top w:val="nil"/>
            </w:tcBorders>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488" w:type="dxa"/>
          </w:tcPr>
          <w:p w:rsidR="00EB1B57" w:rsidRPr="00B10F48" w:rsidRDefault="00EB1B57" w:rsidP="00153B30">
            <w:pPr>
              <w:pStyle w:val="TableParagraph"/>
              <w:spacing w:before="18"/>
              <w:ind w:left="467" w:right="99" w:hanging="360"/>
              <w:jc w:val="both"/>
              <w:rPr>
                <w:rFonts w:ascii="Tahoma" w:hAnsi="Tahoma" w:cs="Tahoma"/>
                <w:sz w:val="20"/>
                <w:szCs w:val="20"/>
              </w:rPr>
            </w:pPr>
            <w:r w:rsidRPr="00B10F48">
              <w:rPr>
                <w:rFonts w:ascii="Tahoma" w:hAnsi="Tahoma" w:cs="Tahoma"/>
                <w:sz w:val="20"/>
                <w:szCs w:val="20"/>
              </w:rPr>
              <w:t>5. Establecer coordinación con las diferentes áreas que ejecutan recursos federales y estatales enfocados a los proyectos.</w:t>
            </w:r>
          </w:p>
        </w:tc>
      </w:tr>
      <w:tr w:rsidR="00EB1B57" w:rsidRPr="00B10F48">
        <w:trPr>
          <w:trHeight w:val="844"/>
        </w:trPr>
        <w:tc>
          <w:tcPr>
            <w:tcW w:w="4112" w:type="dxa"/>
            <w:vMerge/>
            <w:tcBorders>
              <w:top w:val="nil"/>
            </w:tcBorders>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488" w:type="dxa"/>
          </w:tcPr>
          <w:p w:rsidR="00EB1B57" w:rsidRPr="00B10F48" w:rsidRDefault="00EB1B57" w:rsidP="00153B30">
            <w:pPr>
              <w:pStyle w:val="TableParagraph"/>
              <w:spacing w:before="18"/>
              <w:ind w:left="467" w:right="99" w:hanging="360"/>
              <w:jc w:val="both"/>
              <w:rPr>
                <w:rFonts w:ascii="Tahoma" w:hAnsi="Tahoma" w:cs="Tahoma"/>
                <w:sz w:val="20"/>
                <w:szCs w:val="20"/>
              </w:rPr>
            </w:pPr>
            <w:r w:rsidRPr="00B10F48">
              <w:rPr>
                <w:rFonts w:ascii="Tahoma" w:hAnsi="Tahoma" w:cs="Tahoma"/>
                <w:sz w:val="20"/>
                <w:szCs w:val="20"/>
              </w:rPr>
              <w:t>6. Asistir en los cursos de capacitación respecto al seguimiento de los proyectos.</w:t>
            </w:r>
          </w:p>
        </w:tc>
      </w:tr>
      <w:tr w:rsidR="00EB1B57" w:rsidRPr="00B10F48">
        <w:trPr>
          <w:trHeight w:val="1771"/>
        </w:trPr>
        <w:tc>
          <w:tcPr>
            <w:tcW w:w="4112" w:type="dxa"/>
            <w:vMerge/>
            <w:tcBorders>
              <w:top w:val="nil"/>
            </w:tcBorders>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488" w:type="dxa"/>
          </w:tcPr>
          <w:p w:rsidR="00EB1B57" w:rsidRPr="00B10F48" w:rsidRDefault="00EB1B57" w:rsidP="00153B30">
            <w:pPr>
              <w:pStyle w:val="TableParagraph"/>
              <w:spacing w:before="18"/>
              <w:ind w:left="467" w:right="96" w:hanging="360"/>
              <w:jc w:val="both"/>
              <w:rPr>
                <w:rFonts w:ascii="Tahoma" w:hAnsi="Tahoma" w:cs="Tahoma"/>
                <w:sz w:val="20"/>
                <w:szCs w:val="20"/>
              </w:rPr>
            </w:pPr>
            <w:r w:rsidRPr="00B10F48">
              <w:rPr>
                <w:rFonts w:ascii="Tahoma" w:hAnsi="Tahoma" w:cs="Tahoma"/>
                <w:sz w:val="20"/>
                <w:szCs w:val="20"/>
              </w:rPr>
              <w:t>7. Fungir como  enlace  de  la  Dirección de Planeación ante el Comité Municipal de Transparencia y Acceso a la Información Gubernamental para cumplir con las obligaciones de la Dirección en</w:t>
            </w:r>
            <w:r>
              <w:rPr>
                <w:rFonts w:ascii="Tahoma" w:hAnsi="Tahoma" w:cs="Tahoma"/>
                <w:sz w:val="20"/>
                <w:szCs w:val="20"/>
              </w:rPr>
              <w:t xml:space="preserve"> e</w:t>
            </w:r>
            <w:r w:rsidRPr="00B10F48">
              <w:rPr>
                <w:rFonts w:ascii="Tahoma" w:hAnsi="Tahoma" w:cs="Tahoma"/>
                <w:sz w:val="20"/>
                <w:szCs w:val="20"/>
              </w:rPr>
              <w:t>sta material.</w:t>
            </w:r>
          </w:p>
        </w:tc>
      </w:tr>
    </w:tbl>
    <w:p w:rsidR="00EB1B57" w:rsidRPr="00B10F48" w:rsidRDefault="00EB1B57" w:rsidP="00153B30">
      <w:pPr>
        <w:spacing w:before="164" w:line="240" w:lineRule="auto"/>
        <w:jc w:val="center"/>
        <w:rPr>
          <w:rFonts w:ascii="Tahoma" w:hAnsi="Tahoma" w:cs="Tahoma"/>
          <w:b/>
          <w:bCs/>
          <w:sz w:val="20"/>
          <w:szCs w:val="20"/>
          <w:u w:val="single"/>
        </w:rPr>
      </w:pPr>
    </w:p>
    <w:tbl>
      <w:tblPr>
        <w:tblW w:w="8978"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490"/>
        <w:gridCol w:w="5488"/>
      </w:tblGrid>
      <w:tr w:rsidR="00EB1B57" w:rsidRPr="00B10F48">
        <w:trPr>
          <w:trHeight w:val="2977"/>
        </w:trPr>
        <w:tc>
          <w:tcPr>
            <w:tcW w:w="3490" w:type="dxa"/>
            <w:shd w:val="clear" w:color="auto" w:fill="FFD9D9"/>
            <w:vAlign w:val="center"/>
          </w:tcPr>
          <w:p w:rsidR="00EB1B57" w:rsidRPr="00B10F48" w:rsidRDefault="00EB1B57" w:rsidP="00153B30">
            <w:pPr>
              <w:pStyle w:val="TableParagraph"/>
              <w:spacing w:before="190"/>
              <w:ind w:left="441" w:right="432"/>
              <w:jc w:val="center"/>
              <w:rPr>
                <w:rFonts w:ascii="Tahoma" w:hAnsi="Tahoma" w:cs="Tahoma"/>
                <w:b/>
                <w:bCs/>
                <w:sz w:val="20"/>
                <w:szCs w:val="20"/>
                <w:lang w:val="en-US"/>
              </w:rPr>
            </w:pPr>
            <w:r w:rsidRPr="00B10F48">
              <w:rPr>
                <w:rFonts w:ascii="Tahoma" w:hAnsi="Tahoma" w:cs="Tahoma"/>
                <w:b/>
                <w:bCs/>
                <w:sz w:val="20"/>
                <w:szCs w:val="20"/>
                <w:lang w:val="en-US"/>
              </w:rPr>
              <w:t>OBJET</w:t>
            </w:r>
            <w:r w:rsidRPr="00B10F48">
              <w:rPr>
                <w:rFonts w:ascii="Tahoma" w:hAnsi="Tahoma" w:cs="Tahoma"/>
                <w:b/>
                <w:bCs/>
                <w:sz w:val="20"/>
                <w:szCs w:val="20"/>
                <w:lang w:val="en-US"/>
              </w:rPr>
              <w:lastRenderedPageBreak/>
              <w:t>IVO</w:t>
            </w:r>
          </w:p>
        </w:tc>
        <w:tc>
          <w:tcPr>
            <w:tcW w:w="5488" w:type="dxa"/>
          </w:tcPr>
          <w:p w:rsidR="00EB1B57" w:rsidRPr="00B10F48" w:rsidRDefault="00EB1B57" w:rsidP="00153B30">
            <w:pPr>
              <w:pStyle w:val="TableParagraph"/>
              <w:tabs>
                <w:tab w:val="left" w:pos="2111"/>
                <w:tab w:val="left" w:pos="3607"/>
              </w:tabs>
              <w:spacing w:before="1"/>
              <w:ind w:left="107" w:right="96"/>
              <w:jc w:val="both"/>
              <w:rPr>
                <w:rFonts w:ascii="Tahoma" w:hAnsi="Tahoma" w:cs="Tahoma"/>
                <w:sz w:val="20"/>
                <w:szCs w:val="20"/>
              </w:rPr>
            </w:pPr>
            <w:r w:rsidRPr="00B10F48">
              <w:rPr>
                <w:rFonts w:ascii="Tahoma" w:hAnsi="Tahoma" w:cs="Tahoma"/>
                <w:sz w:val="20"/>
                <w:szCs w:val="20"/>
              </w:rPr>
              <w:t>Proporcionar Atención Prioritaria a Ciudadanía,</w:t>
            </w:r>
            <w:r>
              <w:rPr>
                <w:rFonts w:ascii="Tahoma" w:hAnsi="Tahoma" w:cs="Tahoma"/>
                <w:sz w:val="20"/>
                <w:szCs w:val="20"/>
              </w:rPr>
              <w:t xml:space="preserve"> </w:t>
            </w:r>
            <w:r w:rsidRPr="00B10F48">
              <w:rPr>
                <w:rFonts w:ascii="Tahoma" w:hAnsi="Tahoma" w:cs="Tahoma"/>
                <w:sz w:val="20"/>
                <w:szCs w:val="20"/>
              </w:rPr>
              <w:t>Grupos</w:t>
            </w:r>
            <w:r>
              <w:rPr>
                <w:rFonts w:ascii="Tahoma" w:hAnsi="Tahoma" w:cs="Tahoma"/>
                <w:sz w:val="20"/>
                <w:szCs w:val="20"/>
              </w:rPr>
              <w:t xml:space="preserve"> </w:t>
            </w:r>
            <w:r w:rsidRPr="00B10F48">
              <w:rPr>
                <w:rFonts w:ascii="Tahoma" w:hAnsi="Tahoma" w:cs="Tahoma"/>
                <w:sz w:val="20"/>
                <w:szCs w:val="20"/>
              </w:rPr>
              <w:t>Civiles, Representantes de Barrio, Agentes Municipales y Comisariados Ejidales, en lo referente a sus peticiones de Obras y/o Proyectos, con la finalidad de evitar inconformidades que puedan derivar en conflictos sociales, y coordinar los diferentes Programas Sociales</w:t>
            </w:r>
            <w:r>
              <w:rPr>
                <w:rFonts w:ascii="Tahoma" w:hAnsi="Tahoma" w:cs="Tahoma"/>
                <w:sz w:val="20"/>
                <w:szCs w:val="20"/>
              </w:rPr>
              <w:t xml:space="preserve"> a través </w:t>
            </w:r>
            <w:r w:rsidRPr="00B10F48">
              <w:rPr>
                <w:rFonts w:ascii="Tahoma" w:hAnsi="Tahoma" w:cs="Tahoma"/>
                <w:sz w:val="20"/>
                <w:szCs w:val="20"/>
              </w:rPr>
              <w:t>del</w:t>
            </w:r>
            <w:r>
              <w:rPr>
                <w:rFonts w:ascii="Tahoma" w:hAnsi="Tahoma" w:cs="Tahoma"/>
                <w:sz w:val="20"/>
                <w:szCs w:val="20"/>
              </w:rPr>
              <w:t xml:space="preserve"> </w:t>
            </w:r>
            <w:r w:rsidRPr="00B10F48">
              <w:rPr>
                <w:rFonts w:ascii="Tahoma" w:hAnsi="Tahoma" w:cs="Tahoma"/>
                <w:sz w:val="20"/>
                <w:szCs w:val="20"/>
              </w:rPr>
              <w:t>Centro</w:t>
            </w:r>
            <w:r>
              <w:rPr>
                <w:rFonts w:ascii="Tahoma" w:hAnsi="Tahoma" w:cs="Tahoma"/>
                <w:sz w:val="20"/>
                <w:szCs w:val="20"/>
              </w:rPr>
              <w:t xml:space="preserve"> </w:t>
            </w:r>
            <w:r w:rsidRPr="00B10F48">
              <w:rPr>
                <w:rFonts w:ascii="Tahoma" w:hAnsi="Tahoma" w:cs="Tahoma"/>
                <w:spacing w:val="3"/>
                <w:sz w:val="20"/>
                <w:szCs w:val="20"/>
              </w:rPr>
              <w:t>de</w:t>
            </w:r>
            <w:r>
              <w:rPr>
                <w:rFonts w:ascii="Tahoma" w:hAnsi="Tahoma" w:cs="Tahoma"/>
                <w:spacing w:val="3"/>
                <w:sz w:val="20"/>
                <w:szCs w:val="20"/>
              </w:rPr>
              <w:t xml:space="preserve"> </w:t>
            </w:r>
            <w:r w:rsidRPr="00B10F48">
              <w:rPr>
                <w:rFonts w:ascii="Tahoma" w:hAnsi="Tahoma" w:cs="Tahoma"/>
                <w:sz w:val="20"/>
                <w:szCs w:val="20"/>
              </w:rPr>
              <w:t>Enlace</w:t>
            </w:r>
            <w:r>
              <w:rPr>
                <w:rFonts w:ascii="Tahoma" w:hAnsi="Tahoma" w:cs="Tahoma"/>
                <w:sz w:val="20"/>
                <w:szCs w:val="20"/>
              </w:rPr>
              <w:t xml:space="preserve"> </w:t>
            </w:r>
            <w:r w:rsidRPr="00B10F48">
              <w:rPr>
                <w:rFonts w:ascii="Tahoma" w:hAnsi="Tahoma" w:cs="Tahoma"/>
                <w:sz w:val="20"/>
                <w:szCs w:val="20"/>
              </w:rPr>
              <w:t>Municipal.</w:t>
            </w:r>
          </w:p>
        </w:tc>
      </w:tr>
      <w:tr w:rsidR="00EB1B57" w:rsidRPr="00B10F48">
        <w:trPr>
          <w:trHeight w:val="472"/>
        </w:trPr>
        <w:tc>
          <w:tcPr>
            <w:tcW w:w="3490" w:type="dxa"/>
            <w:shd w:val="clear" w:color="auto" w:fill="FFD9D9"/>
            <w:vAlign w:val="center"/>
          </w:tcPr>
          <w:p w:rsidR="00EB1B57" w:rsidRPr="00B10F48" w:rsidRDefault="00EB1B57" w:rsidP="00153B30">
            <w:pPr>
              <w:pStyle w:val="TableParagraph"/>
              <w:ind w:left="441" w:right="433"/>
              <w:jc w:val="center"/>
              <w:rPr>
                <w:rFonts w:ascii="Tahoma" w:hAnsi="Tahoma" w:cs="Tahoma"/>
                <w:b/>
                <w:bCs/>
                <w:sz w:val="20"/>
                <w:szCs w:val="20"/>
                <w:lang w:val="en-US"/>
              </w:rPr>
            </w:pPr>
            <w:r w:rsidRPr="00B10F48">
              <w:rPr>
                <w:rFonts w:ascii="Tahoma" w:hAnsi="Tahoma" w:cs="Tahoma"/>
                <w:b/>
                <w:bCs/>
                <w:sz w:val="20"/>
                <w:szCs w:val="20"/>
                <w:lang w:val="en-US"/>
              </w:rPr>
              <w:t>UNIDAD ADMINISTRATIVA</w:t>
            </w:r>
          </w:p>
        </w:tc>
        <w:tc>
          <w:tcPr>
            <w:tcW w:w="5488" w:type="dxa"/>
            <w:tcBorders>
              <w:bottom w:val="double" w:sz="2" w:space="0" w:color="000000"/>
            </w:tcBorders>
            <w:shd w:val="clear" w:color="auto" w:fill="FFD9D9"/>
            <w:vAlign w:val="center"/>
          </w:tcPr>
          <w:p w:rsidR="00EB1B57" w:rsidRPr="00B10F48" w:rsidRDefault="00EB1B57" w:rsidP="00153B30">
            <w:pPr>
              <w:pStyle w:val="TableParagraph"/>
              <w:ind w:left="1418"/>
              <w:jc w:val="center"/>
              <w:rPr>
                <w:rFonts w:ascii="Tahoma" w:hAnsi="Tahoma" w:cs="Tahoma"/>
                <w:b/>
                <w:bCs/>
                <w:sz w:val="20"/>
                <w:szCs w:val="20"/>
                <w:lang w:val="en-US"/>
              </w:rPr>
            </w:pPr>
            <w:r w:rsidRPr="00B10F48">
              <w:rPr>
                <w:rFonts w:ascii="Tahoma" w:hAnsi="Tahoma" w:cs="Tahoma"/>
                <w:b/>
                <w:bCs/>
                <w:sz w:val="20"/>
                <w:szCs w:val="20"/>
                <w:lang w:val="en-US"/>
              </w:rPr>
              <w:t>FUNCIONES</w:t>
            </w:r>
          </w:p>
        </w:tc>
      </w:tr>
      <w:tr w:rsidR="00EB1B57" w:rsidRPr="00B10F48">
        <w:trPr>
          <w:trHeight w:val="405"/>
        </w:trPr>
        <w:tc>
          <w:tcPr>
            <w:tcW w:w="3490" w:type="dxa"/>
            <w:vMerge w:val="restart"/>
            <w:vAlign w:val="center"/>
          </w:tcPr>
          <w:p w:rsidR="00EB1B57" w:rsidRPr="00B10F48" w:rsidRDefault="00EB1B57" w:rsidP="00153B30">
            <w:pPr>
              <w:pStyle w:val="TableParagraph"/>
              <w:ind w:left="107"/>
              <w:jc w:val="center"/>
              <w:rPr>
                <w:rFonts w:ascii="Tahoma" w:hAnsi="Tahoma" w:cs="Tahoma"/>
                <w:b/>
                <w:bCs/>
                <w:sz w:val="20"/>
                <w:szCs w:val="20"/>
                <w:lang w:val="en-US"/>
              </w:rPr>
            </w:pPr>
            <w:r w:rsidRPr="00B10F48">
              <w:rPr>
                <w:rFonts w:ascii="Tahoma" w:hAnsi="Tahoma" w:cs="Tahoma"/>
                <w:b/>
                <w:bCs/>
                <w:sz w:val="20"/>
                <w:szCs w:val="20"/>
                <w:lang w:val="en-US"/>
              </w:rPr>
              <w:t>COORDINACIÓN DE ENLACE SOCIAL</w:t>
            </w:r>
          </w:p>
        </w:tc>
        <w:tc>
          <w:tcPr>
            <w:tcW w:w="5488" w:type="dxa"/>
            <w:tcBorders>
              <w:top w:val="double" w:sz="2" w:space="0" w:color="000000"/>
            </w:tcBorders>
          </w:tcPr>
          <w:p w:rsidR="00EB1B57" w:rsidRPr="00B10F48" w:rsidRDefault="00EB1B57" w:rsidP="00153B30">
            <w:pPr>
              <w:pStyle w:val="TableParagraph"/>
              <w:spacing w:before="18"/>
              <w:ind w:left="467" w:hanging="360"/>
              <w:rPr>
                <w:rFonts w:ascii="Tahoma" w:hAnsi="Tahoma" w:cs="Tahoma"/>
                <w:sz w:val="20"/>
                <w:szCs w:val="20"/>
              </w:rPr>
            </w:pPr>
            <w:r w:rsidRPr="00B10F48">
              <w:rPr>
                <w:rFonts w:ascii="Tahoma" w:hAnsi="Tahoma" w:cs="Tahoma"/>
                <w:sz w:val="20"/>
                <w:szCs w:val="20"/>
              </w:rPr>
              <w:t>1. Apoyar en logística al programa “Amanecer”</w:t>
            </w:r>
          </w:p>
        </w:tc>
      </w:tr>
      <w:tr w:rsidR="00EB1B57" w:rsidRPr="00B10F48">
        <w:trPr>
          <w:trHeight w:val="850"/>
        </w:trPr>
        <w:tc>
          <w:tcPr>
            <w:tcW w:w="3490" w:type="dxa"/>
            <w:vMerge/>
            <w:tcBorders>
              <w:top w:val="nil"/>
            </w:tcBorders>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488" w:type="dxa"/>
          </w:tcPr>
          <w:p w:rsidR="00EB1B57" w:rsidRPr="00B10F48" w:rsidRDefault="00EB1B57" w:rsidP="00153B30">
            <w:pPr>
              <w:pStyle w:val="TableParagraph"/>
              <w:spacing w:before="18"/>
              <w:ind w:left="467" w:right="101" w:hanging="360"/>
              <w:jc w:val="both"/>
              <w:rPr>
                <w:rFonts w:ascii="Tahoma" w:hAnsi="Tahoma" w:cs="Tahoma"/>
                <w:sz w:val="20"/>
                <w:szCs w:val="20"/>
              </w:rPr>
            </w:pPr>
            <w:r w:rsidRPr="00B10F48">
              <w:rPr>
                <w:rFonts w:ascii="Tahoma" w:hAnsi="Tahoma" w:cs="Tahoma"/>
                <w:sz w:val="20"/>
                <w:szCs w:val="20"/>
              </w:rPr>
              <w:t>2. Fungir como Enlace de la Dirección de Planeación del Programa Mejora Regulatoria Municipal.</w:t>
            </w:r>
          </w:p>
        </w:tc>
      </w:tr>
      <w:tr w:rsidR="00EB1B57" w:rsidRPr="00B10F48">
        <w:trPr>
          <w:trHeight w:val="835"/>
        </w:trPr>
        <w:tc>
          <w:tcPr>
            <w:tcW w:w="3490" w:type="dxa"/>
            <w:vMerge/>
            <w:tcBorders>
              <w:top w:val="nil"/>
            </w:tcBorders>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488" w:type="dxa"/>
          </w:tcPr>
          <w:p w:rsidR="00EB1B57" w:rsidRPr="00B10F48" w:rsidRDefault="00EB1B57" w:rsidP="00153B30">
            <w:pPr>
              <w:pStyle w:val="TableParagraph"/>
              <w:spacing w:before="18"/>
              <w:ind w:left="467" w:right="97" w:hanging="360"/>
              <w:jc w:val="both"/>
              <w:rPr>
                <w:rFonts w:ascii="Tahoma" w:hAnsi="Tahoma" w:cs="Tahoma"/>
                <w:sz w:val="20"/>
                <w:szCs w:val="20"/>
              </w:rPr>
            </w:pPr>
            <w:r w:rsidRPr="00B10F48">
              <w:rPr>
                <w:rFonts w:ascii="Tahoma" w:hAnsi="Tahoma" w:cs="Tahoma"/>
                <w:sz w:val="20"/>
                <w:szCs w:val="20"/>
              </w:rPr>
              <w:t>3. Concentrar y recepcionar de documentos para el Proyecto de Rotoplás.</w:t>
            </w:r>
          </w:p>
        </w:tc>
      </w:tr>
      <w:tr w:rsidR="00EB1B57" w:rsidRPr="00B10F48">
        <w:trPr>
          <w:trHeight w:val="704"/>
        </w:trPr>
        <w:tc>
          <w:tcPr>
            <w:tcW w:w="3490" w:type="dxa"/>
            <w:vMerge/>
            <w:tcBorders>
              <w:top w:val="nil"/>
            </w:tcBorders>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488" w:type="dxa"/>
          </w:tcPr>
          <w:p w:rsidR="00EB1B57" w:rsidRPr="00B10F48" w:rsidRDefault="00EB1B57" w:rsidP="00153B30">
            <w:pPr>
              <w:pStyle w:val="TableParagraph"/>
              <w:spacing w:before="18"/>
              <w:ind w:left="467" w:right="101" w:hanging="360"/>
              <w:jc w:val="both"/>
              <w:rPr>
                <w:rFonts w:ascii="Tahoma" w:hAnsi="Tahoma" w:cs="Tahoma"/>
                <w:sz w:val="20"/>
                <w:szCs w:val="20"/>
              </w:rPr>
            </w:pPr>
            <w:r w:rsidRPr="00B10F48">
              <w:rPr>
                <w:rFonts w:ascii="Tahoma" w:hAnsi="Tahoma" w:cs="Tahoma"/>
                <w:sz w:val="20"/>
                <w:szCs w:val="20"/>
              </w:rPr>
              <w:t>4. Coordinar la ubicación y papelería física de las CUIS para el Programa de Cuarto Rosa.</w:t>
            </w:r>
          </w:p>
        </w:tc>
      </w:tr>
      <w:tr w:rsidR="00EB1B57" w:rsidRPr="00B10F48">
        <w:trPr>
          <w:trHeight w:val="868"/>
        </w:trPr>
        <w:tc>
          <w:tcPr>
            <w:tcW w:w="3490" w:type="dxa"/>
            <w:vMerge/>
            <w:tcBorders>
              <w:top w:val="nil"/>
            </w:tcBorders>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488" w:type="dxa"/>
          </w:tcPr>
          <w:p w:rsidR="00EB1B57" w:rsidRPr="00B10F48" w:rsidRDefault="00EB1B57" w:rsidP="00153B30">
            <w:pPr>
              <w:pStyle w:val="TableParagraph"/>
              <w:tabs>
                <w:tab w:val="left" w:pos="2043"/>
                <w:tab w:val="left" w:pos="2578"/>
                <w:tab w:val="left" w:pos="4111"/>
              </w:tabs>
              <w:spacing w:before="18"/>
              <w:ind w:left="467" w:right="100" w:hanging="360"/>
              <w:rPr>
                <w:rFonts w:ascii="Tahoma" w:hAnsi="Tahoma" w:cs="Tahoma"/>
                <w:sz w:val="20"/>
                <w:szCs w:val="20"/>
              </w:rPr>
            </w:pPr>
            <w:r w:rsidRPr="00B10F48">
              <w:rPr>
                <w:rFonts w:ascii="Tahoma" w:hAnsi="Tahoma" w:cs="Tahoma"/>
                <w:sz w:val="20"/>
                <w:szCs w:val="20"/>
              </w:rPr>
              <w:t>5. Recepcionar</w:t>
            </w:r>
            <w:r>
              <w:rPr>
                <w:rFonts w:ascii="Tahoma" w:hAnsi="Tahoma" w:cs="Tahoma"/>
                <w:sz w:val="20"/>
                <w:szCs w:val="20"/>
              </w:rPr>
              <w:t xml:space="preserve"> </w:t>
            </w:r>
            <w:r w:rsidRPr="00B10F48">
              <w:rPr>
                <w:rFonts w:ascii="Tahoma" w:hAnsi="Tahoma" w:cs="Tahoma"/>
                <w:sz w:val="20"/>
                <w:szCs w:val="20"/>
              </w:rPr>
              <w:t>los</w:t>
            </w:r>
            <w:r>
              <w:rPr>
                <w:rFonts w:ascii="Tahoma" w:hAnsi="Tahoma" w:cs="Tahoma"/>
                <w:sz w:val="20"/>
                <w:szCs w:val="20"/>
              </w:rPr>
              <w:t xml:space="preserve"> </w:t>
            </w:r>
            <w:r w:rsidRPr="00B10F48">
              <w:rPr>
                <w:rFonts w:ascii="Tahoma" w:hAnsi="Tahoma" w:cs="Tahoma"/>
                <w:sz w:val="20"/>
                <w:szCs w:val="20"/>
              </w:rPr>
              <w:t>documentos</w:t>
            </w:r>
            <w:r>
              <w:rPr>
                <w:rFonts w:ascii="Tahoma" w:hAnsi="Tahoma" w:cs="Tahoma"/>
                <w:sz w:val="20"/>
                <w:szCs w:val="20"/>
              </w:rPr>
              <w:t xml:space="preserve"> </w:t>
            </w:r>
            <w:r w:rsidRPr="00B10F48">
              <w:rPr>
                <w:rFonts w:ascii="Tahoma" w:hAnsi="Tahoma" w:cs="Tahoma"/>
                <w:sz w:val="20"/>
                <w:szCs w:val="20"/>
              </w:rPr>
              <w:t>de para el Programa de Piso</w:t>
            </w:r>
            <w:r>
              <w:rPr>
                <w:rFonts w:ascii="Tahoma" w:hAnsi="Tahoma" w:cs="Tahoma"/>
                <w:sz w:val="20"/>
                <w:szCs w:val="20"/>
              </w:rPr>
              <w:t xml:space="preserve"> </w:t>
            </w:r>
            <w:r w:rsidRPr="00B10F48">
              <w:rPr>
                <w:rFonts w:ascii="Tahoma" w:hAnsi="Tahoma" w:cs="Tahoma"/>
                <w:sz w:val="20"/>
                <w:szCs w:val="20"/>
              </w:rPr>
              <w:t>Seguro.</w:t>
            </w:r>
          </w:p>
        </w:tc>
      </w:tr>
      <w:tr w:rsidR="00EB1B57" w:rsidRPr="00B10F48">
        <w:trPr>
          <w:trHeight w:val="1120"/>
        </w:trPr>
        <w:tc>
          <w:tcPr>
            <w:tcW w:w="3490" w:type="dxa"/>
            <w:vMerge/>
            <w:tcBorders>
              <w:top w:val="nil"/>
            </w:tcBorders>
          </w:tcPr>
          <w:p w:rsidR="00EB1B57" w:rsidRPr="00B10F48" w:rsidRDefault="00EB1B57" w:rsidP="00153B30">
            <w:pPr>
              <w:widowControl w:val="0"/>
              <w:autoSpaceDE w:val="0"/>
              <w:autoSpaceDN w:val="0"/>
              <w:spacing w:line="240" w:lineRule="auto"/>
              <w:rPr>
                <w:rFonts w:ascii="Tahoma" w:hAnsi="Tahoma" w:cs="Tahoma"/>
                <w:sz w:val="20"/>
                <w:szCs w:val="20"/>
              </w:rPr>
            </w:pPr>
          </w:p>
        </w:tc>
        <w:tc>
          <w:tcPr>
            <w:tcW w:w="5488" w:type="dxa"/>
          </w:tcPr>
          <w:p w:rsidR="00EB1B57" w:rsidRPr="00B10F48" w:rsidRDefault="00EB1B57" w:rsidP="00153B30">
            <w:pPr>
              <w:pStyle w:val="TableParagraph"/>
              <w:tabs>
                <w:tab w:val="left" w:pos="1790"/>
                <w:tab w:val="left" w:pos="2435"/>
                <w:tab w:val="left" w:pos="3531"/>
                <w:tab w:val="left" w:pos="4031"/>
              </w:tabs>
              <w:spacing w:before="18"/>
              <w:ind w:left="467" w:right="99" w:hanging="360"/>
              <w:rPr>
                <w:rFonts w:ascii="Tahoma" w:hAnsi="Tahoma" w:cs="Tahoma"/>
                <w:sz w:val="20"/>
                <w:szCs w:val="20"/>
              </w:rPr>
            </w:pPr>
            <w:r w:rsidRPr="00B10F48">
              <w:rPr>
                <w:rFonts w:ascii="Tahoma" w:hAnsi="Tahoma" w:cs="Tahoma"/>
                <w:sz w:val="20"/>
                <w:szCs w:val="20"/>
              </w:rPr>
              <w:t>6. Llenar e identificar las CUIS para el Proyecto de Tinaco y Biodigestores.</w:t>
            </w:r>
          </w:p>
        </w:tc>
      </w:tr>
    </w:tbl>
    <w:p w:rsidR="00EB1B57" w:rsidRPr="00B10F48" w:rsidRDefault="00EB1B57" w:rsidP="00153B30">
      <w:pPr>
        <w:spacing w:before="164" w:line="240" w:lineRule="auto"/>
        <w:jc w:val="center"/>
        <w:rPr>
          <w:rFonts w:ascii="Tahoma" w:hAnsi="Tahoma" w:cs="Tahoma"/>
          <w:b/>
          <w:bCs/>
          <w:sz w:val="20"/>
          <w:szCs w:val="20"/>
          <w:u w:val="single"/>
        </w:rPr>
      </w:pPr>
    </w:p>
    <w:p w:rsidR="00EB1B57" w:rsidRPr="00B10F48" w:rsidRDefault="00EB1B57" w:rsidP="00153B30">
      <w:pPr>
        <w:spacing w:before="164" w:line="240" w:lineRule="auto"/>
        <w:jc w:val="center"/>
        <w:rPr>
          <w:rFonts w:ascii="Tahoma" w:hAnsi="Tahoma" w:cs="Tahoma"/>
          <w:b/>
          <w:bCs/>
          <w:sz w:val="20"/>
          <w:szCs w:val="20"/>
          <w:u w:val="single"/>
        </w:rPr>
      </w:pPr>
    </w:p>
    <w:p w:rsidR="00EB1B57" w:rsidRPr="00B10F48" w:rsidRDefault="00EB1B57" w:rsidP="00153B30">
      <w:pPr>
        <w:spacing w:before="164" w:line="240" w:lineRule="auto"/>
        <w:jc w:val="center"/>
        <w:rPr>
          <w:rFonts w:ascii="Tahoma" w:hAnsi="Tahoma" w:cs="Tahoma"/>
          <w:b/>
          <w:bCs/>
          <w:sz w:val="20"/>
          <w:szCs w:val="20"/>
          <w:u w:val="single"/>
        </w:rPr>
      </w:pPr>
      <w:r w:rsidRPr="00B10F48">
        <w:rPr>
          <w:rFonts w:ascii="Tahoma" w:hAnsi="Tahoma" w:cs="Tahoma"/>
          <w:b/>
          <w:bCs/>
          <w:sz w:val="20"/>
          <w:szCs w:val="20"/>
          <w:u w:val="single"/>
        </w:rPr>
        <w:t>DIRECCIÓN DE DESARROLLO RURAL</w:t>
      </w:r>
    </w:p>
    <w:tbl>
      <w:tblPr>
        <w:tblW w:w="883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
        <w:gridCol w:w="2947"/>
        <w:gridCol w:w="304"/>
        <w:gridCol w:w="5577"/>
      </w:tblGrid>
      <w:tr w:rsidR="00EB1B57" w:rsidRPr="00B10F48">
        <w:tc>
          <w:tcPr>
            <w:tcW w:w="3237" w:type="dxa"/>
            <w:gridSpan w:val="3"/>
            <w:shd w:val="clear" w:color="auto" w:fill="FFD9D9"/>
            <w:vAlign w:val="center"/>
          </w:tcPr>
          <w:p w:rsidR="00EB1B57" w:rsidRPr="00B10F48" w:rsidRDefault="00EB1B57" w:rsidP="00153B30">
            <w:pPr>
              <w:spacing w:line="240" w:lineRule="auto"/>
              <w:jc w:val="center"/>
              <w:rPr>
                <w:rFonts w:ascii="Tahoma" w:hAnsi="Tahoma" w:cs="Tahoma"/>
                <w:b/>
                <w:bCs/>
                <w:sz w:val="20"/>
                <w:szCs w:val="20"/>
                <w:highlight w:val="lightGray"/>
                <w:lang w:val="es-ES"/>
              </w:rPr>
            </w:pPr>
            <w:r w:rsidRPr="00B10F48">
              <w:rPr>
                <w:rFonts w:ascii="Tahoma" w:hAnsi="Tahoma" w:cs="Tahoma"/>
                <w:b/>
                <w:bCs/>
                <w:sz w:val="20"/>
                <w:szCs w:val="20"/>
                <w:lang w:val="es-ES"/>
              </w:rPr>
              <w:t>OBJETIVO</w:t>
            </w:r>
          </w:p>
        </w:tc>
        <w:tc>
          <w:tcPr>
            <w:tcW w:w="5601" w:type="dxa"/>
          </w:tcPr>
          <w:p w:rsidR="00EB1B57" w:rsidRPr="00B10F48" w:rsidRDefault="00EB1B57" w:rsidP="00153B30">
            <w:pPr>
              <w:spacing w:line="240" w:lineRule="auto"/>
              <w:jc w:val="both"/>
              <w:rPr>
                <w:rFonts w:ascii="Tahoma" w:hAnsi="Tahoma" w:cs="Tahoma"/>
                <w:b/>
                <w:bCs/>
                <w:sz w:val="20"/>
                <w:szCs w:val="20"/>
                <w:lang w:val="es-ES"/>
              </w:rPr>
            </w:pPr>
            <w:r w:rsidRPr="00B10F48">
              <w:rPr>
                <w:rFonts w:ascii="Tahoma" w:hAnsi="Tahoma" w:cs="Tahoma"/>
                <w:sz w:val="20"/>
                <w:szCs w:val="20"/>
                <w:lang w:val="es-ES"/>
              </w:rPr>
              <w:t>Fortalecer las bases para el Desarrollo Rural, creando la infraestructura social y productiva, técnicamente sustentable, que contribuya a elevar el nivel de vida de sus habitantes. Planear y Dirigir las actividades contempladas dentro del Plan de Desarrollo Municipal, así como supervisar y evaluar el desarrollo de los Programas Operativos Anuales de cada una de las coordinaciones que la integran.</w:t>
            </w:r>
          </w:p>
        </w:tc>
      </w:tr>
      <w:tr w:rsidR="00EB1B57" w:rsidRPr="00B10F48">
        <w:tc>
          <w:tcPr>
            <w:tcW w:w="3237" w:type="dxa"/>
            <w:gridSpan w:val="3"/>
            <w:shd w:val="clear" w:color="auto" w:fill="FFD9D9"/>
            <w:vAlign w:val="center"/>
          </w:tcPr>
          <w:p w:rsidR="00EB1B57" w:rsidRPr="00B10F48" w:rsidRDefault="00EB1B57" w:rsidP="00153B30">
            <w:pPr>
              <w:spacing w:line="240" w:lineRule="auto"/>
              <w:jc w:val="center"/>
              <w:rPr>
                <w:rFonts w:ascii="Tahoma" w:hAnsi="Tahoma" w:cs="Tahoma"/>
                <w:b/>
                <w:bCs/>
                <w:sz w:val="20"/>
                <w:szCs w:val="20"/>
                <w:highlight w:val="lightGray"/>
                <w:lang w:val="es-ES"/>
              </w:rPr>
            </w:pPr>
            <w:r w:rsidRPr="00B10F48">
              <w:rPr>
                <w:rFonts w:ascii="Tahoma" w:hAnsi="Tahoma" w:cs="Tahoma"/>
                <w:b/>
                <w:bCs/>
                <w:sz w:val="20"/>
                <w:szCs w:val="20"/>
                <w:lang w:val="es-ES"/>
              </w:rPr>
              <w:t>UNIDADADMINISTRATIVA</w:t>
            </w:r>
          </w:p>
        </w:tc>
        <w:tc>
          <w:tcPr>
            <w:tcW w:w="5601" w:type="dxa"/>
            <w:shd w:val="clear" w:color="auto" w:fill="FFD9D9"/>
            <w:vAlign w:val="center"/>
          </w:tcPr>
          <w:p w:rsidR="00EB1B57" w:rsidRPr="00B10F48" w:rsidRDefault="00EB1B57" w:rsidP="00153B30">
            <w:pPr>
              <w:spacing w:line="240" w:lineRule="auto"/>
              <w:jc w:val="center"/>
              <w:rPr>
                <w:rFonts w:ascii="Tahoma" w:hAnsi="Tahoma" w:cs="Tahoma"/>
                <w:b/>
                <w:bCs/>
                <w:sz w:val="20"/>
                <w:szCs w:val="20"/>
                <w:highlight w:val="lightGray"/>
                <w:lang w:val="es-ES"/>
              </w:rPr>
            </w:pPr>
            <w:r w:rsidRPr="00B10F48">
              <w:rPr>
                <w:rFonts w:ascii="Tahoma" w:hAnsi="Tahoma" w:cs="Tahoma"/>
                <w:b/>
                <w:bCs/>
                <w:sz w:val="20"/>
                <w:szCs w:val="20"/>
                <w:lang w:val="es-ES"/>
              </w:rPr>
              <w:t>FUNCIONES</w:t>
            </w:r>
          </w:p>
        </w:tc>
      </w:tr>
      <w:tr w:rsidR="00EB1B57" w:rsidRPr="00B10F48">
        <w:trPr>
          <w:trHeight w:val="1348"/>
        </w:trPr>
        <w:tc>
          <w:tcPr>
            <w:tcW w:w="3237" w:type="dxa"/>
            <w:gridSpan w:val="3"/>
            <w:vMerge w:val="restart"/>
            <w:vAlign w:val="center"/>
          </w:tcPr>
          <w:p w:rsidR="00EB1B57" w:rsidRPr="00B10F48" w:rsidRDefault="00EB1B57" w:rsidP="00153B30">
            <w:pPr>
              <w:pStyle w:val="Sinespaciado"/>
              <w:jc w:val="center"/>
              <w:rPr>
                <w:rFonts w:ascii="Tahoma" w:hAnsi="Tahoma" w:cs="Tahoma"/>
                <w:b/>
                <w:bCs/>
                <w:sz w:val="20"/>
                <w:szCs w:val="20"/>
                <w:lang w:val="es-ES"/>
              </w:rPr>
            </w:pPr>
            <w:r w:rsidRPr="00B10F48">
              <w:rPr>
                <w:rFonts w:ascii="Tahoma" w:hAnsi="Tahoma" w:cs="Tahoma"/>
                <w:b/>
                <w:bCs/>
                <w:sz w:val="20"/>
                <w:szCs w:val="20"/>
              </w:rPr>
              <w:t>DIREC</w:t>
            </w:r>
            <w:r w:rsidRPr="00B10F48">
              <w:rPr>
                <w:rFonts w:ascii="Tahoma" w:hAnsi="Tahoma" w:cs="Tahoma"/>
                <w:b/>
                <w:bCs/>
                <w:sz w:val="20"/>
                <w:szCs w:val="20"/>
              </w:rPr>
              <w:lastRenderedPageBreak/>
              <w:t>CIÓN DE DESARROLLO RURAL</w:t>
            </w:r>
          </w:p>
        </w:tc>
        <w:tc>
          <w:tcPr>
            <w:tcW w:w="5601" w:type="dxa"/>
          </w:tcPr>
          <w:p w:rsidR="00EB1B57" w:rsidRPr="00B10F48" w:rsidRDefault="00EB1B57" w:rsidP="00153B30">
            <w:pPr>
              <w:spacing w:line="240" w:lineRule="auto"/>
              <w:jc w:val="both"/>
              <w:rPr>
                <w:rFonts w:ascii="Tahoma" w:hAnsi="Tahoma" w:cs="Tahoma"/>
                <w:b/>
                <w:bCs/>
                <w:sz w:val="20"/>
                <w:szCs w:val="20"/>
                <w:lang w:val="es-ES"/>
              </w:rPr>
            </w:pPr>
            <w:r w:rsidRPr="00B10F48">
              <w:rPr>
                <w:rFonts w:ascii="Tahoma" w:hAnsi="Tahoma" w:cs="Tahoma"/>
                <w:sz w:val="20"/>
                <w:szCs w:val="20"/>
              </w:rPr>
              <w:t>1.- Coordinar la Gestión de apoyos y proyectos productivos que operan las dependencias Federal, Esta</w:t>
            </w:r>
            <w:r>
              <w:rPr>
                <w:rFonts w:ascii="Tahoma" w:hAnsi="Tahoma" w:cs="Tahoma"/>
                <w:sz w:val="20"/>
                <w:szCs w:val="20"/>
              </w:rPr>
              <w:t xml:space="preserve"> </w:t>
            </w:r>
            <w:r w:rsidRPr="00B10F48">
              <w:rPr>
                <w:rFonts w:ascii="Tahoma" w:hAnsi="Tahoma" w:cs="Tahoma"/>
                <w:sz w:val="20"/>
                <w:szCs w:val="20"/>
              </w:rPr>
              <w:t>les, en beneficio del sector rural.</w:t>
            </w:r>
            <w:r>
              <w:rPr>
                <w:rFonts w:ascii="Tahoma" w:hAnsi="Tahoma" w:cs="Tahoma"/>
                <w:sz w:val="20"/>
                <w:szCs w:val="20"/>
              </w:rPr>
              <w:t xml:space="preserve"> </w:t>
            </w:r>
          </w:p>
        </w:tc>
      </w:tr>
      <w:tr w:rsidR="00EB1B57" w:rsidRPr="00B10F48">
        <w:tc>
          <w:tcPr>
            <w:tcW w:w="3237" w:type="dxa"/>
            <w:gridSpan w:val="3"/>
            <w:vMerge/>
          </w:tcPr>
          <w:p w:rsidR="00EB1B57" w:rsidRPr="00B10F48" w:rsidRDefault="00EB1B57" w:rsidP="00153B30">
            <w:pPr>
              <w:pStyle w:val="Sinespaciado"/>
              <w:jc w:val="center"/>
              <w:rPr>
                <w:rFonts w:ascii="Tahoma" w:hAnsi="Tahoma" w:cs="Tahoma"/>
                <w:b/>
                <w:bCs/>
                <w:sz w:val="20"/>
                <w:szCs w:val="20"/>
              </w:rPr>
            </w:pPr>
          </w:p>
        </w:tc>
        <w:tc>
          <w:tcPr>
            <w:tcW w:w="5601" w:type="dxa"/>
          </w:tcPr>
          <w:p w:rsidR="00EB1B57" w:rsidRPr="00B10F48" w:rsidRDefault="00EB1B57" w:rsidP="00153B30">
            <w:pPr>
              <w:spacing w:line="240" w:lineRule="auto"/>
              <w:jc w:val="both"/>
              <w:rPr>
                <w:rFonts w:ascii="Tahoma" w:hAnsi="Tahoma" w:cs="Tahoma"/>
                <w:b/>
                <w:bCs/>
                <w:sz w:val="20"/>
                <w:szCs w:val="20"/>
              </w:rPr>
            </w:pPr>
            <w:r w:rsidRPr="00B10F48">
              <w:rPr>
                <w:rFonts w:ascii="Tahoma" w:hAnsi="Tahoma" w:cs="Tahoma"/>
                <w:color w:val="000000"/>
                <w:spacing w:val="-1"/>
                <w:sz w:val="20"/>
                <w:szCs w:val="20"/>
              </w:rPr>
              <w:t>2.-</w:t>
            </w:r>
            <w:r>
              <w:rPr>
                <w:rFonts w:ascii="ArialMT" w:hAnsi="ArialMT" w:cs="ArialMT"/>
                <w:sz w:val="21"/>
                <w:szCs w:val="21"/>
                <w:lang w:val="es-ES" w:eastAsia="es-ES"/>
              </w:rPr>
              <w:t xml:space="preserve"> </w:t>
            </w:r>
            <w:r w:rsidRPr="00C00CA9">
              <w:rPr>
                <w:rFonts w:ascii="Tahoma" w:hAnsi="Tahoma" w:cs="Tahoma"/>
                <w:sz w:val="20"/>
                <w:szCs w:val="20"/>
                <w:lang w:val="es-ES" w:eastAsia="es-ES"/>
              </w:rPr>
              <w:t>Autorizar y Coordinar el otorgamiento de los apoyos,</w:t>
            </w:r>
            <w:r>
              <w:rPr>
                <w:rFonts w:ascii="Tahoma" w:hAnsi="Tahoma" w:cs="Tahoma"/>
                <w:sz w:val="20"/>
                <w:szCs w:val="20"/>
                <w:lang w:val="es-ES" w:eastAsia="es-ES"/>
              </w:rPr>
              <w:t xml:space="preserve"> </w:t>
            </w:r>
            <w:r w:rsidRPr="00C00CA9">
              <w:rPr>
                <w:rFonts w:ascii="Tahoma" w:hAnsi="Tahoma" w:cs="Tahoma"/>
                <w:sz w:val="20"/>
                <w:szCs w:val="20"/>
                <w:lang w:val="es-ES" w:eastAsia="es-ES"/>
              </w:rPr>
              <w:t>insumos y servicios agropecuarios contemplados en los</w:t>
            </w:r>
            <w:r>
              <w:rPr>
                <w:rFonts w:ascii="Tahoma" w:hAnsi="Tahoma" w:cs="Tahoma"/>
                <w:sz w:val="20"/>
                <w:szCs w:val="20"/>
                <w:lang w:val="es-ES" w:eastAsia="es-ES"/>
              </w:rPr>
              <w:t xml:space="preserve"> </w:t>
            </w:r>
            <w:r w:rsidRPr="00C00CA9">
              <w:rPr>
                <w:rFonts w:ascii="Tahoma" w:hAnsi="Tahoma" w:cs="Tahoma"/>
                <w:sz w:val="20"/>
                <w:szCs w:val="20"/>
                <w:lang w:val="es-ES" w:eastAsia="es-ES"/>
              </w:rPr>
              <w:t>programas sustantivos de la Dirección de Desarrollo</w:t>
            </w:r>
            <w:r>
              <w:rPr>
                <w:rFonts w:ascii="Tahoma" w:hAnsi="Tahoma" w:cs="Tahoma"/>
                <w:sz w:val="20"/>
                <w:szCs w:val="20"/>
                <w:lang w:val="es-ES" w:eastAsia="es-ES"/>
              </w:rPr>
              <w:t xml:space="preserve"> </w:t>
            </w:r>
            <w:r w:rsidRPr="00C00CA9">
              <w:rPr>
                <w:rFonts w:ascii="Tahoma" w:hAnsi="Tahoma" w:cs="Tahoma"/>
                <w:sz w:val="20"/>
                <w:szCs w:val="20"/>
                <w:lang w:val="es-ES" w:eastAsia="es-ES"/>
              </w:rPr>
              <w:t>Rural, vigilando su cumplimiento en el apego a las</w:t>
            </w:r>
            <w:r>
              <w:rPr>
                <w:rFonts w:ascii="Tahoma" w:hAnsi="Tahoma" w:cs="Tahoma"/>
                <w:sz w:val="20"/>
                <w:szCs w:val="20"/>
                <w:lang w:val="es-ES" w:eastAsia="es-ES"/>
              </w:rPr>
              <w:t xml:space="preserve"> </w:t>
            </w:r>
            <w:r w:rsidRPr="00C00CA9">
              <w:rPr>
                <w:rFonts w:ascii="Tahoma" w:hAnsi="Tahoma" w:cs="Tahoma"/>
                <w:sz w:val="20"/>
                <w:szCs w:val="20"/>
                <w:lang w:val="es-ES" w:eastAsia="es-ES"/>
              </w:rPr>
              <w:t>Correspondientes Reglas de Operación.</w:t>
            </w:r>
          </w:p>
        </w:tc>
      </w:tr>
      <w:tr w:rsidR="00EB1B57" w:rsidRPr="00B10F48">
        <w:tc>
          <w:tcPr>
            <w:tcW w:w="3237" w:type="dxa"/>
            <w:gridSpan w:val="3"/>
            <w:vMerge/>
          </w:tcPr>
          <w:p w:rsidR="00EB1B57" w:rsidRPr="00B10F48" w:rsidRDefault="00EB1B57" w:rsidP="00153B30">
            <w:pPr>
              <w:pStyle w:val="Sinespaciado"/>
              <w:jc w:val="center"/>
              <w:rPr>
                <w:rFonts w:ascii="Tahoma" w:hAnsi="Tahoma" w:cs="Tahoma"/>
                <w:b/>
                <w:bCs/>
                <w:sz w:val="20"/>
                <w:szCs w:val="20"/>
                <w:lang w:val="es-ES"/>
              </w:rPr>
            </w:pPr>
          </w:p>
        </w:tc>
        <w:tc>
          <w:tcPr>
            <w:tcW w:w="5601" w:type="dxa"/>
          </w:tcPr>
          <w:p w:rsidR="00EB1B57" w:rsidRPr="00B10F48" w:rsidRDefault="00EB1B57" w:rsidP="00153B30">
            <w:pPr>
              <w:spacing w:line="240" w:lineRule="auto"/>
              <w:jc w:val="both"/>
              <w:rPr>
                <w:rFonts w:ascii="Tahoma" w:hAnsi="Tahoma" w:cs="Tahoma"/>
                <w:color w:val="000000"/>
                <w:spacing w:val="-1"/>
                <w:sz w:val="20"/>
                <w:szCs w:val="20"/>
              </w:rPr>
            </w:pPr>
            <w:r w:rsidRPr="00B10F48">
              <w:rPr>
                <w:rFonts w:ascii="Tahoma" w:hAnsi="Tahoma" w:cs="Tahoma"/>
                <w:sz w:val="20"/>
                <w:szCs w:val="20"/>
              </w:rPr>
              <w:t>3.- Coordinar la Gestión de apoyos y proyectos productivos que operan las dependencias Federal, Estatal y Municipal en beneficio del sector rural.</w:t>
            </w:r>
          </w:p>
        </w:tc>
      </w:tr>
      <w:tr w:rsidR="00EB1B57" w:rsidRPr="00B10F48" w:rsidTr="00C00CA9">
        <w:trPr>
          <w:trHeight w:val="2321"/>
        </w:trPr>
        <w:tc>
          <w:tcPr>
            <w:tcW w:w="3237" w:type="dxa"/>
            <w:gridSpan w:val="3"/>
            <w:vMerge/>
          </w:tcPr>
          <w:p w:rsidR="00EB1B57" w:rsidRPr="00B10F48" w:rsidRDefault="00EB1B57" w:rsidP="00153B30">
            <w:pPr>
              <w:pStyle w:val="Sinespaciado"/>
              <w:jc w:val="center"/>
              <w:rPr>
                <w:rFonts w:ascii="Tahoma" w:hAnsi="Tahoma" w:cs="Tahoma"/>
                <w:b/>
                <w:bCs/>
                <w:sz w:val="20"/>
                <w:szCs w:val="20"/>
                <w:lang w:val="es-ES"/>
              </w:rPr>
            </w:pPr>
          </w:p>
        </w:tc>
        <w:tc>
          <w:tcPr>
            <w:tcW w:w="5601" w:type="dxa"/>
          </w:tcPr>
          <w:p w:rsidR="00EB1B57" w:rsidRPr="00B10F48" w:rsidRDefault="00EB1B57" w:rsidP="00153B30">
            <w:pPr>
              <w:spacing w:line="240" w:lineRule="auto"/>
              <w:jc w:val="both"/>
              <w:rPr>
                <w:rFonts w:ascii="Tahoma" w:hAnsi="Tahoma" w:cs="Tahoma"/>
                <w:sz w:val="20"/>
                <w:szCs w:val="20"/>
              </w:rPr>
            </w:pPr>
            <w:r w:rsidRPr="00B10F48">
              <w:rPr>
                <w:rStyle w:val="Textoennegrita"/>
                <w:rFonts w:ascii="Tahoma" w:hAnsi="Tahoma" w:cs="Tahoma"/>
                <w:b w:val="0"/>
                <w:bCs w:val="0"/>
                <w:sz w:val="20"/>
                <w:szCs w:val="20"/>
              </w:rPr>
              <w:t>4.- Organizar e Instrumentar prácticas agrícolas de integración y actualización del inventario de los recursos materiales, agrícolas, pecuarios, agroindustriales y de obras de infraestructura, así como de información estadística y sistema de producción con el propósito de aprovechar en forma óptima los recursos del Municipio.</w:t>
            </w:r>
          </w:p>
        </w:tc>
      </w:tr>
      <w:tr w:rsidR="00EB1B57" w:rsidRPr="00B10F48">
        <w:tc>
          <w:tcPr>
            <w:tcW w:w="3237" w:type="dxa"/>
            <w:gridSpan w:val="3"/>
            <w:shd w:val="clear" w:color="auto" w:fill="FFCCCC"/>
            <w:vAlign w:val="center"/>
          </w:tcPr>
          <w:p w:rsidR="00EB1B57" w:rsidRPr="00B10F48" w:rsidRDefault="00EB1B57" w:rsidP="00153B30">
            <w:pPr>
              <w:spacing w:line="240" w:lineRule="auto"/>
              <w:jc w:val="center"/>
              <w:rPr>
                <w:rFonts w:ascii="Tahoma" w:hAnsi="Tahoma" w:cs="Tahoma"/>
                <w:b/>
                <w:bCs/>
                <w:sz w:val="20"/>
                <w:szCs w:val="20"/>
                <w:highlight w:val="lightGray"/>
                <w:lang w:val="es-ES"/>
              </w:rPr>
            </w:pPr>
            <w:r w:rsidRPr="00B10F48">
              <w:rPr>
                <w:rFonts w:ascii="Tahoma" w:hAnsi="Tahoma" w:cs="Tahoma"/>
                <w:b/>
                <w:bCs/>
                <w:sz w:val="20"/>
                <w:szCs w:val="20"/>
                <w:lang w:val="es-ES"/>
              </w:rPr>
              <w:t>UNIDADAD MINISTRATIVA</w:t>
            </w:r>
          </w:p>
        </w:tc>
        <w:tc>
          <w:tcPr>
            <w:tcW w:w="5601" w:type="dxa"/>
            <w:shd w:val="clear" w:color="auto" w:fill="FFCCCC"/>
            <w:vAlign w:val="center"/>
          </w:tcPr>
          <w:p w:rsidR="00EB1B57" w:rsidRPr="00B10F48" w:rsidRDefault="00EB1B57" w:rsidP="00153B30">
            <w:pPr>
              <w:spacing w:line="240" w:lineRule="auto"/>
              <w:jc w:val="center"/>
              <w:rPr>
                <w:rFonts w:ascii="Tahoma" w:hAnsi="Tahoma" w:cs="Tahoma"/>
                <w:b/>
                <w:bCs/>
                <w:sz w:val="20"/>
                <w:szCs w:val="20"/>
                <w:highlight w:val="lightGray"/>
                <w:lang w:val="es-ES"/>
              </w:rPr>
            </w:pPr>
            <w:r w:rsidRPr="00B10F48">
              <w:rPr>
                <w:rFonts w:ascii="Tahoma" w:hAnsi="Tahoma" w:cs="Tahoma"/>
                <w:b/>
                <w:bCs/>
                <w:sz w:val="20"/>
                <w:szCs w:val="20"/>
                <w:lang w:val="es-ES"/>
              </w:rPr>
              <w:t>FUNCIONES</w:t>
            </w:r>
          </w:p>
        </w:tc>
      </w:tr>
      <w:tr w:rsidR="00EB1B57" w:rsidRPr="00B10F48">
        <w:tc>
          <w:tcPr>
            <w:tcW w:w="3237" w:type="dxa"/>
            <w:gridSpan w:val="3"/>
            <w:vMerge w:val="restart"/>
            <w:vAlign w:val="center"/>
          </w:tcPr>
          <w:p w:rsidR="00EB1B57" w:rsidRPr="00B10F48" w:rsidRDefault="00EB1B57" w:rsidP="00153B30">
            <w:pPr>
              <w:pStyle w:val="Sinespaciado"/>
              <w:jc w:val="center"/>
              <w:rPr>
                <w:rFonts w:ascii="Tahoma" w:hAnsi="Tahoma" w:cs="Tahoma"/>
                <w:b/>
                <w:bCs/>
                <w:sz w:val="20"/>
                <w:szCs w:val="20"/>
              </w:rPr>
            </w:pPr>
            <w:r w:rsidRPr="00B10F48">
              <w:rPr>
                <w:rFonts w:ascii="Tahoma" w:hAnsi="Tahoma" w:cs="Tahoma"/>
                <w:b/>
                <w:bCs/>
                <w:sz w:val="20"/>
                <w:szCs w:val="20"/>
              </w:rPr>
              <w:t>DIRECCIÓN DE DESARROLLO RURAL</w:t>
            </w:r>
          </w:p>
        </w:tc>
        <w:tc>
          <w:tcPr>
            <w:tcW w:w="5601" w:type="dxa"/>
          </w:tcPr>
          <w:p w:rsidR="00EB1B57" w:rsidRPr="00B10F48" w:rsidRDefault="00EB1B57" w:rsidP="00153B30">
            <w:pPr>
              <w:spacing w:line="240" w:lineRule="auto"/>
              <w:jc w:val="both"/>
              <w:rPr>
                <w:rFonts w:ascii="Tahoma" w:hAnsi="Tahoma" w:cs="Tahoma"/>
                <w:color w:val="000000"/>
                <w:spacing w:val="-1"/>
                <w:sz w:val="20"/>
                <w:szCs w:val="20"/>
              </w:rPr>
            </w:pPr>
            <w:r w:rsidRPr="00B10F48">
              <w:rPr>
                <w:rFonts w:ascii="Tahoma" w:hAnsi="Tahoma" w:cs="Tahoma"/>
                <w:color w:val="000000"/>
                <w:spacing w:val="-1"/>
                <w:sz w:val="20"/>
                <w:szCs w:val="20"/>
              </w:rPr>
              <w:t>5.- C</w:t>
            </w:r>
            <w:r w:rsidRPr="00B10F48">
              <w:rPr>
                <w:rFonts w:ascii="Tahoma" w:hAnsi="Tahoma" w:cs="Tahoma"/>
                <w:color w:val="000000"/>
                <w:sz w:val="20"/>
                <w:szCs w:val="20"/>
              </w:rPr>
              <w:t>oo</w:t>
            </w:r>
            <w:r w:rsidRPr="00B10F48">
              <w:rPr>
                <w:rFonts w:ascii="Tahoma" w:hAnsi="Tahoma" w:cs="Tahoma"/>
                <w:color w:val="000000"/>
                <w:spacing w:val="1"/>
                <w:sz w:val="20"/>
                <w:szCs w:val="20"/>
              </w:rPr>
              <w:t>r</w:t>
            </w:r>
            <w:r w:rsidRPr="00B10F48">
              <w:rPr>
                <w:rFonts w:ascii="Tahoma" w:hAnsi="Tahoma" w:cs="Tahoma"/>
                <w:color w:val="000000"/>
                <w:sz w:val="20"/>
                <w:szCs w:val="20"/>
              </w:rPr>
              <w:t>d</w:t>
            </w:r>
            <w:r w:rsidRPr="00B10F48">
              <w:rPr>
                <w:rFonts w:ascii="Tahoma" w:hAnsi="Tahoma" w:cs="Tahoma"/>
                <w:color w:val="000000"/>
                <w:spacing w:val="-1"/>
                <w:sz w:val="20"/>
                <w:szCs w:val="20"/>
              </w:rPr>
              <w:t>i</w:t>
            </w:r>
            <w:r w:rsidRPr="00B10F48">
              <w:rPr>
                <w:rFonts w:ascii="Tahoma" w:hAnsi="Tahoma" w:cs="Tahoma"/>
                <w:color w:val="000000"/>
                <w:sz w:val="20"/>
                <w:szCs w:val="20"/>
              </w:rPr>
              <w:t>nar</w:t>
            </w:r>
            <w:r>
              <w:rPr>
                <w:rFonts w:ascii="Tahoma" w:hAnsi="Tahoma" w:cs="Tahoma"/>
                <w:color w:val="000000"/>
                <w:sz w:val="20"/>
                <w:szCs w:val="20"/>
              </w:rPr>
              <w:t xml:space="preserve"> </w:t>
            </w:r>
            <w:r w:rsidRPr="00B10F48">
              <w:rPr>
                <w:rFonts w:ascii="Tahoma" w:hAnsi="Tahoma" w:cs="Tahoma"/>
                <w:color w:val="000000"/>
                <w:spacing w:val="-1"/>
                <w:sz w:val="20"/>
                <w:szCs w:val="20"/>
              </w:rPr>
              <w:t>l</w:t>
            </w:r>
            <w:r w:rsidRPr="00B10F48">
              <w:rPr>
                <w:rFonts w:ascii="Tahoma" w:hAnsi="Tahoma" w:cs="Tahoma"/>
                <w:color w:val="000000"/>
                <w:sz w:val="20"/>
                <w:szCs w:val="20"/>
              </w:rPr>
              <w:t>os</w:t>
            </w:r>
            <w:r>
              <w:rPr>
                <w:rFonts w:ascii="Tahoma" w:hAnsi="Tahoma" w:cs="Tahoma"/>
                <w:color w:val="000000"/>
                <w:sz w:val="20"/>
                <w:szCs w:val="20"/>
              </w:rPr>
              <w:t xml:space="preserve"> </w:t>
            </w:r>
            <w:r w:rsidRPr="00B10F48">
              <w:rPr>
                <w:rFonts w:ascii="Tahoma" w:hAnsi="Tahoma" w:cs="Tahoma"/>
                <w:color w:val="000000"/>
                <w:sz w:val="20"/>
                <w:szCs w:val="20"/>
              </w:rPr>
              <w:t>p</w:t>
            </w:r>
            <w:r w:rsidRPr="00B10F48">
              <w:rPr>
                <w:rFonts w:ascii="Tahoma" w:hAnsi="Tahoma" w:cs="Tahoma"/>
                <w:color w:val="000000"/>
                <w:spacing w:val="1"/>
                <w:sz w:val="20"/>
                <w:szCs w:val="20"/>
              </w:rPr>
              <w:t>r</w:t>
            </w:r>
            <w:r w:rsidRPr="00B10F48">
              <w:rPr>
                <w:rFonts w:ascii="Tahoma" w:hAnsi="Tahoma" w:cs="Tahoma"/>
                <w:color w:val="000000"/>
                <w:sz w:val="20"/>
                <w:szCs w:val="20"/>
              </w:rPr>
              <w:t>og</w:t>
            </w:r>
            <w:r w:rsidRPr="00B10F48">
              <w:rPr>
                <w:rFonts w:ascii="Tahoma" w:hAnsi="Tahoma" w:cs="Tahoma"/>
                <w:color w:val="000000"/>
                <w:spacing w:val="1"/>
                <w:sz w:val="20"/>
                <w:szCs w:val="20"/>
              </w:rPr>
              <w:t>r</w:t>
            </w:r>
            <w:r w:rsidRPr="00B10F48">
              <w:rPr>
                <w:rFonts w:ascii="Tahoma" w:hAnsi="Tahoma" w:cs="Tahoma"/>
                <w:color w:val="000000"/>
                <w:spacing w:val="-3"/>
                <w:sz w:val="20"/>
                <w:szCs w:val="20"/>
              </w:rPr>
              <w:t>a</w:t>
            </w:r>
            <w:r w:rsidRPr="00B10F48">
              <w:rPr>
                <w:rFonts w:ascii="Tahoma" w:hAnsi="Tahoma" w:cs="Tahoma"/>
                <w:color w:val="000000"/>
                <w:spacing w:val="-2"/>
                <w:sz w:val="20"/>
                <w:szCs w:val="20"/>
              </w:rPr>
              <w:t>m</w:t>
            </w:r>
            <w:r w:rsidRPr="00B10F48">
              <w:rPr>
                <w:rFonts w:ascii="Tahoma" w:hAnsi="Tahoma" w:cs="Tahoma"/>
                <w:color w:val="000000"/>
                <w:sz w:val="20"/>
                <w:szCs w:val="20"/>
              </w:rPr>
              <w:t>as</w:t>
            </w:r>
            <w:r>
              <w:rPr>
                <w:rFonts w:ascii="Tahoma" w:hAnsi="Tahoma" w:cs="Tahoma"/>
                <w:color w:val="000000"/>
                <w:sz w:val="20"/>
                <w:szCs w:val="20"/>
              </w:rPr>
              <w:t xml:space="preserve"> </w:t>
            </w:r>
            <w:r w:rsidRPr="00B10F48">
              <w:rPr>
                <w:rFonts w:ascii="Tahoma" w:hAnsi="Tahoma" w:cs="Tahoma"/>
                <w:color w:val="000000"/>
                <w:sz w:val="20"/>
                <w:szCs w:val="20"/>
              </w:rPr>
              <w:t>de</w:t>
            </w:r>
            <w:r>
              <w:rPr>
                <w:rFonts w:ascii="Tahoma" w:hAnsi="Tahoma" w:cs="Tahoma"/>
                <w:color w:val="000000"/>
                <w:sz w:val="20"/>
                <w:szCs w:val="20"/>
              </w:rPr>
              <w:t xml:space="preserve"> </w:t>
            </w:r>
            <w:r w:rsidRPr="00B10F48">
              <w:rPr>
                <w:rFonts w:ascii="Tahoma" w:hAnsi="Tahoma" w:cs="Tahoma"/>
                <w:color w:val="000000"/>
                <w:sz w:val="20"/>
                <w:szCs w:val="20"/>
              </w:rPr>
              <w:t>p</w:t>
            </w:r>
            <w:r w:rsidRPr="00B10F48">
              <w:rPr>
                <w:rFonts w:ascii="Tahoma" w:hAnsi="Tahoma" w:cs="Tahoma"/>
                <w:color w:val="000000"/>
                <w:spacing w:val="1"/>
                <w:sz w:val="20"/>
                <w:szCs w:val="20"/>
              </w:rPr>
              <w:t>r</w:t>
            </w:r>
            <w:r w:rsidRPr="00B10F48">
              <w:rPr>
                <w:rFonts w:ascii="Tahoma" w:hAnsi="Tahoma" w:cs="Tahoma"/>
                <w:color w:val="000000"/>
                <w:sz w:val="20"/>
                <w:szCs w:val="20"/>
              </w:rPr>
              <w:t>o</w:t>
            </w:r>
            <w:r w:rsidRPr="00B10F48">
              <w:rPr>
                <w:rFonts w:ascii="Tahoma" w:hAnsi="Tahoma" w:cs="Tahoma"/>
                <w:color w:val="000000"/>
                <w:spacing w:val="1"/>
                <w:sz w:val="20"/>
                <w:szCs w:val="20"/>
              </w:rPr>
              <w:t>t</w:t>
            </w:r>
            <w:r w:rsidRPr="00B10F48">
              <w:rPr>
                <w:rFonts w:ascii="Tahoma" w:hAnsi="Tahoma" w:cs="Tahoma"/>
                <w:color w:val="000000"/>
                <w:sz w:val="20"/>
                <w:szCs w:val="20"/>
              </w:rPr>
              <w:t>ecc</w:t>
            </w:r>
            <w:r w:rsidRPr="00B10F48">
              <w:rPr>
                <w:rFonts w:ascii="Tahoma" w:hAnsi="Tahoma" w:cs="Tahoma"/>
                <w:color w:val="000000"/>
                <w:spacing w:val="-1"/>
                <w:sz w:val="20"/>
                <w:szCs w:val="20"/>
              </w:rPr>
              <w:t>i</w:t>
            </w:r>
            <w:r w:rsidRPr="00B10F48">
              <w:rPr>
                <w:rFonts w:ascii="Tahoma" w:hAnsi="Tahoma" w:cs="Tahoma"/>
                <w:color w:val="000000"/>
                <w:sz w:val="20"/>
                <w:szCs w:val="20"/>
              </w:rPr>
              <w:t>ón,</w:t>
            </w:r>
            <w:r>
              <w:rPr>
                <w:rFonts w:ascii="Tahoma" w:hAnsi="Tahoma" w:cs="Tahoma"/>
                <w:color w:val="000000"/>
                <w:sz w:val="20"/>
                <w:szCs w:val="20"/>
              </w:rPr>
              <w:t xml:space="preserve"> </w:t>
            </w:r>
            <w:r w:rsidRPr="00B10F48">
              <w:rPr>
                <w:rFonts w:ascii="Tahoma" w:hAnsi="Tahoma" w:cs="Tahoma"/>
                <w:color w:val="000000"/>
                <w:sz w:val="20"/>
                <w:szCs w:val="20"/>
              </w:rPr>
              <w:t>c</w:t>
            </w:r>
            <w:r w:rsidRPr="00B10F48">
              <w:rPr>
                <w:rFonts w:ascii="Tahoma" w:hAnsi="Tahoma" w:cs="Tahoma"/>
                <w:color w:val="000000"/>
                <w:spacing w:val="-3"/>
                <w:sz w:val="20"/>
                <w:szCs w:val="20"/>
              </w:rPr>
              <w:t>o</w:t>
            </w:r>
            <w:r w:rsidRPr="00B10F48">
              <w:rPr>
                <w:rFonts w:ascii="Tahoma" w:hAnsi="Tahoma" w:cs="Tahoma"/>
                <w:color w:val="000000"/>
                <w:sz w:val="20"/>
                <w:szCs w:val="20"/>
              </w:rPr>
              <w:t>n</w:t>
            </w:r>
            <w:r w:rsidRPr="00B10F48">
              <w:rPr>
                <w:rFonts w:ascii="Tahoma" w:hAnsi="Tahoma" w:cs="Tahoma"/>
                <w:color w:val="000000"/>
                <w:spacing w:val="-2"/>
                <w:sz w:val="20"/>
                <w:szCs w:val="20"/>
              </w:rPr>
              <w:t>s</w:t>
            </w:r>
            <w:r w:rsidRPr="00B10F48">
              <w:rPr>
                <w:rFonts w:ascii="Tahoma" w:hAnsi="Tahoma" w:cs="Tahoma"/>
                <w:color w:val="000000"/>
                <w:sz w:val="20"/>
                <w:szCs w:val="20"/>
              </w:rPr>
              <w:t>e</w:t>
            </w:r>
            <w:r w:rsidRPr="00B10F48">
              <w:rPr>
                <w:rFonts w:ascii="Tahoma" w:hAnsi="Tahoma" w:cs="Tahoma"/>
                <w:color w:val="000000"/>
                <w:spacing w:val="1"/>
                <w:sz w:val="20"/>
                <w:szCs w:val="20"/>
              </w:rPr>
              <w:t>r</w:t>
            </w:r>
            <w:r w:rsidRPr="00B10F48">
              <w:rPr>
                <w:rFonts w:ascii="Tahoma" w:hAnsi="Tahoma" w:cs="Tahoma"/>
                <w:color w:val="000000"/>
                <w:spacing w:val="-2"/>
                <w:sz w:val="20"/>
                <w:szCs w:val="20"/>
              </w:rPr>
              <w:t>v</w:t>
            </w:r>
            <w:r w:rsidRPr="00B10F48">
              <w:rPr>
                <w:rFonts w:ascii="Tahoma" w:hAnsi="Tahoma" w:cs="Tahoma"/>
                <w:color w:val="000000"/>
                <w:sz w:val="20"/>
                <w:szCs w:val="20"/>
              </w:rPr>
              <w:t>ac</w:t>
            </w:r>
            <w:r w:rsidRPr="00B10F48">
              <w:rPr>
                <w:rFonts w:ascii="Tahoma" w:hAnsi="Tahoma" w:cs="Tahoma"/>
                <w:color w:val="000000"/>
                <w:spacing w:val="-1"/>
                <w:sz w:val="20"/>
                <w:szCs w:val="20"/>
              </w:rPr>
              <w:t>i</w:t>
            </w:r>
            <w:r w:rsidRPr="00B10F48">
              <w:rPr>
                <w:rFonts w:ascii="Tahoma" w:hAnsi="Tahoma" w:cs="Tahoma"/>
                <w:color w:val="000000"/>
                <w:sz w:val="20"/>
                <w:szCs w:val="20"/>
              </w:rPr>
              <w:t>ón</w:t>
            </w:r>
            <w:r>
              <w:rPr>
                <w:rFonts w:ascii="Tahoma" w:hAnsi="Tahoma" w:cs="Tahoma"/>
                <w:color w:val="000000"/>
                <w:sz w:val="20"/>
                <w:szCs w:val="20"/>
              </w:rPr>
              <w:t xml:space="preserve"> </w:t>
            </w:r>
            <w:r w:rsidRPr="00B10F48">
              <w:rPr>
                <w:rFonts w:ascii="Tahoma" w:hAnsi="Tahoma" w:cs="Tahoma"/>
                <w:color w:val="000000"/>
                <w:sz w:val="20"/>
                <w:szCs w:val="20"/>
              </w:rPr>
              <w:t>y</w:t>
            </w:r>
            <w:r w:rsidRPr="00B10F48">
              <w:rPr>
                <w:rFonts w:ascii="Tahoma" w:hAnsi="Tahoma" w:cs="Tahoma"/>
                <w:color w:val="000000"/>
                <w:spacing w:val="3"/>
                <w:sz w:val="20"/>
                <w:szCs w:val="20"/>
              </w:rPr>
              <w:t xml:space="preserve"> f</w:t>
            </w:r>
            <w:r w:rsidRPr="00B10F48">
              <w:rPr>
                <w:rFonts w:ascii="Tahoma" w:hAnsi="Tahoma" w:cs="Tahoma"/>
                <w:color w:val="000000"/>
                <w:spacing w:val="-3"/>
                <w:sz w:val="20"/>
                <w:szCs w:val="20"/>
              </w:rPr>
              <w:t>o</w:t>
            </w:r>
            <w:r w:rsidRPr="00B10F48">
              <w:rPr>
                <w:rFonts w:ascii="Tahoma" w:hAnsi="Tahoma" w:cs="Tahoma"/>
                <w:color w:val="000000"/>
                <w:spacing w:val="1"/>
                <w:sz w:val="20"/>
                <w:szCs w:val="20"/>
              </w:rPr>
              <w:t>m</w:t>
            </w:r>
            <w:r w:rsidRPr="00B10F48">
              <w:rPr>
                <w:rFonts w:ascii="Tahoma" w:hAnsi="Tahoma" w:cs="Tahoma"/>
                <w:color w:val="000000"/>
                <w:sz w:val="20"/>
                <w:szCs w:val="20"/>
              </w:rPr>
              <w:t>en</w:t>
            </w:r>
            <w:r w:rsidRPr="00B10F48">
              <w:rPr>
                <w:rFonts w:ascii="Tahoma" w:hAnsi="Tahoma" w:cs="Tahoma"/>
                <w:color w:val="000000"/>
                <w:spacing w:val="1"/>
                <w:sz w:val="20"/>
                <w:szCs w:val="20"/>
              </w:rPr>
              <w:t>t</w:t>
            </w:r>
            <w:r w:rsidRPr="00B10F48">
              <w:rPr>
                <w:rFonts w:ascii="Tahoma" w:hAnsi="Tahoma" w:cs="Tahoma"/>
                <w:color w:val="000000"/>
                <w:sz w:val="20"/>
                <w:szCs w:val="20"/>
              </w:rPr>
              <w:t>o</w:t>
            </w:r>
            <w:r>
              <w:rPr>
                <w:rFonts w:ascii="Tahoma" w:hAnsi="Tahoma" w:cs="Tahoma"/>
                <w:color w:val="000000"/>
                <w:sz w:val="20"/>
                <w:szCs w:val="20"/>
              </w:rPr>
              <w:t xml:space="preserve"> </w:t>
            </w:r>
            <w:r w:rsidRPr="00B10F48">
              <w:rPr>
                <w:rFonts w:ascii="Tahoma" w:hAnsi="Tahoma" w:cs="Tahoma"/>
                <w:color w:val="000000"/>
                <w:sz w:val="20"/>
                <w:szCs w:val="20"/>
              </w:rPr>
              <w:t xml:space="preserve">de </w:t>
            </w:r>
            <w:r w:rsidRPr="00B10F48">
              <w:rPr>
                <w:rFonts w:ascii="Tahoma" w:hAnsi="Tahoma" w:cs="Tahoma"/>
                <w:color w:val="000000"/>
                <w:spacing w:val="-1"/>
                <w:sz w:val="20"/>
                <w:szCs w:val="20"/>
              </w:rPr>
              <w:t>l</w:t>
            </w:r>
            <w:r w:rsidRPr="00B10F48">
              <w:rPr>
                <w:rFonts w:ascii="Tahoma" w:hAnsi="Tahoma" w:cs="Tahoma"/>
                <w:color w:val="000000"/>
                <w:sz w:val="20"/>
                <w:szCs w:val="20"/>
              </w:rPr>
              <w:t>os</w:t>
            </w:r>
            <w:r>
              <w:rPr>
                <w:rFonts w:ascii="Tahoma" w:hAnsi="Tahoma" w:cs="Tahoma"/>
                <w:color w:val="000000"/>
                <w:sz w:val="20"/>
                <w:szCs w:val="20"/>
              </w:rPr>
              <w:t xml:space="preserve"> </w:t>
            </w:r>
            <w:r w:rsidRPr="00B10F48">
              <w:rPr>
                <w:rFonts w:ascii="Tahoma" w:hAnsi="Tahoma" w:cs="Tahoma"/>
                <w:color w:val="000000"/>
                <w:spacing w:val="1"/>
                <w:sz w:val="20"/>
                <w:szCs w:val="20"/>
              </w:rPr>
              <w:t>r</w:t>
            </w:r>
            <w:r w:rsidRPr="00B10F48">
              <w:rPr>
                <w:rFonts w:ascii="Tahoma" w:hAnsi="Tahoma" w:cs="Tahoma"/>
                <w:color w:val="000000"/>
                <w:sz w:val="20"/>
                <w:szCs w:val="20"/>
              </w:rPr>
              <w:t>ecu</w:t>
            </w:r>
            <w:r w:rsidRPr="00B10F48">
              <w:rPr>
                <w:rFonts w:ascii="Tahoma" w:hAnsi="Tahoma" w:cs="Tahoma"/>
                <w:color w:val="000000"/>
                <w:spacing w:val="1"/>
                <w:sz w:val="20"/>
                <w:szCs w:val="20"/>
              </w:rPr>
              <w:t>r</w:t>
            </w:r>
            <w:r w:rsidRPr="00B10F48">
              <w:rPr>
                <w:rFonts w:ascii="Tahoma" w:hAnsi="Tahoma" w:cs="Tahoma"/>
                <w:color w:val="000000"/>
                <w:sz w:val="20"/>
                <w:szCs w:val="20"/>
              </w:rPr>
              <w:t>sos ag</w:t>
            </w:r>
            <w:r w:rsidRPr="00B10F48">
              <w:rPr>
                <w:rFonts w:ascii="Tahoma" w:hAnsi="Tahoma" w:cs="Tahoma"/>
                <w:color w:val="000000"/>
                <w:spacing w:val="1"/>
                <w:sz w:val="20"/>
                <w:szCs w:val="20"/>
              </w:rPr>
              <w:t>r</w:t>
            </w:r>
            <w:r w:rsidRPr="00B10F48">
              <w:rPr>
                <w:rFonts w:ascii="Tahoma" w:hAnsi="Tahoma" w:cs="Tahoma"/>
                <w:color w:val="000000"/>
                <w:sz w:val="20"/>
                <w:szCs w:val="20"/>
              </w:rPr>
              <w:t>o</w:t>
            </w:r>
            <w:r w:rsidRPr="00B10F48">
              <w:rPr>
                <w:rFonts w:ascii="Tahoma" w:hAnsi="Tahoma" w:cs="Tahoma"/>
                <w:color w:val="000000"/>
                <w:spacing w:val="-1"/>
                <w:sz w:val="20"/>
                <w:szCs w:val="20"/>
              </w:rPr>
              <w:t>i</w:t>
            </w:r>
            <w:r w:rsidRPr="00B10F48">
              <w:rPr>
                <w:rFonts w:ascii="Tahoma" w:hAnsi="Tahoma" w:cs="Tahoma"/>
                <w:color w:val="000000"/>
                <w:sz w:val="20"/>
                <w:szCs w:val="20"/>
              </w:rPr>
              <w:t>ndus</w:t>
            </w:r>
            <w:r w:rsidRPr="00B10F48">
              <w:rPr>
                <w:rFonts w:ascii="Tahoma" w:hAnsi="Tahoma" w:cs="Tahoma"/>
                <w:color w:val="000000"/>
                <w:spacing w:val="1"/>
                <w:sz w:val="20"/>
                <w:szCs w:val="20"/>
              </w:rPr>
              <w:t>tr</w:t>
            </w:r>
            <w:r w:rsidRPr="00B10F48">
              <w:rPr>
                <w:rFonts w:ascii="Tahoma" w:hAnsi="Tahoma" w:cs="Tahoma"/>
                <w:color w:val="000000"/>
                <w:spacing w:val="-1"/>
                <w:sz w:val="20"/>
                <w:szCs w:val="20"/>
              </w:rPr>
              <w:t>i</w:t>
            </w:r>
            <w:r w:rsidRPr="00B10F48">
              <w:rPr>
                <w:rFonts w:ascii="Tahoma" w:hAnsi="Tahoma" w:cs="Tahoma"/>
                <w:color w:val="000000"/>
                <w:sz w:val="20"/>
                <w:szCs w:val="20"/>
              </w:rPr>
              <w:t>a</w:t>
            </w:r>
            <w:r w:rsidRPr="00B10F48">
              <w:rPr>
                <w:rFonts w:ascii="Tahoma" w:hAnsi="Tahoma" w:cs="Tahoma"/>
                <w:color w:val="000000"/>
                <w:spacing w:val="-1"/>
                <w:sz w:val="20"/>
                <w:szCs w:val="20"/>
              </w:rPr>
              <w:t>l</w:t>
            </w:r>
            <w:r w:rsidRPr="00B10F48">
              <w:rPr>
                <w:rFonts w:ascii="Tahoma" w:hAnsi="Tahoma" w:cs="Tahoma"/>
                <w:color w:val="000000"/>
                <w:sz w:val="20"/>
                <w:szCs w:val="20"/>
              </w:rPr>
              <w:t>es,</w:t>
            </w:r>
            <w:r>
              <w:rPr>
                <w:rFonts w:ascii="Tahoma" w:hAnsi="Tahoma" w:cs="Tahoma"/>
                <w:color w:val="000000"/>
                <w:sz w:val="20"/>
                <w:szCs w:val="20"/>
              </w:rPr>
              <w:t xml:space="preserve"> </w:t>
            </w:r>
            <w:r w:rsidRPr="00B10F48">
              <w:rPr>
                <w:rFonts w:ascii="Tahoma" w:hAnsi="Tahoma" w:cs="Tahoma"/>
                <w:color w:val="000000"/>
                <w:sz w:val="20"/>
                <w:szCs w:val="20"/>
              </w:rPr>
              <w:t>acu</w:t>
            </w:r>
            <w:r w:rsidRPr="00B10F48">
              <w:rPr>
                <w:rFonts w:ascii="Tahoma" w:hAnsi="Tahoma" w:cs="Tahoma"/>
                <w:color w:val="000000"/>
                <w:spacing w:val="-4"/>
                <w:sz w:val="20"/>
                <w:szCs w:val="20"/>
              </w:rPr>
              <w:t>í</w:t>
            </w:r>
            <w:r w:rsidRPr="00B10F48">
              <w:rPr>
                <w:rFonts w:ascii="Tahoma" w:hAnsi="Tahoma" w:cs="Tahoma"/>
                <w:color w:val="000000"/>
                <w:sz w:val="20"/>
                <w:szCs w:val="20"/>
              </w:rPr>
              <w:t>co</w:t>
            </w:r>
            <w:r w:rsidRPr="00B10F48">
              <w:rPr>
                <w:rFonts w:ascii="Tahoma" w:hAnsi="Tahoma" w:cs="Tahoma"/>
                <w:color w:val="000000"/>
                <w:spacing w:val="1"/>
                <w:sz w:val="20"/>
                <w:szCs w:val="20"/>
              </w:rPr>
              <w:t>l</w:t>
            </w:r>
            <w:r w:rsidRPr="00B10F48">
              <w:rPr>
                <w:rFonts w:ascii="Tahoma" w:hAnsi="Tahoma" w:cs="Tahoma"/>
                <w:color w:val="000000"/>
                <w:sz w:val="20"/>
                <w:szCs w:val="20"/>
              </w:rPr>
              <w:t>as,</w:t>
            </w:r>
            <w:r>
              <w:rPr>
                <w:rFonts w:ascii="Tahoma" w:hAnsi="Tahoma" w:cs="Tahoma"/>
                <w:color w:val="000000"/>
                <w:sz w:val="20"/>
                <w:szCs w:val="20"/>
              </w:rPr>
              <w:t xml:space="preserve"> </w:t>
            </w:r>
            <w:r w:rsidRPr="00B10F48">
              <w:rPr>
                <w:rFonts w:ascii="Tahoma" w:hAnsi="Tahoma" w:cs="Tahoma"/>
                <w:color w:val="000000"/>
                <w:sz w:val="20"/>
                <w:szCs w:val="20"/>
              </w:rPr>
              <w:t>de</w:t>
            </w:r>
            <w:r>
              <w:rPr>
                <w:rFonts w:ascii="Tahoma" w:hAnsi="Tahoma" w:cs="Tahoma"/>
                <w:color w:val="000000"/>
                <w:sz w:val="20"/>
                <w:szCs w:val="20"/>
              </w:rPr>
              <w:t xml:space="preserve"> </w:t>
            </w:r>
            <w:r w:rsidRPr="00B10F48">
              <w:rPr>
                <w:rFonts w:ascii="Tahoma" w:hAnsi="Tahoma" w:cs="Tahoma"/>
                <w:color w:val="000000"/>
                <w:sz w:val="20"/>
                <w:szCs w:val="20"/>
              </w:rPr>
              <w:t>pesca</w:t>
            </w:r>
            <w:r>
              <w:rPr>
                <w:rFonts w:ascii="Tahoma" w:hAnsi="Tahoma" w:cs="Tahoma"/>
                <w:color w:val="000000"/>
                <w:sz w:val="20"/>
                <w:szCs w:val="20"/>
              </w:rPr>
              <w:t xml:space="preserve"> </w:t>
            </w:r>
            <w:r w:rsidRPr="00B10F48">
              <w:rPr>
                <w:rFonts w:ascii="Tahoma" w:hAnsi="Tahoma" w:cs="Tahoma"/>
                <w:color w:val="000000"/>
                <w:sz w:val="20"/>
                <w:szCs w:val="20"/>
              </w:rPr>
              <w:t>y</w:t>
            </w:r>
            <w:r>
              <w:rPr>
                <w:rFonts w:ascii="Tahoma" w:hAnsi="Tahoma" w:cs="Tahoma"/>
                <w:color w:val="000000"/>
                <w:sz w:val="20"/>
                <w:szCs w:val="20"/>
              </w:rPr>
              <w:t xml:space="preserve"> </w:t>
            </w:r>
            <w:r w:rsidRPr="00B10F48">
              <w:rPr>
                <w:rFonts w:ascii="Tahoma" w:hAnsi="Tahoma" w:cs="Tahoma"/>
                <w:color w:val="000000"/>
                <w:sz w:val="20"/>
                <w:szCs w:val="20"/>
              </w:rPr>
              <w:t>a</w:t>
            </w:r>
            <w:r w:rsidRPr="00B10F48">
              <w:rPr>
                <w:rFonts w:ascii="Tahoma" w:hAnsi="Tahoma" w:cs="Tahoma"/>
                <w:color w:val="000000"/>
                <w:spacing w:val="1"/>
                <w:sz w:val="20"/>
                <w:szCs w:val="20"/>
              </w:rPr>
              <w:t>rt</w:t>
            </w:r>
            <w:r w:rsidRPr="00B10F48">
              <w:rPr>
                <w:rFonts w:ascii="Tahoma" w:hAnsi="Tahoma" w:cs="Tahoma"/>
                <w:color w:val="000000"/>
                <w:sz w:val="20"/>
                <w:szCs w:val="20"/>
              </w:rPr>
              <w:t>es</w:t>
            </w:r>
            <w:r w:rsidRPr="00B10F48">
              <w:rPr>
                <w:rFonts w:ascii="Tahoma" w:hAnsi="Tahoma" w:cs="Tahoma"/>
                <w:color w:val="000000"/>
                <w:spacing w:val="-3"/>
                <w:sz w:val="20"/>
                <w:szCs w:val="20"/>
              </w:rPr>
              <w:t>a</w:t>
            </w:r>
            <w:r w:rsidRPr="00B10F48">
              <w:rPr>
                <w:rFonts w:ascii="Tahoma" w:hAnsi="Tahoma" w:cs="Tahoma"/>
                <w:color w:val="000000"/>
                <w:sz w:val="20"/>
                <w:szCs w:val="20"/>
              </w:rPr>
              <w:t>na</w:t>
            </w:r>
            <w:r w:rsidRPr="00B10F48">
              <w:rPr>
                <w:rFonts w:ascii="Tahoma" w:hAnsi="Tahoma" w:cs="Tahoma"/>
                <w:color w:val="000000"/>
                <w:spacing w:val="-1"/>
                <w:sz w:val="20"/>
                <w:szCs w:val="20"/>
              </w:rPr>
              <w:t>l</w:t>
            </w:r>
            <w:r w:rsidRPr="00B10F48">
              <w:rPr>
                <w:rFonts w:ascii="Tahoma" w:hAnsi="Tahoma" w:cs="Tahoma"/>
                <w:color w:val="000000"/>
                <w:sz w:val="20"/>
                <w:szCs w:val="20"/>
              </w:rPr>
              <w:t>es,</w:t>
            </w:r>
            <w:r>
              <w:rPr>
                <w:rFonts w:ascii="Tahoma" w:hAnsi="Tahoma" w:cs="Tahoma"/>
                <w:color w:val="000000"/>
                <w:sz w:val="20"/>
                <w:szCs w:val="20"/>
              </w:rPr>
              <w:t xml:space="preserve"> </w:t>
            </w:r>
            <w:r w:rsidRPr="00B10F48">
              <w:rPr>
                <w:rFonts w:ascii="Tahoma" w:hAnsi="Tahoma" w:cs="Tahoma"/>
                <w:color w:val="000000"/>
                <w:sz w:val="20"/>
                <w:szCs w:val="20"/>
              </w:rPr>
              <w:t>así co</w:t>
            </w:r>
            <w:r w:rsidRPr="00B10F48">
              <w:rPr>
                <w:rFonts w:ascii="Tahoma" w:hAnsi="Tahoma" w:cs="Tahoma"/>
                <w:color w:val="000000"/>
                <w:spacing w:val="1"/>
                <w:sz w:val="20"/>
                <w:szCs w:val="20"/>
              </w:rPr>
              <w:t>m</w:t>
            </w:r>
            <w:r w:rsidRPr="00B10F48">
              <w:rPr>
                <w:rFonts w:ascii="Tahoma" w:hAnsi="Tahoma" w:cs="Tahoma"/>
                <w:color w:val="000000"/>
                <w:sz w:val="20"/>
                <w:szCs w:val="20"/>
              </w:rPr>
              <w:t>o</w:t>
            </w:r>
            <w:r>
              <w:rPr>
                <w:rFonts w:ascii="Tahoma" w:hAnsi="Tahoma" w:cs="Tahoma"/>
                <w:color w:val="000000"/>
                <w:sz w:val="20"/>
                <w:szCs w:val="20"/>
              </w:rPr>
              <w:t xml:space="preserve"> </w:t>
            </w:r>
            <w:r w:rsidRPr="00B10F48">
              <w:rPr>
                <w:rFonts w:ascii="Tahoma" w:hAnsi="Tahoma" w:cs="Tahoma"/>
                <w:color w:val="000000"/>
                <w:spacing w:val="-1"/>
                <w:sz w:val="20"/>
                <w:szCs w:val="20"/>
              </w:rPr>
              <w:t>l</w:t>
            </w:r>
            <w:r w:rsidRPr="00B10F48">
              <w:rPr>
                <w:rFonts w:ascii="Tahoma" w:hAnsi="Tahoma" w:cs="Tahoma"/>
                <w:color w:val="000000"/>
                <w:sz w:val="20"/>
                <w:szCs w:val="20"/>
              </w:rPr>
              <w:t>os</w:t>
            </w:r>
            <w:r>
              <w:rPr>
                <w:rFonts w:ascii="Tahoma" w:hAnsi="Tahoma" w:cs="Tahoma"/>
                <w:color w:val="000000"/>
                <w:sz w:val="20"/>
                <w:szCs w:val="20"/>
              </w:rPr>
              <w:t xml:space="preserve"> </w:t>
            </w:r>
            <w:r w:rsidRPr="00B10F48">
              <w:rPr>
                <w:rFonts w:ascii="Tahoma" w:hAnsi="Tahoma" w:cs="Tahoma"/>
                <w:color w:val="000000"/>
                <w:spacing w:val="-3"/>
                <w:sz w:val="20"/>
                <w:szCs w:val="20"/>
              </w:rPr>
              <w:t>d</w:t>
            </w:r>
            <w:r w:rsidRPr="00B10F48">
              <w:rPr>
                <w:rFonts w:ascii="Tahoma" w:hAnsi="Tahoma" w:cs="Tahoma"/>
                <w:color w:val="000000"/>
                <w:sz w:val="20"/>
                <w:szCs w:val="20"/>
              </w:rPr>
              <w:t>e</w:t>
            </w:r>
            <w:r>
              <w:rPr>
                <w:rFonts w:ascii="Tahoma" w:hAnsi="Tahoma" w:cs="Tahoma"/>
                <w:color w:val="000000"/>
                <w:sz w:val="20"/>
                <w:szCs w:val="20"/>
              </w:rPr>
              <w:t xml:space="preserve"> </w:t>
            </w:r>
            <w:r w:rsidRPr="00B10F48">
              <w:rPr>
                <w:rFonts w:ascii="Tahoma" w:hAnsi="Tahoma" w:cs="Tahoma"/>
                <w:color w:val="000000"/>
                <w:sz w:val="20"/>
                <w:szCs w:val="20"/>
              </w:rPr>
              <w:t>coo</w:t>
            </w:r>
            <w:r w:rsidRPr="00B10F48">
              <w:rPr>
                <w:rFonts w:ascii="Tahoma" w:hAnsi="Tahoma" w:cs="Tahoma"/>
                <w:color w:val="000000"/>
                <w:spacing w:val="1"/>
                <w:sz w:val="20"/>
                <w:szCs w:val="20"/>
              </w:rPr>
              <w:t>r</w:t>
            </w:r>
            <w:r w:rsidRPr="00B10F48">
              <w:rPr>
                <w:rFonts w:ascii="Tahoma" w:hAnsi="Tahoma" w:cs="Tahoma"/>
                <w:color w:val="000000"/>
                <w:sz w:val="20"/>
                <w:szCs w:val="20"/>
              </w:rPr>
              <w:t>d</w:t>
            </w:r>
            <w:r w:rsidRPr="00B10F48">
              <w:rPr>
                <w:rFonts w:ascii="Tahoma" w:hAnsi="Tahoma" w:cs="Tahoma"/>
                <w:color w:val="000000"/>
                <w:spacing w:val="-1"/>
                <w:sz w:val="20"/>
                <w:szCs w:val="20"/>
              </w:rPr>
              <w:t>i</w:t>
            </w:r>
            <w:r w:rsidRPr="00B10F48">
              <w:rPr>
                <w:rFonts w:ascii="Tahoma" w:hAnsi="Tahoma" w:cs="Tahoma"/>
                <w:color w:val="000000"/>
                <w:sz w:val="20"/>
                <w:szCs w:val="20"/>
              </w:rPr>
              <w:t>nac</w:t>
            </w:r>
            <w:r w:rsidRPr="00B10F48">
              <w:rPr>
                <w:rFonts w:ascii="Tahoma" w:hAnsi="Tahoma" w:cs="Tahoma"/>
                <w:color w:val="000000"/>
                <w:spacing w:val="-1"/>
                <w:sz w:val="20"/>
                <w:szCs w:val="20"/>
              </w:rPr>
              <w:t>i</w:t>
            </w:r>
            <w:r w:rsidRPr="00B10F48">
              <w:rPr>
                <w:rFonts w:ascii="Tahoma" w:hAnsi="Tahoma" w:cs="Tahoma"/>
                <w:color w:val="000000"/>
                <w:spacing w:val="-3"/>
                <w:sz w:val="20"/>
                <w:szCs w:val="20"/>
              </w:rPr>
              <w:t>ó</w:t>
            </w:r>
            <w:r w:rsidRPr="00B10F48">
              <w:rPr>
                <w:rFonts w:ascii="Tahoma" w:hAnsi="Tahoma" w:cs="Tahoma"/>
                <w:color w:val="000000"/>
                <w:sz w:val="20"/>
                <w:szCs w:val="20"/>
              </w:rPr>
              <w:t xml:space="preserve">n </w:t>
            </w:r>
            <w:r w:rsidRPr="00B10F48">
              <w:rPr>
                <w:rFonts w:ascii="Tahoma" w:hAnsi="Tahoma" w:cs="Tahoma"/>
                <w:color w:val="000000"/>
                <w:spacing w:val="-1"/>
                <w:sz w:val="20"/>
                <w:szCs w:val="20"/>
              </w:rPr>
              <w:t>i</w:t>
            </w:r>
            <w:r w:rsidRPr="00B10F48">
              <w:rPr>
                <w:rFonts w:ascii="Tahoma" w:hAnsi="Tahoma" w:cs="Tahoma"/>
                <w:color w:val="000000"/>
                <w:sz w:val="20"/>
                <w:szCs w:val="20"/>
              </w:rPr>
              <w:t>n</w:t>
            </w:r>
            <w:r w:rsidRPr="00B10F48">
              <w:rPr>
                <w:rFonts w:ascii="Tahoma" w:hAnsi="Tahoma" w:cs="Tahoma"/>
                <w:color w:val="000000"/>
                <w:spacing w:val="1"/>
                <w:sz w:val="20"/>
                <w:szCs w:val="20"/>
              </w:rPr>
              <w:t>t</w:t>
            </w:r>
            <w:r w:rsidRPr="00B10F48">
              <w:rPr>
                <w:rFonts w:ascii="Tahoma" w:hAnsi="Tahoma" w:cs="Tahoma"/>
                <w:color w:val="000000"/>
                <w:sz w:val="20"/>
                <w:szCs w:val="20"/>
              </w:rPr>
              <w:t>e</w:t>
            </w:r>
            <w:r w:rsidRPr="00B10F48">
              <w:rPr>
                <w:rFonts w:ascii="Tahoma" w:hAnsi="Tahoma" w:cs="Tahoma"/>
                <w:color w:val="000000"/>
                <w:spacing w:val="1"/>
                <w:sz w:val="20"/>
                <w:szCs w:val="20"/>
              </w:rPr>
              <w:t>r</w:t>
            </w:r>
            <w:r w:rsidRPr="00B10F48">
              <w:rPr>
                <w:rFonts w:ascii="Tahoma" w:hAnsi="Tahoma" w:cs="Tahoma"/>
                <w:color w:val="000000"/>
                <w:spacing w:val="-1"/>
                <w:sz w:val="20"/>
                <w:szCs w:val="20"/>
              </w:rPr>
              <w:t>i</w:t>
            </w:r>
            <w:r w:rsidRPr="00B10F48">
              <w:rPr>
                <w:rFonts w:ascii="Tahoma" w:hAnsi="Tahoma" w:cs="Tahoma"/>
                <w:color w:val="000000"/>
                <w:sz w:val="20"/>
                <w:szCs w:val="20"/>
              </w:rPr>
              <w:t>ns</w:t>
            </w:r>
            <w:r w:rsidRPr="00B10F48">
              <w:rPr>
                <w:rFonts w:ascii="Tahoma" w:hAnsi="Tahoma" w:cs="Tahoma"/>
                <w:color w:val="000000"/>
                <w:spacing w:val="1"/>
                <w:sz w:val="20"/>
                <w:szCs w:val="20"/>
              </w:rPr>
              <w:t>t</w:t>
            </w:r>
            <w:r w:rsidRPr="00B10F48">
              <w:rPr>
                <w:rFonts w:ascii="Tahoma" w:hAnsi="Tahoma" w:cs="Tahoma"/>
                <w:color w:val="000000"/>
                <w:spacing w:val="-1"/>
                <w:sz w:val="20"/>
                <w:szCs w:val="20"/>
              </w:rPr>
              <w:t>i</w:t>
            </w:r>
            <w:r w:rsidRPr="00B10F48">
              <w:rPr>
                <w:rFonts w:ascii="Tahoma" w:hAnsi="Tahoma" w:cs="Tahoma"/>
                <w:color w:val="000000"/>
                <w:spacing w:val="1"/>
                <w:sz w:val="20"/>
                <w:szCs w:val="20"/>
              </w:rPr>
              <w:t>t</w:t>
            </w:r>
            <w:r w:rsidRPr="00B10F48">
              <w:rPr>
                <w:rFonts w:ascii="Tahoma" w:hAnsi="Tahoma" w:cs="Tahoma"/>
                <w:color w:val="000000"/>
                <w:sz w:val="20"/>
                <w:szCs w:val="20"/>
              </w:rPr>
              <w:t>uc</w:t>
            </w:r>
            <w:r w:rsidRPr="00B10F48">
              <w:rPr>
                <w:rFonts w:ascii="Tahoma" w:hAnsi="Tahoma" w:cs="Tahoma"/>
                <w:color w:val="000000"/>
                <w:spacing w:val="-1"/>
                <w:sz w:val="20"/>
                <w:szCs w:val="20"/>
              </w:rPr>
              <w:t>i</w:t>
            </w:r>
            <w:r w:rsidRPr="00B10F48">
              <w:rPr>
                <w:rFonts w:ascii="Tahoma" w:hAnsi="Tahoma" w:cs="Tahoma"/>
                <w:color w:val="000000"/>
                <w:sz w:val="20"/>
                <w:szCs w:val="20"/>
              </w:rPr>
              <w:t>onal</w:t>
            </w:r>
            <w:r>
              <w:rPr>
                <w:rFonts w:ascii="Tahoma" w:hAnsi="Tahoma" w:cs="Tahoma"/>
                <w:color w:val="000000"/>
                <w:sz w:val="20"/>
                <w:szCs w:val="20"/>
              </w:rPr>
              <w:t xml:space="preserve"> </w:t>
            </w:r>
            <w:r w:rsidRPr="00B10F48">
              <w:rPr>
                <w:rFonts w:ascii="Tahoma" w:hAnsi="Tahoma" w:cs="Tahoma"/>
                <w:color w:val="000000"/>
                <w:sz w:val="20"/>
                <w:szCs w:val="20"/>
              </w:rPr>
              <w:t>de</w:t>
            </w:r>
            <w:r>
              <w:rPr>
                <w:rFonts w:ascii="Tahoma" w:hAnsi="Tahoma" w:cs="Tahoma"/>
                <w:color w:val="000000"/>
                <w:sz w:val="20"/>
                <w:szCs w:val="20"/>
              </w:rPr>
              <w:t xml:space="preserve"> </w:t>
            </w:r>
            <w:r w:rsidRPr="00B10F48">
              <w:rPr>
                <w:rFonts w:ascii="Tahoma" w:hAnsi="Tahoma" w:cs="Tahoma"/>
                <w:color w:val="000000"/>
                <w:sz w:val="20"/>
                <w:szCs w:val="20"/>
              </w:rPr>
              <w:t>con</w:t>
            </w:r>
            <w:r w:rsidRPr="00B10F48">
              <w:rPr>
                <w:rFonts w:ascii="Tahoma" w:hAnsi="Tahoma" w:cs="Tahoma"/>
                <w:color w:val="000000"/>
                <w:spacing w:val="1"/>
                <w:sz w:val="20"/>
                <w:szCs w:val="20"/>
              </w:rPr>
              <w:t>t</w:t>
            </w:r>
            <w:r w:rsidRPr="00B10F48">
              <w:rPr>
                <w:rFonts w:ascii="Tahoma" w:hAnsi="Tahoma" w:cs="Tahoma"/>
                <w:color w:val="000000"/>
                <w:spacing w:val="-4"/>
                <w:sz w:val="20"/>
                <w:szCs w:val="20"/>
              </w:rPr>
              <w:t>i</w:t>
            </w:r>
            <w:r w:rsidRPr="00B10F48">
              <w:rPr>
                <w:rFonts w:ascii="Tahoma" w:hAnsi="Tahoma" w:cs="Tahoma"/>
                <w:color w:val="000000"/>
                <w:sz w:val="20"/>
                <w:szCs w:val="20"/>
              </w:rPr>
              <w:t>n</w:t>
            </w:r>
            <w:r w:rsidRPr="00B10F48">
              <w:rPr>
                <w:rFonts w:ascii="Tahoma" w:hAnsi="Tahoma" w:cs="Tahoma"/>
                <w:color w:val="000000"/>
                <w:spacing w:val="2"/>
                <w:sz w:val="20"/>
                <w:szCs w:val="20"/>
              </w:rPr>
              <w:t>g</w:t>
            </w:r>
            <w:r w:rsidRPr="00B10F48">
              <w:rPr>
                <w:rFonts w:ascii="Tahoma" w:hAnsi="Tahoma" w:cs="Tahoma"/>
                <w:color w:val="000000"/>
                <w:sz w:val="20"/>
                <w:szCs w:val="20"/>
              </w:rPr>
              <w:t>enc</w:t>
            </w:r>
            <w:r w:rsidRPr="00B10F48">
              <w:rPr>
                <w:rFonts w:ascii="Tahoma" w:hAnsi="Tahoma" w:cs="Tahoma"/>
                <w:color w:val="000000"/>
                <w:spacing w:val="-1"/>
                <w:sz w:val="20"/>
                <w:szCs w:val="20"/>
              </w:rPr>
              <w:t>i</w:t>
            </w:r>
            <w:r w:rsidRPr="00B10F48">
              <w:rPr>
                <w:rFonts w:ascii="Tahoma" w:hAnsi="Tahoma" w:cs="Tahoma"/>
                <w:color w:val="000000"/>
                <w:sz w:val="20"/>
                <w:szCs w:val="20"/>
              </w:rPr>
              <w:t>a</w:t>
            </w:r>
            <w:r w:rsidRPr="00B10F48">
              <w:rPr>
                <w:rFonts w:ascii="Tahoma" w:hAnsi="Tahoma" w:cs="Tahoma"/>
                <w:color w:val="000000"/>
                <w:spacing w:val="-2"/>
                <w:sz w:val="20"/>
                <w:szCs w:val="20"/>
              </w:rPr>
              <w:t>s</w:t>
            </w:r>
            <w:r w:rsidRPr="00B10F48">
              <w:rPr>
                <w:rFonts w:ascii="Tahoma" w:hAnsi="Tahoma" w:cs="Tahoma"/>
                <w:color w:val="000000"/>
                <w:sz w:val="20"/>
                <w:szCs w:val="20"/>
              </w:rPr>
              <w:t>,</w:t>
            </w:r>
            <w:r>
              <w:rPr>
                <w:rFonts w:ascii="Tahoma" w:hAnsi="Tahoma" w:cs="Tahoma"/>
                <w:color w:val="000000"/>
                <w:sz w:val="20"/>
                <w:szCs w:val="20"/>
              </w:rPr>
              <w:t xml:space="preserve"> </w:t>
            </w:r>
            <w:r w:rsidRPr="00B10F48">
              <w:rPr>
                <w:rFonts w:ascii="Tahoma" w:hAnsi="Tahoma" w:cs="Tahoma"/>
                <w:color w:val="000000"/>
                <w:sz w:val="20"/>
                <w:szCs w:val="20"/>
              </w:rPr>
              <w:t>con</w:t>
            </w:r>
            <w:r>
              <w:rPr>
                <w:rFonts w:ascii="Tahoma" w:hAnsi="Tahoma" w:cs="Tahoma"/>
                <w:color w:val="000000"/>
                <w:sz w:val="20"/>
                <w:szCs w:val="20"/>
              </w:rPr>
              <w:t xml:space="preserve"> </w:t>
            </w:r>
            <w:r w:rsidRPr="00B10F48">
              <w:rPr>
                <w:rFonts w:ascii="Tahoma" w:hAnsi="Tahoma" w:cs="Tahoma"/>
                <w:color w:val="000000"/>
                <w:spacing w:val="-1"/>
                <w:sz w:val="20"/>
                <w:szCs w:val="20"/>
              </w:rPr>
              <w:t>l</w:t>
            </w:r>
            <w:r w:rsidRPr="00B10F48">
              <w:rPr>
                <w:rFonts w:ascii="Tahoma" w:hAnsi="Tahoma" w:cs="Tahoma"/>
                <w:color w:val="000000"/>
                <w:sz w:val="20"/>
                <w:szCs w:val="20"/>
              </w:rPr>
              <w:t xml:space="preserve">a </w:t>
            </w:r>
            <w:r w:rsidRPr="00B10F48">
              <w:rPr>
                <w:rFonts w:ascii="Tahoma" w:hAnsi="Tahoma" w:cs="Tahoma"/>
                <w:color w:val="000000"/>
                <w:spacing w:val="3"/>
                <w:sz w:val="20"/>
                <w:szCs w:val="20"/>
              </w:rPr>
              <w:t>f</w:t>
            </w:r>
            <w:r w:rsidRPr="00B10F48">
              <w:rPr>
                <w:rFonts w:ascii="Tahoma" w:hAnsi="Tahoma" w:cs="Tahoma"/>
                <w:color w:val="000000"/>
                <w:spacing w:val="-1"/>
                <w:sz w:val="20"/>
                <w:szCs w:val="20"/>
              </w:rPr>
              <w:t>i</w:t>
            </w:r>
            <w:r w:rsidRPr="00B10F48">
              <w:rPr>
                <w:rFonts w:ascii="Tahoma" w:hAnsi="Tahoma" w:cs="Tahoma"/>
                <w:color w:val="000000"/>
                <w:sz w:val="20"/>
                <w:szCs w:val="20"/>
              </w:rPr>
              <w:t>na</w:t>
            </w:r>
            <w:r w:rsidRPr="00B10F48">
              <w:rPr>
                <w:rFonts w:ascii="Tahoma" w:hAnsi="Tahoma" w:cs="Tahoma"/>
                <w:color w:val="000000"/>
                <w:spacing w:val="-1"/>
                <w:sz w:val="20"/>
                <w:szCs w:val="20"/>
              </w:rPr>
              <w:t>li</w:t>
            </w:r>
            <w:r w:rsidRPr="00B10F48">
              <w:rPr>
                <w:rFonts w:ascii="Tahoma" w:hAnsi="Tahoma" w:cs="Tahoma"/>
                <w:color w:val="000000"/>
                <w:sz w:val="20"/>
                <w:szCs w:val="20"/>
              </w:rPr>
              <w:t>dad</w:t>
            </w:r>
            <w:r>
              <w:rPr>
                <w:rFonts w:ascii="Tahoma" w:hAnsi="Tahoma" w:cs="Tahoma"/>
                <w:color w:val="000000"/>
                <w:sz w:val="20"/>
                <w:szCs w:val="20"/>
              </w:rPr>
              <w:t xml:space="preserve"> </w:t>
            </w:r>
            <w:r w:rsidRPr="00B10F48">
              <w:rPr>
                <w:rFonts w:ascii="Tahoma" w:hAnsi="Tahoma" w:cs="Tahoma"/>
                <w:color w:val="000000"/>
                <w:sz w:val="20"/>
                <w:szCs w:val="20"/>
              </w:rPr>
              <w:t>de</w:t>
            </w:r>
            <w:r>
              <w:rPr>
                <w:rFonts w:ascii="Tahoma" w:hAnsi="Tahoma" w:cs="Tahoma"/>
                <w:color w:val="000000"/>
                <w:sz w:val="20"/>
                <w:szCs w:val="20"/>
              </w:rPr>
              <w:t xml:space="preserve"> </w:t>
            </w:r>
            <w:r w:rsidRPr="00B10F48">
              <w:rPr>
                <w:rFonts w:ascii="Tahoma" w:hAnsi="Tahoma" w:cs="Tahoma"/>
                <w:color w:val="000000"/>
                <w:spacing w:val="-1"/>
                <w:sz w:val="20"/>
                <w:szCs w:val="20"/>
              </w:rPr>
              <w:t>i</w:t>
            </w:r>
            <w:r w:rsidRPr="00B10F48">
              <w:rPr>
                <w:rFonts w:ascii="Tahoma" w:hAnsi="Tahoma" w:cs="Tahoma"/>
                <w:color w:val="000000"/>
                <w:spacing w:val="1"/>
                <w:sz w:val="20"/>
                <w:szCs w:val="20"/>
              </w:rPr>
              <w:t>m</w:t>
            </w:r>
            <w:r w:rsidRPr="00B10F48">
              <w:rPr>
                <w:rFonts w:ascii="Tahoma" w:hAnsi="Tahoma" w:cs="Tahoma"/>
                <w:color w:val="000000"/>
                <w:sz w:val="20"/>
                <w:szCs w:val="20"/>
              </w:rPr>
              <w:t>pu</w:t>
            </w:r>
            <w:r w:rsidRPr="00B10F48">
              <w:rPr>
                <w:rFonts w:ascii="Tahoma" w:hAnsi="Tahoma" w:cs="Tahoma"/>
                <w:color w:val="000000"/>
                <w:spacing w:val="-1"/>
                <w:sz w:val="20"/>
                <w:szCs w:val="20"/>
              </w:rPr>
              <w:t>l</w:t>
            </w:r>
            <w:r w:rsidRPr="00B10F48">
              <w:rPr>
                <w:rFonts w:ascii="Tahoma" w:hAnsi="Tahoma" w:cs="Tahoma"/>
                <w:color w:val="000000"/>
                <w:sz w:val="20"/>
                <w:szCs w:val="20"/>
              </w:rPr>
              <w:t>sar</w:t>
            </w:r>
            <w:r>
              <w:rPr>
                <w:rFonts w:ascii="Tahoma" w:hAnsi="Tahoma" w:cs="Tahoma"/>
                <w:color w:val="000000"/>
                <w:sz w:val="20"/>
                <w:szCs w:val="20"/>
              </w:rPr>
              <w:t xml:space="preserve"> </w:t>
            </w:r>
            <w:r w:rsidRPr="00B10F48">
              <w:rPr>
                <w:rFonts w:ascii="Tahoma" w:hAnsi="Tahoma" w:cs="Tahoma"/>
                <w:color w:val="000000"/>
                <w:sz w:val="20"/>
                <w:szCs w:val="20"/>
              </w:rPr>
              <w:t>el</w:t>
            </w:r>
            <w:r>
              <w:rPr>
                <w:rFonts w:ascii="Tahoma" w:hAnsi="Tahoma" w:cs="Tahoma"/>
                <w:color w:val="000000"/>
                <w:sz w:val="20"/>
                <w:szCs w:val="20"/>
              </w:rPr>
              <w:t xml:space="preserve"> </w:t>
            </w:r>
            <w:r w:rsidRPr="00B10F48">
              <w:rPr>
                <w:rFonts w:ascii="Tahoma" w:hAnsi="Tahoma" w:cs="Tahoma"/>
                <w:color w:val="000000"/>
                <w:sz w:val="20"/>
                <w:szCs w:val="20"/>
              </w:rPr>
              <w:t>desa</w:t>
            </w:r>
            <w:r w:rsidRPr="00B10F48">
              <w:rPr>
                <w:rFonts w:ascii="Tahoma" w:hAnsi="Tahoma" w:cs="Tahoma"/>
                <w:color w:val="000000"/>
                <w:spacing w:val="1"/>
                <w:sz w:val="20"/>
                <w:szCs w:val="20"/>
              </w:rPr>
              <w:t>rr</w:t>
            </w:r>
            <w:r w:rsidRPr="00B10F48">
              <w:rPr>
                <w:rFonts w:ascii="Tahoma" w:hAnsi="Tahoma" w:cs="Tahoma"/>
                <w:color w:val="000000"/>
                <w:sz w:val="20"/>
                <w:szCs w:val="20"/>
              </w:rPr>
              <w:t>o</w:t>
            </w:r>
            <w:r w:rsidRPr="00B10F48">
              <w:rPr>
                <w:rFonts w:ascii="Tahoma" w:hAnsi="Tahoma" w:cs="Tahoma"/>
                <w:color w:val="000000"/>
                <w:spacing w:val="-3"/>
                <w:sz w:val="20"/>
                <w:szCs w:val="20"/>
              </w:rPr>
              <w:t>l</w:t>
            </w:r>
            <w:r w:rsidRPr="00B10F48">
              <w:rPr>
                <w:rFonts w:ascii="Tahoma" w:hAnsi="Tahoma" w:cs="Tahoma"/>
                <w:color w:val="000000"/>
                <w:spacing w:val="-1"/>
                <w:sz w:val="20"/>
                <w:szCs w:val="20"/>
              </w:rPr>
              <w:t>l</w:t>
            </w:r>
            <w:r w:rsidRPr="00B10F48">
              <w:rPr>
                <w:rFonts w:ascii="Tahoma" w:hAnsi="Tahoma" w:cs="Tahoma"/>
                <w:color w:val="000000"/>
                <w:sz w:val="20"/>
                <w:szCs w:val="20"/>
              </w:rPr>
              <w:t>o</w:t>
            </w:r>
            <w:r>
              <w:rPr>
                <w:rFonts w:ascii="Tahoma" w:hAnsi="Tahoma" w:cs="Tahoma"/>
                <w:color w:val="000000"/>
                <w:sz w:val="20"/>
                <w:szCs w:val="20"/>
              </w:rPr>
              <w:t xml:space="preserve"> </w:t>
            </w:r>
            <w:r w:rsidRPr="00B10F48">
              <w:rPr>
                <w:rFonts w:ascii="Tahoma" w:hAnsi="Tahoma" w:cs="Tahoma"/>
                <w:color w:val="000000"/>
                <w:sz w:val="20"/>
                <w:szCs w:val="20"/>
              </w:rPr>
              <w:t>sus</w:t>
            </w:r>
            <w:r w:rsidRPr="00B10F48">
              <w:rPr>
                <w:rFonts w:ascii="Tahoma" w:hAnsi="Tahoma" w:cs="Tahoma"/>
                <w:color w:val="000000"/>
                <w:spacing w:val="1"/>
                <w:sz w:val="20"/>
                <w:szCs w:val="20"/>
              </w:rPr>
              <w:t>t</w:t>
            </w:r>
            <w:r w:rsidRPr="00B10F48">
              <w:rPr>
                <w:rFonts w:ascii="Tahoma" w:hAnsi="Tahoma" w:cs="Tahoma"/>
                <w:color w:val="000000"/>
                <w:sz w:val="20"/>
                <w:szCs w:val="20"/>
              </w:rPr>
              <w:t>en</w:t>
            </w:r>
            <w:r w:rsidRPr="00B10F48">
              <w:rPr>
                <w:rFonts w:ascii="Tahoma" w:hAnsi="Tahoma" w:cs="Tahoma"/>
                <w:color w:val="000000"/>
                <w:spacing w:val="1"/>
                <w:sz w:val="20"/>
                <w:szCs w:val="20"/>
              </w:rPr>
              <w:t>t</w:t>
            </w:r>
            <w:r w:rsidRPr="00B10F48">
              <w:rPr>
                <w:rFonts w:ascii="Tahoma" w:hAnsi="Tahoma" w:cs="Tahoma"/>
                <w:color w:val="000000"/>
                <w:sz w:val="20"/>
                <w:szCs w:val="20"/>
              </w:rPr>
              <w:t>ab</w:t>
            </w:r>
            <w:r w:rsidRPr="00B10F48">
              <w:rPr>
                <w:rFonts w:ascii="Tahoma" w:hAnsi="Tahoma" w:cs="Tahoma"/>
                <w:color w:val="000000"/>
                <w:spacing w:val="-1"/>
                <w:sz w:val="20"/>
                <w:szCs w:val="20"/>
              </w:rPr>
              <w:t>l</w:t>
            </w:r>
            <w:r w:rsidRPr="00B10F48">
              <w:rPr>
                <w:rFonts w:ascii="Tahoma" w:hAnsi="Tahoma" w:cs="Tahoma"/>
                <w:color w:val="000000"/>
                <w:sz w:val="20"/>
                <w:szCs w:val="20"/>
              </w:rPr>
              <w:t>e.</w:t>
            </w:r>
            <w:r>
              <w:rPr>
                <w:rFonts w:ascii="Tahoma" w:hAnsi="Tahoma" w:cs="Tahoma"/>
                <w:color w:val="000000"/>
                <w:sz w:val="20"/>
                <w:szCs w:val="20"/>
              </w:rPr>
              <w:t xml:space="preserve"> </w:t>
            </w:r>
            <w:r w:rsidRPr="00B10F48">
              <w:rPr>
                <w:rFonts w:ascii="Tahoma" w:hAnsi="Tahoma" w:cs="Tahoma"/>
                <w:color w:val="000000"/>
                <w:sz w:val="20"/>
                <w:szCs w:val="20"/>
              </w:rPr>
              <w:t xml:space="preserve">del </w:t>
            </w:r>
            <w:r w:rsidRPr="00B10F48">
              <w:rPr>
                <w:rFonts w:ascii="Tahoma" w:hAnsi="Tahoma" w:cs="Tahoma"/>
                <w:color w:val="000000"/>
                <w:spacing w:val="-4"/>
                <w:sz w:val="20"/>
                <w:szCs w:val="20"/>
              </w:rPr>
              <w:t>M</w:t>
            </w:r>
            <w:r w:rsidRPr="00B10F48">
              <w:rPr>
                <w:rFonts w:ascii="Tahoma" w:hAnsi="Tahoma" w:cs="Tahoma"/>
                <w:color w:val="000000"/>
                <w:sz w:val="20"/>
                <w:szCs w:val="20"/>
              </w:rPr>
              <w:t>u</w:t>
            </w:r>
            <w:r w:rsidRPr="00B10F48">
              <w:rPr>
                <w:rFonts w:ascii="Tahoma" w:hAnsi="Tahoma" w:cs="Tahoma"/>
                <w:color w:val="000000"/>
                <w:spacing w:val="2"/>
                <w:sz w:val="20"/>
                <w:szCs w:val="20"/>
              </w:rPr>
              <w:t>n</w:t>
            </w:r>
            <w:r w:rsidRPr="00B10F48">
              <w:rPr>
                <w:rFonts w:ascii="Tahoma" w:hAnsi="Tahoma" w:cs="Tahoma"/>
                <w:color w:val="000000"/>
                <w:spacing w:val="-1"/>
                <w:sz w:val="20"/>
                <w:szCs w:val="20"/>
              </w:rPr>
              <w:t>i</w:t>
            </w:r>
            <w:r w:rsidRPr="00B10F48">
              <w:rPr>
                <w:rFonts w:ascii="Tahoma" w:hAnsi="Tahoma" w:cs="Tahoma"/>
                <w:color w:val="000000"/>
                <w:sz w:val="20"/>
                <w:szCs w:val="20"/>
              </w:rPr>
              <w:t>c</w:t>
            </w:r>
            <w:r w:rsidRPr="00B10F48">
              <w:rPr>
                <w:rFonts w:ascii="Tahoma" w:hAnsi="Tahoma" w:cs="Tahoma"/>
                <w:color w:val="000000"/>
                <w:spacing w:val="-1"/>
                <w:sz w:val="20"/>
                <w:szCs w:val="20"/>
              </w:rPr>
              <w:t>i</w:t>
            </w:r>
            <w:r w:rsidRPr="00B10F48">
              <w:rPr>
                <w:rFonts w:ascii="Tahoma" w:hAnsi="Tahoma" w:cs="Tahoma"/>
                <w:color w:val="000000"/>
                <w:sz w:val="20"/>
                <w:szCs w:val="20"/>
              </w:rPr>
              <w:t>p</w:t>
            </w:r>
            <w:r w:rsidRPr="00B10F48">
              <w:rPr>
                <w:rFonts w:ascii="Tahoma" w:hAnsi="Tahoma" w:cs="Tahoma"/>
                <w:color w:val="000000"/>
                <w:spacing w:val="-1"/>
                <w:sz w:val="20"/>
                <w:szCs w:val="20"/>
              </w:rPr>
              <w:t>i</w:t>
            </w:r>
            <w:r w:rsidRPr="00B10F48">
              <w:rPr>
                <w:rFonts w:ascii="Tahoma" w:hAnsi="Tahoma" w:cs="Tahoma"/>
                <w:color w:val="000000"/>
                <w:sz w:val="20"/>
                <w:szCs w:val="20"/>
              </w:rPr>
              <w:t>o.</w:t>
            </w:r>
          </w:p>
        </w:tc>
      </w:tr>
      <w:tr w:rsidR="00EB1B57" w:rsidRPr="00B10F48">
        <w:tc>
          <w:tcPr>
            <w:tcW w:w="3237" w:type="dxa"/>
            <w:gridSpan w:val="3"/>
            <w:vMerge/>
          </w:tcPr>
          <w:p w:rsidR="00EB1B57" w:rsidRPr="00B10F48" w:rsidRDefault="00EB1B57" w:rsidP="00153B30">
            <w:pPr>
              <w:pStyle w:val="Sinespaciado"/>
              <w:jc w:val="center"/>
              <w:rPr>
                <w:rFonts w:ascii="Tahoma" w:hAnsi="Tahoma" w:cs="Tahoma"/>
                <w:b/>
                <w:bCs/>
                <w:sz w:val="20"/>
                <w:szCs w:val="20"/>
              </w:rPr>
            </w:pPr>
          </w:p>
        </w:tc>
        <w:tc>
          <w:tcPr>
            <w:tcW w:w="5601" w:type="dxa"/>
          </w:tcPr>
          <w:p w:rsidR="00EB1B57" w:rsidRPr="00B10F48" w:rsidRDefault="00EB1B57" w:rsidP="00153B30">
            <w:pPr>
              <w:spacing w:line="240" w:lineRule="auto"/>
              <w:jc w:val="both"/>
              <w:rPr>
                <w:rFonts w:ascii="Tahoma" w:hAnsi="Tahoma" w:cs="Tahoma"/>
                <w:color w:val="000000"/>
                <w:spacing w:val="-1"/>
                <w:sz w:val="20"/>
                <w:szCs w:val="20"/>
              </w:rPr>
            </w:pPr>
            <w:r w:rsidRPr="00B10F48">
              <w:rPr>
                <w:rFonts w:ascii="Tahoma" w:hAnsi="Tahoma" w:cs="Tahoma"/>
                <w:color w:val="000000"/>
                <w:spacing w:val="1"/>
                <w:sz w:val="20"/>
                <w:szCs w:val="20"/>
              </w:rPr>
              <w:t xml:space="preserve">6.- </w:t>
            </w:r>
            <w:r w:rsidRPr="00C00CA9">
              <w:rPr>
                <w:rFonts w:ascii="Tahoma" w:hAnsi="Tahoma" w:cs="Tahoma"/>
                <w:sz w:val="20"/>
                <w:szCs w:val="20"/>
                <w:lang w:val="es-ES" w:eastAsia="es-ES"/>
              </w:rPr>
              <w:t>Impulsar y gestionar el registro de acciones y</w:t>
            </w:r>
            <w:r>
              <w:rPr>
                <w:rFonts w:ascii="Tahoma" w:hAnsi="Tahoma" w:cs="Tahoma"/>
                <w:sz w:val="20"/>
                <w:szCs w:val="20"/>
                <w:lang w:val="es-ES" w:eastAsia="es-ES"/>
              </w:rPr>
              <w:t xml:space="preserve"> </w:t>
            </w:r>
            <w:r w:rsidRPr="00C00CA9">
              <w:rPr>
                <w:rFonts w:ascii="Tahoma" w:hAnsi="Tahoma" w:cs="Tahoma"/>
                <w:sz w:val="20"/>
                <w:szCs w:val="20"/>
                <w:lang w:val="es-ES" w:eastAsia="es-ES"/>
              </w:rPr>
              <w:t>organizaciones de productores agrícolas, pecuarios y</w:t>
            </w:r>
            <w:r>
              <w:rPr>
                <w:rFonts w:ascii="Tahoma" w:hAnsi="Tahoma" w:cs="Tahoma"/>
                <w:sz w:val="20"/>
                <w:szCs w:val="20"/>
                <w:lang w:val="es-ES" w:eastAsia="es-ES"/>
              </w:rPr>
              <w:t xml:space="preserve"> </w:t>
            </w:r>
            <w:r w:rsidRPr="00C00CA9">
              <w:rPr>
                <w:rFonts w:ascii="Tahoma" w:hAnsi="Tahoma" w:cs="Tahoma"/>
                <w:sz w:val="20"/>
                <w:szCs w:val="20"/>
                <w:lang w:val="es-ES" w:eastAsia="es-ES"/>
              </w:rPr>
              <w:t>pesqueros de la región, para fomentar entre ellos los</w:t>
            </w:r>
            <w:r>
              <w:rPr>
                <w:rFonts w:ascii="Tahoma" w:hAnsi="Tahoma" w:cs="Tahoma"/>
                <w:sz w:val="20"/>
                <w:szCs w:val="20"/>
                <w:lang w:val="es-ES" w:eastAsia="es-ES"/>
              </w:rPr>
              <w:t xml:space="preserve"> </w:t>
            </w:r>
            <w:r w:rsidRPr="00C00CA9">
              <w:rPr>
                <w:rFonts w:ascii="Tahoma" w:hAnsi="Tahoma" w:cs="Tahoma"/>
                <w:sz w:val="20"/>
                <w:szCs w:val="20"/>
                <w:lang w:val="es-ES" w:eastAsia="es-ES"/>
              </w:rPr>
              <w:t>programas Federales y Estatales que promuevan el</w:t>
            </w:r>
            <w:r>
              <w:rPr>
                <w:rFonts w:ascii="Tahoma" w:hAnsi="Tahoma" w:cs="Tahoma"/>
                <w:sz w:val="20"/>
                <w:szCs w:val="20"/>
                <w:lang w:val="es-ES" w:eastAsia="es-ES"/>
              </w:rPr>
              <w:t xml:space="preserve"> </w:t>
            </w:r>
            <w:r w:rsidRPr="00C00CA9">
              <w:rPr>
                <w:rFonts w:ascii="Tahoma" w:hAnsi="Tahoma" w:cs="Tahoma"/>
                <w:sz w:val="20"/>
                <w:szCs w:val="20"/>
                <w:lang w:val="es-ES" w:eastAsia="es-ES"/>
              </w:rPr>
              <w:t>desarrollo rural y económico del Municipio</w:t>
            </w:r>
            <w:r>
              <w:rPr>
                <w:rFonts w:ascii="ArialMT" w:hAnsi="ArialMT" w:cs="ArialMT"/>
                <w:sz w:val="21"/>
                <w:szCs w:val="21"/>
                <w:lang w:val="es-ES" w:eastAsia="es-ES"/>
              </w:rPr>
              <w:t>.</w:t>
            </w:r>
          </w:p>
        </w:tc>
      </w:tr>
      <w:tr w:rsidR="00EB1B57" w:rsidRPr="00B10F48">
        <w:tc>
          <w:tcPr>
            <w:tcW w:w="3237" w:type="dxa"/>
            <w:gridSpan w:val="3"/>
            <w:vMerge/>
          </w:tcPr>
          <w:p w:rsidR="00EB1B57" w:rsidRPr="00B10F48" w:rsidRDefault="00EB1B57" w:rsidP="00153B30">
            <w:pPr>
              <w:pStyle w:val="Sinespaciado"/>
              <w:jc w:val="center"/>
              <w:rPr>
                <w:rFonts w:ascii="Tahoma" w:hAnsi="Tahoma" w:cs="Tahoma"/>
                <w:b/>
                <w:bCs/>
                <w:sz w:val="20"/>
                <w:szCs w:val="20"/>
              </w:rPr>
            </w:pPr>
          </w:p>
        </w:tc>
        <w:tc>
          <w:tcPr>
            <w:tcW w:w="5601" w:type="dxa"/>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color w:val="000000"/>
                <w:spacing w:val="1"/>
                <w:sz w:val="20"/>
                <w:szCs w:val="20"/>
              </w:rPr>
              <w:t xml:space="preserve">7.- </w:t>
            </w:r>
            <w:r w:rsidRPr="00B10F48">
              <w:rPr>
                <w:rFonts w:ascii="Tahoma" w:hAnsi="Tahoma" w:cs="Tahoma"/>
                <w:color w:val="000000"/>
                <w:spacing w:val="-1"/>
                <w:sz w:val="20"/>
                <w:szCs w:val="20"/>
              </w:rPr>
              <w:t>Participar y promover la integración de comités directivos, técnicos, de control y vigilancia del sector agropecuario que, de conformidad con la Ley de Desarrollo Rural, y demás disposiciones reglamentarias vigentes se deben de atender de forma interdisciplinaria para resolver la problemática agropecuaria del Municipio.</w:t>
            </w:r>
          </w:p>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p>
        </w:tc>
      </w:tr>
      <w:tr w:rsidR="00EB1B57" w:rsidRPr="00B10F48">
        <w:tc>
          <w:tcPr>
            <w:tcW w:w="3237" w:type="dxa"/>
            <w:gridSpan w:val="3"/>
            <w:vMerge/>
          </w:tcPr>
          <w:p w:rsidR="00EB1B57" w:rsidRPr="00B10F48" w:rsidRDefault="00EB1B57" w:rsidP="00153B30">
            <w:pPr>
              <w:pStyle w:val="Sinespaciado"/>
              <w:jc w:val="center"/>
              <w:rPr>
                <w:rFonts w:ascii="Tahoma" w:hAnsi="Tahoma" w:cs="Tahoma"/>
                <w:b/>
                <w:bCs/>
                <w:sz w:val="20"/>
                <w:szCs w:val="20"/>
              </w:rPr>
            </w:pPr>
          </w:p>
        </w:tc>
        <w:tc>
          <w:tcPr>
            <w:tcW w:w="5601" w:type="dxa"/>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color w:val="000000"/>
                <w:spacing w:val="-1"/>
                <w:sz w:val="20"/>
                <w:szCs w:val="20"/>
              </w:rPr>
              <w:t>8.- D</w:t>
            </w:r>
            <w:r w:rsidRPr="00B10F48">
              <w:rPr>
                <w:rFonts w:ascii="Tahoma" w:hAnsi="Tahoma" w:cs="Tahoma"/>
                <w:color w:val="000000"/>
                <w:sz w:val="20"/>
                <w:szCs w:val="20"/>
              </w:rPr>
              <w:t>esa</w:t>
            </w:r>
            <w:r w:rsidRPr="00B10F48">
              <w:rPr>
                <w:rFonts w:ascii="Tahoma" w:hAnsi="Tahoma" w:cs="Tahoma"/>
                <w:color w:val="000000"/>
                <w:spacing w:val="1"/>
                <w:sz w:val="20"/>
                <w:szCs w:val="20"/>
              </w:rPr>
              <w:t>rr</w:t>
            </w:r>
            <w:r w:rsidRPr="00B10F48">
              <w:rPr>
                <w:rFonts w:ascii="Tahoma" w:hAnsi="Tahoma" w:cs="Tahoma"/>
                <w:color w:val="000000"/>
                <w:sz w:val="20"/>
                <w:szCs w:val="20"/>
              </w:rPr>
              <w:t>o</w:t>
            </w:r>
            <w:r w:rsidRPr="00B10F48">
              <w:rPr>
                <w:rFonts w:ascii="Tahoma" w:hAnsi="Tahoma" w:cs="Tahoma"/>
                <w:color w:val="000000"/>
                <w:spacing w:val="-1"/>
                <w:sz w:val="20"/>
                <w:szCs w:val="20"/>
              </w:rPr>
              <w:t>ll</w:t>
            </w:r>
            <w:r w:rsidRPr="00B10F48">
              <w:rPr>
                <w:rFonts w:ascii="Tahoma" w:hAnsi="Tahoma" w:cs="Tahoma"/>
                <w:color w:val="000000"/>
                <w:sz w:val="20"/>
                <w:szCs w:val="20"/>
              </w:rPr>
              <w:t xml:space="preserve">ar </w:t>
            </w:r>
            <w:r w:rsidRPr="00B10F48">
              <w:rPr>
                <w:rFonts w:ascii="Tahoma" w:hAnsi="Tahoma" w:cs="Tahoma"/>
                <w:color w:val="000000"/>
                <w:spacing w:val="1"/>
                <w:sz w:val="20"/>
                <w:szCs w:val="20"/>
              </w:rPr>
              <w:t>t</w:t>
            </w:r>
            <w:r w:rsidRPr="00B10F48">
              <w:rPr>
                <w:rFonts w:ascii="Tahoma" w:hAnsi="Tahoma" w:cs="Tahoma"/>
                <w:color w:val="000000"/>
                <w:sz w:val="20"/>
                <w:szCs w:val="20"/>
              </w:rPr>
              <w:t>odas</w:t>
            </w:r>
            <w:r w:rsidRPr="00B10F48">
              <w:rPr>
                <w:rFonts w:ascii="Tahoma" w:hAnsi="Tahoma" w:cs="Tahoma"/>
                <w:color w:val="000000"/>
                <w:spacing w:val="-1"/>
                <w:sz w:val="20"/>
                <w:szCs w:val="20"/>
              </w:rPr>
              <w:t xml:space="preserve"> l</w:t>
            </w:r>
            <w:r w:rsidRPr="00B10F48">
              <w:rPr>
                <w:rFonts w:ascii="Tahoma" w:hAnsi="Tahoma" w:cs="Tahoma"/>
                <w:color w:val="000000"/>
                <w:sz w:val="20"/>
                <w:szCs w:val="20"/>
              </w:rPr>
              <w:t>as</w:t>
            </w:r>
            <w:r>
              <w:rPr>
                <w:rFonts w:ascii="Tahoma" w:hAnsi="Tahoma" w:cs="Tahoma"/>
                <w:color w:val="000000"/>
                <w:sz w:val="20"/>
                <w:szCs w:val="20"/>
              </w:rPr>
              <w:t xml:space="preserve"> </w:t>
            </w:r>
            <w:r w:rsidRPr="00B10F48">
              <w:rPr>
                <w:rFonts w:ascii="Tahoma" w:hAnsi="Tahoma" w:cs="Tahoma"/>
                <w:color w:val="000000"/>
                <w:spacing w:val="1"/>
                <w:sz w:val="20"/>
                <w:szCs w:val="20"/>
              </w:rPr>
              <w:t>f</w:t>
            </w:r>
            <w:r w:rsidRPr="00B10F48">
              <w:rPr>
                <w:rFonts w:ascii="Tahoma" w:hAnsi="Tahoma" w:cs="Tahoma"/>
                <w:color w:val="000000"/>
                <w:spacing w:val="-3"/>
                <w:sz w:val="20"/>
                <w:szCs w:val="20"/>
              </w:rPr>
              <w:t>u</w:t>
            </w:r>
            <w:r w:rsidRPr="00B10F48">
              <w:rPr>
                <w:rFonts w:ascii="Tahoma" w:hAnsi="Tahoma" w:cs="Tahoma"/>
                <w:color w:val="000000"/>
                <w:sz w:val="20"/>
                <w:szCs w:val="20"/>
              </w:rPr>
              <w:t>nc</w:t>
            </w:r>
            <w:r w:rsidRPr="00B10F48">
              <w:rPr>
                <w:rFonts w:ascii="Tahoma" w:hAnsi="Tahoma" w:cs="Tahoma"/>
                <w:color w:val="000000"/>
                <w:spacing w:val="-1"/>
                <w:sz w:val="20"/>
                <w:szCs w:val="20"/>
              </w:rPr>
              <w:t>i</w:t>
            </w:r>
            <w:r w:rsidRPr="00B10F48">
              <w:rPr>
                <w:rFonts w:ascii="Tahoma" w:hAnsi="Tahoma" w:cs="Tahoma"/>
                <w:color w:val="000000"/>
                <w:sz w:val="20"/>
                <w:szCs w:val="20"/>
              </w:rPr>
              <w:t>ones</w:t>
            </w:r>
            <w:r>
              <w:rPr>
                <w:rFonts w:ascii="Tahoma" w:hAnsi="Tahoma" w:cs="Tahoma"/>
                <w:color w:val="000000"/>
                <w:sz w:val="20"/>
                <w:szCs w:val="20"/>
              </w:rPr>
              <w:t xml:space="preserve"> </w:t>
            </w:r>
            <w:r w:rsidRPr="00B10F48">
              <w:rPr>
                <w:rFonts w:ascii="Tahoma" w:hAnsi="Tahoma" w:cs="Tahoma"/>
                <w:color w:val="000000"/>
                <w:spacing w:val="-1"/>
                <w:sz w:val="20"/>
                <w:szCs w:val="20"/>
              </w:rPr>
              <w:t>i</w:t>
            </w:r>
            <w:r w:rsidRPr="00B10F48">
              <w:rPr>
                <w:rFonts w:ascii="Tahoma" w:hAnsi="Tahoma" w:cs="Tahoma"/>
                <w:color w:val="000000"/>
                <w:sz w:val="20"/>
                <w:szCs w:val="20"/>
              </w:rPr>
              <w:t>nhe</w:t>
            </w:r>
            <w:r w:rsidRPr="00B10F48">
              <w:rPr>
                <w:rFonts w:ascii="Tahoma" w:hAnsi="Tahoma" w:cs="Tahoma"/>
                <w:color w:val="000000"/>
                <w:spacing w:val="1"/>
                <w:sz w:val="20"/>
                <w:szCs w:val="20"/>
              </w:rPr>
              <w:t>r</w:t>
            </w:r>
            <w:r w:rsidRPr="00B10F48">
              <w:rPr>
                <w:rFonts w:ascii="Tahoma" w:hAnsi="Tahoma" w:cs="Tahoma"/>
                <w:color w:val="000000"/>
                <w:sz w:val="20"/>
                <w:szCs w:val="20"/>
              </w:rPr>
              <w:t>en</w:t>
            </w:r>
            <w:r w:rsidRPr="00B10F48">
              <w:rPr>
                <w:rFonts w:ascii="Tahoma" w:hAnsi="Tahoma" w:cs="Tahoma"/>
                <w:color w:val="000000"/>
                <w:spacing w:val="1"/>
                <w:sz w:val="20"/>
                <w:szCs w:val="20"/>
              </w:rPr>
              <w:t>t</w:t>
            </w:r>
            <w:r w:rsidRPr="00B10F48">
              <w:rPr>
                <w:rFonts w:ascii="Tahoma" w:hAnsi="Tahoma" w:cs="Tahoma"/>
                <w:color w:val="000000"/>
                <w:sz w:val="20"/>
                <w:szCs w:val="20"/>
              </w:rPr>
              <w:t>es</w:t>
            </w:r>
            <w:r>
              <w:rPr>
                <w:rFonts w:ascii="Tahoma" w:hAnsi="Tahoma" w:cs="Tahoma"/>
                <w:color w:val="000000"/>
                <w:sz w:val="20"/>
                <w:szCs w:val="20"/>
              </w:rPr>
              <w:t xml:space="preserve"> </w:t>
            </w:r>
            <w:r w:rsidRPr="00B10F48">
              <w:rPr>
                <w:rFonts w:ascii="Tahoma" w:hAnsi="Tahoma" w:cs="Tahoma"/>
                <w:color w:val="000000"/>
                <w:sz w:val="20"/>
                <w:szCs w:val="20"/>
              </w:rPr>
              <w:t xml:space="preserve">al </w:t>
            </w:r>
            <w:r w:rsidRPr="00B10F48">
              <w:rPr>
                <w:rFonts w:ascii="Tahoma" w:hAnsi="Tahoma" w:cs="Tahoma"/>
                <w:color w:val="000000"/>
                <w:spacing w:val="-3"/>
                <w:sz w:val="20"/>
                <w:szCs w:val="20"/>
              </w:rPr>
              <w:t>á</w:t>
            </w:r>
            <w:r w:rsidRPr="00B10F48">
              <w:rPr>
                <w:rFonts w:ascii="Tahoma" w:hAnsi="Tahoma" w:cs="Tahoma"/>
                <w:color w:val="000000"/>
                <w:spacing w:val="-2"/>
                <w:sz w:val="20"/>
                <w:szCs w:val="20"/>
              </w:rPr>
              <w:t>r</w:t>
            </w:r>
            <w:r w:rsidRPr="00B10F48">
              <w:rPr>
                <w:rFonts w:ascii="Tahoma" w:hAnsi="Tahoma" w:cs="Tahoma"/>
                <w:color w:val="000000"/>
                <w:sz w:val="20"/>
                <w:szCs w:val="20"/>
              </w:rPr>
              <w:t>ea</w:t>
            </w:r>
            <w:r>
              <w:rPr>
                <w:rFonts w:ascii="Tahoma" w:hAnsi="Tahoma" w:cs="Tahoma"/>
                <w:color w:val="000000"/>
                <w:sz w:val="20"/>
                <w:szCs w:val="20"/>
              </w:rPr>
              <w:t xml:space="preserve"> </w:t>
            </w:r>
            <w:r w:rsidRPr="00B10F48">
              <w:rPr>
                <w:rFonts w:ascii="Tahoma" w:hAnsi="Tahoma" w:cs="Tahoma"/>
                <w:color w:val="000000"/>
                <w:sz w:val="20"/>
                <w:szCs w:val="20"/>
              </w:rPr>
              <w:t>de</w:t>
            </w:r>
            <w:r>
              <w:rPr>
                <w:rFonts w:ascii="Tahoma" w:hAnsi="Tahoma" w:cs="Tahoma"/>
                <w:color w:val="000000"/>
                <w:sz w:val="20"/>
                <w:szCs w:val="20"/>
              </w:rPr>
              <w:t xml:space="preserve"> </w:t>
            </w:r>
            <w:r w:rsidRPr="00B10F48">
              <w:rPr>
                <w:rFonts w:ascii="Tahoma" w:hAnsi="Tahoma" w:cs="Tahoma"/>
                <w:color w:val="000000"/>
                <w:sz w:val="20"/>
                <w:szCs w:val="20"/>
              </w:rPr>
              <w:t>su</w:t>
            </w:r>
            <w:r>
              <w:rPr>
                <w:rFonts w:ascii="Tahoma" w:hAnsi="Tahoma" w:cs="Tahoma"/>
                <w:color w:val="000000"/>
                <w:sz w:val="20"/>
                <w:szCs w:val="20"/>
              </w:rPr>
              <w:t xml:space="preserve"> </w:t>
            </w:r>
            <w:r w:rsidRPr="00B10F48">
              <w:rPr>
                <w:rFonts w:ascii="Tahoma" w:hAnsi="Tahoma" w:cs="Tahoma"/>
                <w:color w:val="000000"/>
                <w:sz w:val="20"/>
                <w:szCs w:val="20"/>
              </w:rPr>
              <w:t>c</w:t>
            </w:r>
            <w:r w:rsidRPr="00B10F48">
              <w:rPr>
                <w:rFonts w:ascii="Tahoma" w:hAnsi="Tahoma" w:cs="Tahoma"/>
                <w:color w:val="000000"/>
                <w:spacing w:val="-3"/>
                <w:sz w:val="20"/>
                <w:szCs w:val="20"/>
              </w:rPr>
              <w:t>o</w:t>
            </w:r>
            <w:r w:rsidRPr="00B10F48">
              <w:rPr>
                <w:rFonts w:ascii="Tahoma" w:hAnsi="Tahoma" w:cs="Tahoma"/>
                <w:color w:val="000000"/>
                <w:spacing w:val="1"/>
                <w:sz w:val="20"/>
                <w:szCs w:val="20"/>
              </w:rPr>
              <w:t>m</w:t>
            </w:r>
            <w:r w:rsidRPr="00B10F48">
              <w:rPr>
                <w:rFonts w:ascii="Tahoma" w:hAnsi="Tahoma" w:cs="Tahoma"/>
                <w:color w:val="000000"/>
                <w:sz w:val="20"/>
                <w:szCs w:val="20"/>
              </w:rPr>
              <w:t>pe</w:t>
            </w:r>
            <w:r w:rsidRPr="00B10F48">
              <w:rPr>
                <w:rFonts w:ascii="Tahoma" w:hAnsi="Tahoma" w:cs="Tahoma"/>
                <w:color w:val="000000"/>
                <w:spacing w:val="1"/>
                <w:sz w:val="20"/>
                <w:szCs w:val="20"/>
              </w:rPr>
              <w:t>t</w:t>
            </w:r>
            <w:r w:rsidRPr="00B10F48">
              <w:rPr>
                <w:rFonts w:ascii="Tahoma" w:hAnsi="Tahoma" w:cs="Tahoma"/>
                <w:color w:val="000000"/>
                <w:sz w:val="20"/>
                <w:szCs w:val="20"/>
              </w:rPr>
              <w:t>enc</w:t>
            </w:r>
            <w:r w:rsidRPr="00B10F48">
              <w:rPr>
                <w:rFonts w:ascii="Tahoma" w:hAnsi="Tahoma" w:cs="Tahoma"/>
                <w:color w:val="000000"/>
                <w:spacing w:val="-1"/>
                <w:sz w:val="20"/>
                <w:szCs w:val="20"/>
              </w:rPr>
              <w:t>i</w:t>
            </w:r>
            <w:r w:rsidRPr="00B10F48">
              <w:rPr>
                <w:rFonts w:ascii="Tahoma" w:hAnsi="Tahoma" w:cs="Tahoma"/>
                <w:color w:val="000000"/>
                <w:spacing w:val="-3"/>
                <w:sz w:val="20"/>
                <w:szCs w:val="20"/>
              </w:rPr>
              <w:t>a y llevar a cabo las instrucciones del Presidente Municipal.</w:t>
            </w:r>
          </w:p>
        </w:tc>
      </w:tr>
      <w:tr w:rsidR="00EB1B57" w:rsidRPr="00B10F48">
        <w:tc>
          <w:tcPr>
            <w:tcW w:w="3237" w:type="dxa"/>
            <w:gridSpan w:val="3"/>
            <w:tcBorders>
              <w:left w:val="nil"/>
              <w:bottom w:val="nil"/>
              <w:right w:val="nil"/>
            </w:tcBorders>
          </w:tcPr>
          <w:p w:rsidR="00EB1B57" w:rsidRPr="00B10F48" w:rsidRDefault="00EB1B57" w:rsidP="00153B30">
            <w:pPr>
              <w:pStyle w:val="Sinespaciado"/>
              <w:jc w:val="center"/>
              <w:rPr>
                <w:rFonts w:ascii="Tahoma" w:hAnsi="Tahoma" w:cs="Tahoma"/>
                <w:b/>
                <w:bCs/>
                <w:sz w:val="20"/>
                <w:szCs w:val="20"/>
                <w:lang w:val="es-ES"/>
              </w:rPr>
            </w:pPr>
          </w:p>
        </w:tc>
        <w:tc>
          <w:tcPr>
            <w:tcW w:w="5601" w:type="dxa"/>
            <w:tcBorders>
              <w:left w:val="nil"/>
              <w:bottom w:val="nil"/>
              <w:right w:val="nil"/>
            </w:tcBorders>
          </w:tcPr>
          <w:p w:rsidR="00EB1B57" w:rsidRPr="00B10F48" w:rsidRDefault="00EB1B57" w:rsidP="00153B30">
            <w:pPr>
              <w:spacing w:line="240" w:lineRule="auto"/>
              <w:jc w:val="both"/>
              <w:rPr>
                <w:rStyle w:val="Textoennegrita"/>
                <w:rFonts w:ascii="Tahoma" w:hAnsi="Tahoma" w:cs="Tahoma"/>
                <w:b w:val="0"/>
                <w:bCs w:val="0"/>
                <w:sz w:val="20"/>
                <w:szCs w:val="20"/>
              </w:rPr>
            </w:pPr>
          </w:p>
        </w:tc>
      </w:tr>
      <w:tr w:rsidR="00EB1B57" w:rsidRPr="00B10F48">
        <w:trPr>
          <w:gridBefore w:val="1"/>
          <w:wBefore w:w="10" w:type="dxa"/>
        </w:trPr>
        <w:tc>
          <w:tcPr>
            <w:tcW w:w="2921" w:type="dxa"/>
            <w:shd w:val="clear" w:color="auto" w:fill="FFD9D9"/>
            <w:vAlign w:val="center"/>
          </w:tcPr>
          <w:p w:rsidR="00EB1B57" w:rsidRPr="00B10F48" w:rsidRDefault="00EB1B57" w:rsidP="00153B30">
            <w:pPr>
              <w:spacing w:line="240" w:lineRule="auto"/>
              <w:jc w:val="center"/>
              <w:rPr>
                <w:rFonts w:ascii="Tahoma" w:hAnsi="Tahoma" w:cs="Tahoma"/>
                <w:b/>
                <w:bCs/>
                <w:sz w:val="20"/>
                <w:szCs w:val="20"/>
                <w:lang w:val="es-ES"/>
              </w:rPr>
            </w:pPr>
            <w:r w:rsidRPr="00B10F48">
              <w:rPr>
                <w:rFonts w:ascii="Tahoma" w:hAnsi="Tahoma" w:cs="Tahoma"/>
                <w:b/>
                <w:bCs/>
                <w:sz w:val="20"/>
                <w:szCs w:val="20"/>
                <w:lang w:val="es-ES"/>
              </w:rPr>
              <w:t>OBJETIVO</w:t>
            </w:r>
          </w:p>
        </w:tc>
        <w:tc>
          <w:tcPr>
            <w:tcW w:w="5907" w:type="dxa"/>
            <w:gridSpan w:val="2"/>
          </w:tcPr>
          <w:p w:rsidR="00EB1B57" w:rsidRPr="00B10F48" w:rsidRDefault="00EB1B57" w:rsidP="00153B30">
            <w:pPr>
              <w:spacing w:line="240" w:lineRule="auto"/>
              <w:jc w:val="both"/>
              <w:rPr>
                <w:rFonts w:ascii="Tahoma" w:hAnsi="Tahoma" w:cs="Tahoma"/>
                <w:b/>
                <w:bCs/>
                <w:sz w:val="20"/>
                <w:szCs w:val="20"/>
                <w:lang w:val="es-ES"/>
              </w:rPr>
            </w:pPr>
            <w:r w:rsidRPr="00B10F48">
              <w:rPr>
                <w:rFonts w:ascii="Tahoma" w:hAnsi="Tahoma" w:cs="Tahoma"/>
                <w:sz w:val="20"/>
                <w:szCs w:val="20"/>
              </w:rPr>
              <w:t>Mejorar la calidad de vida de los habitantes del medio rural del Municipio, a través de la consolidación de programas de apoyo a la producción e infraestructura productiva rural, abordados desde una perspectiva integral con los tres niveles de gobierno</w:t>
            </w:r>
          </w:p>
        </w:tc>
      </w:tr>
      <w:tr w:rsidR="00EB1B57" w:rsidRPr="00B10F48">
        <w:trPr>
          <w:gridBefore w:val="1"/>
          <w:wBefore w:w="10" w:type="dxa"/>
        </w:trPr>
        <w:tc>
          <w:tcPr>
            <w:tcW w:w="2921" w:type="dxa"/>
            <w:shd w:val="clear" w:color="auto" w:fill="FFD9D9"/>
          </w:tcPr>
          <w:p w:rsidR="00EB1B57" w:rsidRPr="00B10F48" w:rsidRDefault="00EB1B57" w:rsidP="00153B30">
            <w:pPr>
              <w:widowControl w:val="0"/>
              <w:autoSpaceDE w:val="0"/>
              <w:autoSpaceDN w:val="0"/>
              <w:adjustRightInd w:val="0"/>
              <w:spacing w:after="0" w:line="240" w:lineRule="auto"/>
              <w:jc w:val="center"/>
              <w:rPr>
                <w:rFonts w:ascii="Tahoma" w:hAnsi="Tahoma" w:cs="Tahoma"/>
                <w:b/>
                <w:bCs/>
                <w:sz w:val="20"/>
                <w:szCs w:val="20"/>
                <w:lang w:val="es-ES"/>
              </w:rPr>
            </w:pPr>
            <w:r w:rsidRPr="00B10F48">
              <w:rPr>
                <w:rFonts w:ascii="Tahoma" w:hAnsi="Tahoma" w:cs="Tahoma"/>
                <w:b/>
                <w:bCs/>
                <w:color w:val="000000"/>
                <w:sz w:val="20"/>
                <w:szCs w:val="20"/>
              </w:rPr>
              <w:t>UNIDADADMINISTRATIVA</w:t>
            </w:r>
          </w:p>
        </w:tc>
        <w:tc>
          <w:tcPr>
            <w:tcW w:w="5907" w:type="dxa"/>
            <w:gridSpan w:val="2"/>
            <w:shd w:val="clear" w:color="auto" w:fill="FFD9D9"/>
            <w:vAlign w:val="center"/>
          </w:tcPr>
          <w:p w:rsidR="00EB1B57" w:rsidRPr="00B10F48" w:rsidRDefault="00EB1B57" w:rsidP="00153B30">
            <w:pPr>
              <w:spacing w:line="240" w:lineRule="auto"/>
              <w:jc w:val="center"/>
              <w:rPr>
                <w:rFonts w:ascii="Tahoma" w:hAnsi="Tahoma" w:cs="Tahoma"/>
                <w:b/>
                <w:bCs/>
                <w:sz w:val="20"/>
                <w:szCs w:val="20"/>
                <w:lang w:val="es-ES"/>
              </w:rPr>
            </w:pPr>
            <w:r w:rsidRPr="00B10F48">
              <w:rPr>
                <w:rFonts w:ascii="Tahoma" w:hAnsi="Tahoma" w:cs="Tahoma"/>
                <w:b/>
                <w:bCs/>
                <w:color w:val="000000"/>
                <w:sz w:val="20"/>
                <w:szCs w:val="20"/>
              </w:rPr>
              <w:t>FUNCIONES</w:t>
            </w:r>
          </w:p>
        </w:tc>
      </w:tr>
      <w:tr w:rsidR="00EB1B57" w:rsidRPr="00B10F48">
        <w:trPr>
          <w:gridBefore w:val="1"/>
          <w:wBefore w:w="10" w:type="dxa"/>
        </w:trPr>
        <w:tc>
          <w:tcPr>
            <w:tcW w:w="2921" w:type="dxa"/>
            <w:vMerge w:val="restart"/>
            <w:vAlign w:val="center"/>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rPr>
            </w:pPr>
            <w:r w:rsidRPr="00B10F48">
              <w:rPr>
                <w:rFonts w:ascii="Tahoma" w:hAnsi="Tahoma" w:cs="Tahoma"/>
                <w:b/>
                <w:bCs/>
                <w:color w:val="000000"/>
                <w:sz w:val="20"/>
                <w:szCs w:val="20"/>
                <w:lang w:val="es-ES"/>
              </w:rPr>
              <w:t>COORDINACIÓNAGRÍCOLA</w:t>
            </w:r>
          </w:p>
        </w:tc>
        <w:tc>
          <w:tcPr>
            <w:tcW w:w="5907" w:type="dxa"/>
            <w:gridSpan w:val="2"/>
          </w:tcPr>
          <w:p w:rsidR="00EB1B57" w:rsidRPr="00B10F48" w:rsidRDefault="00EB1B57" w:rsidP="00153B30">
            <w:pPr>
              <w:widowControl w:val="0"/>
              <w:autoSpaceDE w:val="0"/>
              <w:autoSpaceDN w:val="0"/>
              <w:adjustRightInd w:val="0"/>
              <w:spacing w:after="0" w:line="240" w:lineRule="auto"/>
              <w:jc w:val="both"/>
              <w:rPr>
                <w:rFonts w:ascii="Tahoma" w:hAnsi="Tahoma" w:cs="Tahoma"/>
                <w:b/>
                <w:bCs/>
                <w:color w:val="000000"/>
                <w:sz w:val="20"/>
                <w:szCs w:val="20"/>
              </w:rPr>
            </w:pPr>
            <w:r w:rsidRPr="00B10F48">
              <w:rPr>
                <w:rFonts w:ascii="Tahoma" w:hAnsi="Tahoma" w:cs="Tahoma"/>
                <w:sz w:val="20"/>
                <w:szCs w:val="20"/>
              </w:rPr>
              <w:t>1.- C</w:t>
            </w:r>
            <w:r w:rsidRPr="00B10F48">
              <w:rPr>
                <w:rFonts w:ascii="Tahoma" w:hAnsi="Tahoma" w:cs="Tahoma"/>
                <w:color w:val="000000"/>
                <w:spacing w:val="-1"/>
                <w:sz w:val="20"/>
                <w:szCs w:val="20"/>
              </w:rPr>
              <w:t>oordinar y supervisar las acciones agrícolas a través de la vinculación interinstitucional con otras dependencias los proye</w:t>
            </w:r>
            <w:r w:rsidRPr="00B10F48">
              <w:rPr>
                <w:rFonts w:ascii="Tahoma" w:hAnsi="Tahoma" w:cs="Tahoma"/>
                <w:color w:val="000000"/>
                <w:spacing w:val="-1"/>
                <w:sz w:val="20"/>
                <w:szCs w:val="20"/>
              </w:rPr>
              <w:lastRenderedPageBreak/>
              <w:t>ctos y apoyo, Federales, Estatales y Municipales; así también con organizaciones no gubernamentales.</w:t>
            </w:r>
          </w:p>
        </w:tc>
      </w:tr>
      <w:tr w:rsidR="00EB1B57" w:rsidRPr="00B10F48">
        <w:trPr>
          <w:gridBefore w:val="1"/>
          <w:wBefore w:w="10" w:type="dxa"/>
        </w:trPr>
        <w:tc>
          <w:tcPr>
            <w:tcW w:w="2921" w:type="dxa"/>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5907" w:type="dxa"/>
            <w:gridSpan w:val="2"/>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color w:val="000000"/>
                <w:spacing w:val="-1"/>
                <w:sz w:val="20"/>
                <w:szCs w:val="20"/>
              </w:rPr>
              <w:t>2.-</w:t>
            </w:r>
            <w:r w:rsidRPr="00B10F48">
              <w:rPr>
                <w:rFonts w:ascii="Tahoma" w:hAnsi="Tahoma" w:cs="Tahoma"/>
                <w:color w:val="000000"/>
                <w:spacing w:val="-1"/>
                <w:sz w:val="20"/>
                <w:szCs w:val="20"/>
              </w:rPr>
              <w:lastRenderedPageBreak/>
              <w:t xml:space="preserve"> </w:t>
            </w:r>
            <w:r w:rsidRPr="00B10F48">
              <w:rPr>
                <w:rFonts w:ascii="Tahoma" w:hAnsi="Tahoma" w:cs="Tahoma"/>
                <w:color w:val="000000"/>
                <w:spacing w:val="-1"/>
                <w:sz w:val="20"/>
                <w:szCs w:val="20"/>
              </w:rPr>
              <w:lastRenderedPageBreak/>
              <w:t>Pl</w:t>
            </w:r>
            <w:r w:rsidRPr="00B10F48">
              <w:rPr>
                <w:rFonts w:ascii="Tahoma" w:hAnsi="Tahoma" w:cs="Tahoma"/>
                <w:color w:val="000000"/>
                <w:sz w:val="20"/>
                <w:szCs w:val="20"/>
              </w:rPr>
              <w:t xml:space="preserve">anear, vigilar y aplicar </w:t>
            </w:r>
            <w:r w:rsidRPr="00B10F48">
              <w:rPr>
                <w:rFonts w:ascii="Tahoma" w:hAnsi="Tahoma" w:cs="Tahoma"/>
                <w:color w:val="000000"/>
                <w:spacing w:val="-1"/>
                <w:sz w:val="20"/>
                <w:szCs w:val="20"/>
              </w:rPr>
              <w:t>l</w:t>
            </w:r>
            <w:r w:rsidRPr="00B10F48">
              <w:rPr>
                <w:rFonts w:ascii="Tahoma" w:hAnsi="Tahoma" w:cs="Tahoma"/>
                <w:color w:val="000000"/>
                <w:sz w:val="20"/>
                <w:szCs w:val="20"/>
              </w:rPr>
              <w:t>a</w:t>
            </w:r>
            <w:r>
              <w:rPr>
                <w:rFonts w:ascii="Tahoma" w:hAnsi="Tahoma" w:cs="Tahoma"/>
                <w:color w:val="000000"/>
                <w:sz w:val="20"/>
                <w:szCs w:val="20"/>
              </w:rPr>
              <w:t xml:space="preserve"> </w:t>
            </w:r>
            <w:r w:rsidRPr="00B10F48">
              <w:rPr>
                <w:rFonts w:ascii="Tahoma" w:hAnsi="Tahoma" w:cs="Tahoma"/>
                <w:color w:val="000000"/>
                <w:sz w:val="20"/>
                <w:szCs w:val="20"/>
              </w:rPr>
              <w:t>d</w:t>
            </w:r>
            <w:r w:rsidRPr="00B10F48">
              <w:rPr>
                <w:rFonts w:ascii="Tahoma" w:hAnsi="Tahoma" w:cs="Tahoma"/>
                <w:color w:val="000000"/>
                <w:spacing w:val="-1"/>
                <w:sz w:val="20"/>
                <w:szCs w:val="20"/>
              </w:rPr>
              <w:t>i</w:t>
            </w:r>
            <w:r w:rsidRPr="00B10F48">
              <w:rPr>
                <w:rFonts w:ascii="Tahoma" w:hAnsi="Tahoma" w:cs="Tahoma"/>
                <w:color w:val="000000"/>
                <w:sz w:val="20"/>
                <w:szCs w:val="20"/>
              </w:rPr>
              <w:t>s</w:t>
            </w:r>
            <w:r w:rsidRPr="00B10F48">
              <w:rPr>
                <w:rFonts w:ascii="Tahoma" w:hAnsi="Tahoma" w:cs="Tahoma"/>
                <w:color w:val="000000"/>
                <w:spacing w:val="1"/>
                <w:sz w:val="20"/>
                <w:szCs w:val="20"/>
              </w:rPr>
              <w:t>tr</w:t>
            </w:r>
            <w:r w:rsidRPr="00B10F48">
              <w:rPr>
                <w:rFonts w:ascii="Tahoma" w:hAnsi="Tahoma" w:cs="Tahoma"/>
                <w:color w:val="000000"/>
                <w:spacing w:val="-1"/>
                <w:sz w:val="20"/>
                <w:szCs w:val="20"/>
              </w:rPr>
              <w:t>i</w:t>
            </w:r>
            <w:r w:rsidRPr="00B10F48">
              <w:rPr>
                <w:rFonts w:ascii="Tahoma" w:hAnsi="Tahoma" w:cs="Tahoma"/>
                <w:color w:val="000000"/>
                <w:sz w:val="20"/>
                <w:szCs w:val="20"/>
              </w:rPr>
              <w:t>buc</w:t>
            </w:r>
            <w:r w:rsidRPr="00B10F48">
              <w:rPr>
                <w:rFonts w:ascii="Tahoma" w:hAnsi="Tahoma" w:cs="Tahoma"/>
                <w:color w:val="000000"/>
                <w:spacing w:val="-1"/>
                <w:sz w:val="20"/>
                <w:szCs w:val="20"/>
              </w:rPr>
              <w:t>i</w:t>
            </w:r>
            <w:r w:rsidRPr="00B10F48">
              <w:rPr>
                <w:rFonts w:ascii="Tahoma" w:hAnsi="Tahoma" w:cs="Tahoma"/>
                <w:color w:val="000000"/>
                <w:sz w:val="20"/>
                <w:szCs w:val="20"/>
              </w:rPr>
              <w:t>ón</w:t>
            </w:r>
            <w:r>
              <w:rPr>
                <w:rFonts w:ascii="Tahoma" w:hAnsi="Tahoma" w:cs="Tahoma"/>
                <w:color w:val="000000"/>
                <w:sz w:val="20"/>
                <w:szCs w:val="20"/>
              </w:rPr>
              <w:t xml:space="preserve"> </w:t>
            </w:r>
            <w:r w:rsidRPr="00B10F48">
              <w:rPr>
                <w:rFonts w:ascii="Tahoma" w:hAnsi="Tahoma" w:cs="Tahoma"/>
                <w:color w:val="000000"/>
                <w:sz w:val="20"/>
                <w:szCs w:val="20"/>
              </w:rPr>
              <w:t>de</w:t>
            </w:r>
            <w:r>
              <w:rPr>
                <w:rFonts w:ascii="Tahoma" w:hAnsi="Tahoma" w:cs="Tahoma"/>
                <w:color w:val="000000"/>
                <w:sz w:val="20"/>
                <w:szCs w:val="20"/>
              </w:rPr>
              <w:t xml:space="preserve"> </w:t>
            </w:r>
            <w:r w:rsidRPr="00B10F48">
              <w:rPr>
                <w:rFonts w:ascii="Tahoma" w:hAnsi="Tahoma" w:cs="Tahoma"/>
                <w:color w:val="000000"/>
                <w:spacing w:val="-1"/>
                <w:sz w:val="20"/>
                <w:szCs w:val="20"/>
              </w:rPr>
              <w:t>l</w:t>
            </w:r>
            <w:r w:rsidRPr="00B10F48">
              <w:rPr>
                <w:rFonts w:ascii="Tahoma" w:hAnsi="Tahoma" w:cs="Tahoma"/>
                <w:color w:val="000000"/>
                <w:sz w:val="20"/>
                <w:szCs w:val="20"/>
              </w:rPr>
              <w:t>os</w:t>
            </w:r>
            <w:r>
              <w:rPr>
                <w:rFonts w:ascii="Tahoma" w:hAnsi="Tahoma" w:cs="Tahoma"/>
                <w:color w:val="000000"/>
                <w:sz w:val="20"/>
                <w:szCs w:val="20"/>
              </w:rPr>
              <w:t xml:space="preserve"> </w:t>
            </w:r>
            <w:r w:rsidRPr="00B10F48">
              <w:rPr>
                <w:rFonts w:ascii="Tahoma" w:hAnsi="Tahoma" w:cs="Tahoma"/>
                <w:color w:val="000000"/>
                <w:spacing w:val="1"/>
                <w:sz w:val="20"/>
                <w:szCs w:val="20"/>
              </w:rPr>
              <w:t>r</w:t>
            </w:r>
            <w:r w:rsidRPr="00B10F48">
              <w:rPr>
                <w:rFonts w:ascii="Tahoma" w:hAnsi="Tahoma" w:cs="Tahoma"/>
                <w:color w:val="000000"/>
                <w:sz w:val="20"/>
                <w:szCs w:val="20"/>
              </w:rPr>
              <w:t>ecu</w:t>
            </w:r>
            <w:r w:rsidRPr="00B10F48">
              <w:rPr>
                <w:rFonts w:ascii="Tahoma" w:hAnsi="Tahoma" w:cs="Tahoma"/>
                <w:color w:val="000000"/>
                <w:spacing w:val="1"/>
                <w:sz w:val="20"/>
                <w:szCs w:val="20"/>
              </w:rPr>
              <w:t>r</w:t>
            </w:r>
            <w:r w:rsidRPr="00B10F48">
              <w:rPr>
                <w:rFonts w:ascii="Tahoma" w:hAnsi="Tahoma" w:cs="Tahoma"/>
                <w:color w:val="000000"/>
                <w:sz w:val="20"/>
                <w:szCs w:val="20"/>
              </w:rPr>
              <w:t>sos</w:t>
            </w:r>
            <w:r>
              <w:rPr>
                <w:rFonts w:ascii="Tahoma" w:hAnsi="Tahoma" w:cs="Tahoma"/>
                <w:color w:val="000000"/>
                <w:sz w:val="20"/>
                <w:szCs w:val="20"/>
              </w:rPr>
              <w:t xml:space="preserve"> </w:t>
            </w:r>
            <w:r w:rsidRPr="00B10F48">
              <w:rPr>
                <w:rFonts w:ascii="Tahoma" w:hAnsi="Tahoma" w:cs="Tahoma"/>
                <w:color w:val="000000"/>
                <w:spacing w:val="-3"/>
                <w:sz w:val="20"/>
                <w:szCs w:val="20"/>
              </w:rPr>
              <w:t>e</w:t>
            </w:r>
            <w:r w:rsidRPr="00B10F48">
              <w:rPr>
                <w:rFonts w:ascii="Tahoma" w:hAnsi="Tahoma" w:cs="Tahoma"/>
                <w:color w:val="000000"/>
                <w:sz w:val="20"/>
                <w:szCs w:val="20"/>
              </w:rPr>
              <w:t>con</w:t>
            </w:r>
            <w:r w:rsidRPr="00B10F48">
              <w:rPr>
                <w:rFonts w:ascii="Tahoma" w:hAnsi="Tahoma" w:cs="Tahoma"/>
                <w:color w:val="000000"/>
                <w:spacing w:val="-3"/>
                <w:sz w:val="20"/>
                <w:szCs w:val="20"/>
              </w:rPr>
              <w:t>ó</w:t>
            </w:r>
            <w:r w:rsidRPr="00B10F48">
              <w:rPr>
                <w:rFonts w:ascii="Tahoma" w:hAnsi="Tahoma" w:cs="Tahoma"/>
                <w:color w:val="000000"/>
                <w:spacing w:val="1"/>
                <w:sz w:val="20"/>
                <w:szCs w:val="20"/>
              </w:rPr>
              <w:t>m</w:t>
            </w:r>
            <w:r w:rsidRPr="00B10F48">
              <w:rPr>
                <w:rFonts w:ascii="Tahoma" w:hAnsi="Tahoma" w:cs="Tahoma"/>
                <w:color w:val="000000"/>
                <w:spacing w:val="-1"/>
                <w:sz w:val="20"/>
                <w:szCs w:val="20"/>
              </w:rPr>
              <w:t>i</w:t>
            </w:r>
            <w:r w:rsidRPr="00B10F48">
              <w:rPr>
                <w:rFonts w:ascii="Tahoma" w:hAnsi="Tahoma" w:cs="Tahoma"/>
                <w:color w:val="000000"/>
                <w:sz w:val="20"/>
                <w:szCs w:val="20"/>
              </w:rPr>
              <w:t>cos  as</w:t>
            </w:r>
            <w:r w:rsidRPr="00B10F48">
              <w:rPr>
                <w:rFonts w:ascii="Tahoma" w:hAnsi="Tahoma" w:cs="Tahoma"/>
                <w:color w:val="000000"/>
                <w:spacing w:val="-1"/>
                <w:sz w:val="20"/>
                <w:szCs w:val="20"/>
              </w:rPr>
              <w:t>i</w:t>
            </w:r>
            <w:r w:rsidRPr="00B10F48">
              <w:rPr>
                <w:rFonts w:ascii="Tahoma" w:hAnsi="Tahoma" w:cs="Tahoma"/>
                <w:color w:val="000000"/>
                <w:spacing w:val="2"/>
                <w:sz w:val="20"/>
                <w:szCs w:val="20"/>
              </w:rPr>
              <w:t>g</w:t>
            </w:r>
            <w:r w:rsidRPr="00B10F48">
              <w:rPr>
                <w:rFonts w:ascii="Tahoma" w:hAnsi="Tahoma" w:cs="Tahoma"/>
                <w:color w:val="000000"/>
                <w:spacing w:val="-3"/>
                <w:sz w:val="20"/>
                <w:szCs w:val="20"/>
              </w:rPr>
              <w:t>n</w:t>
            </w:r>
            <w:r w:rsidRPr="00B10F48">
              <w:rPr>
                <w:rFonts w:ascii="Tahoma" w:hAnsi="Tahoma" w:cs="Tahoma"/>
                <w:color w:val="000000"/>
                <w:sz w:val="20"/>
                <w:szCs w:val="20"/>
              </w:rPr>
              <w:t>ados  a  es</w:t>
            </w:r>
            <w:r w:rsidRPr="00B10F48">
              <w:rPr>
                <w:rFonts w:ascii="Tahoma" w:hAnsi="Tahoma" w:cs="Tahoma"/>
                <w:color w:val="000000"/>
                <w:spacing w:val="-1"/>
                <w:sz w:val="20"/>
                <w:szCs w:val="20"/>
              </w:rPr>
              <w:t>t</w:t>
            </w:r>
            <w:r w:rsidRPr="00B10F48">
              <w:rPr>
                <w:rFonts w:ascii="Tahoma" w:hAnsi="Tahoma" w:cs="Tahoma"/>
                <w:color w:val="000000"/>
                <w:sz w:val="20"/>
                <w:szCs w:val="20"/>
              </w:rPr>
              <w:t xml:space="preserve">a  </w:t>
            </w:r>
            <w:r w:rsidRPr="00B10F48">
              <w:rPr>
                <w:rFonts w:ascii="Tahoma" w:hAnsi="Tahoma" w:cs="Tahoma"/>
                <w:color w:val="000000"/>
                <w:spacing w:val="-1"/>
                <w:sz w:val="20"/>
                <w:szCs w:val="20"/>
              </w:rPr>
              <w:t>Coordinación.</w:t>
            </w:r>
          </w:p>
        </w:tc>
      </w:tr>
      <w:tr w:rsidR="00EB1B57" w:rsidRPr="00B10F48">
        <w:trPr>
          <w:gridBefore w:val="1"/>
          <w:wBefore w:w="10" w:type="dxa"/>
        </w:trPr>
        <w:tc>
          <w:tcPr>
            <w:tcW w:w="2921" w:type="dxa"/>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5907" w:type="dxa"/>
            <w:gridSpan w:val="2"/>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sz w:val="20"/>
                <w:szCs w:val="20"/>
              </w:rPr>
              <w:t xml:space="preserve">3.- </w:t>
            </w:r>
            <w:r w:rsidRPr="00B10F48">
              <w:rPr>
                <w:rFonts w:ascii="Tahoma" w:hAnsi="Tahoma" w:cs="Tahoma"/>
                <w:color w:val="000000"/>
                <w:spacing w:val="-1"/>
                <w:sz w:val="20"/>
                <w:szCs w:val="20"/>
              </w:rPr>
              <w:t>P</w:t>
            </w:r>
            <w:r w:rsidRPr="00B10F48">
              <w:rPr>
                <w:rFonts w:ascii="Tahoma" w:hAnsi="Tahoma" w:cs="Tahoma"/>
                <w:color w:val="000000"/>
                <w:sz w:val="20"/>
                <w:szCs w:val="20"/>
              </w:rPr>
              <w:t>a</w:t>
            </w:r>
            <w:r w:rsidRPr="00B10F48">
              <w:rPr>
                <w:rFonts w:ascii="Tahoma" w:hAnsi="Tahoma" w:cs="Tahoma"/>
                <w:color w:val="000000"/>
                <w:spacing w:val="1"/>
                <w:sz w:val="20"/>
                <w:szCs w:val="20"/>
              </w:rPr>
              <w:t>rt</w:t>
            </w:r>
            <w:r w:rsidRPr="00B10F48">
              <w:rPr>
                <w:rFonts w:ascii="Tahoma" w:hAnsi="Tahoma" w:cs="Tahoma"/>
                <w:color w:val="000000"/>
                <w:spacing w:val="-1"/>
                <w:sz w:val="20"/>
                <w:szCs w:val="20"/>
              </w:rPr>
              <w:t>i</w:t>
            </w:r>
            <w:r w:rsidRPr="00B10F48">
              <w:rPr>
                <w:rFonts w:ascii="Tahoma" w:hAnsi="Tahoma" w:cs="Tahoma"/>
                <w:color w:val="000000"/>
                <w:sz w:val="20"/>
                <w:szCs w:val="20"/>
              </w:rPr>
              <w:t>c</w:t>
            </w:r>
            <w:r w:rsidRPr="00B10F48">
              <w:rPr>
                <w:rFonts w:ascii="Tahoma" w:hAnsi="Tahoma" w:cs="Tahoma"/>
                <w:color w:val="000000"/>
                <w:spacing w:val="-1"/>
                <w:sz w:val="20"/>
                <w:szCs w:val="20"/>
              </w:rPr>
              <w:t>i</w:t>
            </w:r>
            <w:r w:rsidRPr="00B10F48">
              <w:rPr>
                <w:rFonts w:ascii="Tahoma" w:hAnsi="Tahoma" w:cs="Tahoma"/>
                <w:color w:val="000000"/>
                <w:sz w:val="20"/>
                <w:szCs w:val="20"/>
              </w:rPr>
              <w:t>paren</w:t>
            </w:r>
            <w:r w:rsidRPr="00B10F48">
              <w:rPr>
                <w:rFonts w:ascii="Tahoma" w:hAnsi="Tahoma" w:cs="Tahoma"/>
                <w:color w:val="000000"/>
                <w:spacing w:val="-1"/>
                <w:sz w:val="20"/>
                <w:szCs w:val="20"/>
              </w:rPr>
              <w:t xml:space="preserve"> l</w:t>
            </w:r>
            <w:r w:rsidRPr="00B10F48">
              <w:rPr>
                <w:rFonts w:ascii="Tahoma" w:hAnsi="Tahoma" w:cs="Tahoma"/>
                <w:color w:val="000000"/>
                <w:sz w:val="20"/>
                <w:szCs w:val="20"/>
              </w:rPr>
              <w:t>a</w:t>
            </w:r>
            <w:r>
              <w:rPr>
                <w:rFonts w:ascii="Tahoma" w:hAnsi="Tahoma" w:cs="Tahoma"/>
                <w:color w:val="000000"/>
                <w:sz w:val="20"/>
                <w:szCs w:val="20"/>
              </w:rPr>
              <w:t xml:space="preserve"> </w:t>
            </w:r>
            <w:r w:rsidRPr="00B10F48">
              <w:rPr>
                <w:rFonts w:ascii="Tahoma" w:hAnsi="Tahoma" w:cs="Tahoma"/>
                <w:color w:val="000000"/>
                <w:sz w:val="20"/>
                <w:szCs w:val="20"/>
              </w:rPr>
              <w:t>e</w:t>
            </w:r>
            <w:r w:rsidRPr="00B10F48">
              <w:rPr>
                <w:rFonts w:ascii="Tahoma" w:hAnsi="Tahoma" w:cs="Tahoma"/>
                <w:color w:val="000000"/>
                <w:spacing w:val="-1"/>
                <w:sz w:val="20"/>
                <w:szCs w:val="20"/>
              </w:rPr>
              <w:t>l</w:t>
            </w:r>
            <w:r w:rsidRPr="00B10F48">
              <w:rPr>
                <w:rFonts w:ascii="Tahoma" w:hAnsi="Tahoma" w:cs="Tahoma"/>
                <w:color w:val="000000"/>
                <w:sz w:val="20"/>
                <w:szCs w:val="20"/>
              </w:rPr>
              <w:t>abo</w:t>
            </w:r>
            <w:r w:rsidRPr="00B10F48">
              <w:rPr>
                <w:rFonts w:ascii="Tahoma" w:hAnsi="Tahoma" w:cs="Tahoma"/>
                <w:color w:val="000000"/>
                <w:spacing w:val="1"/>
                <w:sz w:val="20"/>
                <w:szCs w:val="20"/>
              </w:rPr>
              <w:t>r</w:t>
            </w:r>
            <w:r w:rsidRPr="00B10F48">
              <w:rPr>
                <w:rFonts w:ascii="Tahoma" w:hAnsi="Tahoma" w:cs="Tahoma"/>
                <w:color w:val="000000"/>
                <w:sz w:val="20"/>
                <w:szCs w:val="20"/>
              </w:rPr>
              <w:t>ac</w:t>
            </w:r>
            <w:r w:rsidRPr="00B10F48">
              <w:rPr>
                <w:rFonts w:ascii="Tahoma" w:hAnsi="Tahoma" w:cs="Tahoma"/>
                <w:color w:val="000000"/>
                <w:spacing w:val="-3"/>
                <w:sz w:val="20"/>
                <w:szCs w:val="20"/>
              </w:rPr>
              <w:t>i</w:t>
            </w:r>
            <w:r w:rsidRPr="00B10F48">
              <w:rPr>
                <w:rFonts w:ascii="Tahoma" w:hAnsi="Tahoma" w:cs="Tahoma"/>
                <w:color w:val="000000"/>
                <w:sz w:val="20"/>
                <w:szCs w:val="20"/>
              </w:rPr>
              <w:t>ón</w:t>
            </w:r>
            <w:r>
              <w:rPr>
                <w:rFonts w:ascii="Tahoma" w:hAnsi="Tahoma" w:cs="Tahoma"/>
                <w:color w:val="000000"/>
                <w:sz w:val="20"/>
                <w:szCs w:val="20"/>
              </w:rPr>
              <w:t xml:space="preserve"> </w:t>
            </w:r>
            <w:r w:rsidRPr="00B10F48">
              <w:rPr>
                <w:rFonts w:ascii="Tahoma" w:hAnsi="Tahoma" w:cs="Tahoma"/>
                <w:color w:val="000000"/>
                <w:sz w:val="20"/>
                <w:szCs w:val="20"/>
              </w:rPr>
              <w:t xml:space="preserve">del </w:t>
            </w:r>
            <w:r w:rsidRPr="00B10F48">
              <w:rPr>
                <w:rFonts w:ascii="Tahoma" w:hAnsi="Tahoma" w:cs="Tahoma"/>
                <w:color w:val="000000"/>
                <w:spacing w:val="-1"/>
                <w:sz w:val="20"/>
                <w:szCs w:val="20"/>
              </w:rPr>
              <w:t>Pl</w:t>
            </w:r>
            <w:r w:rsidRPr="00B10F48">
              <w:rPr>
                <w:rFonts w:ascii="Tahoma" w:hAnsi="Tahoma" w:cs="Tahoma"/>
                <w:color w:val="000000"/>
                <w:sz w:val="20"/>
                <w:szCs w:val="20"/>
              </w:rPr>
              <w:t>an</w:t>
            </w:r>
            <w:r>
              <w:rPr>
                <w:rFonts w:ascii="Tahoma" w:hAnsi="Tahoma" w:cs="Tahoma"/>
                <w:color w:val="000000"/>
                <w:sz w:val="20"/>
                <w:szCs w:val="20"/>
              </w:rPr>
              <w:t xml:space="preserve"> </w:t>
            </w:r>
            <w:r w:rsidRPr="00B10F48">
              <w:rPr>
                <w:rFonts w:ascii="Tahoma" w:hAnsi="Tahoma" w:cs="Tahoma"/>
                <w:color w:val="000000"/>
                <w:sz w:val="20"/>
                <w:szCs w:val="20"/>
              </w:rPr>
              <w:t>de</w:t>
            </w:r>
            <w:r>
              <w:rPr>
                <w:rFonts w:ascii="Tahoma" w:hAnsi="Tahoma" w:cs="Tahoma"/>
                <w:color w:val="000000"/>
                <w:sz w:val="20"/>
                <w:szCs w:val="20"/>
              </w:rPr>
              <w:t xml:space="preserve"> </w:t>
            </w:r>
            <w:r w:rsidRPr="00B10F48">
              <w:rPr>
                <w:rFonts w:ascii="Tahoma" w:hAnsi="Tahoma" w:cs="Tahoma"/>
                <w:color w:val="000000"/>
                <w:spacing w:val="-1"/>
                <w:sz w:val="20"/>
                <w:szCs w:val="20"/>
              </w:rPr>
              <w:t>D</w:t>
            </w:r>
            <w:r w:rsidRPr="00B10F48">
              <w:rPr>
                <w:rFonts w:ascii="Tahoma" w:hAnsi="Tahoma" w:cs="Tahoma"/>
                <w:color w:val="000000"/>
                <w:sz w:val="20"/>
                <w:szCs w:val="20"/>
              </w:rPr>
              <w:t>es</w:t>
            </w:r>
            <w:r w:rsidRPr="00B10F48">
              <w:rPr>
                <w:rFonts w:ascii="Tahoma" w:hAnsi="Tahoma" w:cs="Tahoma"/>
                <w:color w:val="000000"/>
                <w:spacing w:val="-3"/>
                <w:sz w:val="20"/>
                <w:szCs w:val="20"/>
              </w:rPr>
              <w:t>a</w:t>
            </w:r>
            <w:r w:rsidRPr="00B10F48">
              <w:rPr>
                <w:rFonts w:ascii="Tahoma" w:hAnsi="Tahoma" w:cs="Tahoma"/>
                <w:color w:val="000000"/>
                <w:spacing w:val="1"/>
                <w:sz w:val="20"/>
                <w:szCs w:val="20"/>
              </w:rPr>
              <w:t>rr</w:t>
            </w:r>
            <w:r w:rsidRPr="00B10F48">
              <w:rPr>
                <w:rFonts w:ascii="Tahoma" w:hAnsi="Tahoma" w:cs="Tahoma"/>
                <w:color w:val="000000"/>
                <w:sz w:val="20"/>
                <w:szCs w:val="20"/>
              </w:rPr>
              <w:t>o</w:t>
            </w:r>
            <w:r w:rsidRPr="00B10F48">
              <w:rPr>
                <w:rFonts w:ascii="Tahoma" w:hAnsi="Tahoma" w:cs="Tahoma"/>
                <w:color w:val="000000"/>
                <w:spacing w:val="-1"/>
                <w:sz w:val="20"/>
                <w:szCs w:val="20"/>
              </w:rPr>
              <w:t>l</w:t>
            </w:r>
            <w:r w:rsidRPr="00B10F48">
              <w:rPr>
                <w:rFonts w:ascii="Tahoma" w:hAnsi="Tahoma" w:cs="Tahoma"/>
                <w:color w:val="000000"/>
                <w:spacing w:val="-4"/>
                <w:sz w:val="20"/>
                <w:szCs w:val="20"/>
              </w:rPr>
              <w:t>l</w:t>
            </w:r>
            <w:r w:rsidRPr="00B10F48">
              <w:rPr>
                <w:rFonts w:ascii="Tahoma" w:hAnsi="Tahoma" w:cs="Tahoma"/>
                <w:color w:val="000000"/>
                <w:sz w:val="20"/>
                <w:szCs w:val="20"/>
              </w:rPr>
              <w:t>o</w:t>
            </w:r>
            <w:r>
              <w:rPr>
                <w:rFonts w:ascii="Tahoma" w:hAnsi="Tahoma" w:cs="Tahoma"/>
                <w:color w:val="000000"/>
                <w:sz w:val="20"/>
                <w:szCs w:val="20"/>
              </w:rPr>
              <w:t xml:space="preserve"> </w:t>
            </w:r>
            <w:r w:rsidRPr="00B10F48">
              <w:rPr>
                <w:rFonts w:ascii="Tahoma" w:hAnsi="Tahoma" w:cs="Tahoma"/>
                <w:color w:val="000000"/>
                <w:spacing w:val="-4"/>
                <w:sz w:val="20"/>
                <w:szCs w:val="20"/>
              </w:rPr>
              <w:t>M</w:t>
            </w:r>
            <w:r w:rsidRPr="00B10F48">
              <w:rPr>
                <w:rFonts w:ascii="Tahoma" w:hAnsi="Tahoma" w:cs="Tahoma"/>
                <w:color w:val="000000"/>
                <w:sz w:val="20"/>
                <w:szCs w:val="20"/>
              </w:rPr>
              <w:t>un</w:t>
            </w:r>
            <w:r w:rsidRPr="00B10F48">
              <w:rPr>
                <w:rFonts w:ascii="Tahoma" w:hAnsi="Tahoma" w:cs="Tahoma"/>
                <w:color w:val="000000"/>
                <w:spacing w:val="-1"/>
                <w:sz w:val="20"/>
                <w:szCs w:val="20"/>
              </w:rPr>
              <w:t>i</w:t>
            </w:r>
            <w:r w:rsidRPr="00B10F48">
              <w:rPr>
                <w:rFonts w:ascii="Tahoma" w:hAnsi="Tahoma" w:cs="Tahoma"/>
                <w:color w:val="000000"/>
                <w:sz w:val="20"/>
                <w:szCs w:val="20"/>
              </w:rPr>
              <w:t>c</w:t>
            </w:r>
            <w:r w:rsidRPr="00B10F48">
              <w:rPr>
                <w:rFonts w:ascii="Tahoma" w:hAnsi="Tahoma" w:cs="Tahoma"/>
                <w:color w:val="000000"/>
                <w:spacing w:val="-1"/>
                <w:sz w:val="20"/>
                <w:szCs w:val="20"/>
              </w:rPr>
              <w:t>i</w:t>
            </w:r>
            <w:r w:rsidRPr="00B10F48">
              <w:rPr>
                <w:rFonts w:ascii="Tahoma" w:hAnsi="Tahoma" w:cs="Tahoma"/>
                <w:color w:val="000000"/>
                <w:sz w:val="20"/>
                <w:szCs w:val="20"/>
              </w:rPr>
              <w:t>p</w:t>
            </w:r>
            <w:r w:rsidRPr="00B10F48">
              <w:rPr>
                <w:rFonts w:ascii="Tahoma" w:hAnsi="Tahoma" w:cs="Tahoma"/>
                <w:color w:val="000000"/>
                <w:spacing w:val="2"/>
                <w:sz w:val="20"/>
                <w:szCs w:val="20"/>
              </w:rPr>
              <w:t>a</w:t>
            </w:r>
            <w:r w:rsidRPr="00B10F48">
              <w:rPr>
                <w:rFonts w:ascii="Tahoma" w:hAnsi="Tahoma" w:cs="Tahoma"/>
                <w:color w:val="000000"/>
                <w:spacing w:val="-1"/>
                <w:sz w:val="20"/>
                <w:szCs w:val="20"/>
              </w:rPr>
              <w:t>l</w:t>
            </w:r>
            <w:r w:rsidRPr="00B10F48">
              <w:rPr>
                <w:rFonts w:ascii="Tahoma" w:hAnsi="Tahoma" w:cs="Tahoma"/>
                <w:color w:val="000000"/>
                <w:sz w:val="20"/>
                <w:szCs w:val="20"/>
              </w:rPr>
              <w:t>.</w:t>
            </w:r>
          </w:p>
        </w:tc>
      </w:tr>
      <w:tr w:rsidR="00EB1B57" w:rsidRPr="00B10F48">
        <w:trPr>
          <w:gridBefore w:val="1"/>
          <w:wBefore w:w="10" w:type="dxa"/>
        </w:trPr>
        <w:tc>
          <w:tcPr>
            <w:tcW w:w="2921" w:type="dxa"/>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5907" w:type="dxa"/>
            <w:gridSpan w:val="2"/>
          </w:tcPr>
          <w:p w:rsidR="00EB1B57" w:rsidRPr="00B10F48" w:rsidRDefault="00EB1B57" w:rsidP="00153B30">
            <w:pPr>
              <w:widowControl w:val="0"/>
              <w:autoSpaceDE w:val="0"/>
              <w:autoSpaceDN w:val="0"/>
              <w:adjustRightInd w:val="0"/>
              <w:spacing w:after="0" w:line="240" w:lineRule="auto"/>
              <w:jc w:val="both"/>
              <w:rPr>
                <w:rFonts w:ascii="Tahoma" w:hAnsi="Tahoma" w:cs="Tahoma"/>
                <w:sz w:val="20"/>
                <w:szCs w:val="20"/>
              </w:rPr>
            </w:pPr>
            <w:r w:rsidRPr="00B10F48">
              <w:rPr>
                <w:rStyle w:val="Textoennegrita"/>
                <w:rFonts w:ascii="Tahoma" w:hAnsi="Tahoma" w:cs="Tahoma"/>
                <w:b w:val="0"/>
                <w:bCs w:val="0"/>
                <w:sz w:val="20"/>
                <w:szCs w:val="20"/>
              </w:rPr>
              <w:t xml:space="preserve">4.- </w:t>
            </w:r>
            <w:r w:rsidRPr="00B10F48">
              <w:rPr>
                <w:rFonts w:ascii="Tahoma" w:hAnsi="Tahoma" w:cs="Tahoma"/>
                <w:color w:val="000000"/>
                <w:spacing w:val="-1"/>
                <w:sz w:val="20"/>
                <w:szCs w:val="20"/>
              </w:rPr>
              <w:t>Gestionar y c</w:t>
            </w:r>
            <w:r w:rsidRPr="00B10F48">
              <w:rPr>
                <w:rFonts w:ascii="Tahoma" w:hAnsi="Tahoma" w:cs="Tahoma"/>
                <w:color w:val="000000"/>
                <w:sz w:val="20"/>
                <w:szCs w:val="20"/>
              </w:rPr>
              <w:t>onso</w:t>
            </w:r>
            <w:r w:rsidRPr="00B10F48">
              <w:rPr>
                <w:rFonts w:ascii="Tahoma" w:hAnsi="Tahoma" w:cs="Tahoma"/>
                <w:color w:val="000000"/>
                <w:spacing w:val="-1"/>
                <w:sz w:val="20"/>
                <w:szCs w:val="20"/>
              </w:rPr>
              <w:t>li</w:t>
            </w:r>
            <w:r w:rsidRPr="00B10F48">
              <w:rPr>
                <w:rFonts w:ascii="Tahoma" w:hAnsi="Tahoma" w:cs="Tahoma"/>
                <w:color w:val="000000"/>
                <w:sz w:val="20"/>
                <w:szCs w:val="20"/>
              </w:rPr>
              <w:t>dar</w:t>
            </w:r>
            <w:r w:rsidRPr="00B10F48">
              <w:rPr>
                <w:rFonts w:ascii="Tahoma" w:hAnsi="Tahoma" w:cs="Tahoma"/>
                <w:color w:val="000000"/>
                <w:spacing w:val="-1"/>
                <w:sz w:val="20"/>
                <w:szCs w:val="20"/>
              </w:rPr>
              <w:t>l</w:t>
            </w:r>
            <w:r w:rsidRPr="00B10F48">
              <w:rPr>
                <w:rFonts w:ascii="Tahoma" w:hAnsi="Tahoma" w:cs="Tahoma"/>
                <w:color w:val="000000"/>
                <w:sz w:val="20"/>
                <w:szCs w:val="20"/>
              </w:rPr>
              <w:t>a</w:t>
            </w:r>
            <w:r w:rsidRPr="00B10F48">
              <w:rPr>
                <w:rFonts w:ascii="Tahoma" w:hAnsi="Tahoma" w:cs="Tahoma"/>
                <w:color w:val="000000"/>
                <w:spacing w:val="1"/>
                <w:sz w:val="20"/>
                <w:szCs w:val="20"/>
              </w:rPr>
              <w:t xml:space="preserve"> m</w:t>
            </w:r>
            <w:r w:rsidRPr="00B10F48">
              <w:rPr>
                <w:rFonts w:ascii="Tahoma" w:hAnsi="Tahoma" w:cs="Tahoma"/>
                <w:color w:val="000000"/>
                <w:sz w:val="20"/>
                <w:szCs w:val="20"/>
              </w:rPr>
              <w:t>e</w:t>
            </w:r>
            <w:r w:rsidRPr="00B10F48">
              <w:rPr>
                <w:rFonts w:ascii="Tahoma" w:hAnsi="Tahoma" w:cs="Tahoma"/>
                <w:color w:val="000000"/>
                <w:spacing w:val="-2"/>
                <w:sz w:val="20"/>
                <w:szCs w:val="20"/>
              </w:rPr>
              <w:t>z</w:t>
            </w:r>
            <w:r w:rsidRPr="00B10F48">
              <w:rPr>
                <w:rFonts w:ascii="Tahoma" w:hAnsi="Tahoma" w:cs="Tahoma"/>
                <w:color w:val="000000"/>
                <w:sz w:val="20"/>
                <w:szCs w:val="20"/>
              </w:rPr>
              <w:t>c</w:t>
            </w:r>
            <w:r w:rsidRPr="00B10F48">
              <w:rPr>
                <w:rFonts w:ascii="Tahoma" w:hAnsi="Tahoma" w:cs="Tahoma"/>
                <w:color w:val="000000"/>
                <w:spacing w:val="-1"/>
                <w:sz w:val="20"/>
                <w:szCs w:val="20"/>
              </w:rPr>
              <w:t>l</w:t>
            </w:r>
            <w:r w:rsidRPr="00B10F48">
              <w:rPr>
                <w:rFonts w:ascii="Tahoma" w:hAnsi="Tahoma" w:cs="Tahoma"/>
                <w:color w:val="000000"/>
                <w:sz w:val="20"/>
                <w:szCs w:val="20"/>
              </w:rPr>
              <w:t>a</w:t>
            </w:r>
            <w:r>
              <w:rPr>
                <w:rFonts w:ascii="Tahoma" w:hAnsi="Tahoma" w:cs="Tahoma"/>
                <w:color w:val="000000"/>
                <w:sz w:val="20"/>
                <w:szCs w:val="20"/>
              </w:rPr>
              <w:t xml:space="preserve"> </w:t>
            </w:r>
            <w:r w:rsidRPr="00B10F48">
              <w:rPr>
                <w:rFonts w:ascii="Tahoma" w:hAnsi="Tahoma" w:cs="Tahoma"/>
                <w:color w:val="000000"/>
                <w:sz w:val="20"/>
                <w:szCs w:val="20"/>
              </w:rPr>
              <w:t>de</w:t>
            </w:r>
            <w:r>
              <w:rPr>
                <w:rFonts w:ascii="Tahoma" w:hAnsi="Tahoma" w:cs="Tahoma"/>
                <w:color w:val="000000"/>
                <w:sz w:val="20"/>
                <w:szCs w:val="20"/>
              </w:rPr>
              <w:t xml:space="preserve"> </w:t>
            </w:r>
            <w:r w:rsidRPr="00B10F48">
              <w:rPr>
                <w:rFonts w:ascii="Tahoma" w:hAnsi="Tahoma" w:cs="Tahoma"/>
                <w:color w:val="000000"/>
                <w:spacing w:val="1"/>
                <w:sz w:val="20"/>
                <w:szCs w:val="20"/>
              </w:rPr>
              <w:t>r</w:t>
            </w:r>
            <w:r w:rsidRPr="00B10F48">
              <w:rPr>
                <w:rFonts w:ascii="Tahoma" w:hAnsi="Tahoma" w:cs="Tahoma"/>
                <w:color w:val="000000"/>
                <w:sz w:val="20"/>
                <w:szCs w:val="20"/>
              </w:rPr>
              <w:t>ecu</w:t>
            </w:r>
            <w:r w:rsidRPr="00B10F48">
              <w:rPr>
                <w:rFonts w:ascii="Tahoma" w:hAnsi="Tahoma" w:cs="Tahoma"/>
                <w:color w:val="000000"/>
                <w:spacing w:val="1"/>
                <w:sz w:val="20"/>
                <w:szCs w:val="20"/>
              </w:rPr>
              <w:t>r</w:t>
            </w:r>
            <w:r w:rsidRPr="00B10F48">
              <w:rPr>
                <w:rFonts w:ascii="Tahoma" w:hAnsi="Tahoma" w:cs="Tahoma"/>
                <w:color w:val="000000"/>
                <w:sz w:val="20"/>
                <w:szCs w:val="20"/>
              </w:rPr>
              <w:t>sos federales y estatales</w:t>
            </w:r>
            <w:r>
              <w:rPr>
                <w:rFonts w:ascii="Tahoma" w:hAnsi="Tahoma" w:cs="Tahoma"/>
                <w:color w:val="000000"/>
                <w:sz w:val="20"/>
                <w:szCs w:val="20"/>
              </w:rPr>
              <w:t xml:space="preserve"> </w:t>
            </w:r>
            <w:r w:rsidRPr="00B10F48">
              <w:rPr>
                <w:rFonts w:ascii="Tahoma" w:hAnsi="Tahoma" w:cs="Tahoma"/>
                <w:color w:val="000000"/>
                <w:sz w:val="20"/>
                <w:szCs w:val="20"/>
              </w:rPr>
              <w:t>con las</w:t>
            </w:r>
            <w:r>
              <w:rPr>
                <w:rFonts w:ascii="Tahoma" w:hAnsi="Tahoma" w:cs="Tahoma"/>
                <w:color w:val="000000"/>
                <w:sz w:val="20"/>
                <w:szCs w:val="20"/>
              </w:rPr>
              <w:t xml:space="preserve"> </w:t>
            </w:r>
            <w:r w:rsidRPr="00B10F48">
              <w:rPr>
                <w:rFonts w:ascii="Tahoma" w:hAnsi="Tahoma" w:cs="Tahoma"/>
                <w:color w:val="000000"/>
                <w:sz w:val="20"/>
                <w:szCs w:val="20"/>
              </w:rPr>
              <w:t>dependen</w:t>
            </w:r>
            <w:r w:rsidRPr="00B10F48">
              <w:rPr>
                <w:rFonts w:ascii="Tahoma" w:hAnsi="Tahoma" w:cs="Tahoma"/>
                <w:color w:val="000000"/>
                <w:spacing w:val="-2"/>
                <w:sz w:val="20"/>
                <w:szCs w:val="20"/>
              </w:rPr>
              <w:t>c</w:t>
            </w:r>
            <w:r w:rsidRPr="00B10F48">
              <w:rPr>
                <w:rFonts w:ascii="Tahoma" w:hAnsi="Tahoma" w:cs="Tahoma"/>
                <w:color w:val="000000"/>
                <w:spacing w:val="-1"/>
                <w:sz w:val="20"/>
                <w:szCs w:val="20"/>
              </w:rPr>
              <w:t>i</w:t>
            </w:r>
            <w:r w:rsidRPr="00B10F48">
              <w:rPr>
                <w:rFonts w:ascii="Tahoma" w:hAnsi="Tahoma" w:cs="Tahoma"/>
                <w:color w:val="000000"/>
                <w:sz w:val="20"/>
                <w:szCs w:val="20"/>
              </w:rPr>
              <w:t>as</w:t>
            </w:r>
            <w:r>
              <w:rPr>
                <w:rFonts w:ascii="Tahoma" w:hAnsi="Tahoma" w:cs="Tahoma"/>
                <w:color w:val="000000"/>
                <w:sz w:val="20"/>
                <w:szCs w:val="20"/>
              </w:rPr>
              <w:t xml:space="preserve"> </w:t>
            </w:r>
            <w:r w:rsidRPr="00B10F48">
              <w:rPr>
                <w:rFonts w:ascii="Tahoma" w:hAnsi="Tahoma" w:cs="Tahoma"/>
                <w:color w:val="000000"/>
                <w:spacing w:val="-1"/>
                <w:sz w:val="20"/>
                <w:szCs w:val="20"/>
              </w:rPr>
              <w:t>i</w:t>
            </w:r>
            <w:r w:rsidRPr="00B10F48">
              <w:rPr>
                <w:rFonts w:ascii="Tahoma" w:hAnsi="Tahoma" w:cs="Tahoma"/>
                <w:color w:val="000000"/>
                <w:sz w:val="20"/>
                <w:szCs w:val="20"/>
              </w:rPr>
              <w:t>n</w:t>
            </w:r>
            <w:r w:rsidRPr="00B10F48">
              <w:rPr>
                <w:rFonts w:ascii="Tahoma" w:hAnsi="Tahoma" w:cs="Tahoma"/>
                <w:color w:val="000000"/>
                <w:spacing w:val="-2"/>
                <w:sz w:val="20"/>
                <w:szCs w:val="20"/>
              </w:rPr>
              <w:t>v</w:t>
            </w:r>
            <w:r w:rsidRPr="00B10F48">
              <w:rPr>
                <w:rFonts w:ascii="Tahoma" w:hAnsi="Tahoma" w:cs="Tahoma"/>
                <w:color w:val="000000"/>
                <w:sz w:val="20"/>
                <w:szCs w:val="20"/>
              </w:rPr>
              <w:t>o</w:t>
            </w:r>
            <w:r w:rsidRPr="00B10F48">
              <w:rPr>
                <w:rFonts w:ascii="Tahoma" w:hAnsi="Tahoma" w:cs="Tahoma"/>
                <w:color w:val="000000"/>
                <w:spacing w:val="-1"/>
                <w:sz w:val="20"/>
                <w:szCs w:val="20"/>
              </w:rPr>
              <w:t>l</w:t>
            </w:r>
            <w:r w:rsidRPr="00B10F48">
              <w:rPr>
                <w:rFonts w:ascii="Tahoma" w:hAnsi="Tahoma" w:cs="Tahoma"/>
                <w:color w:val="000000"/>
                <w:sz w:val="20"/>
                <w:szCs w:val="20"/>
              </w:rPr>
              <w:t>uc</w:t>
            </w:r>
            <w:r w:rsidRPr="00B10F48">
              <w:rPr>
                <w:rFonts w:ascii="Tahoma" w:hAnsi="Tahoma" w:cs="Tahoma"/>
                <w:color w:val="000000"/>
                <w:spacing w:val="1"/>
                <w:sz w:val="20"/>
                <w:szCs w:val="20"/>
              </w:rPr>
              <w:t>r</w:t>
            </w:r>
            <w:r w:rsidRPr="00B10F48">
              <w:rPr>
                <w:rFonts w:ascii="Tahoma" w:hAnsi="Tahoma" w:cs="Tahoma"/>
                <w:color w:val="000000"/>
                <w:sz w:val="20"/>
                <w:szCs w:val="20"/>
              </w:rPr>
              <w:t>adas</w:t>
            </w:r>
            <w:r>
              <w:rPr>
                <w:rFonts w:ascii="Tahoma" w:hAnsi="Tahoma" w:cs="Tahoma"/>
                <w:color w:val="000000"/>
                <w:sz w:val="20"/>
                <w:szCs w:val="20"/>
              </w:rPr>
              <w:t xml:space="preserve"> </w:t>
            </w:r>
            <w:r w:rsidRPr="00B10F48">
              <w:rPr>
                <w:rFonts w:ascii="Tahoma" w:hAnsi="Tahoma" w:cs="Tahoma"/>
                <w:color w:val="000000"/>
                <w:sz w:val="20"/>
                <w:szCs w:val="20"/>
              </w:rPr>
              <w:t>en</w:t>
            </w:r>
            <w:r>
              <w:rPr>
                <w:rFonts w:ascii="Tahoma" w:hAnsi="Tahoma" w:cs="Tahoma"/>
                <w:color w:val="000000"/>
                <w:sz w:val="20"/>
                <w:szCs w:val="20"/>
              </w:rPr>
              <w:t xml:space="preserve"> </w:t>
            </w:r>
            <w:r w:rsidRPr="00B10F48">
              <w:rPr>
                <w:rFonts w:ascii="Tahoma" w:hAnsi="Tahoma" w:cs="Tahoma"/>
                <w:color w:val="000000"/>
                <w:sz w:val="20"/>
                <w:szCs w:val="20"/>
              </w:rPr>
              <w:t xml:space="preserve">el </w:t>
            </w:r>
            <w:r w:rsidRPr="00B10F48">
              <w:rPr>
                <w:rFonts w:ascii="Tahoma" w:hAnsi="Tahoma" w:cs="Tahoma"/>
                <w:color w:val="000000"/>
                <w:spacing w:val="-1"/>
                <w:sz w:val="20"/>
                <w:szCs w:val="20"/>
              </w:rPr>
              <w:t>S</w:t>
            </w:r>
            <w:r w:rsidRPr="00B10F48">
              <w:rPr>
                <w:rFonts w:ascii="Tahoma" w:hAnsi="Tahoma" w:cs="Tahoma"/>
                <w:color w:val="000000"/>
                <w:spacing w:val="-3"/>
                <w:sz w:val="20"/>
                <w:szCs w:val="20"/>
              </w:rPr>
              <w:t>e</w:t>
            </w:r>
            <w:r w:rsidRPr="00B10F48">
              <w:rPr>
                <w:rFonts w:ascii="Tahoma" w:hAnsi="Tahoma" w:cs="Tahoma"/>
                <w:color w:val="000000"/>
                <w:sz w:val="20"/>
                <w:szCs w:val="20"/>
              </w:rPr>
              <w:t>c</w:t>
            </w:r>
            <w:r w:rsidRPr="00B10F48">
              <w:rPr>
                <w:rFonts w:ascii="Tahoma" w:hAnsi="Tahoma" w:cs="Tahoma"/>
                <w:color w:val="000000"/>
                <w:spacing w:val="1"/>
                <w:sz w:val="20"/>
                <w:szCs w:val="20"/>
              </w:rPr>
              <w:t>t</w:t>
            </w:r>
            <w:r w:rsidRPr="00B10F48">
              <w:rPr>
                <w:rFonts w:ascii="Tahoma" w:hAnsi="Tahoma" w:cs="Tahoma"/>
                <w:color w:val="000000"/>
                <w:sz w:val="20"/>
                <w:szCs w:val="20"/>
              </w:rPr>
              <w:t xml:space="preserve">or </w:t>
            </w:r>
            <w:r w:rsidRPr="00B10F48">
              <w:rPr>
                <w:rFonts w:ascii="Tahoma" w:hAnsi="Tahoma" w:cs="Tahoma"/>
                <w:color w:val="000000"/>
                <w:spacing w:val="-3"/>
                <w:sz w:val="20"/>
                <w:szCs w:val="20"/>
              </w:rPr>
              <w:t>A</w:t>
            </w:r>
            <w:r w:rsidRPr="00B10F48">
              <w:rPr>
                <w:rFonts w:ascii="Tahoma" w:hAnsi="Tahoma" w:cs="Tahoma"/>
                <w:color w:val="000000"/>
                <w:spacing w:val="2"/>
                <w:sz w:val="20"/>
                <w:szCs w:val="20"/>
              </w:rPr>
              <w:t>g</w:t>
            </w:r>
            <w:r w:rsidRPr="00B10F48">
              <w:rPr>
                <w:rFonts w:ascii="Tahoma" w:hAnsi="Tahoma" w:cs="Tahoma"/>
                <w:color w:val="000000"/>
                <w:spacing w:val="1"/>
                <w:sz w:val="20"/>
                <w:szCs w:val="20"/>
              </w:rPr>
              <w:t>r</w:t>
            </w:r>
            <w:r w:rsidRPr="00B10F48">
              <w:rPr>
                <w:rFonts w:ascii="Tahoma" w:hAnsi="Tahoma" w:cs="Tahoma"/>
                <w:color w:val="000000"/>
                <w:spacing w:val="-4"/>
                <w:sz w:val="20"/>
                <w:szCs w:val="20"/>
              </w:rPr>
              <w:t>í</w:t>
            </w:r>
            <w:r w:rsidRPr="00B10F48">
              <w:rPr>
                <w:rFonts w:ascii="Tahoma" w:hAnsi="Tahoma" w:cs="Tahoma"/>
                <w:color w:val="000000"/>
                <w:sz w:val="20"/>
                <w:szCs w:val="20"/>
              </w:rPr>
              <w:t>co</w:t>
            </w:r>
            <w:r w:rsidRPr="00B10F48">
              <w:rPr>
                <w:rFonts w:ascii="Tahoma" w:hAnsi="Tahoma" w:cs="Tahoma"/>
                <w:color w:val="000000"/>
                <w:spacing w:val="-1"/>
                <w:sz w:val="20"/>
                <w:szCs w:val="20"/>
              </w:rPr>
              <w:t>l</w:t>
            </w:r>
            <w:r w:rsidRPr="00B10F48">
              <w:rPr>
                <w:rFonts w:ascii="Tahoma" w:hAnsi="Tahoma" w:cs="Tahoma"/>
                <w:color w:val="000000"/>
                <w:sz w:val="20"/>
                <w:szCs w:val="20"/>
              </w:rPr>
              <w:t>a.</w:t>
            </w:r>
          </w:p>
        </w:tc>
      </w:tr>
      <w:tr w:rsidR="00EB1B57" w:rsidRPr="00B10F48">
        <w:trPr>
          <w:gridBefore w:val="1"/>
          <w:wBefore w:w="10" w:type="dxa"/>
        </w:trPr>
        <w:tc>
          <w:tcPr>
            <w:tcW w:w="2921" w:type="dxa"/>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5907" w:type="dxa"/>
            <w:gridSpan w:val="2"/>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color w:val="000000"/>
                <w:spacing w:val="-1"/>
                <w:sz w:val="20"/>
                <w:szCs w:val="20"/>
              </w:rPr>
              <w:t>5.-</w:t>
            </w:r>
            <w:r w:rsidRPr="00B10F48">
              <w:rPr>
                <w:rFonts w:ascii="Tahoma" w:hAnsi="Tahoma" w:cs="Tahoma"/>
                <w:color w:val="000000"/>
                <w:sz w:val="20"/>
                <w:szCs w:val="20"/>
              </w:rPr>
              <w:t>.</w:t>
            </w:r>
            <w:r w:rsidRPr="00B10F48">
              <w:rPr>
                <w:rFonts w:ascii="Tahoma" w:hAnsi="Tahoma" w:cs="Tahoma"/>
                <w:color w:val="000000"/>
                <w:spacing w:val="-1"/>
                <w:sz w:val="20"/>
                <w:szCs w:val="20"/>
              </w:rPr>
              <w:t xml:space="preserve"> Facilitar en vinculación con otras dependencias la Sanidad Vegetal.</w:t>
            </w:r>
          </w:p>
          <w:p w:rsidR="00EB1B57" w:rsidRPr="00B10F48" w:rsidRDefault="00EB1B57" w:rsidP="00153B30">
            <w:pPr>
              <w:widowControl w:val="0"/>
              <w:autoSpaceDE w:val="0"/>
              <w:autoSpaceDN w:val="0"/>
              <w:adjustRightInd w:val="0"/>
              <w:spacing w:after="0" w:line="240" w:lineRule="auto"/>
              <w:jc w:val="both"/>
              <w:rPr>
                <w:rStyle w:val="Textoennegrita"/>
                <w:rFonts w:ascii="Tahoma" w:hAnsi="Tahoma" w:cs="Tahoma"/>
                <w:b w:val="0"/>
                <w:bCs w:val="0"/>
                <w:sz w:val="20"/>
                <w:szCs w:val="20"/>
              </w:rPr>
            </w:pPr>
          </w:p>
        </w:tc>
      </w:tr>
      <w:tr w:rsidR="00EB1B57" w:rsidRPr="00B10F48">
        <w:trPr>
          <w:gridBefore w:val="1"/>
          <w:wBefore w:w="10" w:type="dxa"/>
        </w:trPr>
        <w:tc>
          <w:tcPr>
            <w:tcW w:w="2921" w:type="dxa"/>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5907" w:type="dxa"/>
            <w:gridSpan w:val="2"/>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color w:val="000000"/>
                <w:spacing w:val="1"/>
                <w:sz w:val="20"/>
                <w:szCs w:val="20"/>
              </w:rPr>
              <w:t xml:space="preserve">6.- </w:t>
            </w:r>
            <w:r w:rsidRPr="00B10F48">
              <w:rPr>
                <w:rFonts w:ascii="Tahoma" w:hAnsi="Tahoma" w:cs="Tahoma"/>
                <w:color w:val="000000"/>
                <w:spacing w:val="-1"/>
                <w:sz w:val="20"/>
                <w:szCs w:val="20"/>
              </w:rPr>
              <w:t>Integración de Expedientes Técnicos para los proyectos Federales, Estatales y Municipales, en coordinación con otras Direcciones del H. Ayuntamiento, así como con otras dependencias normativas.</w:t>
            </w:r>
          </w:p>
        </w:tc>
      </w:tr>
      <w:tr w:rsidR="00EB1B57" w:rsidRPr="00B10F48">
        <w:trPr>
          <w:gridBefore w:val="1"/>
          <w:wBefore w:w="10" w:type="dxa"/>
        </w:trPr>
        <w:tc>
          <w:tcPr>
            <w:tcW w:w="2921" w:type="dxa"/>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5907" w:type="dxa"/>
            <w:gridSpan w:val="2"/>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color w:val="000000"/>
                <w:spacing w:val="-1"/>
                <w:sz w:val="20"/>
                <w:szCs w:val="20"/>
              </w:rPr>
              <w:t>7.- Coordinar la ejecución y supervisión de la correcta aplicación de los proyectos agrícolas ejercidos en base a lo establecido en los Expedientes Técnicos.</w:t>
            </w:r>
          </w:p>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p>
        </w:tc>
      </w:tr>
      <w:tr w:rsidR="00EB1B57" w:rsidRPr="00B10F48">
        <w:trPr>
          <w:gridBefore w:val="1"/>
          <w:wBefore w:w="10" w:type="dxa"/>
        </w:trPr>
        <w:tc>
          <w:tcPr>
            <w:tcW w:w="2921" w:type="dxa"/>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5907" w:type="dxa"/>
            <w:gridSpan w:val="2"/>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color w:val="000000"/>
                <w:spacing w:val="-1"/>
                <w:sz w:val="20"/>
                <w:szCs w:val="20"/>
              </w:rPr>
              <w:t>8.-Presentar informes a la Dirección sobre las realizadas en la Coordinación.</w:t>
            </w:r>
          </w:p>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p>
        </w:tc>
      </w:tr>
      <w:tr w:rsidR="00EB1B57" w:rsidRPr="00B10F48">
        <w:trPr>
          <w:gridBefore w:val="1"/>
          <w:wBefore w:w="10" w:type="dxa"/>
        </w:trPr>
        <w:tc>
          <w:tcPr>
            <w:tcW w:w="2921" w:type="dxa"/>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5907" w:type="dxa"/>
            <w:gridSpan w:val="2"/>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color w:val="000000"/>
                <w:spacing w:val="-1"/>
                <w:sz w:val="20"/>
                <w:szCs w:val="20"/>
              </w:rPr>
              <w:t>9.- Atender las instrucciones que emita la Dirección de Desarrollo Rural.</w:t>
            </w:r>
          </w:p>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p>
        </w:tc>
      </w:tr>
    </w:tbl>
    <w:p w:rsidR="00EB1B57" w:rsidRPr="00B10F48" w:rsidRDefault="00EB1B57" w:rsidP="00153B30">
      <w:pPr>
        <w:tabs>
          <w:tab w:val="left" w:pos="6010"/>
        </w:tabs>
        <w:spacing w:line="240" w:lineRule="auto"/>
        <w:rPr>
          <w:rFonts w:ascii="Tahoma" w:hAnsi="Tahoma" w:cs="Tahoma"/>
          <w:b/>
          <w:bCs/>
          <w:sz w:val="20"/>
          <w:szCs w:val="20"/>
          <w:lang w:val="es-E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22"/>
        <w:gridCol w:w="5906"/>
      </w:tblGrid>
      <w:tr w:rsidR="00EB1B57" w:rsidRPr="00B10F48">
        <w:tc>
          <w:tcPr>
            <w:tcW w:w="2922" w:type="dxa"/>
            <w:shd w:val="clear" w:color="auto" w:fill="FFD9D9"/>
            <w:vAlign w:val="center"/>
          </w:tcPr>
          <w:p w:rsidR="00EB1B57" w:rsidRPr="00B10F48" w:rsidRDefault="00EB1B57" w:rsidP="00153B30">
            <w:pPr>
              <w:spacing w:line="240" w:lineRule="auto"/>
              <w:jc w:val="center"/>
              <w:rPr>
                <w:rFonts w:ascii="Tahoma" w:hAnsi="Tahoma" w:cs="Tahoma"/>
                <w:b/>
                <w:bCs/>
                <w:sz w:val="20"/>
                <w:szCs w:val="20"/>
                <w:lang w:val="es-ES"/>
              </w:rPr>
            </w:pPr>
            <w:r w:rsidRPr="00B10F48">
              <w:rPr>
                <w:rFonts w:ascii="Tahoma" w:hAnsi="Tahoma" w:cs="Tahoma"/>
                <w:b/>
                <w:bCs/>
                <w:sz w:val="20"/>
                <w:szCs w:val="20"/>
                <w:lang w:val="es-ES"/>
              </w:rPr>
              <w:t>OBJETIVO</w:t>
            </w:r>
          </w:p>
        </w:tc>
        <w:tc>
          <w:tcPr>
            <w:tcW w:w="5906" w:type="dxa"/>
          </w:tcPr>
          <w:p w:rsidR="00EB1B57" w:rsidRPr="00B10F48" w:rsidRDefault="00EB1B57" w:rsidP="00153B30">
            <w:pPr>
              <w:spacing w:line="240" w:lineRule="auto"/>
              <w:jc w:val="both"/>
              <w:rPr>
                <w:rFonts w:ascii="Tahoma" w:hAnsi="Tahoma" w:cs="Tahoma"/>
                <w:sz w:val="20"/>
                <w:szCs w:val="20"/>
                <w:lang w:val="es-ES"/>
              </w:rPr>
            </w:pPr>
            <w:r w:rsidRPr="00B10F48">
              <w:rPr>
                <w:rFonts w:ascii="Tahoma" w:hAnsi="Tahoma" w:cs="Tahoma"/>
                <w:sz w:val="20"/>
                <w:szCs w:val="20"/>
                <w:lang w:val="es-ES"/>
              </w:rPr>
              <w:t>Capacitar a los Productores en materia de sus actividades productivas para obtener un mejor bienestar familiar y obtener mayores rendimientos a la actividad productiva.</w:t>
            </w:r>
          </w:p>
        </w:tc>
      </w:tr>
      <w:tr w:rsidR="00EB1B57" w:rsidRPr="00B10F48">
        <w:tc>
          <w:tcPr>
            <w:tcW w:w="2922" w:type="dxa"/>
            <w:shd w:val="clear" w:color="auto" w:fill="FFD9D9"/>
            <w:vAlign w:val="center"/>
          </w:tcPr>
          <w:p w:rsidR="00EB1B57" w:rsidRPr="00B10F48" w:rsidRDefault="00EB1B57" w:rsidP="00153B30">
            <w:pPr>
              <w:widowControl w:val="0"/>
              <w:autoSpaceDE w:val="0"/>
              <w:autoSpaceDN w:val="0"/>
              <w:adjustRightInd w:val="0"/>
              <w:spacing w:after="0" w:line="240" w:lineRule="auto"/>
              <w:jc w:val="center"/>
              <w:rPr>
                <w:rFonts w:ascii="Tahoma" w:hAnsi="Tahoma" w:cs="Tahoma"/>
                <w:b/>
                <w:bCs/>
                <w:sz w:val="20"/>
                <w:szCs w:val="20"/>
                <w:lang w:val="es-ES"/>
              </w:rPr>
            </w:pPr>
            <w:r w:rsidRPr="00B10F48">
              <w:rPr>
                <w:rFonts w:ascii="Tahoma" w:hAnsi="Tahoma" w:cs="Tahoma"/>
                <w:b/>
                <w:bCs/>
                <w:color w:val="000000"/>
                <w:sz w:val="20"/>
                <w:szCs w:val="20"/>
              </w:rPr>
              <w:t>UNIDADADMINISTRATIVA</w:t>
            </w:r>
          </w:p>
        </w:tc>
        <w:tc>
          <w:tcPr>
            <w:tcW w:w="5906" w:type="dxa"/>
            <w:shd w:val="clear" w:color="auto" w:fill="FFD9D9"/>
            <w:vAlign w:val="center"/>
          </w:tcPr>
          <w:p w:rsidR="00EB1B57" w:rsidRPr="00B10F48" w:rsidRDefault="00EB1B57" w:rsidP="00153B30">
            <w:pPr>
              <w:spacing w:line="240" w:lineRule="auto"/>
              <w:jc w:val="center"/>
              <w:rPr>
                <w:rFonts w:ascii="Tahoma" w:hAnsi="Tahoma" w:cs="Tahoma"/>
                <w:b/>
                <w:bCs/>
                <w:sz w:val="20"/>
                <w:szCs w:val="20"/>
                <w:lang w:val="es-ES"/>
              </w:rPr>
            </w:pPr>
            <w:r w:rsidRPr="00B10F48">
              <w:rPr>
                <w:rFonts w:ascii="Tahoma" w:hAnsi="Tahoma" w:cs="Tahoma"/>
                <w:b/>
                <w:bCs/>
                <w:color w:val="000000"/>
                <w:sz w:val="20"/>
                <w:szCs w:val="20"/>
              </w:rPr>
              <w:t>FUNCIONES</w:t>
            </w:r>
          </w:p>
        </w:tc>
      </w:tr>
      <w:tr w:rsidR="00EB1B57" w:rsidRPr="00B10F48">
        <w:tc>
          <w:tcPr>
            <w:tcW w:w="2922" w:type="dxa"/>
            <w:vMerge w:val="restart"/>
            <w:vAlign w:val="center"/>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rPr>
            </w:pPr>
            <w:r w:rsidRPr="00B10F48">
              <w:rPr>
                <w:rFonts w:ascii="Tahoma" w:hAnsi="Tahoma" w:cs="Tahoma"/>
                <w:b/>
                <w:bCs/>
                <w:color w:val="000000"/>
                <w:sz w:val="20"/>
                <w:szCs w:val="20"/>
                <w:lang w:val="es-ES"/>
              </w:rPr>
              <w:t>COORDINACIÓN</w:t>
            </w:r>
            <w:r w:rsidRPr="00B10F48">
              <w:rPr>
                <w:rFonts w:ascii="Tahoma" w:hAnsi="Tahoma" w:cs="Tahoma"/>
                <w:b/>
                <w:bCs/>
                <w:sz w:val="20"/>
                <w:szCs w:val="20"/>
                <w:lang w:val="es-ES"/>
              </w:rPr>
              <w:t>DE CAPACITACIÓN Y EXTENSIONISMO RURAL</w:t>
            </w:r>
          </w:p>
        </w:tc>
        <w:tc>
          <w:tcPr>
            <w:tcW w:w="5906" w:type="dxa"/>
          </w:tcPr>
          <w:p w:rsidR="00EB1B57" w:rsidRPr="00B10F48" w:rsidRDefault="00EB1B57" w:rsidP="00153B30">
            <w:pPr>
              <w:widowControl w:val="0"/>
              <w:autoSpaceDE w:val="0"/>
              <w:autoSpaceDN w:val="0"/>
              <w:adjustRightInd w:val="0"/>
              <w:spacing w:after="0" w:line="240" w:lineRule="auto"/>
              <w:jc w:val="both"/>
              <w:rPr>
                <w:rFonts w:ascii="Tahoma" w:hAnsi="Tahoma" w:cs="Tahoma"/>
                <w:b/>
                <w:bCs/>
                <w:color w:val="000000"/>
                <w:sz w:val="20"/>
                <w:szCs w:val="20"/>
              </w:rPr>
            </w:pPr>
            <w:r w:rsidRPr="00B10F48">
              <w:rPr>
                <w:rFonts w:ascii="Tahoma" w:hAnsi="Tahoma" w:cs="Tahoma"/>
                <w:sz w:val="20"/>
                <w:szCs w:val="20"/>
              </w:rPr>
              <w:t>1.-</w:t>
            </w:r>
            <w:r>
              <w:rPr>
                <w:rFonts w:ascii="ArialMT" w:hAnsi="ArialMT" w:cs="ArialMT"/>
                <w:sz w:val="21"/>
                <w:szCs w:val="21"/>
                <w:lang w:val="es-ES" w:eastAsia="es-ES"/>
              </w:rPr>
              <w:t xml:space="preserve"> </w:t>
            </w:r>
            <w:r w:rsidRPr="00C00CA9">
              <w:rPr>
                <w:rFonts w:ascii="Tahoma" w:hAnsi="Tahoma" w:cs="Tahoma"/>
                <w:sz w:val="20"/>
                <w:szCs w:val="20"/>
                <w:lang w:val="es-ES" w:eastAsia="es-ES"/>
              </w:rPr>
              <w:t>Desarrollar y fortalecer las capacidades de la población</w:t>
            </w:r>
            <w:r>
              <w:rPr>
                <w:rFonts w:ascii="Tahoma" w:hAnsi="Tahoma" w:cs="Tahoma"/>
                <w:sz w:val="20"/>
                <w:szCs w:val="20"/>
                <w:lang w:val="es-ES" w:eastAsia="es-ES"/>
              </w:rPr>
              <w:t xml:space="preserve"> </w:t>
            </w:r>
            <w:r w:rsidRPr="00C00CA9">
              <w:rPr>
                <w:rFonts w:ascii="Tahoma" w:hAnsi="Tahoma" w:cs="Tahoma"/>
                <w:sz w:val="20"/>
                <w:szCs w:val="20"/>
                <w:lang w:val="es-ES" w:eastAsia="es-ES"/>
              </w:rPr>
              <w:t>rural, así como los servicios de capacitación, asesoría y</w:t>
            </w:r>
            <w:r>
              <w:rPr>
                <w:rFonts w:ascii="Tahoma" w:hAnsi="Tahoma" w:cs="Tahoma"/>
                <w:sz w:val="20"/>
                <w:szCs w:val="20"/>
                <w:lang w:val="es-ES" w:eastAsia="es-ES"/>
              </w:rPr>
              <w:t xml:space="preserve"> </w:t>
            </w:r>
            <w:r w:rsidRPr="00C00CA9">
              <w:rPr>
                <w:rFonts w:ascii="Tahoma" w:hAnsi="Tahoma" w:cs="Tahoma"/>
                <w:sz w:val="20"/>
                <w:szCs w:val="20"/>
                <w:lang w:val="es-ES" w:eastAsia="es-ES"/>
              </w:rPr>
              <w:t>seguimiento técnico, para apoyar a las actividades</w:t>
            </w:r>
            <w:r>
              <w:rPr>
                <w:rFonts w:ascii="Tahoma" w:hAnsi="Tahoma" w:cs="Tahoma"/>
                <w:sz w:val="20"/>
                <w:szCs w:val="20"/>
                <w:lang w:val="es-ES" w:eastAsia="es-ES"/>
              </w:rPr>
              <w:t xml:space="preserve"> </w:t>
            </w:r>
            <w:r w:rsidRPr="00C00CA9">
              <w:rPr>
                <w:rFonts w:ascii="Tahoma" w:hAnsi="Tahoma" w:cs="Tahoma"/>
                <w:sz w:val="20"/>
                <w:szCs w:val="20"/>
                <w:lang w:val="es-ES" w:eastAsia="es-ES"/>
              </w:rPr>
              <w:t>productivas, a través del diseño e instrumentación del</w:t>
            </w:r>
            <w:r>
              <w:rPr>
                <w:rFonts w:ascii="Tahoma" w:hAnsi="Tahoma" w:cs="Tahoma"/>
                <w:sz w:val="20"/>
                <w:szCs w:val="20"/>
                <w:lang w:val="es-ES" w:eastAsia="es-ES"/>
              </w:rPr>
              <w:t xml:space="preserve"> </w:t>
            </w:r>
            <w:r w:rsidRPr="00C00CA9">
              <w:rPr>
                <w:rFonts w:ascii="Tahoma" w:hAnsi="Tahoma" w:cs="Tahoma"/>
                <w:sz w:val="20"/>
                <w:szCs w:val="20"/>
                <w:lang w:val="es-ES" w:eastAsia="es-ES"/>
              </w:rPr>
              <w:t>Programa Local de Capacitación y brindándoles el</w:t>
            </w:r>
            <w:r>
              <w:rPr>
                <w:rFonts w:ascii="Tahoma" w:hAnsi="Tahoma" w:cs="Tahoma"/>
                <w:sz w:val="20"/>
                <w:szCs w:val="20"/>
                <w:lang w:val="es-ES" w:eastAsia="es-ES"/>
              </w:rPr>
              <w:t xml:space="preserve"> </w:t>
            </w:r>
            <w:r w:rsidRPr="00C00CA9">
              <w:rPr>
                <w:rFonts w:ascii="Tahoma" w:hAnsi="Tahoma" w:cs="Tahoma"/>
                <w:sz w:val="20"/>
                <w:szCs w:val="20"/>
                <w:lang w:val="es-ES" w:eastAsia="es-ES"/>
              </w:rPr>
              <w:t>seguimiento a las iniciativas para el desarrollo integral,</w:t>
            </w:r>
            <w:r>
              <w:rPr>
                <w:rFonts w:ascii="Tahoma" w:hAnsi="Tahoma" w:cs="Tahoma"/>
                <w:sz w:val="20"/>
                <w:szCs w:val="20"/>
                <w:lang w:val="es-ES" w:eastAsia="es-ES"/>
              </w:rPr>
              <w:t xml:space="preserve"> </w:t>
            </w:r>
            <w:r w:rsidRPr="00C00CA9">
              <w:rPr>
                <w:rFonts w:ascii="Tahoma" w:hAnsi="Tahoma" w:cs="Tahoma"/>
                <w:sz w:val="20"/>
                <w:szCs w:val="20"/>
                <w:lang w:val="es-ES" w:eastAsia="es-ES"/>
              </w:rPr>
              <w:t>buscando el bienestar de las familias campesinas con</w:t>
            </w:r>
            <w:r>
              <w:rPr>
                <w:rFonts w:ascii="Tahoma" w:hAnsi="Tahoma" w:cs="Tahoma"/>
                <w:sz w:val="20"/>
                <w:szCs w:val="20"/>
                <w:lang w:val="es-ES" w:eastAsia="es-ES"/>
              </w:rPr>
              <w:t xml:space="preserve"> </w:t>
            </w:r>
            <w:r w:rsidRPr="00C00CA9">
              <w:rPr>
                <w:rFonts w:ascii="Tahoma" w:hAnsi="Tahoma" w:cs="Tahoma"/>
                <w:sz w:val="20"/>
                <w:szCs w:val="20"/>
                <w:lang w:val="es-ES" w:eastAsia="es-ES"/>
              </w:rPr>
              <w:t>condiciones de alta y muy alta marginación, y fortalecer el</w:t>
            </w:r>
            <w:r>
              <w:rPr>
                <w:rFonts w:ascii="Tahoma" w:hAnsi="Tahoma" w:cs="Tahoma"/>
                <w:sz w:val="20"/>
                <w:szCs w:val="20"/>
                <w:lang w:val="es-ES" w:eastAsia="es-ES"/>
              </w:rPr>
              <w:t xml:space="preserve"> </w:t>
            </w:r>
            <w:r w:rsidRPr="00C00CA9">
              <w:rPr>
                <w:rFonts w:ascii="Tahoma" w:hAnsi="Tahoma" w:cs="Tahoma"/>
                <w:sz w:val="20"/>
                <w:szCs w:val="20"/>
                <w:lang w:val="es-ES" w:eastAsia="es-ES"/>
              </w:rPr>
              <w:t>Consejo Municipal de Desarrollo Rural Sustentable</w:t>
            </w:r>
            <w:r>
              <w:rPr>
                <w:rFonts w:ascii="ArialMT" w:hAnsi="ArialMT" w:cs="ArialMT"/>
                <w:sz w:val="21"/>
                <w:szCs w:val="21"/>
                <w:lang w:val="es-ES" w:eastAsia="es-ES"/>
              </w:rPr>
              <w:t>.</w:t>
            </w:r>
          </w:p>
        </w:tc>
      </w:tr>
      <w:tr w:rsidR="00EB1B57" w:rsidRPr="00B10F48">
        <w:tc>
          <w:tcPr>
            <w:tcW w:w="2922" w:type="dxa"/>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5906" w:type="dxa"/>
          </w:tcPr>
          <w:p w:rsidR="00EB1B57" w:rsidRPr="00B10F48" w:rsidRDefault="00EB1B57" w:rsidP="00153B30">
            <w:pPr>
              <w:widowControl w:val="0"/>
              <w:autoSpaceDE w:val="0"/>
              <w:autoSpaceDN w:val="0"/>
              <w:adjustRightInd w:val="0"/>
              <w:spacing w:after="0" w:line="240" w:lineRule="auto"/>
              <w:jc w:val="both"/>
              <w:rPr>
                <w:rFonts w:ascii="Tahoma" w:hAnsi="Tahoma" w:cs="Tahoma"/>
                <w:sz w:val="20"/>
                <w:szCs w:val="20"/>
              </w:rPr>
            </w:pPr>
            <w:r w:rsidRPr="00B10F48">
              <w:rPr>
                <w:rFonts w:ascii="Tahoma" w:hAnsi="Tahoma" w:cs="Tahoma"/>
                <w:color w:val="000000"/>
                <w:spacing w:val="-1"/>
                <w:sz w:val="20"/>
                <w:szCs w:val="20"/>
              </w:rPr>
              <w:t xml:space="preserve">2.- </w:t>
            </w:r>
            <w:r w:rsidRPr="008F67C9">
              <w:rPr>
                <w:rFonts w:ascii="Tahoma" w:hAnsi="Tahoma" w:cs="Tahoma"/>
                <w:sz w:val="20"/>
                <w:szCs w:val="20"/>
                <w:lang w:val="es-ES" w:eastAsia="es-ES"/>
              </w:rPr>
              <w:t>Diseñar planes de capacitación conforme a las</w:t>
            </w:r>
            <w:r>
              <w:rPr>
                <w:rFonts w:ascii="Tahoma" w:hAnsi="Tahoma" w:cs="Tahoma"/>
                <w:sz w:val="20"/>
                <w:szCs w:val="20"/>
                <w:lang w:val="es-ES" w:eastAsia="es-ES"/>
              </w:rPr>
              <w:t xml:space="preserve"> </w:t>
            </w:r>
            <w:r w:rsidRPr="008F67C9">
              <w:rPr>
                <w:rFonts w:ascii="Tahoma" w:hAnsi="Tahoma" w:cs="Tahoma"/>
                <w:sz w:val="20"/>
                <w:szCs w:val="20"/>
                <w:lang w:val="es-ES" w:eastAsia="es-ES"/>
              </w:rPr>
              <w:t>necesidades del Sector Rural, de las instituciones y de las</w:t>
            </w:r>
            <w:r>
              <w:rPr>
                <w:rFonts w:ascii="Tahoma" w:hAnsi="Tahoma" w:cs="Tahoma"/>
                <w:sz w:val="20"/>
                <w:szCs w:val="20"/>
                <w:lang w:val="es-ES" w:eastAsia="es-ES"/>
              </w:rPr>
              <w:t xml:space="preserve"> </w:t>
            </w:r>
            <w:r w:rsidRPr="008F67C9">
              <w:rPr>
                <w:rFonts w:ascii="Tahoma" w:hAnsi="Tahoma" w:cs="Tahoma"/>
                <w:sz w:val="20"/>
                <w:szCs w:val="20"/>
                <w:lang w:val="es-ES" w:eastAsia="es-ES"/>
              </w:rPr>
              <w:t>organizaciones de productores rurales, mismos que se</w:t>
            </w:r>
            <w:r>
              <w:rPr>
                <w:rFonts w:ascii="Tahoma" w:hAnsi="Tahoma" w:cs="Tahoma"/>
                <w:sz w:val="20"/>
                <w:szCs w:val="20"/>
                <w:lang w:val="es-ES" w:eastAsia="es-ES"/>
              </w:rPr>
              <w:t xml:space="preserve"> </w:t>
            </w:r>
            <w:r w:rsidRPr="008F67C9">
              <w:rPr>
                <w:rFonts w:ascii="Tahoma" w:hAnsi="Tahoma" w:cs="Tahoma"/>
                <w:sz w:val="20"/>
                <w:szCs w:val="20"/>
                <w:lang w:val="es-ES" w:eastAsia="es-ES"/>
              </w:rPr>
              <w:t>formularán bajo criterios de sustentabilidad y participación</w:t>
            </w:r>
          </w:p>
        </w:tc>
      </w:tr>
      <w:tr w:rsidR="00EB1B57" w:rsidRPr="00B10F48">
        <w:tc>
          <w:tcPr>
            <w:tcW w:w="2922" w:type="dxa"/>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5906" w:type="dxa"/>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sz w:val="20"/>
                <w:szCs w:val="20"/>
              </w:rPr>
              <w:t xml:space="preserve">3.- </w:t>
            </w:r>
            <w:r w:rsidRPr="00B10F48">
              <w:rPr>
                <w:rFonts w:ascii="Tahoma" w:hAnsi="Tahoma" w:cs="Tahoma"/>
                <w:color w:val="000000"/>
                <w:spacing w:val="-1"/>
                <w:sz w:val="20"/>
                <w:szCs w:val="20"/>
              </w:rPr>
              <w:t>P</w:t>
            </w:r>
            <w:r w:rsidRPr="00B10F48">
              <w:rPr>
                <w:rFonts w:ascii="Tahoma" w:hAnsi="Tahoma" w:cs="Tahoma"/>
                <w:color w:val="000000"/>
                <w:spacing w:val="1"/>
                <w:sz w:val="20"/>
                <w:szCs w:val="20"/>
              </w:rPr>
              <w:t>r</w:t>
            </w:r>
            <w:r w:rsidRPr="00B10F48">
              <w:rPr>
                <w:rFonts w:ascii="Tahoma" w:hAnsi="Tahoma" w:cs="Tahoma"/>
                <w:color w:val="000000"/>
                <w:sz w:val="20"/>
                <w:szCs w:val="20"/>
              </w:rPr>
              <w:t>opo</w:t>
            </w:r>
            <w:r w:rsidRPr="00B10F48">
              <w:rPr>
                <w:rFonts w:ascii="Tahoma" w:hAnsi="Tahoma" w:cs="Tahoma"/>
                <w:color w:val="000000"/>
                <w:spacing w:val="1"/>
                <w:sz w:val="20"/>
                <w:szCs w:val="20"/>
              </w:rPr>
              <w:t>r</w:t>
            </w:r>
            <w:r w:rsidRPr="00B10F48">
              <w:rPr>
                <w:rFonts w:ascii="Tahoma" w:hAnsi="Tahoma" w:cs="Tahoma"/>
                <w:color w:val="000000"/>
                <w:sz w:val="20"/>
                <w:szCs w:val="20"/>
              </w:rPr>
              <w:t>c</w:t>
            </w:r>
            <w:r w:rsidRPr="00B10F48">
              <w:rPr>
                <w:rFonts w:ascii="Tahoma" w:hAnsi="Tahoma" w:cs="Tahoma"/>
                <w:color w:val="000000"/>
                <w:spacing w:val="-1"/>
                <w:sz w:val="20"/>
                <w:szCs w:val="20"/>
              </w:rPr>
              <w:t>i</w:t>
            </w:r>
            <w:r w:rsidRPr="00B10F48">
              <w:rPr>
                <w:rFonts w:ascii="Tahoma" w:hAnsi="Tahoma" w:cs="Tahoma"/>
                <w:color w:val="000000"/>
                <w:sz w:val="20"/>
                <w:szCs w:val="20"/>
              </w:rPr>
              <w:t xml:space="preserve">onar </w:t>
            </w:r>
            <w:r w:rsidRPr="00B10F48">
              <w:rPr>
                <w:rFonts w:ascii="Tahoma" w:hAnsi="Tahoma" w:cs="Tahoma"/>
                <w:color w:val="000000"/>
                <w:spacing w:val="-1"/>
                <w:sz w:val="20"/>
                <w:szCs w:val="20"/>
              </w:rPr>
              <w:t>i</w:t>
            </w:r>
            <w:r w:rsidRPr="00B10F48">
              <w:rPr>
                <w:rFonts w:ascii="Tahoma" w:hAnsi="Tahoma" w:cs="Tahoma"/>
                <w:color w:val="000000"/>
                <w:spacing w:val="-3"/>
                <w:sz w:val="20"/>
                <w:szCs w:val="20"/>
              </w:rPr>
              <w:t>n</w:t>
            </w:r>
            <w:r w:rsidRPr="00B10F48">
              <w:rPr>
                <w:rFonts w:ascii="Tahoma" w:hAnsi="Tahoma" w:cs="Tahoma"/>
                <w:color w:val="000000"/>
                <w:spacing w:val="3"/>
                <w:sz w:val="20"/>
                <w:szCs w:val="20"/>
              </w:rPr>
              <w:t>f</w:t>
            </w:r>
            <w:r w:rsidRPr="00B10F48">
              <w:rPr>
                <w:rFonts w:ascii="Tahoma" w:hAnsi="Tahoma" w:cs="Tahoma"/>
                <w:color w:val="000000"/>
                <w:sz w:val="20"/>
                <w:szCs w:val="20"/>
              </w:rPr>
              <w:t>o</w:t>
            </w:r>
            <w:r w:rsidRPr="00B10F48">
              <w:rPr>
                <w:rFonts w:ascii="Tahoma" w:hAnsi="Tahoma" w:cs="Tahoma"/>
                <w:color w:val="000000"/>
                <w:spacing w:val="-2"/>
                <w:sz w:val="20"/>
                <w:szCs w:val="20"/>
              </w:rPr>
              <w:t>r</w:t>
            </w:r>
            <w:r w:rsidRPr="00B10F48">
              <w:rPr>
                <w:rFonts w:ascii="Tahoma" w:hAnsi="Tahoma" w:cs="Tahoma"/>
                <w:color w:val="000000"/>
                <w:spacing w:val="1"/>
                <w:sz w:val="20"/>
                <w:szCs w:val="20"/>
              </w:rPr>
              <w:t>m</w:t>
            </w:r>
            <w:r w:rsidRPr="00B10F48">
              <w:rPr>
                <w:rFonts w:ascii="Tahoma" w:hAnsi="Tahoma" w:cs="Tahoma"/>
                <w:color w:val="000000"/>
                <w:sz w:val="20"/>
                <w:szCs w:val="20"/>
              </w:rPr>
              <w:t>ac</w:t>
            </w:r>
            <w:r w:rsidRPr="00B10F48">
              <w:rPr>
                <w:rFonts w:ascii="Tahoma" w:hAnsi="Tahoma" w:cs="Tahoma"/>
                <w:color w:val="000000"/>
                <w:spacing w:val="-1"/>
                <w:sz w:val="20"/>
                <w:szCs w:val="20"/>
              </w:rPr>
              <w:t>i</w:t>
            </w:r>
            <w:r w:rsidRPr="00B10F48">
              <w:rPr>
                <w:rFonts w:ascii="Tahoma" w:hAnsi="Tahoma" w:cs="Tahoma"/>
                <w:color w:val="000000"/>
                <w:spacing w:val="-3"/>
                <w:sz w:val="20"/>
                <w:szCs w:val="20"/>
              </w:rPr>
              <w:t>ó</w:t>
            </w:r>
            <w:r w:rsidRPr="00B10F48">
              <w:rPr>
                <w:rFonts w:ascii="Tahoma" w:hAnsi="Tahoma" w:cs="Tahoma"/>
                <w:color w:val="000000"/>
                <w:sz w:val="20"/>
                <w:szCs w:val="20"/>
              </w:rPr>
              <w:t>n</w:t>
            </w:r>
            <w:r w:rsidRPr="00B10F48">
              <w:rPr>
                <w:rFonts w:ascii="Tahoma" w:hAnsi="Tahoma" w:cs="Tahoma"/>
                <w:color w:val="000000"/>
                <w:spacing w:val="1"/>
                <w:sz w:val="20"/>
                <w:szCs w:val="20"/>
              </w:rPr>
              <w:t xml:space="preserve"> y asesorí</w:t>
            </w:r>
            <w:r w:rsidRPr="00B10F48">
              <w:rPr>
                <w:rFonts w:ascii="Tahoma" w:hAnsi="Tahoma" w:cs="Tahoma"/>
                <w:color w:val="000000"/>
                <w:sz w:val="20"/>
                <w:szCs w:val="20"/>
              </w:rPr>
              <w:t>a</w:t>
            </w:r>
            <w:r>
              <w:rPr>
                <w:rFonts w:ascii="Tahoma" w:hAnsi="Tahoma" w:cs="Tahoma"/>
                <w:color w:val="000000"/>
                <w:sz w:val="20"/>
                <w:szCs w:val="20"/>
              </w:rPr>
              <w:t xml:space="preserve"> </w:t>
            </w:r>
            <w:r w:rsidRPr="00B10F48">
              <w:rPr>
                <w:rFonts w:ascii="Tahoma" w:hAnsi="Tahoma" w:cs="Tahoma"/>
                <w:color w:val="000000"/>
                <w:spacing w:val="-1"/>
                <w:sz w:val="20"/>
                <w:szCs w:val="20"/>
              </w:rPr>
              <w:t>l</w:t>
            </w:r>
            <w:r w:rsidRPr="00B10F48">
              <w:rPr>
                <w:rFonts w:ascii="Tahoma" w:hAnsi="Tahoma" w:cs="Tahoma"/>
                <w:color w:val="000000"/>
                <w:sz w:val="20"/>
                <w:szCs w:val="20"/>
              </w:rPr>
              <w:t>as</w:t>
            </w:r>
            <w:r>
              <w:rPr>
                <w:rFonts w:ascii="Tahoma" w:hAnsi="Tahoma" w:cs="Tahoma"/>
                <w:color w:val="000000"/>
                <w:sz w:val="20"/>
                <w:szCs w:val="20"/>
              </w:rPr>
              <w:t xml:space="preserve"> </w:t>
            </w:r>
            <w:r w:rsidRPr="00B10F48">
              <w:rPr>
                <w:rFonts w:ascii="Tahoma" w:hAnsi="Tahoma" w:cs="Tahoma"/>
                <w:color w:val="000000"/>
                <w:sz w:val="20"/>
                <w:szCs w:val="20"/>
              </w:rPr>
              <w:t>p</w:t>
            </w:r>
            <w:r w:rsidRPr="00B10F48">
              <w:rPr>
                <w:rFonts w:ascii="Tahoma" w:hAnsi="Tahoma" w:cs="Tahoma"/>
                <w:color w:val="000000"/>
                <w:spacing w:val="-3"/>
                <w:sz w:val="20"/>
                <w:szCs w:val="20"/>
              </w:rPr>
              <w:t>e</w:t>
            </w:r>
            <w:r w:rsidRPr="00B10F48">
              <w:rPr>
                <w:rFonts w:ascii="Tahoma" w:hAnsi="Tahoma" w:cs="Tahoma"/>
                <w:color w:val="000000"/>
                <w:spacing w:val="1"/>
                <w:sz w:val="20"/>
                <w:szCs w:val="20"/>
              </w:rPr>
              <w:t>r</w:t>
            </w:r>
            <w:r w:rsidRPr="00B10F48">
              <w:rPr>
                <w:rFonts w:ascii="Tahoma" w:hAnsi="Tahoma" w:cs="Tahoma"/>
                <w:color w:val="000000"/>
                <w:sz w:val="20"/>
                <w:szCs w:val="20"/>
              </w:rPr>
              <w:t>sonas</w:t>
            </w:r>
            <w:r>
              <w:rPr>
                <w:rFonts w:ascii="Tahoma" w:hAnsi="Tahoma" w:cs="Tahoma"/>
                <w:color w:val="000000"/>
                <w:sz w:val="20"/>
                <w:szCs w:val="20"/>
              </w:rPr>
              <w:t xml:space="preserve"> </w:t>
            </w:r>
            <w:r w:rsidRPr="00B10F48">
              <w:rPr>
                <w:rFonts w:ascii="Tahoma" w:hAnsi="Tahoma" w:cs="Tahoma"/>
                <w:color w:val="000000"/>
                <w:spacing w:val="2"/>
                <w:sz w:val="20"/>
                <w:szCs w:val="20"/>
              </w:rPr>
              <w:t>q</w:t>
            </w:r>
            <w:r w:rsidRPr="00B10F48">
              <w:rPr>
                <w:rFonts w:ascii="Tahoma" w:hAnsi="Tahoma" w:cs="Tahoma"/>
                <w:color w:val="000000"/>
                <w:sz w:val="20"/>
                <w:szCs w:val="20"/>
              </w:rPr>
              <w:t>ue</w:t>
            </w:r>
            <w:r>
              <w:rPr>
                <w:rFonts w:ascii="Tahoma" w:hAnsi="Tahoma" w:cs="Tahoma"/>
                <w:color w:val="000000"/>
                <w:sz w:val="20"/>
                <w:szCs w:val="20"/>
              </w:rPr>
              <w:t xml:space="preserve"> </w:t>
            </w:r>
            <w:r w:rsidRPr="00B10F48">
              <w:rPr>
                <w:rFonts w:ascii="Tahoma" w:hAnsi="Tahoma" w:cs="Tahoma"/>
                <w:color w:val="000000"/>
                <w:spacing w:val="-3"/>
                <w:sz w:val="20"/>
                <w:szCs w:val="20"/>
              </w:rPr>
              <w:t>a</w:t>
            </w:r>
            <w:r w:rsidRPr="00B10F48">
              <w:rPr>
                <w:rFonts w:ascii="Tahoma" w:hAnsi="Tahoma" w:cs="Tahoma"/>
                <w:color w:val="000000"/>
                <w:spacing w:val="-2"/>
                <w:sz w:val="20"/>
                <w:szCs w:val="20"/>
              </w:rPr>
              <w:t>c</w:t>
            </w:r>
            <w:r w:rsidRPr="00B10F48">
              <w:rPr>
                <w:rFonts w:ascii="Tahoma" w:hAnsi="Tahoma" w:cs="Tahoma"/>
                <w:color w:val="000000"/>
                <w:sz w:val="20"/>
                <w:szCs w:val="20"/>
              </w:rPr>
              <w:t>udan</w:t>
            </w:r>
            <w:r>
              <w:rPr>
                <w:rFonts w:ascii="Tahoma" w:hAnsi="Tahoma" w:cs="Tahoma"/>
                <w:color w:val="000000"/>
                <w:sz w:val="20"/>
                <w:szCs w:val="20"/>
              </w:rPr>
              <w:t xml:space="preserve"> </w:t>
            </w:r>
            <w:r w:rsidRPr="00B10F48">
              <w:rPr>
                <w:rFonts w:ascii="Tahoma" w:hAnsi="Tahoma" w:cs="Tahoma"/>
                <w:color w:val="000000"/>
                <w:sz w:val="20"/>
                <w:szCs w:val="20"/>
              </w:rPr>
              <w:t>a</w:t>
            </w:r>
            <w:r>
              <w:rPr>
                <w:rFonts w:ascii="Tahoma" w:hAnsi="Tahoma" w:cs="Tahoma"/>
                <w:color w:val="000000"/>
                <w:sz w:val="20"/>
                <w:szCs w:val="20"/>
              </w:rPr>
              <w:t xml:space="preserve"> </w:t>
            </w:r>
            <w:r w:rsidRPr="00B10F48">
              <w:rPr>
                <w:rFonts w:ascii="Tahoma" w:hAnsi="Tahoma" w:cs="Tahoma"/>
                <w:color w:val="000000"/>
                <w:spacing w:val="-1"/>
                <w:sz w:val="20"/>
                <w:szCs w:val="20"/>
              </w:rPr>
              <w:t>l</w:t>
            </w:r>
            <w:r w:rsidRPr="00B10F48">
              <w:rPr>
                <w:rFonts w:ascii="Tahoma" w:hAnsi="Tahoma" w:cs="Tahoma"/>
                <w:color w:val="000000"/>
                <w:sz w:val="20"/>
                <w:szCs w:val="20"/>
              </w:rPr>
              <w:t>a</w:t>
            </w:r>
            <w:r>
              <w:rPr>
                <w:rFonts w:ascii="Tahoma" w:hAnsi="Tahoma" w:cs="Tahoma"/>
                <w:color w:val="000000"/>
                <w:sz w:val="20"/>
                <w:szCs w:val="20"/>
              </w:rPr>
              <w:t xml:space="preserve"> </w:t>
            </w:r>
            <w:r w:rsidRPr="00B10F48">
              <w:rPr>
                <w:rFonts w:ascii="Tahoma" w:hAnsi="Tahoma" w:cs="Tahoma"/>
                <w:color w:val="000000"/>
                <w:spacing w:val="-1"/>
                <w:sz w:val="20"/>
                <w:szCs w:val="20"/>
              </w:rPr>
              <w:t>C</w:t>
            </w:r>
            <w:r w:rsidRPr="00B10F48">
              <w:rPr>
                <w:rFonts w:ascii="Tahoma" w:hAnsi="Tahoma" w:cs="Tahoma"/>
                <w:color w:val="000000"/>
                <w:sz w:val="20"/>
                <w:szCs w:val="20"/>
              </w:rPr>
              <w:t>o</w:t>
            </w:r>
            <w:r w:rsidRPr="00B10F48">
              <w:rPr>
                <w:rFonts w:ascii="Tahoma" w:hAnsi="Tahoma" w:cs="Tahoma"/>
                <w:color w:val="000000"/>
                <w:spacing w:val="-3"/>
                <w:sz w:val="20"/>
                <w:szCs w:val="20"/>
              </w:rPr>
              <w:t>o</w:t>
            </w:r>
            <w:r w:rsidRPr="00B10F48">
              <w:rPr>
                <w:rFonts w:ascii="Tahoma" w:hAnsi="Tahoma" w:cs="Tahoma"/>
                <w:color w:val="000000"/>
                <w:spacing w:val="1"/>
                <w:sz w:val="20"/>
                <w:szCs w:val="20"/>
              </w:rPr>
              <w:t>r</w:t>
            </w:r>
            <w:r w:rsidRPr="00B10F48">
              <w:rPr>
                <w:rFonts w:ascii="Tahoma" w:hAnsi="Tahoma" w:cs="Tahoma"/>
                <w:color w:val="000000"/>
                <w:sz w:val="20"/>
                <w:szCs w:val="20"/>
              </w:rPr>
              <w:t>d</w:t>
            </w:r>
            <w:r w:rsidRPr="00B10F48">
              <w:rPr>
                <w:rFonts w:ascii="Tahoma" w:hAnsi="Tahoma" w:cs="Tahoma"/>
                <w:color w:val="000000"/>
                <w:spacing w:val="-1"/>
                <w:sz w:val="20"/>
                <w:szCs w:val="20"/>
              </w:rPr>
              <w:t>i</w:t>
            </w:r>
            <w:r w:rsidRPr="00B10F48">
              <w:rPr>
                <w:rFonts w:ascii="Tahoma" w:hAnsi="Tahoma" w:cs="Tahoma"/>
                <w:color w:val="000000"/>
                <w:sz w:val="20"/>
                <w:szCs w:val="20"/>
              </w:rPr>
              <w:t>nac</w:t>
            </w:r>
            <w:r w:rsidRPr="00B10F48">
              <w:rPr>
                <w:rFonts w:ascii="Tahoma" w:hAnsi="Tahoma" w:cs="Tahoma"/>
                <w:color w:val="000000"/>
                <w:spacing w:val="-1"/>
                <w:sz w:val="20"/>
                <w:szCs w:val="20"/>
              </w:rPr>
              <w:t>i</w:t>
            </w:r>
            <w:r w:rsidRPr="00B10F48">
              <w:rPr>
                <w:rFonts w:ascii="Tahoma" w:hAnsi="Tahoma" w:cs="Tahoma"/>
                <w:color w:val="000000"/>
                <w:sz w:val="20"/>
                <w:szCs w:val="20"/>
              </w:rPr>
              <w:t>ón</w:t>
            </w:r>
            <w:r w:rsidRPr="00B10F48">
              <w:rPr>
                <w:rFonts w:ascii="Tahoma" w:hAnsi="Tahoma" w:cs="Tahoma"/>
                <w:color w:val="000000"/>
                <w:spacing w:val="1"/>
                <w:sz w:val="20"/>
                <w:szCs w:val="20"/>
              </w:rPr>
              <w:t>.</w:t>
            </w:r>
          </w:p>
        </w:tc>
      </w:tr>
      <w:tr w:rsidR="00EB1B57" w:rsidRPr="00B10F48">
        <w:tc>
          <w:tcPr>
            <w:tcW w:w="2922" w:type="dxa"/>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5906" w:type="dxa"/>
          </w:tcPr>
          <w:p w:rsidR="00EB1B57" w:rsidRPr="00B10F48" w:rsidRDefault="00EB1B57" w:rsidP="00153B30">
            <w:pPr>
              <w:widowControl w:val="0"/>
              <w:autoSpaceDE w:val="0"/>
              <w:autoSpaceDN w:val="0"/>
              <w:adjustRightInd w:val="0"/>
              <w:spacing w:after="0" w:line="240" w:lineRule="auto"/>
              <w:jc w:val="both"/>
              <w:rPr>
                <w:rFonts w:ascii="Tahoma" w:hAnsi="Tahoma" w:cs="Tahoma"/>
                <w:sz w:val="20"/>
                <w:szCs w:val="20"/>
              </w:rPr>
            </w:pPr>
            <w:r w:rsidRPr="00B10F48">
              <w:rPr>
                <w:rStyle w:val="Textoennegrita"/>
                <w:rFonts w:ascii="Tahoma" w:hAnsi="Tahoma" w:cs="Tahoma"/>
                <w:b w:val="0"/>
                <w:bCs w:val="0"/>
                <w:sz w:val="20"/>
                <w:szCs w:val="20"/>
              </w:rPr>
              <w:t xml:space="preserve">4.- </w:t>
            </w:r>
            <w:r w:rsidRPr="00B10F48">
              <w:rPr>
                <w:rFonts w:ascii="Tahoma" w:hAnsi="Tahoma" w:cs="Tahoma"/>
                <w:color w:val="000000"/>
                <w:spacing w:val="-1"/>
                <w:sz w:val="20"/>
                <w:szCs w:val="20"/>
              </w:rPr>
              <w:t>Participar en la Elaboración e</w:t>
            </w:r>
            <w:r w:rsidRPr="00B10F48">
              <w:rPr>
                <w:rFonts w:ascii="Tahoma" w:hAnsi="Tahoma" w:cs="Tahoma"/>
                <w:color w:val="000000"/>
                <w:spacing w:val="2"/>
                <w:sz w:val="20"/>
                <w:szCs w:val="20"/>
              </w:rPr>
              <w:t>l</w:t>
            </w:r>
            <w:r>
              <w:rPr>
                <w:rFonts w:ascii="Tahoma" w:hAnsi="Tahoma" w:cs="Tahoma"/>
                <w:color w:val="000000"/>
                <w:spacing w:val="2"/>
                <w:sz w:val="20"/>
                <w:szCs w:val="20"/>
              </w:rPr>
              <w:t xml:space="preserve"> </w:t>
            </w:r>
            <w:r w:rsidRPr="00B10F48">
              <w:rPr>
                <w:rFonts w:ascii="Tahoma" w:hAnsi="Tahoma" w:cs="Tahoma"/>
                <w:color w:val="000000"/>
                <w:spacing w:val="-1"/>
                <w:sz w:val="20"/>
                <w:szCs w:val="20"/>
              </w:rPr>
              <w:t>Pl</w:t>
            </w:r>
            <w:r w:rsidRPr="00B10F48">
              <w:rPr>
                <w:rFonts w:ascii="Tahoma" w:hAnsi="Tahoma" w:cs="Tahoma"/>
                <w:color w:val="000000"/>
                <w:sz w:val="20"/>
                <w:szCs w:val="20"/>
              </w:rPr>
              <w:t>an</w:t>
            </w:r>
            <w:r>
              <w:rPr>
                <w:rFonts w:ascii="Tahoma" w:hAnsi="Tahoma" w:cs="Tahoma"/>
                <w:color w:val="000000"/>
                <w:sz w:val="20"/>
                <w:szCs w:val="20"/>
              </w:rPr>
              <w:t xml:space="preserve"> </w:t>
            </w:r>
            <w:r w:rsidRPr="00B10F48">
              <w:rPr>
                <w:rFonts w:ascii="Tahoma" w:hAnsi="Tahoma" w:cs="Tahoma"/>
                <w:color w:val="000000"/>
                <w:spacing w:val="-4"/>
                <w:sz w:val="20"/>
                <w:szCs w:val="20"/>
              </w:rPr>
              <w:t>M</w:t>
            </w:r>
            <w:r w:rsidRPr="00B10F48">
              <w:rPr>
                <w:rFonts w:ascii="Tahoma" w:hAnsi="Tahoma" w:cs="Tahoma"/>
                <w:color w:val="000000"/>
                <w:sz w:val="20"/>
                <w:szCs w:val="20"/>
              </w:rPr>
              <w:t>un</w:t>
            </w:r>
            <w:r w:rsidRPr="00B10F48">
              <w:rPr>
                <w:rFonts w:ascii="Tahoma" w:hAnsi="Tahoma" w:cs="Tahoma"/>
                <w:color w:val="000000"/>
                <w:spacing w:val="-1"/>
                <w:sz w:val="20"/>
                <w:szCs w:val="20"/>
              </w:rPr>
              <w:t>i</w:t>
            </w:r>
            <w:r w:rsidRPr="00B10F48">
              <w:rPr>
                <w:rFonts w:ascii="Tahoma" w:hAnsi="Tahoma" w:cs="Tahoma"/>
                <w:color w:val="000000"/>
                <w:spacing w:val="2"/>
                <w:sz w:val="20"/>
                <w:szCs w:val="20"/>
              </w:rPr>
              <w:t>c</w:t>
            </w:r>
            <w:r w:rsidRPr="00B10F48">
              <w:rPr>
                <w:rFonts w:ascii="Tahoma" w:hAnsi="Tahoma" w:cs="Tahoma"/>
                <w:color w:val="000000"/>
                <w:spacing w:val="1"/>
                <w:sz w:val="20"/>
                <w:szCs w:val="20"/>
              </w:rPr>
              <w:t>i</w:t>
            </w:r>
            <w:r w:rsidRPr="00B10F48">
              <w:rPr>
                <w:rFonts w:ascii="Tahoma" w:hAnsi="Tahoma" w:cs="Tahoma"/>
                <w:color w:val="000000"/>
                <w:sz w:val="20"/>
                <w:szCs w:val="20"/>
              </w:rPr>
              <w:t>pal de</w:t>
            </w:r>
            <w:r>
              <w:rPr>
                <w:rFonts w:ascii="Tahoma" w:hAnsi="Tahoma" w:cs="Tahoma"/>
                <w:color w:val="000000"/>
                <w:sz w:val="20"/>
                <w:szCs w:val="20"/>
              </w:rPr>
              <w:t xml:space="preserve"> </w:t>
            </w:r>
            <w:r w:rsidRPr="00B10F48">
              <w:rPr>
                <w:rFonts w:ascii="Tahoma" w:hAnsi="Tahoma" w:cs="Tahoma"/>
                <w:color w:val="000000"/>
                <w:spacing w:val="-1"/>
                <w:sz w:val="20"/>
                <w:szCs w:val="20"/>
              </w:rPr>
              <w:t>D</w:t>
            </w:r>
            <w:r w:rsidRPr="00B10F48">
              <w:rPr>
                <w:rFonts w:ascii="Tahoma" w:hAnsi="Tahoma" w:cs="Tahoma"/>
                <w:color w:val="000000"/>
                <w:sz w:val="20"/>
                <w:szCs w:val="20"/>
              </w:rPr>
              <w:t>esa</w:t>
            </w:r>
            <w:r w:rsidRPr="00B10F48">
              <w:rPr>
                <w:rFonts w:ascii="Tahoma" w:hAnsi="Tahoma" w:cs="Tahoma"/>
                <w:color w:val="000000"/>
                <w:spacing w:val="-2"/>
                <w:sz w:val="20"/>
                <w:szCs w:val="20"/>
              </w:rPr>
              <w:t>r</w:t>
            </w:r>
            <w:r w:rsidRPr="00B10F48">
              <w:rPr>
                <w:rFonts w:ascii="Tahoma" w:hAnsi="Tahoma" w:cs="Tahoma"/>
                <w:color w:val="000000"/>
                <w:spacing w:val="1"/>
                <w:sz w:val="20"/>
                <w:szCs w:val="20"/>
              </w:rPr>
              <w:t>r</w:t>
            </w:r>
            <w:r w:rsidRPr="00B10F48">
              <w:rPr>
                <w:rFonts w:ascii="Tahoma" w:hAnsi="Tahoma" w:cs="Tahoma"/>
                <w:color w:val="000000"/>
                <w:sz w:val="20"/>
                <w:szCs w:val="20"/>
              </w:rPr>
              <w:t>o</w:t>
            </w:r>
            <w:r w:rsidRPr="00B10F48">
              <w:rPr>
                <w:rFonts w:ascii="Tahoma" w:hAnsi="Tahoma" w:cs="Tahoma"/>
                <w:color w:val="000000"/>
                <w:spacing w:val="-1"/>
                <w:sz w:val="20"/>
                <w:szCs w:val="20"/>
              </w:rPr>
              <w:t>ll</w:t>
            </w:r>
            <w:r w:rsidRPr="00B10F48">
              <w:rPr>
                <w:rFonts w:ascii="Tahoma" w:hAnsi="Tahoma" w:cs="Tahoma"/>
                <w:color w:val="000000"/>
                <w:sz w:val="20"/>
                <w:szCs w:val="20"/>
              </w:rPr>
              <w:t>o</w:t>
            </w:r>
            <w:r>
              <w:rPr>
                <w:rFonts w:ascii="Tahoma" w:hAnsi="Tahoma" w:cs="Tahoma"/>
                <w:color w:val="000000"/>
                <w:sz w:val="20"/>
                <w:szCs w:val="20"/>
              </w:rPr>
              <w:t xml:space="preserve"> </w:t>
            </w:r>
            <w:r w:rsidRPr="00B10F48">
              <w:rPr>
                <w:rFonts w:ascii="Tahoma" w:hAnsi="Tahoma" w:cs="Tahoma"/>
                <w:color w:val="000000"/>
                <w:spacing w:val="-1"/>
                <w:sz w:val="20"/>
                <w:szCs w:val="20"/>
              </w:rPr>
              <w:t>R</w:t>
            </w:r>
            <w:r w:rsidRPr="00B10F48">
              <w:rPr>
                <w:rFonts w:ascii="Tahoma" w:hAnsi="Tahoma" w:cs="Tahoma"/>
                <w:color w:val="000000"/>
                <w:sz w:val="20"/>
                <w:szCs w:val="20"/>
              </w:rPr>
              <w:t>u</w:t>
            </w:r>
            <w:r w:rsidRPr="00B10F48">
              <w:rPr>
                <w:rFonts w:ascii="Tahoma" w:hAnsi="Tahoma" w:cs="Tahoma"/>
                <w:color w:val="000000"/>
                <w:spacing w:val="1"/>
                <w:sz w:val="20"/>
                <w:szCs w:val="20"/>
              </w:rPr>
              <w:t>r</w:t>
            </w:r>
            <w:r w:rsidRPr="00B10F48">
              <w:rPr>
                <w:rFonts w:ascii="Tahoma" w:hAnsi="Tahoma" w:cs="Tahoma"/>
                <w:color w:val="000000"/>
                <w:sz w:val="20"/>
                <w:szCs w:val="20"/>
              </w:rPr>
              <w:t>al</w:t>
            </w:r>
            <w:r>
              <w:rPr>
                <w:rFonts w:ascii="Tahoma" w:hAnsi="Tahoma" w:cs="Tahoma"/>
                <w:color w:val="000000"/>
                <w:sz w:val="20"/>
                <w:szCs w:val="20"/>
              </w:rPr>
              <w:t xml:space="preserve"> </w:t>
            </w:r>
            <w:r w:rsidRPr="00B10F48">
              <w:rPr>
                <w:rFonts w:ascii="Tahoma" w:hAnsi="Tahoma" w:cs="Tahoma"/>
                <w:color w:val="000000"/>
                <w:spacing w:val="-1"/>
                <w:sz w:val="20"/>
                <w:szCs w:val="20"/>
              </w:rPr>
              <w:t>S</w:t>
            </w:r>
            <w:r w:rsidRPr="00B10F48">
              <w:rPr>
                <w:rFonts w:ascii="Tahoma" w:hAnsi="Tahoma" w:cs="Tahoma"/>
                <w:color w:val="000000"/>
                <w:sz w:val="20"/>
                <w:szCs w:val="20"/>
              </w:rPr>
              <w:t>us</w:t>
            </w:r>
            <w:r w:rsidRPr="00B10F48">
              <w:rPr>
                <w:rFonts w:ascii="Tahoma" w:hAnsi="Tahoma" w:cs="Tahoma"/>
                <w:color w:val="000000"/>
                <w:spacing w:val="1"/>
                <w:sz w:val="20"/>
                <w:szCs w:val="20"/>
              </w:rPr>
              <w:t>t</w:t>
            </w:r>
            <w:r w:rsidRPr="00B10F48">
              <w:rPr>
                <w:rFonts w:ascii="Tahoma" w:hAnsi="Tahoma" w:cs="Tahoma"/>
                <w:color w:val="000000"/>
                <w:sz w:val="20"/>
                <w:szCs w:val="20"/>
              </w:rPr>
              <w:t>en</w:t>
            </w:r>
            <w:r w:rsidRPr="00B10F48">
              <w:rPr>
                <w:rFonts w:ascii="Tahoma" w:hAnsi="Tahoma" w:cs="Tahoma"/>
                <w:color w:val="000000"/>
                <w:spacing w:val="1"/>
                <w:sz w:val="20"/>
                <w:szCs w:val="20"/>
              </w:rPr>
              <w:t>t</w:t>
            </w:r>
            <w:r w:rsidRPr="00B10F48">
              <w:rPr>
                <w:rFonts w:ascii="Tahoma" w:hAnsi="Tahoma" w:cs="Tahoma"/>
                <w:color w:val="000000"/>
                <w:sz w:val="20"/>
                <w:szCs w:val="20"/>
              </w:rPr>
              <w:t>ab</w:t>
            </w:r>
            <w:r w:rsidRPr="00B10F48">
              <w:rPr>
                <w:rFonts w:ascii="Tahoma" w:hAnsi="Tahoma" w:cs="Tahoma"/>
                <w:color w:val="000000"/>
                <w:spacing w:val="-1"/>
                <w:sz w:val="20"/>
                <w:szCs w:val="20"/>
              </w:rPr>
              <w:t>l</w:t>
            </w:r>
            <w:r w:rsidRPr="00B10F48">
              <w:rPr>
                <w:rFonts w:ascii="Tahoma" w:hAnsi="Tahoma" w:cs="Tahoma"/>
                <w:color w:val="000000"/>
                <w:sz w:val="20"/>
                <w:szCs w:val="20"/>
              </w:rPr>
              <w:t>e.</w:t>
            </w:r>
          </w:p>
        </w:tc>
      </w:tr>
      <w:tr w:rsidR="00EB1B57" w:rsidRPr="00B10F48">
        <w:tc>
          <w:tcPr>
            <w:tcW w:w="2922" w:type="dxa"/>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5906" w:type="dxa"/>
          </w:tcPr>
          <w:p w:rsidR="00EB1B57" w:rsidRPr="00B10F48" w:rsidRDefault="00EB1B57" w:rsidP="00153B30">
            <w:pPr>
              <w:widowControl w:val="0"/>
              <w:autoSpaceDE w:val="0"/>
              <w:autoSpaceDN w:val="0"/>
              <w:adjustRightInd w:val="0"/>
              <w:spacing w:after="0" w:line="240" w:lineRule="auto"/>
              <w:jc w:val="both"/>
              <w:rPr>
                <w:rStyle w:val="Textoennegrita"/>
                <w:rFonts w:ascii="Tahoma" w:hAnsi="Tahoma" w:cs="Tahoma"/>
                <w:b w:val="0"/>
                <w:bCs w:val="0"/>
                <w:sz w:val="20"/>
                <w:szCs w:val="20"/>
              </w:rPr>
            </w:pPr>
            <w:r w:rsidRPr="00B10F48">
              <w:rPr>
                <w:rFonts w:ascii="Tahoma" w:hAnsi="Tahoma" w:cs="Tahoma"/>
                <w:color w:val="000000"/>
                <w:spacing w:val="-1"/>
                <w:sz w:val="20"/>
                <w:szCs w:val="20"/>
              </w:rPr>
              <w:t>5.-</w:t>
            </w:r>
            <w:r w:rsidRPr="00B10F48">
              <w:rPr>
                <w:rFonts w:ascii="Tahoma" w:hAnsi="Tahoma" w:cs="Tahoma"/>
                <w:color w:val="000000"/>
                <w:sz w:val="20"/>
                <w:szCs w:val="20"/>
              </w:rPr>
              <w:t>.</w:t>
            </w:r>
            <w:r w:rsidRPr="00B10F48">
              <w:rPr>
                <w:rFonts w:ascii="Tahoma" w:hAnsi="Tahoma" w:cs="Tahoma"/>
                <w:color w:val="000000"/>
                <w:spacing w:val="-1"/>
                <w:sz w:val="20"/>
                <w:szCs w:val="20"/>
              </w:rPr>
              <w:t xml:space="preserve"> Elaborar, gestionar y ejecutar programas de capacitación al sector rural sobre proyectos productivos.</w:t>
            </w:r>
          </w:p>
        </w:tc>
      </w:tr>
      <w:tr w:rsidR="00EB1B57" w:rsidRPr="00B10F48">
        <w:tc>
          <w:tcPr>
            <w:tcW w:w="2922" w:type="dxa"/>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rPr>
            </w:pPr>
          </w:p>
        </w:tc>
        <w:tc>
          <w:tcPr>
            <w:tcW w:w="5906" w:type="dxa"/>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color w:val="000000"/>
                <w:spacing w:val="1"/>
                <w:sz w:val="20"/>
                <w:szCs w:val="20"/>
              </w:rPr>
              <w:t xml:space="preserve">6.- </w:t>
            </w:r>
            <w:r w:rsidRPr="00B10F48">
              <w:rPr>
                <w:rFonts w:ascii="Tahoma" w:hAnsi="Tahoma" w:cs="Tahoma"/>
                <w:color w:val="000000"/>
                <w:spacing w:val="-1"/>
                <w:sz w:val="20"/>
                <w:szCs w:val="20"/>
              </w:rPr>
              <w:t>Tramitar y gestionar la acreditación de los participantes de los cursos de capacitación, con personal capacitado en el ramo.</w:t>
            </w:r>
          </w:p>
        </w:tc>
      </w:tr>
    </w:tbl>
    <w:p w:rsidR="00EB1B57" w:rsidRPr="00B10F48" w:rsidRDefault="00EB1B57" w:rsidP="00153B30">
      <w:pPr>
        <w:widowControl w:val="0"/>
        <w:autoSpaceDE w:val="0"/>
        <w:autoSpaceDN w:val="0"/>
        <w:adjustRightInd w:val="0"/>
        <w:spacing w:after="0" w:line="240" w:lineRule="auto"/>
        <w:ind w:left="1437" w:right="1099" w:hanging="360"/>
        <w:jc w:val="both"/>
        <w:rPr>
          <w:rFonts w:ascii="Tahoma" w:hAnsi="Tahoma" w:cs="Tahoma"/>
          <w:color w:val="000000"/>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37"/>
        <w:gridCol w:w="354"/>
        <w:gridCol w:w="6936"/>
      </w:tblGrid>
      <w:tr w:rsidR="00EB1B57" w:rsidRPr="00B10F48">
        <w:tc>
          <w:tcPr>
            <w:tcW w:w="2547" w:type="dxa"/>
            <w:shd w:val="clear" w:color="auto" w:fill="FFD9D9"/>
            <w:vAlign w:val="center"/>
          </w:tcPr>
          <w:p w:rsidR="00EB1B57" w:rsidRPr="00B10F48" w:rsidRDefault="00EB1B57" w:rsidP="00153B30">
            <w:pPr>
              <w:spacing w:line="240" w:lineRule="auto"/>
              <w:jc w:val="center"/>
              <w:rPr>
                <w:rFonts w:ascii="Tahoma" w:hAnsi="Tahoma" w:cs="Tahoma"/>
                <w:b/>
                <w:bCs/>
                <w:sz w:val="20"/>
                <w:szCs w:val="20"/>
                <w:lang w:val="es-ES"/>
              </w:rPr>
            </w:pPr>
            <w:r w:rsidRPr="00B10F48">
              <w:rPr>
                <w:rFonts w:ascii="Tahoma" w:hAnsi="Tahoma" w:cs="Tahoma"/>
                <w:b/>
                <w:bCs/>
                <w:sz w:val="20"/>
                <w:szCs w:val="20"/>
                <w:lang w:val="es-ES"/>
              </w:rPr>
              <w:t>OBJETIVO</w:t>
            </w:r>
          </w:p>
        </w:tc>
        <w:tc>
          <w:tcPr>
            <w:tcW w:w="6281" w:type="dxa"/>
            <w:gridSpan w:val="2"/>
          </w:tcPr>
          <w:p w:rsidR="00EB1B57" w:rsidRPr="00B10F48" w:rsidRDefault="00EB1B57" w:rsidP="00153B30">
            <w:pPr>
              <w:spacing w:line="240" w:lineRule="auto"/>
              <w:jc w:val="both"/>
              <w:rPr>
                <w:rFonts w:ascii="Tahoma" w:hAnsi="Tahoma" w:cs="Tahoma"/>
                <w:sz w:val="20"/>
                <w:szCs w:val="20"/>
                <w:lang w:val="es-ES"/>
              </w:rPr>
            </w:pPr>
            <w:r w:rsidRPr="00B10F48">
              <w:rPr>
                <w:rFonts w:ascii="Tahoma" w:hAnsi="Tahoma" w:cs="Tahoma"/>
                <w:sz w:val="20"/>
                <w:szCs w:val="20"/>
                <w:lang w:val="es-ES"/>
              </w:rPr>
              <w:t xml:space="preserve">Trabajar en Coordinación con las dependencias de los tres niveles de gobierno </w:t>
            </w:r>
            <w:r w:rsidRPr="00B10F48">
              <w:rPr>
                <w:rFonts w:ascii="Tahoma" w:hAnsi="Tahoma" w:cs="Tahoma"/>
                <w:color w:val="000000"/>
                <w:spacing w:val="-1"/>
                <w:sz w:val="20"/>
                <w:szCs w:val="20"/>
              </w:rPr>
              <w:t xml:space="preserve">para </w:t>
            </w:r>
            <w:r w:rsidRPr="00B10F48">
              <w:rPr>
                <w:rFonts w:ascii="Tahoma" w:hAnsi="Tahoma" w:cs="Tahoma"/>
                <w:color w:val="000000"/>
                <w:spacing w:val="-1"/>
                <w:sz w:val="20"/>
                <w:szCs w:val="20"/>
              </w:rPr>
              <w:lastRenderedPageBreak/>
              <w:t>el fortalecimiento del Comité de Cuencas Lagunas de Monte bello.</w:t>
            </w:r>
          </w:p>
        </w:tc>
      </w:tr>
      <w:tr w:rsidR="00EB1B57" w:rsidRPr="00B10F48">
        <w:trPr>
          <w:trHeight w:val="668"/>
        </w:trPr>
        <w:tc>
          <w:tcPr>
            <w:tcW w:w="2547" w:type="dxa"/>
            <w:shd w:val="clear" w:color="auto" w:fill="FFD9D9"/>
            <w:vAlign w:val="center"/>
          </w:tcPr>
          <w:p w:rsidR="00EB1B57" w:rsidRPr="00B10F48" w:rsidRDefault="00EB1B57" w:rsidP="00153B30">
            <w:pPr>
              <w:widowControl w:val="0"/>
              <w:autoSpaceDE w:val="0"/>
              <w:autoSpaceDN w:val="0"/>
              <w:adjustRightInd w:val="0"/>
              <w:spacing w:after="0" w:line="240" w:lineRule="auto"/>
              <w:jc w:val="center"/>
              <w:rPr>
                <w:rFonts w:ascii="Tahoma" w:hAnsi="Tahoma" w:cs="Tahoma"/>
                <w:b/>
                <w:bCs/>
                <w:sz w:val="20"/>
                <w:szCs w:val="20"/>
                <w:lang w:val="es-ES"/>
              </w:rPr>
            </w:pPr>
            <w:r w:rsidRPr="00B10F48">
              <w:rPr>
                <w:rFonts w:ascii="Tahoma" w:hAnsi="Tahoma" w:cs="Tahoma"/>
                <w:b/>
                <w:bCs/>
                <w:color w:val="000000"/>
                <w:sz w:val="20"/>
                <w:szCs w:val="20"/>
              </w:rPr>
              <w:t>UNID</w:t>
            </w:r>
            <w:r w:rsidRPr="00B10F48">
              <w:rPr>
                <w:rFonts w:ascii="Tahoma" w:hAnsi="Tahoma" w:cs="Tahoma"/>
                <w:b/>
                <w:bCs/>
                <w:color w:val="000000"/>
                <w:sz w:val="20"/>
                <w:szCs w:val="20"/>
              </w:rPr>
              <w:lastRenderedPageBreak/>
              <w:t>A</w:t>
            </w:r>
            <w:r w:rsidRPr="00B10F48">
              <w:rPr>
                <w:rFonts w:ascii="Tahoma" w:hAnsi="Tahoma" w:cs="Tahoma"/>
                <w:b/>
                <w:bCs/>
                <w:color w:val="000000"/>
                <w:sz w:val="20"/>
                <w:szCs w:val="20"/>
              </w:rPr>
              <w:lastRenderedPageBreak/>
              <w:t>D ADMINISTRATIVA</w:t>
            </w:r>
          </w:p>
        </w:tc>
        <w:tc>
          <w:tcPr>
            <w:tcW w:w="6281" w:type="dxa"/>
            <w:gridSpan w:val="2"/>
            <w:shd w:val="clear" w:color="auto" w:fill="FFD9D9"/>
            <w:vAlign w:val="center"/>
          </w:tcPr>
          <w:p w:rsidR="00EB1B57" w:rsidRPr="00B10F48" w:rsidRDefault="00EB1B57" w:rsidP="00153B30">
            <w:pPr>
              <w:spacing w:line="240" w:lineRule="auto"/>
              <w:jc w:val="center"/>
              <w:rPr>
                <w:rFonts w:ascii="Tahoma" w:hAnsi="Tahoma" w:cs="Tahoma"/>
                <w:b/>
                <w:bCs/>
                <w:sz w:val="20"/>
                <w:szCs w:val="20"/>
                <w:lang w:val="es-ES"/>
              </w:rPr>
            </w:pPr>
            <w:r w:rsidRPr="00B10F48">
              <w:rPr>
                <w:rFonts w:ascii="Tahoma" w:hAnsi="Tahoma" w:cs="Tahoma"/>
                <w:b/>
                <w:bCs/>
                <w:color w:val="000000"/>
                <w:sz w:val="20"/>
                <w:szCs w:val="20"/>
              </w:rPr>
              <w:t>FUNCIONES</w:t>
            </w:r>
          </w:p>
        </w:tc>
      </w:tr>
      <w:tr w:rsidR="00EB1B57" w:rsidRPr="00B10F48">
        <w:tc>
          <w:tcPr>
            <w:tcW w:w="2547" w:type="dxa"/>
            <w:vMerge w:val="restart"/>
            <w:vAlign w:val="center"/>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rPr>
            </w:pPr>
            <w:r w:rsidRPr="00B10F48">
              <w:rPr>
                <w:rFonts w:ascii="Tahoma" w:hAnsi="Tahoma" w:cs="Tahoma"/>
                <w:b/>
                <w:bCs/>
                <w:color w:val="000000"/>
                <w:sz w:val="20"/>
                <w:szCs w:val="20"/>
                <w:lang w:val="es-ES"/>
              </w:rPr>
              <w:t>COORDINACIÓN</w:t>
            </w:r>
            <w:r w:rsidRPr="00B10F48">
              <w:rPr>
                <w:rFonts w:ascii="Tahoma" w:hAnsi="Tahoma" w:cs="Tahoma"/>
                <w:b/>
                <w:bCs/>
                <w:sz w:val="20"/>
                <w:szCs w:val="20"/>
                <w:lang w:val="es-ES"/>
              </w:rPr>
              <w:t>DE CUENCAS</w:t>
            </w:r>
          </w:p>
        </w:tc>
        <w:tc>
          <w:tcPr>
            <w:tcW w:w="6281" w:type="dxa"/>
            <w:gridSpan w:val="2"/>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sz w:val="20"/>
                <w:szCs w:val="20"/>
              </w:rPr>
              <w:t xml:space="preserve">1.- </w:t>
            </w:r>
            <w:r w:rsidRPr="00B10F48">
              <w:rPr>
                <w:rFonts w:ascii="Tahoma" w:hAnsi="Tahoma" w:cs="Tahoma"/>
                <w:color w:val="000000"/>
                <w:spacing w:val="-1"/>
                <w:sz w:val="20"/>
                <w:szCs w:val="20"/>
              </w:rPr>
              <w:t>Coordinar y Supervisar las acciones para apoyar la elaboración de estudios, capacitación y transferencia de eco tecnologías para el fortalecimiento del Comité de Cuencas Lagunas de Monte bello.</w:t>
            </w:r>
          </w:p>
          <w:p w:rsidR="00EB1B57" w:rsidRPr="00B10F48" w:rsidRDefault="00EB1B57" w:rsidP="00153B30">
            <w:pPr>
              <w:widowControl w:val="0"/>
              <w:autoSpaceDE w:val="0"/>
              <w:autoSpaceDN w:val="0"/>
              <w:adjustRightInd w:val="0"/>
              <w:spacing w:after="0" w:line="240" w:lineRule="auto"/>
              <w:jc w:val="both"/>
              <w:rPr>
                <w:rFonts w:ascii="Tahoma" w:hAnsi="Tahoma" w:cs="Tahoma"/>
                <w:b/>
                <w:bCs/>
                <w:color w:val="000000"/>
                <w:sz w:val="20"/>
                <w:szCs w:val="20"/>
              </w:rPr>
            </w:pPr>
          </w:p>
        </w:tc>
      </w:tr>
      <w:tr w:rsidR="00EB1B57" w:rsidRPr="00B10F48">
        <w:tc>
          <w:tcPr>
            <w:tcW w:w="2547" w:type="dxa"/>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6281" w:type="dxa"/>
            <w:gridSpan w:val="2"/>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color w:val="000000"/>
                <w:spacing w:val="-1"/>
                <w:sz w:val="20"/>
                <w:szCs w:val="20"/>
              </w:rPr>
              <w:t>2.- Promover y participar en la formulación y ejecución de un plan o programa de gestión integral del recurso hídrico de la cuenca ante la CONAGUA.</w:t>
            </w:r>
          </w:p>
          <w:p w:rsidR="00EB1B57" w:rsidRPr="00B10F48" w:rsidRDefault="00EB1B57" w:rsidP="00153B30">
            <w:pPr>
              <w:widowControl w:val="0"/>
              <w:autoSpaceDE w:val="0"/>
              <w:autoSpaceDN w:val="0"/>
              <w:adjustRightInd w:val="0"/>
              <w:spacing w:after="0" w:line="240" w:lineRule="auto"/>
              <w:jc w:val="both"/>
              <w:rPr>
                <w:rFonts w:ascii="Tahoma" w:hAnsi="Tahoma" w:cs="Tahoma"/>
                <w:sz w:val="20"/>
                <w:szCs w:val="20"/>
              </w:rPr>
            </w:pPr>
          </w:p>
        </w:tc>
      </w:tr>
      <w:tr w:rsidR="00EB1B57" w:rsidRPr="00B10F48">
        <w:tc>
          <w:tcPr>
            <w:tcW w:w="2547" w:type="dxa"/>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6281" w:type="dxa"/>
            <w:gridSpan w:val="2"/>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sz w:val="20"/>
                <w:szCs w:val="20"/>
              </w:rPr>
              <w:t xml:space="preserve">3.- </w:t>
            </w:r>
            <w:r w:rsidRPr="00B10F48">
              <w:rPr>
                <w:rFonts w:ascii="Tahoma" w:hAnsi="Tahoma" w:cs="Tahoma"/>
                <w:color w:val="000000"/>
                <w:spacing w:val="-1"/>
                <w:sz w:val="20"/>
                <w:szCs w:val="20"/>
              </w:rPr>
              <w:t>Formular, gestionar y ejecutar programas de uso eficiente del agua y los recursos naturales, ante la CONAGUA, SEMAHN, SEMARNAT, CONAFOR.</w:t>
            </w:r>
          </w:p>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p>
        </w:tc>
      </w:tr>
      <w:tr w:rsidR="00EB1B57" w:rsidRPr="00B10F48">
        <w:tc>
          <w:tcPr>
            <w:tcW w:w="2547" w:type="dxa"/>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6281" w:type="dxa"/>
            <w:gridSpan w:val="2"/>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Style w:val="Textoennegrita"/>
                <w:rFonts w:ascii="Tahoma" w:hAnsi="Tahoma" w:cs="Tahoma"/>
                <w:b w:val="0"/>
                <w:bCs w:val="0"/>
                <w:sz w:val="20"/>
                <w:szCs w:val="20"/>
              </w:rPr>
              <w:t xml:space="preserve">4.- </w:t>
            </w:r>
            <w:r w:rsidRPr="00B10F48">
              <w:rPr>
                <w:rFonts w:ascii="Tahoma" w:hAnsi="Tahoma" w:cs="Tahoma"/>
                <w:color w:val="000000"/>
                <w:spacing w:val="-1"/>
                <w:sz w:val="20"/>
                <w:szCs w:val="20"/>
              </w:rPr>
              <w:t>Elabora, Gestionar y Planear los Programas Integrales de conservación y saneamiento en la cuenca del rio grande, ante las dependencias de los tres niveles Federal, Estatal y Municipal.</w:t>
            </w:r>
          </w:p>
          <w:p w:rsidR="00EB1B57" w:rsidRPr="00B10F48" w:rsidRDefault="00EB1B57" w:rsidP="00153B30">
            <w:pPr>
              <w:widowControl w:val="0"/>
              <w:autoSpaceDE w:val="0"/>
              <w:autoSpaceDN w:val="0"/>
              <w:adjustRightInd w:val="0"/>
              <w:spacing w:after="0" w:line="240" w:lineRule="auto"/>
              <w:jc w:val="both"/>
              <w:rPr>
                <w:rFonts w:ascii="Tahoma" w:hAnsi="Tahoma" w:cs="Tahoma"/>
                <w:sz w:val="20"/>
                <w:szCs w:val="20"/>
              </w:rPr>
            </w:pPr>
          </w:p>
        </w:tc>
      </w:tr>
      <w:tr w:rsidR="00EB1B57" w:rsidRPr="00B10F48">
        <w:tc>
          <w:tcPr>
            <w:tcW w:w="2547" w:type="dxa"/>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6281" w:type="dxa"/>
            <w:gridSpan w:val="2"/>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color w:val="000000"/>
                <w:spacing w:val="-1"/>
                <w:sz w:val="20"/>
                <w:szCs w:val="20"/>
              </w:rPr>
              <w:t>5.-</w:t>
            </w:r>
            <w:r w:rsidRPr="00B10F48">
              <w:rPr>
                <w:rFonts w:ascii="Tahoma" w:hAnsi="Tahoma" w:cs="Tahoma"/>
                <w:color w:val="000000"/>
                <w:sz w:val="20"/>
                <w:szCs w:val="20"/>
              </w:rPr>
              <w:t>.</w:t>
            </w:r>
            <w:r w:rsidRPr="00B10F48">
              <w:rPr>
                <w:rFonts w:ascii="Tahoma" w:hAnsi="Tahoma" w:cs="Tahoma"/>
                <w:color w:val="000000"/>
                <w:spacing w:val="-1"/>
                <w:sz w:val="20"/>
                <w:szCs w:val="20"/>
              </w:rPr>
              <w:t xml:space="preserve"> Ampliación y mejoramiento de los servicios de agua potable y alcantarillado sanitario, en zonas urbanas y rurales dentro de la cuenca del rio grande, ante las dependencias de los tres niveles de gobierno.</w:t>
            </w:r>
          </w:p>
          <w:p w:rsidR="00EB1B57" w:rsidRPr="00B10F48" w:rsidRDefault="00EB1B57" w:rsidP="00153B30">
            <w:pPr>
              <w:widowControl w:val="0"/>
              <w:autoSpaceDE w:val="0"/>
              <w:autoSpaceDN w:val="0"/>
              <w:adjustRightInd w:val="0"/>
              <w:spacing w:after="0" w:line="240" w:lineRule="auto"/>
              <w:jc w:val="both"/>
              <w:rPr>
                <w:rStyle w:val="Textoennegrita"/>
                <w:rFonts w:ascii="Tahoma" w:hAnsi="Tahoma" w:cs="Tahoma"/>
                <w:b w:val="0"/>
                <w:bCs w:val="0"/>
                <w:sz w:val="20"/>
                <w:szCs w:val="20"/>
              </w:rPr>
            </w:pPr>
          </w:p>
        </w:tc>
      </w:tr>
      <w:tr w:rsidR="00EB1B57" w:rsidRPr="00B10F48">
        <w:tc>
          <w:tcPr>
            <w:tcW w:w="2547" w:type="dxa"/>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6281" w:type="dxa"/>
            <w:gridSpan w:val="2"/>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color w:val="000000"/>
                <w:spacing w:val="1"/>
                <w:sz w:val="20"/>
                <w:szCs w:val="20"/>
              </w:rPr>
              <w:t xml:space="preserve">6.- </w:t>
            </w:r>
            <w:r w:rsidRPr="00B10F48">
              <w:rPr>
                <w:rFonts w:ascii="Tahoma" w:hAnsi="Tahoma" w:cs="Tahoma"/>
                <w:color w:val="000000"/>
                <w:spacing w:val="-1"/>
                <w:sz w:val="20"/>
                <w:szCs w:val="20"/>
              </w:rPr>
              <w:t>Promover y realizar acciones de cultura del agua y concientización para la conservación de los recursos naturales de la cuenca en la zona rural.</w:t>
            </w:r>
          </w:p>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p>
        </w:tc>
      </w:tr>
      <w:tr w:rsidR="00EB1B57" w:rsidRPr="00B10F48">
        <w:tc>
          <w:tcPr>
            <w:tcW w:w="2547" w:type="dxa"/>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6281" w:type="dxa"/>
            <w:gridSpan w:val="2"/>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color w:val="000000"/>
                <w:spacing w:val="-1"/>
                <w:sz w:val="20"/>
                <w:szCs w:val="20"/>
              </w:rPr>
              <w:t>7.- Participar en todas las reuniones con derecho a voz y con voto en la sesión del comité técnico de cuenca ante la CONAGUA.</w:t>
            </w:r>
          </w:p>
        </w:tc>
      </w:tr>
      <w:tr w:rsidR="00EB1B57" w:rsidRPr="00B10F48">
        <w:tc>
          <w:tcPr>
            <w:tcW w:w="2547" w:type="dxa"/>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6281" w:type="dxa"/>
            <w:gridSpan w:val="2"/>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color w:val="000000"/>
                <w:spacing w:val="-1"/>
                <w:sz w:val="20"/>
                <w:szCs w:val="20"/>
              </w:rPr>
              <w:t>8.- Ejecutar y dar seguimiento los acuerdos del comité técnico de cuenta bajo el convenio de CONAGUA.</w:t>
            </w:r>
          </w:p>
        </w:tc>
      </w:tr>
      <w:tr w:rsidR="00EB1B57" w:rsidRPr="00B10F48">
        <w:tc>
          <w:tcPr>
            <w:tcW w:w="2547" w:type="dxa"/>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6281" w:type="dxa"/>
            <w:gridSpan w:val="2"/>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color w:val="000000"/>
                <w:spacing w:val="-1"/>
                <w:sz w:val="20"/>
                <w:szCs w:val="20"/>
              </w:rPr>
              <w:t>9.- Proponer al comité técnico los programas de trabajo, así como los proyectos de acciones específicas, los cuales serán dados a conocer al consejo, comisión o comité de cuenca.</w:t>
            </w:r>
          </w:p>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p>
        </w:tc>
      </w:tr>
      <w:tr w:rsidR="00EB1B57" w:rsidRPr="00B10F48">
        <w:tc>
          <w:tcPr>
            <w:tcW w:w="2922" w:type="dxa"/>
            <w:gridSpan w:val="2"/>
            <w:shd w:val="clear" w:color="auto" w:fill="FFD9D9"/>
            <w:vAlign w:val="center"/>
          </w:tcPr>
          <w:p w:rsidR="00EB1B57" w:rsidRPr="00B10F48" w:rsidRDefault="00EB1B57" w:rsidP="00153B30">
            <w:pPr>
              <w:spacing w:line="240" w:lineRule="auto"/>
              <w:jc w:val="center"/>
              <w:rPr>
                <w:rFonts w:ascii="Tahoma" w:hAnsi="Tahoma" w:cs="Tahoma"/>
                <w:b/>
                <w:bCs/>
                <w:sz w:val="20"/>
                <w:szCs w:val="20"/>
                <w:lang w:val="es-ES"/>
              </w:rPr>
            </w:pPr>
            <w:r w:rsidRPr="00B10F48">
              <w:rPr>
                <w:rFonts w:ascii="Tahoma" w:hAnsi="Tahoma" w:cs="Tahoma"/>
                <w:b/>
                <w:bCs/>
                <w:sz w:val="20"/>
                <w:szCs w:val="20"/>
                <w:lang w:val="es-ES"/>
              </w:rPr>
              <w:t>OBJETIVO</w:t>
            </w:r>
          </w:p>
        </w:tc>
        <w:tc>
          <w:tcPr>
            <w:tcW w:w="5906" w:type="dxa"/>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sz w:val="20"/>
                <w:szCs w:val="20"/>
                <w:lang w:val="es-ES"/>
              </w:rPr>
              <w:t xml:space="preserve">Vigilar las </w:t>
            </w:r>
            <w:r w:rsidRPr="00B10F48">
              <w:rPr>
                <w:rFonts w:ascii="Tahoma" w:hAnsi="Tahoma" w:cs="Tahoma"/>
                <w:color w:val="000000"/>
                <w:spacing w:val="-1"/>
                <w:sz w:val="20"/>
                <w:szCs w:val="20"/>
              </w:rPr>
              <w:t>actividades en   materia ambiental para contribuir al desarrollo social, cultural y económico del Municipio.</w:t>
            </w:r>
          </w:p>
        </w:tc>
      </w:tr>
      <w:tr w:rsidR="00EB1B57" w:rsidRPr="00B10F48">
        <w:tc>
          <w:tcPr>
            <w:tcW w:w="2922" w:type="dxa"/>
            <w:gridSpan w:val="2"/>
            <w:shd w:val="clear" w:color="auto" w:fill="FFD9D9"/>
            <w:vAlign w:val="center"/>
          </w:tcPr>
          <w:p w:rsidR="00EB1B57" w:rsidRPr="00B10F48" w:rsidRDefault="00EB1B57" w:rsidP="00153B30">
            <w:pPr>
              <w:widowControl w:val="0"/>
              <w:autoSpaceDE w:val="0"/>
              <w:autoSpaceDN w:val="0"/>
              <w:adjustRightInd w:val="0"/>
              <w:spacing w:after="0" w:line="240" w:lineRule="auto"/>
              <w:jc w:val="center"/>
              <w:rPr>
                <w:rFonts w:ascii="Tahoma" w:hAnsi="Tahoma" w:cs="Tahoma"/>
                <w:b/>
                <w:bCs/>
                <w:sz w:val="20"/>
                <w:szCs w:val="20"/>
                <w:lang w:val="es-ES"/>
              </w:rPr>
            </w:pPr>
            <w:r w:rsidRPr="00B10F48">
              <w:rPr>
                <w:rFonts w:ascii="Tahoma" w:hAnsi="Tahoma" w:cs="Tahoma"/>
                <w:b/>
                <w:bCs/>
                <w:color w:val="000000"/>
                <w:sz w:val="20"/>
                <w:szCs w:val="20"/>
              </w:rPr>
              <w:t>UNIDADADMINISTRATIVA</w:t>
            </w:r>
          </w:p>
        </w:tc>
        <w:tc>
          <w:tcPr>
            <w:tcW w:w="5906" w:type="dxa"/>
            <w:shd w:val="clear" w:color="auto" w:fill="FFD9D9"/>
            <w:vAlign w:val="center"/>
          </w:tcPr>
          <w:p w:rsidR="00EB1B57" w:rsidRPr="00B10F48" w:rsidRDefault="00EB1B57" w:rsidP="00153B30">
            <w:pPr>
              <w:spacing w:line="240" w:lineRule="auto"/>
              <w:jc w:val="center"/>
              <w:rPr>
                <w:rFonts w:ascii="Tahoma" w:hAnsi="Tahoma" w:cs="Tahoma"/>
                <w:b/>
                <w:bCs/>
                <w:sz w:val="20"/>
                <w:szCs w:val="20"/>
                <w:lang w:val="es-ES"/>
              </w:rPr>
            </w:pPr>
            <w:r w:rsidRPr="00B10F48">
              <w:rPr>
                <w:rFonts w:ascii="Tahoma" w:hAnsi="Tahoma" w:cs="Tahoma"/>
                <w:b/>
                <w:bCs/>
                <w:color w:val="000000"/>
                <w:sz w:val="20"/>
                <w:szCs w:val="20"/>
              </w:rPr>
              <w:t>FUNCIONES</w:t>
            </w:r>
          </w:p>
        </w:tc>
      </w:tr>
      <w:tr w:rsidR="00EB1B57" w:rsidRPr="00B10F48">
        <w:tc>
          <w:tcPr>
            <w:tcW w:w="2922" w:type="dxa"/>
            <w:gridSpan w:val="2"/>
            <w:vMerge w:val="restart"/>
            <w:vAlign w:val="center"/>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rPr>
            </w:pPr>
            <w:r w:rsidRPr="00B10F48">
              <w:rPr>
                <w:rFonts w:ascii="Tahoma" w:hAnsi="Tahoma" w:cs="Tahoma"/>
                <w:b/>
                <w:bCs/>
                <w:color w:val="000000"/>
                <w:sz w:val="20"/>
                <w:szCs w:val="20"/>
                <w:lang w:val="es-ES"/>
              </w:rPr>
              <w:t>COORDINACIÓN</w:t>
            </w:r>
            <w:r w:rsidRPr="00B10F48">
              <w:rPr>
                <w:rFonts w:ascii="Tahoma" w:hAnsi="Tahoma" w:cs="Tahoma"/>
                <w:b/>
                <w:bCs/>
                <w:sz w:val="20"/>
                <w:szCs w:val="20"/>
                <w:lang w:val="es-ES"/>
              </w:rPr>
              <w:t>DE AMBIENTAL</w:t>
            </w:r>
          </w:p>
        </w:tc>
        <w:tc>
          <w:tcPr>
            <w:tcW w:w="5906" w:type="dxa"/>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sz w:val="20"/>
                <w:szCs w:val="20"/>
              </w:rPr>
              <w:t xml:space="preserve">1.- </w:t>
            </w:r>
            <w:r w:rsidRPr="00B10F48">
              <w:rPr>
                <w:rFonts w:ascii="Tahoma" w:hAnsi="Tahoma" w:cs="Tahoma"/>
                <w:color w:val="000000"/>
                <w:spacing w:val="-1"/>
                <w:sz w:val="20"/>
                <w:szCs w:val="20"/>
              </w:rPr>
              <w:t>Coordinar y supervisar las acciones en materia ambiental de cada uno del departamento con que cuenta la Coordinación; programar, asignar y supervisar diferentes actividades en   materia ambiental para contribuir al desarrollo social, cultural y económico del Municipio.</w:t>
            </w:r>
          </w:p>
          <w:p w:rsidR="00EB1B57" w:rsidRPr="00B10F48" w:rsidRDefault="00EB1B57" w:rsidP="00153B30">
            <w:pPr>
              <w:widowControl w:val="0"/>
              <w:autoSpaceDE w:val="0"/>
              <w:autoSpaceDN w:val="0"/>
              <w:adjustRightInd w:val="0"/>
              <w:spacing w:after="0" w:line="240" w:lineRule="auto"/>
              <w:jc w:val="both"/>
              <w:rPr>
                <w:rFonts w:ascii="Tahoma" w:hAnsi="Tahoma" w:cs="Tahoma"/>
                <w:b/>
                <w:bCs/>
                <w:color w:val="000000"/>
                <w:sz w:val="20"/>
                <w:szCs w:val="20"/>
              </w:rPr>
            </w:pPr>
          </w:p>
        </w:tc>
      </w:tr>
      <w:tr w:rsidR="00EB1B57" w:rsidRPr="00B10F48">
        <w:tc>
          <w:tcPr>
            <w:tcW w:w="2922" w:type="dxa"/>
            <w:gridSpan w:val="2"/>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5906" w:type="dxa"/>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color w:val="000000"/>
                <w:spacing w:val="-1"/>
                <w:sz w:val="20"/>
                <w:szCs w:val="20"/>
              </w:rPr>
              <w:t>2.- Realizar supervisiones a solicitudes de derribo, poda o tala de arboles</w:t>
            </w:r>
          </w:p>
          <w:p w:rsidR="00EB1B57" w:rsidRPr="00B10F48" w:rsidRDefault="00EB1B57" w:rsidP="00153B30">
            <w:pPr>
              <w:widowControl w:val="0"/>
              <w:autoSpaceDE w:val="0"/>
              <w:autoSpaceDN w:val="0"/>
              <w:adjustRightInd w:val="0"/>
              <w:spacing w:after="0" w:line="240" w:lineRule="auto"/>
              <w:jc w:val="both"/>
              <w:rPr>
                <w:rFonts w:ascii="Tahoma" w:hAnsi="Tahoma" w:cs="Tahoma"/>
                <w:sz w:val="20"/>
                <w:szCs w:val="20"/>
              </w:rPr>
            </w:pPr>
          </w:p>
        </w:tc>
      </w:tr>
      <w:tr w:rsidR="00EB1B57" w:rsidRPr="00B10F48">
        <w:tc>
          <w:tcPr>
            <w:tcW w:w="2922" w:type="dxa"/>
            <w:gridSpan w:val="2"/>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5906" w:type="dxa"/>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sz w:val="20"/>
                <w:szCs w:val="20"/>
              </w:rPr>
              <w:t xml:space="preserve">3.- </w:t>
            </w:r>
            <w:r w:rsidRPr="00B10F48">
              <w:rPr>
                <w:rFonts w:ascii="Tahoma" w:hAnsi="Tahoma" w:cs="Tahoma"/>
                <w:color w:val="000000"/>
                <w:spacing w:val="-1"/>
                <w:sz w:val="20"/>
                <w:szCs w:val="20"/>
              </w:rPr>
              <w:t>Realizar supervisiones en conjunto a la dirección de la Masa y la Tortilla extendiendo el manifiesto de impacto ambiental que corresponda</w:t>
            </w:r>
          </w:p>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p>
        </w:tc>
      </w:tr>
      <w:tr w:rsidR="00EB1B57" w:rsidRPr="00B10F48">
        <w:tc>
          <w:tcPr>
            <w:tcW w:w="2922" w:type="dxa"/>
            <w:gridSpan w:val="2"/>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5906" w:type="dxa"/>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Style w:val="Textoennegrita"/>
                <w:rFonts w:ascii="Tahoma" w:hAnsi="Tahoma" w:cs="Tahoma"/>
                <w:b w:val="0"/>
                <w:bCs w:val="0"/>
                <w:sz w:val="20"/>
                <w:szCs w:val="20"/>
              </w:rPr>
              <w:t xml:space="preserve">4.- </w:t>
            </w:r>
            <w:r w:rsidRPr="00B10F48">
              <w:rPr>
                <w:rFonts w:ascii="Tahoma" w:hAnsi="Tahoma" w:cs="Tahoma"/>
                <w:color w:val="000000"/>
                <w:spacing w:val="-1"/>
                <w:sz w:val="20"/>
                <w:szCs w:val="20"/>
              </w:rPr>
              <w:t>Atender todas las solicitudes de información que requieren el H. Ayuntamiento.</w:t>
            </w:r>
          </w:p>
          <w:p w:rsidR="00EB1B57" w:rsidRPr="00B10F48" w:rsidRDefault="00EB1B57" w:rsidP="00153B30">
            <w:pPr>
              <w:widowControl w:val="0"/>
              <w:autoSpaceDE w:val="0"/>
              <w:autoSpaceDN w:val="0"/>
              <w:adjustRightInd w:val="0"/>
              <w:spacing w:after="0" w:line="240" w:lineRule="auto"/>
              <w:jc w:val="both"/>
              <w:rPr>
                <w:rFonts w:ascii="Tahoma" w:hAnsi="Tahoma" w:cs="Tahoma"/>
                <w:sz w:val="20"/>
                <w:szCs w:val="20"/>
              </w:rPr>
            </w:pPr>
          </w:p>
        </w:tc>
      </w:tr>
      <w:tr w:rsidR="00EB1B57" w:rsidRPr="00B10F48">
        <w:tc>
          <w:tcPr>
            <w:tcW w:w="2922" w:type="dxa"/>
            <w:gridSpan w:val="2"/>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5906" w:type="dxa"/>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color w:val="000000"/>
                <w:spacing w:val="1"/>
                <w:sz w:val="20"/>
                <w:szCs w:val="20"/>
              </w:rPr>
              <w:t xml:space="preserve">5.- </w:t>
            </w:r>
            <w:r w:rsidRPr="00B10F48">
              <w:rPr>
                <w:rFonts w:ascii="Tahoma" w:hAnsi="Tahoma" w:cs="Tahoma"/>
                <w:color w:val="000000"/>
                <w:spacing w:val="-1"/>
                <w:sz w:val="20"/>
                <w:szCs w:val="20"/>
              </w:rPr>
              <w:t>Investigar y actualizar información referente a temas de educación ambiental.</w:t>
            </w:r>
          </w:p>
          <w:p w:rsidR="00EB1B57" w:rsidRPr="00B10F48" w:rsidRDefault="00EB1B57" w:rsidP="00153B30">
            <w:pPr>
              <w:widowControl w:val="0"/>
              <w:autoSpaceDE w:val="0"/>
              <w:autoSpaceDN w:val="0"/>
              <w:adjustRightInd w:val="0"/>
              <w:spacing w:after="0" w:line="240" w:lineRule="auto"/>
              <w:jc w:val="both"/>
              <w:rPr>
                <w:rStyle w:val="Textoennegrita"/>
                <w:rFonts w:ascii="Tahoma" w:hAnsi="Tahoma" w:cs="Tahoma"/>
                <w:b w:val="0"/>
                <w:bCs w:val="0"/>
                <w:sz w:val="20"/>
                <w:szCs w:val="20"/>
              </w:rPr>
            </w:pPr>
          </w:p>
        </w:tc>
      </w:tr>
      <w:tr w:rsidR="00EB1B57" w:rsidRPr="00B10F48">
        <w:tc>
          <w:tcPr>
            <w:tcW w:w="2922" w:type="dxa"/>
            <w:gridSpan w:val="2"/>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5906" w:type="dxa"/>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color w:val="000000"/>
                <w:spacing w:val="-1"/>
                <w:sz w:val="20"/>
                <w:szCs w:val="20"/>
              </w:rPr>
              <w:t>6.</w:t>
            </w:r>
            <w:r w:rsidRPr="00B10F48">
              <w:rPr>
                <w:rFonts w:ascii="Tahoma" w:hAnsi="Tahoma" w:cs="Tahoma"/>
                <w:color w:val="000000"/>
                <w:spacing w:val="-1"/>
                <w:sz w:val="20"/>
                <w:szCs w:val="20"/>
              </w:rPr>
              <w:lastRenderedPageBreak/>
              <w:t>-</w:t>
            </w:r>
            <w:r w:rsidRPr="00B10F48">
              <w:rPr>
                <w:rFonts w:ascii="Tahoma" w:hAnsi="Tahoma" w:cs="Tahoma"/>
                <w:color w:val="000000"/>
                <w:spacing w:val="-1"/>
                <w:sz w:val="20"/>
                <w:szCs w:val="20"/>
              </w:rPr>
              <w:lastRenderedPageBreak/>
              <w:t xml:space="preserve"> </w:t>
            </w:r>
            <w:r w:rsidRPr="008F67C9">
              <w:rPr>
                <w:rFonts w:ascii="Tahoma" w:hAnsi="Tahoma" w:cs="Tahoma"/>
                <w:sz w:val="20"/>
                <w:szCs w:val="20"/>
                <w:lang w:val="es-ES" w:eastAsia="es-ES"/>
              </w:rPr>
              <w:lastRenderedPageBreak/>
              <w:t>Diseñar y elaborar presentaciones de los diferentes temas de educación ambiental.</w:t>
            </w:r>
          </w:p>
        </w:tc>
      </w:tr>
      <w:tr w:rsidR="00EB1B57" w:rsidRPr="00B10F48">
        <w:tc>
          <w:tcPr>
            <w:tcW w:w="2922" w:type="dxa"/>
            <w:gridSpan w:val="2"/>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5906" w:type="dxa"/>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color w:val="000000"/>
                <w:spacing w:val="-1"/>
                <w:sz w:val="20"/>
                <w:szCs w:val="20"/>
              </w:rPr>
              <w:t>7.- Impartir cursos y talleres de educación ambiental a instituciones educativas y ciudadanía en general.</w:t>
            </w:r>
          </w:p>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p>
        </w:tc>
      </w:tr>
      <w:tr w:rsidR="00EB1B57" w:rsidRPr="00B10F48">
        <w:tc>
          <w:tcPr>
            <w:tcW w:w="2922" w:type="dxa"/>
            <w:gridSpan w:val="2"/>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5906" w:type="dxa"/>
          </w:tcPr>
          <w:p w:rsidR="00EB1B57" w:rsidRPr="00B10F48" w:rsidRDefault="00EB1B57" w:rsidP="00153B30">
            <w:pPr>
              <w:spacing w:line="240" w:lineRule="auto"/>
              <w:jc w:val="both"/>
              <w:rPr>
                <w:rFonts w:ascii="Tahoma" w:hAnsi="Tahoma" w:cs="Tahoma"/>
                <w:color w:val="000000"/>
                <w:spacing w:val="-1"/>
                <w:sz w:val="20"/>
                <w:szCs w:val="20"/>
              </w:rPr>
            </w:pPr>
            <w:r w:rsidRPr="00B10F48">
              <w:rPr>
                <w:rFonts w:ascii="Tahoma" w:hAnsi="Tahoma" w:cs="Tahoma"/>
                <w:color w:val="000000"/>
                <w:spacing w:val="-1"/>
                <w:sz w:val="20"/>
                <w:szCs w:val="20"/>
              </w:rPr>
              <w:t>8.- Di</w:t>
            </w:r>
            <w:r w:rsidRPr="00B10F48">
              <w:rPr>
                <w:rFonts w:ascii="Tahoma" w:hAnsi="Tahoma" w:cs="Tahoma"/>
                <w:color w:val="000000"/>
                <w:sz w:val="20"/>
                <w:szCs w:val="20"/>
              </w:rPr>
              <w:t>señarye</w:t>
            </w:r>
            <w:r w:rsidRPr="00B10F48">
              <w:rPr>
                <w:rFonts w:ascii="Tahoma" w:hAnsi="Tahoma" w:cs="Tahoma"/>
                <w:color w:val="000000"/>
                <w:spacing w:val="-1"/>
                <w:sz w:val="20"/>
                <w:szCs w:val="20"/>
              </w:rPr>
              <w:t>l</w:t>
            </w:r>
            <w:r w:rsidRPr="00B10F48">
              <w:rPr>
                <w:rFonts w:ascii="Tahoma" w:hAnsi="Tahoma" w:cs="Tahoma"/>
                <w:color w:val="000000"/>
                <w:sz w:val="20"/>
                <w:szCs w:val="20"/>
              </w:rPr>
              <w:t>abo</w:t>
            </w:r>
            <w:r w:rsidRPr="00B10F48">
              <w:rPr>
                <w:rFonts w:ascii="Tahoma" w:hAnsi="Tahoma" w:cs="Tahoma"/>
                <w:color w:val="000000"/>
                <w:spacing w:val="1"/>
                <w:sz w:val="20"/>
                <w:szCs w:val="20"/>
              </w:rPr>
              <w:t>r</w:t>
            </w:r>
            <w:r w:rsidRPr="00B10F48">
              <w:rPr>
                <w:rFonts w:ascii="Tahoma" w:hAnsi="Tahoma" w:cs="Tahoma"/>
                <w:color w:val="000000"/>
                <w:sz w:val="20"/>
                <w:szCs w:val="20"/>
              </w:rPr>
              <w:t>ar</w:t>
            </w:r>
            <w:r w:rsidRPr="00B10F48">
              <w:rPr>
                <w:rFonts w:ascii="Tahoma" w:hAnsi="Tahoma" w:cs="Tahoma"/>
                <w:color w:val="000000"/>
                <w:spacing w:val="-1"/>
                <w:sz w:val="20"/>
                <w:szCs w:val="20"/>
              </w:rPr>
              <w:t>i</w:t>
            </w:r>
            <w:r w:rsidRPr="00B10F48">
              <w:rPr>
                <w:rFonts w:ascii="Tahoma" w:hAnsi="Tahoma" w:cs="Tahoma"/>
                <w:color w:val="000000"/>
                <w:sz w:val="20"/>
                <w:szCs w:val="20"/>
              </w:rPr>
              <w:t>n</w:t>
            </w:r>
            <w:r w:rsidRPr="00B10F48">
              <w:rPr>
                <w:rFonts w:ascii="Tahoma" w:hAnsi="Tahoma" w:cs="Tahoma"/>
                <w:color w:val="000000"/>
                <w:spacing w:val="-2"/>
                <w:sz w:val="20"/>
                <w:szCs w:val="20"/>
              </w:rPr>
              <w:t>v</w:t>
            </w:r>
            <w:r w:rsidRPr="00B10F48">
              <w:rPr>
                <w:rFonts w:ascii="Tahoma" w:hAnsi="Tahoma" w:cs="Tahoma"/>
                <w:color w:val="000000"/>
                <w:spacing w:val="-1"/>
                <w:sz w:val="20"/>
                <w:szCs w:val="20"/>
              </w:rPr>
              <w:t>i</w:t>
            </w:r>
            <w:r w:rsidRPr="00B10F48">
              <w:rPr>
                <w:rFonts w:ascii="Tahoma" w:hAnsi="Tahoma" w:cs="Tahoma"/>
                <w:color w:val="000000"/>
                <w:spacing w:val="1"/>
                <w:sz w:val="20"/>
                <w:szCs w:val="20"/>
              </w:rPr>
              <w:t>t</w:t>
            </w:r>
            <w:r w:rsidRPr="00B10F48">
              <w:rPr>
                <w:rFonts w:ascii="Tahoma" w:hAnsi="Tahoma" w:cs="Tahoma"/>
                <w:color w:val="000000"/>
                <w:spacing w:val="2"/>
                <w:sz w:val="20"/>
                <w:szCs w:val="20"/>
              </w:rPr>
              <w:t>a</w:t>
            </w:r>
            <w:r w:rsidRPr="00B10F48">
              <w:rPr>
                <w:rFonts w:ascii="Tahoma" w:hAnsi="Tahoma" w:cs="Tahoma"/>
                <w:color w:val="000000"/>
                <w:sz w:val="20"/>
                <w:szCs w:val="20"/>
              </w:rPr>
              <w:t>c</w:t>
            </w:r>
            <w:r w:rsidRPr="00B10F48">
              <w:rPr>
                <w:rFonts w:ascii="Tahoma" w:hAnsi="Tahoma" w:cs="Tahoma"/>
                <w:color w:val="000000"/>
                <w:spacing w:val="-1"/>
                <w:sz w:val="20"/>
                <w:szCs w:val="20"/>
              </w:rPr>
              <w:t>i</w:t>
            </w:r>
            <w:r w:rsidRPr="00B10F48">
              <w:rPr>
                <w:rFonts w:ascii="Tahoma" w:hAnsi="Tahoma" w:cs="Tahoma"/>
                <w:color w:val="000000"/>
                <w:sz w:val="20"/>
                <w:szCs w:val="20"/>
              </w:rPr>
              <w:t>onespa</w:t>
            </w:r>
            <w:r w:rsidRPr="00B10F48">
              <w:rPr>
                <w:rFonts w:ascii="Tahoma" w:hAnsi="Tahoma" w:cs="Tahoma"/>
                <w:color w:val="000000"/>
                <w:spacing w:val="1"/>
                <w:sz w:val="20"/>
                <w:szCs w:val="20"/>
              </w:rPr>
              <w:t>r</w:t>
            </w:r>
            <w:r w:rsidRPr="00B10F48">
              <w:rPr>
                <w:rFonts w:ascii="Tahoma" w:hAnsi="Tahoma" w:cs="Tahoma"/>
                <w:color w:val="000000"/>
                <w:sz w:val="20"/>
                <w:szCs w:val="20"/>
              </w:rPr>
              <w:t>a</w:t>
            </w:r>
            <w:r w:rsidRPr="00B10F48">
              <w:rPr>
                <w:rFonts w:ascii="Tahoma" w:hAnsi="Tahoma" w:cs="Tahoma"/>
                <w:color w:val="000000"/>
                <w:spacing w:val="-1"/>
                <w:sz w:val="20"/>
                <w:szCs w:val="20"/>
              </w:rPr>
              <w:t>l</w:t>
            </w:r>
            <w:r w:rsidRPr="00B10F48">
              <w:rPr>
                <w:rFonts w:ascii="Tahoma" w:hAnsi="Tahoma" w:cs="Tahoma"/>
                <w:color w:val="000000"/>
                <w:sz w:val="20"/>
                <w:szCs w:val="20"/>
              </w:rPr>
              <w:t>osd</w:t>
            </w:r>
            <w:r w:rsidRPr="00B10F48">
              <w:rPr>
                <w:rFonts w:ascii="Tahoma" w:hAnsi="Tahoma" w:cs="Tahoma"/>
                <w:color w:val="000000"/>
                <w:spacing w:val="-4"/>
                <w:sz w:val="20"/>
                <w:szCs w:val="20"/>
              </w:rPr>
              <w:t>i</w:t>
            </w:r>
            <w:r w:rsidRPr="00B10F48">
              <w:rPr>
                <w:rFonts w:ascii="Tahoma" w:hAnsi="Tahoma" w:cs="Tahoma"/>
                <w:color w:val="000000"/>
                <w:spacing w:val="3"/>
                <w:sz w:val="20"/>
                <w:szCs w:val="20"/>
              </w:rPr>
              <w:t>f</w:t>
            </w:r>
            <w:r w:rsidRPr="00B10F48">
              <w:rPr>
                <w:rFonts w:ascii="Tahoma" w:hAnsi="Tahoma" w:cs="Tahoma"/>
                <w:color w:val="000000"/>
                <w:sz w:val="20"/>
                <w:szCs w:val="20"/>
              </w:rPr>
              <w:t>e</w:t>
            </w:r>
            <w:r w:rsidRPr="00B10F48">
              <w:rPr>
                <w:rFonts w:ascii="Tahoma" w:hAnsi="Tahoma" w:cs="Tahoma"/>
                <w:color w:val="000000"/>
                <w:spacing w:val="1"/>
                <w:sz w:val="20"/>
                <w:szCs w:val="20"/>
              </w:rPr>
              <w:t>r</w:t>
            </w:r>
            <w:r w:rsidRPr="00B10F48">
              <w:rPr>
                <w:rFonts w:ascii="Tahoma" w:hAnsi="Tahoma" w:cs="Tahoma"/>
                <w:color w:val="000000"/>
                <w:sz w:val="20"/>
                <w:szCs w:val="20"/>
              </w:rPr>
              <w:t>e</w:t>
            </w:r>
            <w:r w:rsidRPr="00B10F48">
              <w:rPr>
                <w:rFonts w:ascii="Tahoma" w:hAnsi="Tahoma" w:cs="Tahoma"/>
                <w:color w:val="000000"/>
                <w:spacing w:val="-3"/>
                <w:sz w:val="20"/>
                <w:szCs w:val="20"/>
              </w:rPr>
              <w:t>n</w:t>
            </w:r>
            <w:r w:rsidRPr="00B10F48">
              <w:rPr>
                <w:rFonts w:ascii="Tahoma" w:hAnsi="Tahoma" w:cs="Tahoma"/>
                <w:color w:val="000000"/>
                <w:spacing w:val="1"/>
                <w:sz w:val="20"/>
                <w:szCs w:val="20"/>
              </w:rPr>
              <w:t>t</w:t>
            </w:r>
            <w:r w:rsidRPr="00B10F48">
              <w:rPr>
                <w:rFonts w:ascii="Tahoma" w:hAnsi="Tahoma" w:cs="Tahoma"/>
                <w:color w:val="000000"/>
                <w:spacing w:val="-3"/>
                <w:sz w:val="20"/>
                <w:szCs w:val="20"/>
              </w:rPr>
              <w:t>e</w:t>
            </w:r>
            <w:r w:rsidRPr="00B10F48">
              <w:rPr>
                <w:rFonts w:ascii="Tahoma" w:hAnsi="Tahoma" w:cs="Tahoma"/>
                <w:color w:val="000000"/>
                <w:sz w:val="20"/>
                <w:szCs w:val="20"/>
              </w:rPr>
              <w:t>se</w:t>
            </w:r>
            <w:r w:rsidRPr="00B10F48">
              <w:rPr>
                <w:rFonts w:ascii="Tahoma" w:hAnsi="Tahoma" w:cs="Tahoma"/>
                <w:color w:val="000000"/>
                <w:spacing w:val="-2"/>
                <w:sz w:val="20"/>
                <w:szCs w:val="20"/>
              </w:rPr>
              <w:t>v</w:t>
            </w:r>
            <w:r w:rsidRPr="00B10F48">
              <w:rPr>
                <w:rFonts w:ascii="Tahoma" w:hAnsi="Tahoma" w:cs="Tahoma"/>
                <w:color w:val="000000"/>
                <w:sz w:val="20"/>
                <w:szCs w:val="20"/>
              </w:rPr>
              <w:t>en</w:t>
            </w:r>
            <w:r w:rsidRPr="00B10F48">
              <w:rPr>
                <w:rFonts w:ascii="Tahoma" w:hAnsi="Tahoma" w:cs="Tahoma"/>
                <w:color w:val="000000"/>
                <w:spacing w:val="1"/>
                <w:sz w:val="20"/>
                <w:szCs w:val="20"/>
              </w:rPr>
              <w:t>t</w:t>
            </w:r>
            <w:r w:rsidRPr="00B10F48">
              <w:rPr>
                <w:rFonts w:ascii="Tahoma" w:hAnsi="Tahoma" w:cs="Tahoma"/>
                <w:color w:val="000000"/>
                <w:sz w:val="20"/>
                <w:szCs w:val="20"/>
              </w:rPr>
              <w:t>osa</w:t>
            </w:r>
            <w:r w:rsidRPr="00B10F48">
              <w:rPr>
                <w:rFonts w:ascii="Tahoma" w:hAnsi="Tahoma" w:cs="Tahoma"/>
                <w:color w:val="000000"/>
                <w:spacing w:val="1"/>
                <w:sz w:val="20"/>
                <w:szCs w:val="20"/>
              </w:rPr>
              <w:t>m</w:t>
            </w:r>
            <w:r w:rsidRPr="00B10F48">
              <w:rPr>
                <w:rFonts w:ascii="Tahoma" w:hAnsi="Tahoma" w:cs="Tahoma"/>
                <w:color w:val="000000"/>
                <w:sz w:val="20"/>
                <w:szCs w:val="20"/>
              </w:rPr>
              <w:t>b</w:t>
            </w:r>
            <w:r w:rsidRPr="00B10F48">
              <w:rPr>
                <w:rFonts w:ascii="Tahoma" w:hAnsi="Tahoma" w:cs="Tahoma"/>
                <w:color w:val="000000"/>
                <w:spacing w:val="-1"/>
                <w:sz w:val="20"/>
                <w:szCs w:val="20"/>
              </w:rPr>
              <w:t>i</w:t>
            </w:r>
            <w:r w:rsidRPr="00B10F48">
              <w:rPr>
                <w:rFonts w:ascii="Tahoma" w:hAnsi="Tahoma" w:cs="Tahoma"/>
                <w:color w:val="000000"/>
                <w:sz w:val="20"/>
                <w:szCs w:val="20"/>
              </w:rPr>
              <w:t>en</w:t>
            </w:r>
            <w:r w:rsidRPr="00B10F48">
              <w:rPr>
                <w:rFonts w:ascii="Tahoma" w:hAnsi="Tahoma" w:cs="Tahoma"/>
                <w:color w:val="000000"/>
                <w:spacing w:val="1"/>
                <w:sz w:val="20"/>
                <w:szCs w:val="20"/>
              </w:rPr>
              <w:t>t</w:t>
            </w:r>
            <w:r w:rsidRPr="00B10F48">
              <w:rPr>
                <w:rFonts w:ascii="Tahoma" w:hAnsi="Tahoma" w:cs="Tahoma"/>
                <w:color w:val="000000"/>
                <w:sz w:val="20"/>
                <w:szCs w:val="20"/>
              </w:rPr>
              <w:t>a</w:t>
            </w:r>
            <w:r w:rsidRPr="00B10F48">
              <w:rPr>
                <w:rFonts w:ascii="Tahoma" w:hAnsi="Tahoma" w:cs="Tahoma"/>
                <w:color w:val="000000"/>
                <w:spacing w:val="-1"/>
                <w:sz w:val="20"/>
                <w:szCs w:val="20"/>
              </w:rPr>
              <w:t>l</w:t>
            </w:r>
            <w:r w:rsidRPr="00B10F48">
              <w:rPr>
                <w:rFonts w:ascii="Tahoma" w:hAnsi="Tahoma" w:cs="Tahoma"/>
                <w:color w:val="000000"/>
                <w:sz w:val="20"/>
                <w:szCs w:val="20"/>
              </w:rPr>
              <w:t>esque</w:t>
            </w:r>
            <w:r w:rsidRPr="00B10F48">
              <w:rPr>
                <w:rFonts w:ascii="Tahoma" w:hAnsi="Tahoma" w:cs="Tahoma"/>
                <w:color w:val="000000"/>
                <w:spacing w:val="-1"/>
                <w:sz w:val="20"/>
                <w:szCs w:val="20"/>
              </w:rPr>
              <w:t>ll</w:t>
            </w:r>
            <w:r w:rsidRPr="00B10F48">
              <w:rPr>
                <w:rFonts w:ascii="Tahoma" w:hAnsi="Tahoma" w:cs="Tahoma"/>
                <w:color w:val="000000"/>
                <w:sz w:val="20"/>
                <w:szCs w:val="20"/>
              </w:rPr>
              <w:t>e</w:t>
            </w:r>
            <w:r w:rsidRPr="00B10F48">
              <w:rPr>
                <w:rFonts w:ascii="Tahoma" w:hAnsi="Tahoma" w:cs="Tahoma"/>
                <w:color w:val="000000"/>
                <w:spacing w:val="-2"/>
                <w:sz w:val="20"/>
                <w:szCs w:val="20"/>
              </w:rPr>
              <w:t>v</w:t>
            </w:r>
            <w:r w:rsidRPr="00B10F48">
              <w:rPr>
                <w:rFonts w:ascii="Tahoma" w:hAnsi="Tahoma" w:cs="Tahoma"/>
                <w:color w:val="000000"/>
                <w:sz w:val="20"/>
                <w:szCs w:val="20"/>
              </w:rPr>
              <w:t>aacabo referente a cultura</w:t>
            </w:r>
            <w:r>
              <w:rPr>
                <w:rFonts w:ascii="Tahoma" w:hAnsi="Tahoma" w:cs="Tahoma"/>
                <w:color w:val="000000"/>
                <w:sz w:val="20"/>
                <w:szCs w:val="20"/>
              </w:rPr>
              <w:t xml:space="preserve"> </w:t>
            </w:r>
            <w:r w:rsidRPr="00B10F48">
              <w:rPr>
                <w:rFonts w:ascii="Tahoma" w:hAnsi="Tahoma" w:cs="Tahoma"/>
                <w:color w:val="000000"/>
                <w:sz w:val="20"/>
                <w:szCs w:val="20"/>
              </w:rPr>
              <w:t>de</w:t>
            </w:r>
            <w:r>
              <w:rPr>
                <w:rFonts w:ascii="Tahoma" w:hAnsi="Tahoma" w:cs="Tahoma"/>
                <w:color w:val="000000"/>
                <w:sz w:val="20"/>
                <w:szCs w:val="20"/>
              </w:rPr>
              <w:t xml:space="preserve"> </w:t>
            </w:r>
            <w:r w:rsidRPr="00B10F48">
              <w:rPr>
                <w:rFonts w:ascii="Tahoma" w:hAnsi="Tahoma" w:cs="Tahoma"/>
                <w:color w:val="000000"/>
                <w:spacing w:val="-1"/>
                <w:sz w:val="20"/>
                <w:szCs w:val="20"/>
              </w:rPr>
              <w:t>E</w:t>
            </w:r>
            <w:r w:rsidRPr="00B10F48">
              <w:rPr>
                <w:rFonts w:ascii="Tahoma" w:hAnsi="Tahoma" w:cs="Tahoma"/>
                <w:color w:val="000000"/>
                <w:sz w:val="20"/>
                <w:szCs w:val="20"/>
              </w:rPr>
              <w:t>d</w:t>
            </w:r>
            <w:r w:rsidRPr="00B10F48">
              <w:rPr>
                <w:rFonts w:ascii="Tahoma" w:hAnsi="Tahoma" w:cs="Tahoma"/>
                <w:color w:val="000000"/>
                <w:spacing w:val="-3"/>
                <w:sz w:val="20"/>
                <w:szCs w:val="20"/>
              </w:rPr>
              <w:t>u</w:t>
            </w:r>
            <w:r w:rsidRPr="00B10F48">
              <w:rPr>
                <w:rFonts w:ascii="Tahoma" w:hAnsi="Tahoma" w:cs="Tahoma"/>
                <w:color w:val="000000"/>
                <w:sz w:val="20"/>
                <w:szCs w:val="20"/>
              </w:rPr>
              <w:t>cac</w:t>
            </w:r>
            <w:r w:rsidRPr="00B10F48">
              <w:rPr>
                <w:rFonts w:ascii="Tahoma" w:hAnsi="Tahoma" w:cs="Tahoma"/>
                <w:color w:val="000000"/>
                <w:spacing w:val="-1"/>
                <w:sz w:val="20"/>
                <w:szCs w:val="20"/>
              </w:rPr>
              <w:t>i</w:t>
            </w:r>
            <w:r w:rsidRPr="00B10F48">
              <w:rPr>
                <w:rFonts w:ascii="Tahoma" w:hAnsi="Tahoma" w:cs="Tahoma"/>
                <w:color w:val="000000"/>
                <w:sz w:val="20"/>
                <w:szCs w:val="20"/>
              </w:rPr>
              <w:t>ón</w:t>
            </w:r>
            <w:r>
              <w:rPr>
                <w:rFonts w:ascii="Tahoma" w:hAnsi="Tahoma" w:cs="Tahoma"/>
                <w:color w:val="000000"/>
                <w:sz w:val="20"/>
                <w:szCs w:val="20"/>
              </w:rPr>
              <w:t xml:space="preserve"> </w:t>
            </w:r>
            <w:r w:rsidRPr="00B10F48">
              <w:rPr>
                <w:rFonts w:ascii="Tahoma" w:hAnsi="Tahoma" w:cs="Tahoma"/>
                <w:color w:val="000000"/>
                <w:spacing w:val="-1"/>
                <w:sz w:val="20"/>
                <w:szCs w:val="20"/>
              </w:rPr>
              <w:t>A</w:t>
            </w:r>
            <w:r w:rsidRPr="00B10F48">
              <w:rPr>
                <w:rFonts w:ascii="Tahoma" w:hAnsi="Tahoma" w:cs="Tahoma"/>
                <w:color w:val="000000"/>
                <w:spacing w:val="1"/>
                <w:sz w:val="20"/>
                <w:szCs w:val="20"/>
              </w:rPr>
              <w:t>m</w:t>
            </w:r>
            <w:r w:rsidRPr="00B10F48">
              <w:rPr>
                <w:rFonts w:ascii="Tahoma" w:hAnsi="Tahoma" w:cs="Tahoma"/>
                <w:color w:val="000000"/>
                <w:sz w:val="20"/>
                <w:szCs w:val="20"/>
              </w:rPr>
              <w:t>b</w:t>
            </w:r>
            <w:r w:rsidRPr="00B10F48">
              <w:rPr>
                <w:rFonts w:ascii="Tahoma" w:hAnsi="Tahoma" w:cs="Tahoma"/>
                <w:color w:val="000000"/>
                <w:spacing w:val="-1"/>
                <w:sz w:val="20"/>
                <w:szCs w:val="20"/>
              </w:rPr>
              <w:t>i</w:t>
            </w:r>
            <w:r w:rsidRPr="00B10F48">
              <w:rPr>
                <w:rFonts w:ascii="Tahoma" w:hAnsi="Tahoma" w:cs="Tahoma"/>
                <w:color w:val="000000"/>
                <w:sz w:val="20"/>
                <w:szCs w:val="20"/>
              </w:rPr>
              <w:t>en</w:t>
            </w:r>
            <w:r w:rsidRPr="00B10F48">
              <w:rPr>
                <w:rFonts w:ascii="Tahoma" w:hAnsi="Tahoma" w:cs="Tahoma"/>
                <w:color w:val="000000"/>
                <w:spacing w:val="1"/>
                <w:sz w:val="20"/>
                <w:szCs w:val="20"/>
              </w:rPr>
              <w:t>t</w:t>
            </w:r>
            <w:r w:rsidRPr="00B10F48">
              <w:rPr>
                <w:rFonts w:ascii="Tahoma" w:hAnsi="Tahoma" w:cs="Tahoma"/>
                <w:color w:val="000000"/>
                <w:sz w:val="20"/>
                <w:szCs w:val="20"/>
              </w:rPr>
              <w:t>a</w:t>
            </w:r>
            <w:r w:rsidRPr="00B10F48">
              <w:rPr>
                <w:rFonts w:ascii="Tahoma" w:hAnsi="Tahoma" w:cs="Tahoma"/>
                <w:color w:val="000000"/>
                <w:spacing w:val="-1"/>
                <w:sz w:val="20"/>
                <w:szCs w:val="20"/>
              </w:rPr>
              <w:t>l</w:t>
            </w:r>
            <w:r w:rsidRPr="00B10F48">
              <w:rPr>
                <w:rFonts w:ascii="Tahoma" w:hAnsi="Tahoma" w:cs="Tahoma"/>
                <w:color w:val="000000"/>
                <w:sz w:val="20"/>
                <w:szCs w:val="20"/>
              </w:rPr>
              <w:t>.</w:t>
            </w:r>
          </w:p>
        </w:tc>
      </w:tr>
    </w:tbl>
    <w:p w:rsidR="00EB1B57" w:rsidRPr="00B10F48" w:rsidRDefault="00EB1B57" w:rsidP="00153B30">
      <w:pPr>
        <w:widowControl w:val="0"/>
        <w:autoSpaceDE w:val="0"/>
        <w:autoSpaceDN w:val="0"/>
        <w:adjustRightInd w:val="0"/>
        <w:spacing w:after="0" w:line="240" w:lineRule="auto"/>
        <w:ind w:left="1437" w:right="1099" w:hanging="360"/>
        <w:jc w:val="both"/>
        <w:rPr>
          <w:rFonts w:ascii="Tahoma" w:hAnsi="Tahoma" w:cs="Tahoma"/>
          <w:color w:val="000000"/>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43"/>
        <w:gridCol w:w="6035"/>
      </w:tblGrid>
      <w:tr w:rsidR="00EB1B57" w:rsidRPr="00B10F48">
        <w:tc>
          <w:tcPr>
            <w:tcW w:w="2943" w:type="dxa"/>
            <w:shd w:val="clear" w:color="auto" w:fill="FFD9D9"/>
            <w:vAlign w:val="center"/>
          </w:tcPr>
          <w:p w:rsidR="00EB1B57" w:rsidRPr="00B10F48" w:rsidRDefault="00EB1B57" w:rsidP="00153B30">
            <w:pPr>
              <w:spacing w:line="240" w:lineRule="auto"/>
              <w:jc w:val="center"/>
              <w:rPr>
                <w:rFonts w:ascii="Tahoma" w:hAnsi="Tahoma" w:cs="Tahoma"/>
                <w:b/>
                <w:bCs/>
                <w:sz w:val="20"/>
                <w:szCs w:val="20"/>
                <w:lang w:val="es-ES"/>
              </w:rPr>
            </w:pPr>
            <w:r w:rsidRPr="00B10F48">
              <w:rPr>
                <w:rFonts w:ascii="Tahoma" w:hAnsi="Tahoma" w:cs="Tahoma"/>
                <w:b/>
                <w:bCs/>
                <w:sz w:val="20"/>
                <w:szCs w:val="20"/>
                <w:lang w:val="es-ES"/>
              </w:rPr>
              <w:t>OBJETIVO</w:t>
            </w:r>
          </w:p>
        </w:tc>
        <w:tc>
          <w:tcPr>
            <w:tcW w:w="6035" w:type="dxa"/>
          </w:tcPr>
          <w:p w:rsidR="00EB1B57" w:rsidRPr="00B10F48" w:rsidRDefault="00EB1B57" w:rsidP="00153B30">
            <w:pPr>
              <w:spacing w:line="240" w:lineRule="auto"/>
              <w:jc w:val="both"/>
              <w:rPr>
                <w:rFonts w:ascii="Tahoma" w:hAnsi="Tahoma" w:cs="Tahoma"/>
                <w:sz w:val="20"/>
                <w:szCs w:val="20"/>
                <w:lang w:val="es-ES"/>
              </w:rPr>
            </w:pPr>
            <w:r w:rsidRPr="00B10F48">
              <w:rPr>
                <w:rFonts w:ascii="Tahoma" w:hAnsi="Tahoma" w:cs="Tahoma"/>
                <w:sz w:val="20"/>
                <w:szCs w:val="20"/>
                <w:lang w:val="es-ES"/>
              </w:rPr>
              <w:t>Asesorar a los productores referente a los programas forestales, así como la atención</w:t>
            </w:r>
            <w:r w:rsidRPr="00B10F48">
              <w:rPr>
                <w:rFonts w:ascii="Tahoma" w:hAnsi="Tahoma" w:cs="Tahoma"/>
                <w:color w:val="000000"/>
                <w:spacing w:val="-1"/>
                <w:sz w:val="20"/>
                <w:szCs w:val="20"/>
              </w:rPr>
              <w:t xml:space="preserve"> y seguimiento a la prevención y combate de incendios forestales en coordinación con las dependencias SEMAHN y CONAFOR.</w:t>
            </w:r>
          </w:p>
        </w:tc>
      </w:tr>
      <w:tr w:rsidR="00EB1B57" w:rsidRPr="00B10F48">
        <w:tc>
          <w:tcPr>
            <w:tcW w:w="2943" w:type="dxa"/>
            <w:shd w:val="clear" w:color="auto" w:fill="FFD9D9"/>
            <w:vAlign w:val="center"/>
          </w:tcPr>
          <w:p w:rsidR="00EB1B57" w:rsidRPr="00B10F48" w:rsidRDefault="00EB1B57" w:rsidP="00153B30">
            <w:pPr>
              <w:widowControl w:val="0"/>
              <w:autoSpaceDE w:val="0"/>
              <w:autoSpaceDN w:val="0"/>
              <w:adjustRightInd w:val="0"/>
              <w:spacing w:after="0" w:line="240" w:lineRule="auto"/>
              <w:jc w:val="center"/>
              <w:rPr>
                <w:rFonts w:ascii="Tahoma" w:hAnsi="Tahoma" w:cs="Tahoma"/>
                <w:b/>
                <w:bCs/>
                <w:sz w:val="20"/>
                <w:szCs w:val="20"/>
                <w:lang w:val="es-ES"/>
              </w:rPr>
            </w:pPr>
            <w:r w:rsidRPr="00B10F48">
              <w:rPr>
                <w:rFonts w:ascii="Tahoma" w:hAnsi="Tahoma" w:cs="Tahoma"/>
                <w:b/>
                <w:bCs/>
                <w:color w:val="000000"/>
                <w:sz w:val="20"/>
                <w:szCs w:val="20"/>
              </w:rPr>
              <w:t>UNIDADADMINISTRATIVA</w:t>
            </w:r>
          </w:p>
        </w:tc>
        <w:tc>
          <w:tcPr>
            <w:tcW w:w="6035" w:type="dxa"/>
            <w:shd w:val="clear" w:color="auto" w:fill="FFD9D9"/>
            <w:vAlign w:val="center"/>
          </w:tcPr>
          <w:p w:rsidR="00EB1B57" w:rsidRPr="00B10F48" w:rsidRDefault="00EB1B57" w:rsidP="00153B30">
            <w:pPr>
              <w:spacing w:line="240" w:lineRule="auto"/>
              <w:jc w:val="center"/>
              <w:rPr>
                <w:rFonts w:ascii="Tahoma" w:hAnsi="Tahoma" w:cs="Tahoma"/>
                <w:b/>
                <w:bCs/>
                <w:sz w:val="20"/>
                <w:szCs w:val="20"/>
                <w:lang w:val="es-ES"/>
              </w:rPr>
            </w:pPr>
            <w:r w:rsidRPr="00B10F48">
              <w:rPr>
                <w:rFonts w:ascii="Tahoma" w:hAnsi="Tahoma" w:cs="Tahoma"/>
                <w:b/>
                <w:bCs/>
                <w:color w:val="000000"/>
                <w:sz w:val="20"/>
                <w:szCs w:val="20"/>
              </w:rPr>
              <w:t>FUNCIONES</w:t>
            </w:r>
          </w:p>
        </w:tc>
      </w:tr>
      <w:tr w:rsidR="00EB1B57" w:rsidRPr="00B10F48">
        <w:tc>
          <w:tcPr>
            <w:tcW w:w="2943" w:type="dxa"/>
            <w:vMerge w:val="restart"/>
            <w:vAlign w:val="center"/>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rPr>
            </w:pPr>
            <w:r w:rsidRPr="00B10F48">
              <w:rPr>
                <w:rFonts w:ascii="Tahoma" w:hAnsi="Tahoma" w:cs="Tahoma"/>
                <w:b/>
                <w:bCs/>
                <w:color w:val="000000"/>
                <w:sz w:val="20"/>
                <w:szCs w:val="20"/>
                <w:lang w:val="es-ES"/>
              </w:rPr>
              <w:t>COORDINACIÓN</w:t>
            </w:r>
            <w:r w:rsidRPr="00B10F48">
              <w:rPr>
                <w:rFonts w:ascii="Tahoma" w:hAnsi="Tahoma" w:cs="Tahoma"/>
                <w:b/>
                <w:bCs/>
                <w:sz w:val="20"/>
                <w:szCs w:val="20"/>
                <w:lang w:val="es-ES"/>
              </w:rPr>
              <w:t>FORESTAL</w:t>
            </w:r>
          </w:p>
        </w:tc>
        <w:tc>
          <w:tcPr>
            <w:tcW w:w="6035" w:type="dxa"/>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sz w:val="20"/>
                <w:szCs w:val="20"/>
              </w:rPr>
              <w:t xml:space="preserve">1.- </w:t>
            </w:r>
            <w:r w:rsidRPr="00B10F48">
              <w:rPr>
                <w:rFonts w:ascii="Tahoma" w:hAnsi="Tahoma" w:cs="Tahoma"/>
                <w:color w:val="000000"/>
                <w:spacing w:val="-1"/>
                <w:sz w:val="20"/>
                <w:szCs w:val="20"/>
              </w:rPr>
              <w:t>Coordinar cada una de las áreas, así como las actividades que estas realizan, verificando el cabal cumplimiento de las tareas asignadas y el logro de los objetivos propuestos, para asegurar el buen y correcto funcionamiento del área forestal.</w:t>
            </w:r>
          </w:p>
          <w:p w:rsidR="00EB1B57" w:rsidRPr="00B10F48" w:rsidRDefault="00EB1B57" w:rsidP="00153B30">
            <w:pPr>
              <w:widowControl w:val="0"/>
              <w:autoSpaceDE w:val="0"/>
              <w:autoSpaceDN w:val="0"/>
              <w:adjustRightInd w:val="0"/>
              <w:spacing w:after="0" w:line="240" w:lineRule="auto"/>
              <w:jc w:val="both"/>
              <w:rPr>
                <w:rFonts w:ascii="Tahoma" w:hAnsi="Tahoma" w:cs="Tahoma"/>
                <w:b/>
                <w:bCs/>
                <w:color w:val="000000"/>
                <w:sz w:val="20"/>
                <w:szCs w:val="20"/>
              </w:rPr>
            </w:pPr>
          </w:p>
        </w:tc>
      </w:tr>
      <w:tr w:rsidR="00EB1B57" w:rsidRPr="00B10F48">
        <w:tc>
          <w:tcPr>
            <w:tcW w:w="2943" w:type="dxa"/>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6035" w:type="dxa"/>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color w:val="000000"/>
                <w:spacing w:val="-1"/>
                <w:sz w:val="20"/>
                <w:szCs w:val="20"/>
              </w:rPr>
              <w:t>2.- Programar y dar seguimiento a diferentes actividades en materia forestal con la Dirección de Desarrollo Rural.</w:t>
            </w:r>
          </w:p>
          <w:p w:rsidR="00EB1B57" w:rsidRPr="00B10F48" w:rsidRDefault="00EB1B57" w:rsidP="00153B30">
            <w:pPr>
              <w:widowControl w:val="0"/>
              <w:autoSpaceDE w:val="0"/>
              <w:autoSpaceDN w:val="0"/>
              <w:adjustRightInd w:val="0"/>
              <w:spacing w:after="0" w:line="240" w:lineRule="auto"/>
              <w:jc w:val="both"/>
              <w:rPr>
                <w:rFonts w:ascii="Tahoma" w:hAnsi="Tahoma" w:cs="Tahoma"/>
                <w:sz w:val="20"/>
                <w:szCs w:val="20"/>
              </w:rPr>
            </w:pPr>
          </w:p>
        </w:tc>
      </w:tr>
      <w:tr w:rsidR="00EB1B57" w:rsidRPr="00B10F48">
        <w:tc>
          <w:tcPr>
            <w:tcW w:w="2943" w:type="dxa"/>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6035" w:type="dxa"/>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sz w:val="20"/>
                <w:szCs w:val="20"/>
              </w:rPr>
              <w:t xml:space="preserve">3.- </w:t>
            </w:r>
            <w:r w:rsidRPr="00B10F48">
              <w:rPr>
                <w:rFonts w:ascii="Tahoma" w:hAnsi="Tahoma" w:cs="Tahoma"/>
                <w:color w:val="000000"/>
                <w:spacing w:val="-1"/>
                <w:sz w:val="20"/>
                <w:szCs w:val="20"/>
              </w:rPr>
              <w:t>Supervisar, Coordinar y Administrar la producción de plantas forestales en el vivero municipal.</w:t>
            </w:r>
          </w:p>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p>
        </w:tc>
      </w:tr>
      <w:tr w:rsidR="00EB1B57" w:rsidRPr="00B10F48">
        <w:tc>
          <w:tcPr>
            <w:tcW w:w="2943" w:type="dxa"/>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6035" w:type="dxa"/>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Style w:val="Textoennegrita"/>
                <w:rFonts w:ascii="Tahoma" w:hAnsi="Tahoma" w:cs="Tahoma"/>
                <w:b w:val="0"/>
                <w:bCs w:val="0"/>
                <w:sz w:val="20"/>
                <w:szCs w:val="20"/>
              </w:rPr>
              <w:t xml:space="preserve">4.- </w:t>
            </w:r>
            <w:r w:rsidRPr="00B10F48">
              <w:rPr>
                <w:rFonts w:ascii="Tahoma" w:hAnsi="Tahoma" w:cs="Tahoma"/>
                <w:color w:val="000000"/>
                <w:spacing w:val="-1"/>
                <w:sz w:val="20"/>
                <w:szCs w:val="20"/>
              </w:rPr>
              <w:t>Programar y Coordinar la salida – entrega de plantas producidas en el vivero municipal.</w:t>
            </w:r>
          </w:p>
          <w:p w:rsidR="00EB1B57" w:rsidRPr="00B10F48" w:rsidRDefault="00EB1B57" w:rsidP="00153B30">
            <w:pPr>
              <w:widowControl w:val="0"/>
              <w:autoSpaceDE w:val="0"/>
              <w:autoSpaceDN w:val="0"/>
              <w:adjustRightInd w:val="0"/>
              <w:spacing w:after="0" w:line="240" w:lineRule="auto"/>
              <w:jc w:val="both"/>
              <w:rPr>
                <w:rFonts w:ascii="Tahoma" w:hAnsi="Tahoma" w:cs="Tahoma"/>
                <w:sz w:val="20"/>
                <w:szCs w:val="20"/>
              </w:rPr>
            </w:pPr>
          </w:p>
        </w:tc>
      </w:tr>
      <w:tr w:rsidR="00EB1B57" w:rsidRPr="00B10F48">
        <w:tc>
          <w:tcPr>
            <w:tcW w:w="2943" w:type="dxa"/>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6035" w:type="dxa"/>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color w:val="000000"/>
                <w:spacing w:val="-1"/>
                <w:sz w:val="20"/>
                <w:szCs w:val="20"/>
              </w:rPr>
              <w:t>5.-</w:t>
            </w:r>
            <w:r w:rsidRPr="00B10F48">
              <w:rPr>
                <w:rFonts w:ascii="Tahoma" w:hAnsi="Tahoma" w:cs="Tahoma"/>
                <w:color w:val="000000"/>
                <w:sz w:val="20"/>
                <w:szCs w:val="20"/>
              </w:rPr>
              <w:t>.</w:t>
            </w:r>
            <w:r w:rsidRPr="00B10F48">
              <w:rPr>
                <w:rFonts w:ascii="Tahoma" w:hAnsi="Tahoma" w:cs="Tahoma"/>
                <w:color w:val="000000"/>
                <w:spacing w:val="-1"/>
                <w:sz w:val="20"/>
                <w:szCs w:val="20"/>
              </w:rPr>
              <w:t xml:space="preserve"> Programar y Coordinar campañas de reforestación en beneficio del municipio.</w:t>
            </w:r>
          </w:p>
          <w:p w:rsidR="00EB1B57" w:rsidRPr="00B10F48" w:rsidRDefault="00EB1B57" w:rsidP="00153B30">
            <w:pPr>
              <w:widowControl w:val="0"/>
              <w:autoSpaceDE w:val="0"/>
              <w:autoSpaceDN w:val="0"/>
              <w:adjustRightInd w:val="0"/>
              <w:spacing w:after="0" w:line="240" w:lineRule="auto"/>
              <w:jc w:val="both"/>
              <w:rPr>
                <w:rStyle w:val="Textoennegrita"/>
                <w:rFonts w:ascii="Tahoma" w:hAnsi="Tahoma" w:cs="Tahoma"/>
                <w:b w:val="0"/>
                <w:bCs w:val="0"/>
                <w:sz w:val="20"/>
                <w:szCs w:val="20"/>
              </w:rPr>
            </w:pPr>
          </w:p>
        </w:tc>
      </w:tr>
      <w:tr w:rsidR="00EB1B57" w:rsidRPr="00B10F48">
        <w:tc>
          <w:tcPr>
            <w:tcW w:w="2943" w:type="dxa"/>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6035" w:type="dxa"/>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color w:val="000000"/>
                <w:spacing w:val="1"/>
                <w:sz w:val="20"/>
                <w:szCs w:val="20"/>
              </w:rPr>
              <w:t xml:space="preserve">6.- </w:t>
            </w:r>
            <w:r w:rsidRPr="00B10F48">
              <w:rPr>
                <w:rFonts w:ascii="Tahoma" w:hAnsi="Tahoma" w:cs="Tahoma"/>
                <w:color w:val="000000"/>
                <w:spacing w:val="-1"/>
                <w:sz w:val="20"/>
                <w:szCs w:val="20"/>
              </w:rPr>
              <w:t>Coordinar y trabajar conjuntamente en las diferentes actividades referentes a temas forestales con las demás coordinaciones de esta Dirección.</w:t>
            </w:r>
          </w:p>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p>
        </w:tc>
      </w:tr>
      <w:tr w:rsidR="00EB1B57" w:rsidRPr="00B10F48">
        <w:tc>
          <w:tcPr>
            <w:tcW w:w="2943" w:type="dxa"/>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6035" w:type="dxa"/>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color w:val="000000"/>
                <w:spacing w:val="-1"/>
                <w:sz w:val="20"/>
                <w:szCs w:val="20"/>
              </w:rPr>
              <w:t>7.- Administrar, Coordinar y apoyar a todo el personal que labora en los viveros en cuanto a lo referente a la producción de plantas.</w:t>
            </w:r>
          </w:p>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p>
        </w:tc>
      </w:tr>
      <w:tr w:rsidR="00EB1B57" w:rsidRPr="00B10F48">
        <w:tc>
          <w:tcPr>
            <w:tcW w:w="2943" w:type="dxa"/>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6035" w:type="dxa"/>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color w:val="000000"/>
                <w:spacing w:val="-1"/>
                <w:sz w:val="20"/>
                <w:szCs w:val="20"/>
              </w:rPr>
              <w:t>8.- Atención y seguimiento a la prevención y combate de incendios forestales en coordinación con las dependencias SEMAHN y CONAFOR.</w:t>
            </w:r>
          </w:p>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p>
        </w:tc>
      </w:tr>
      <w:tr w:rsidR="00EB1B57" w:rsidRPr="00B10F48">
        <w:tc>
          <w:tcPr>
            <w:tcW w:w="2943" w:type="dxa"/>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6035" w:type="dxa"/>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color w:val="000000"/>
                <w:spacing w:val="-1"/>
                <w:sz w:val="20"/>
                <w:szCs w:val="20"/>
              </w:rPr>
              <w:t>9.- Difundir a productores el Programa PRODEFOR, dependientes de la CONAFOR, con el objetivo de concursar a ser beneficiados por esta dependencia.</w:t>
            </w:r>
          </w:p>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p>
        </w:tc>
      </w:tr>
      <w:tr w:rsidR="00EB1B57" w:rsidRPr="00B10F48">
        <w:tc>
          <w:tcPr>
            <w:tcW w:w="2943" w:type="dxa"/>
            <w:shd w:val="clear" w:color="auto" w:fill="FFD9D9"/>
            <w:vAlign w:val="center"/>
          </w:tcPr>
          <w:p w:rsidR="00EB1B57" w:rsidRPr="00B10F48" w:rsidRDefault="00EB1B57" w:rsidP="00153B30">
            <w:pPr>
              <w:spacing w:line="240" w:lineRule="auto"/>
              <w:jc w:val="center"/>
              <w:rPr>
                <w:rFonts w:ascii="Tahoma" w:hAnsi="Tahoma" w:cs="Tahoma"/>
                <w:b/>
                <w:bCs/>
                <w:sz w:val="20"/>
                <w:szCs w:val="20"/>
                <w:lang w:val="es-ES"/>
              </w:rPr>
            </w:pPr>
            <w:r w:rsidRPr="00B10F48">
              <w:rPr>
                <w:rFonts w:ascii="Tahoma" w:hAnsi="Tahoma" w:cs="Tahoma"/>
                <w:b/>
                <w:bCs/>
                <w:sz w:val="20"/>
                <w:szCs w:val="20"/>
                <w:lang w:val="es-ES"/>
              </w:rPr>
              <w:t>OBJETIVO</w:t>
            </w:r>
          </w:p>
        </w:tc>
        <w:tc>
          <w:tcPr>
            <w:tcW w:w="6035" w:type="dxa"/>
          </w:tcPr>
          <w:p w:rsidR="00EB1B57" w:rsidRPr="00B10F48" w:rsidRDefault="00EB1B57" w:rsidP="00153B30">
            <w:pPr>
              <w:spacing w:line="240" w:lineRule="auto"/>
              <w:jc w:val="both"/>
              <w:rPr>
                <w:rFonts w:ascii="Tahoma" w:hAnsi="Tahoma" w:cs="Tahoma"/>
                <w:sz w:val="20"/>
                <w:szCs w:val="20"/>
                <w:lang w:val="es-ES"/>
              </w:rPr>
            </w:pPr>
            <w:r w:rsidRPr="00B10F48">
              <w:rPr>
                <w:rFonts w:ascii="Tahoma" w:hAnsi="Tahoma" w:cs="Tahoma"/>
                <w:sz w:val="20"/>
                <w:szCs w:val="20"/>
                <w:lang w:val="es-ES"/>
              </w:rPr>
              <w:t>Asesorar y Gestionar a los productores los proyectos de las dependencias de los tres niveles de gobierno en beneficio de mejor su calidad de vida.</w:t>
            </w:r>
          </w:p>
        </w:tc>
      </w:tr>
      <w:tr w:rsidR="00EB1B57" w:rsidRPr="00B10F48">
        <w:tc>
          <w:tcPr>
            <w:tcW w:w="2943" w:type="dxa"/>
            <w:shd w:val="clear" w:color="auto" w:fill="FFD9D9"/>
            <w:vAlign w:val="center"/>
          </w:tcPr>
          <w:p w:rsidR="00EB1B57" w:rsidRPr="00B10F48" w:rsidRDefault="00EB1B57" w:rsidP="00153B30">
            <w:pPr>
              <w:widowControl w:val="0"/>
              <w:autoSpaceDE w:val="0"/>
              <w:autoSpaceDN w:val="0"/>
              <w:adjustRightInd w:val="0"/>
              <w:spacing w:after="0" w:line="240" w:lineRule="auto"/>
              <w:jc w:val="center"/>
              <w:rPr>
                <w:rFonts w:ascii="Tahoma" w:hAnsi="Tahoma" w:cs="Tahoma"/>
                <w:b/>
                <w:bCs/>
                <w:sz w:val="20"/>
                <w:szCs w:val="20"/>
                <w:lang w:val="es-ES"/>
              </w:rPr>
            </w:pPr>
            <w:r w:rsidRPr="00B10F48">
              <w:rPr>
                <w:rFonts w:ascii="Tahoma" w:hAnsi="Tahoma" w:cs="Tahoma"/>
                <w:b/>
                <w:bCs/>
                <w:color w:val="000000"/>
                <w:sz w:val="20"/>
                <w:szCs w:val="20"/>
              </w:rPr>
              <w:t>UNIDADADMINISTRATIVA</w:t>
            </w:r>
          </w:p>
        </w:tc>
        <w:tc>
          <w:tcPr>
            <w:tcW w:w="6035" w:type="dxa"/>
            <w:shd w:val="clear" w:color="auto" w:fill="FFD9D9"/>
            <w:vAlign w:val="center"/>
          </w:tcPr>
          <w:p w:rsidR="00EB1B57" w:rsidRPr="00B10F48" w:rsidRDefault="00EB1B57" w:rsidP="00153B30">
            <w:pPr>
              <w:spacing w:line="240" w:lineRule="auto"/>
              <w:jc w:val="center"/>
              <w:rPr>
                <w:rFonts w:ascii="Tahoma" w:hAnsi="Tahoma" w:cs="Tahoma"/>
                <w:b/>
                <w:bCs/>
                <w:sz w:val="20"/>
                <w:szCs w:val="20"/>
                <w:lang w:val="es-ES"/>
              </w:rPr>
            </w:pPr>
            <w:r w:rsidRPr="00B10F48">
              <w:rPr>
                <w:rFonts w:ascii="Tahoma" w:hAnsi="Tahoma" w:cs="Tahoma"/>
                <w:b/>
                <w:bCs/>
                <w:color w:val="000000"/>
                <w:sz w:val="20"/>
                <w:szCs w:val="20"/>
              </w:rPr>
              <w:t>FUNCIONES</w:t>
            </w:r>
          </w:p>
        </w:tc>
      </w:tr>
      <w:tr w:rsidR="00EB1B57" w:rsidRPr="00B10F48">
        <w:tc>
          <w:tcPr>
            <w:tcW w:w="2943" w:type="dxa"/>
            <w:vMerge w:val="restart"/>
            <w:vAlign w:val="center"/>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r w:rsidRPr="00B10F48">
              <w:rPr>
                <w:rFonts w:ascii="Tahoma" w:hAnsi="Tahoma" w:cs="Tahoma"/>
                <w:b/>
                <w:bCs/>
                <w:color w:val="000000"/>
                <w:sz w:val="20"/>
                <w:szCs w:val="20"/>
                <w:lang w:val="es-ES"/>
              </w:rPr>
              <w:t>COORD</w:t>
            </w:r>
            <w:r w:rsidRPr="00B10F48">
              <w:rPr>
                <w:rFonts w:ascii="Tahoma" w:hAnsi="Tahoma" w:cs="Tahoma"/>
                <w:b/>
                <w:bCs/>
                <w:color w:val="000000"/>
                <w:sz w:val="20"/>
                <w:szCs w:val="20"/>
                <w:lang w:val="es-ES"/>
              </w:rPr>
              <w:lastRenderedPageBreak/>
              <w:t>INACIÓN</w:t>
            </w:r>
            <w:r w:rsidRPr="00B10F48">
              <w:rPr>
                <w:rFonts w:ascii="Tahoma" w:hAnsi="Tahoma" w:cs="Tahoma"/>
                <w:b/>
                <w:bCs/>
                <w:sz w:val="20"/>
                <w:szCs w:val="20"/>
                <w:lang w:val="es-ES"/>
              </w:rPr>
              <w:t>DE GESTIÓN Y APOYO A PROYECTOS</w:t>
            </w:r>
          </w:p>
        </w:tc>
        <w:tc>
          <w:tcPr>
            <w:tcW w:w="6035" w:type="dxa"/>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sz w:val="20"/>
                <w:szCs w:val="20"/>
              </w:rPr>
              <w:t xml:space="preserve">1.- </w:t>
            </w:r>
            <w:r w:rsidRPr="00B10F48">
              <w:rPr>
                <w:rFonts w:ascii="Tahoma" w:hAnsi="Tahoma" w:cs="Tahoma"/>
                <w:color w:val="000000"/>
                <w:spacing w:val="-1"/>
                <w:sz w:val="20"/>
                <w:szCs w:val="20"/>
              </w:rPr>
              <w:t>Coordinar actividades referentes a la elaboración de proyectos productivos a través de la vinculación interinstitucional, con las demás dependencias de los tres niveles de gobierno, así como de organizaciones no gubernamentales.</w:t>
            </w:r>
          </w:p>
          <w:p w:rsidR="00EB1B57" w:rsidRPr="00B10F48" w:rsidRDefault="00EB1B57" w:rsidP="00153B30">
            <w:pPr>
              <w:widowControl w:val="0"/>
              <w:autoSpaceDE w:val="0"/>
              <w:autoSpaceDN w:val="0"/>
              <w:adjustRightInd w:val="0"/>
              <w:spacing w:after="0" w:line="240" w:lineRule="auto"/>
              <w:jc w:val="both"/>
              <w:rPr>
                <w:rFonts w:ascii="Tahoma" w:hAnsi="Tahoma" w:cs="Tahoma"/>
                <w:b/>
                <w:bCs/>
                <w:color w:val="000000"/>
                <w:sz w:val="20"/>
                <w:szCs w:val="20"/>
              </w:rPr>
            </w:pPr>
          </w:p>
        </w:tc>
      </w:tr>
      <w:tr w:rsidR="00EB1B57" w:rsidRPr="00B10F48">
        <w:tc>
          <w:tcPr>
            <w:tcW w:w="2943" w:type="dxa"/>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6035" w:type="dxa"/>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color w:val="000000"/>
                <w:spacing w:val="-1"/>
                <w:sz w:val="20"/>
                <w:szCs w:val="20"/>
              </w:rPr>
              <w:t>2.- Planear la distribución de los recursos económicos asignados a la Dirección de Desarrollo Rural Municipal.</w:t>
            </w:r>
          </w:p>
          <w:p w:rsidR="00EB1B57" w:rsidRPr="00B10F48" w:rsidRDefault="00EB1B57" w:rsidP="00153B30">
            <w:pPr>
              <w:widowControl w:val="0"/>
              <w:autoSpaceDE w:val="0"/>
              <w:autoSpaceDN w:val="0"/>
              <w:adjustRightInd w:val="0"/>
              <w:spacing w:after="0" w:line="240" w:lineRule="auto"/>
              <w:jc w:val="both"/>
              <w:rPr>
                <w:rFonts w:ascii="Tahoma" w:hAnsi="Tahoma" w:cs="Tahoma"/>
                <w:sz w:val="20"/>
                <w:szCs w:val="20"/>
              </w:rPr>
            </w:pPr>
          </w:p>
        </w:tc>
      </w:tr>
      <w:tr w:rsidR="00EB1B57" w:rsidRPr="00B10F48">
        <w:tc>
          <w:tcPr>
            <w:tcW w:w="2943" w:type="dxa"/>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6035" w:type="dxa"/>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sz w:val="20"/>
                <w:szCs w:val="20"/>
              </w:rPr>
              <w:t xml:space="preserve">3.- </w:t>
            </w:r>
            <w:r w:rsidRPr="00B10F48">
              <w:rPr>
                <w:rFonts w:ascii="Tahoma" w:hAnsi="Tahoma" w:cs="Tahoma"/>
                <w:color w:val="000000"/>
                <w:spacing w:val="-1"/>
                <w:sz w:val="20"/>
                <w:szCs w:val="20"/>
              </w:rPr>
              <w:t>P</w:t>
            </w:r>
            <w:r w:rsidRPr="00B10F48">
              <w:rPr>
                <w:rFonts w:ascii="Tahoma" w:hAnsi="Tahoma" w:cs="Tahoma"/>
                <w:color w:val="000000"/>
                <w:sz w:val="20"/>
                <w:szCs w:val="20"/>
              </w:rPr>
              <w:t>a</w:t>
            </w:r>
            <w:r w:rsidRPr="00B10F48">
              <w:rPr>
                <w:rFonts w:ascii="Tahoma" w:hAnsi="Tahoma" w:cs="Tahoma"/>
                <w:color w:val="000000"/>
                <w:spacing w:val="1"/>
                <w:sz w:val="20"/>
                <w:szCs w:val="20"/>
              </w:rPr>
              <w:t>rt</w:t>
            </w:r>
            <w:r w:rsidRPr="00B10F48">
              <w:rPr>
                <w:rFonts w:ascii="Tahoma" w:hAnsi="Tahoma" w:cs="Tahoma"/>
                <w:color w:val="000000"/>
                <w:spacing w:val="-1"/>
                <w:sz w:val="20"/>
                <w:szCs w:val="20"/>
              </w:rPr>
              <w:t>i</w:t>
            </w:r>
            <w:r w:rsidRPr="00B10F48">
              <w:rPr>
                <w:rFonts w:ascii="Tahoma" w:hAnsi="Tahoma" w:cs="Tahoma"/>
                <w:color w:val="000000"/>
                <w:sz w:val="20"/>
                <w:szCs w:val="20"/>
              </w:rPr>
              <w:t>c</w:t>
            </w:r>
            <w:r w:rsidRPr="00B10F48">
              <w:rPr>
                <w:rFonts w:ascii="Tahoma" w:hAnsi="Tahoma" w:cs="Tahoma"/>
                <w:color w:val="000000"/>
                <w:spacing w:val="-1"/>
                <w:sz w:val="20"/>
                <w:szCs w:val="20"/>
              </w:rPr>
              <w:t>i</w:t>
            </w:r>
            <w:r w:rsidRPr="00B10F48">
              <w:rPr>
                <w:rFonts w:ascii="Tahoma" w:hAnsi="Tahoma" w:cs="Tahoma"/>
                <w:color w:val="000000"/>
                <w:sz w:val="20"/>
                <w:szCs w:val="20"/>
              </w:rPr>
              <w:t>paren</w:t>
            </w:r>
            <w:r w:rsidRPr="00B10F48">
              <w:rPr>
                <w:rFonts w:ascii="Tahoma" w:hAnsi="Tahoma" w:cs="Tahoma"/>
                <w:color w:val="000000"/>
                <w:spacing w:val="-1"/>
                <w:sz w:val="20"/>
                <w:szCs w:val="20"/>
              </w:rPr>
              <w:t xml:space="preserve"> l</w:t>
            </w:r>
            <w:r w:rsidRPr="00B10F48">
              <w:rPr>
                <w:rFonts w:ascii="Tahoma" w:hAnsi="Tahoma" w:cs="Tahoma"/>
                <w:color w:val="000000"/>
                <w:sz w:val="20"/>
                <w:szCs w:val="20"/>
              </w:rPr>
              <w:t>a</w:t>
            </w:r>
            <w:r>
              <w:rPr>
                <w:rFonts w:ascii="Tahoma" w:hAnsi="Tahoma" w:cs="Tahoma"/>
                <w:color w:val="000000"/>
                <w:sz w:val="20"/>
                <w:szCs w:val="20"/>
              </w:rPr>
              <w:t xml:space="preserve"> </w:t>
            </w:r>
            <w:r w:rsidRPr="00B10F48">
              <w:rPr>
                <w:rFonts w:ascii="Tahoma" w:hAnsi="Tahoma" w:cs="Tahoma"/>
                <w:color w:val="000000"/>
                <w:sz w:val="20"/>
                <w:szCs w:val="20"/>
              </w:rPr>
              <w:t>e</w:t>
            </w:r>
            <w:r w:rsidRPr="00B10F48">
              <w:rPr>
                <w:rFonts w:ascii="Tahoma" w:hAnsi="Tahoma" w:cs="Tahoma"/>
                <w:color w:val="000000"/>
                <w:spacing w:val="-1"/>
                <w:sz w:val="20"/>
                <w:szCs w:val="20"/>
              </w:rPr>
              <w:t>l</w:t>
            </w:r>
            <w:r w:rsidRPr="00B10F48">
              <w:rPr>
                <w:rFonts w:ascii="Tahoma" w:hAnsi="Tahoma" w:cs="Tahoma"/>
                <w:color w:val="000000"/>
                <w:sz w:val="20"/>
                <w:szCs w:val="20"/>
              </w:rPr>
              <w:t>abo</w:t>
            </w:r>
            <w:r w:rsidRPr="00B10F48">
              <w:rPr>
                <w:rFonts w:ascii="Tahoma" w:hAnsi="Tahoma" w:cs="Tahoma"/>
                <w:color w:val="000000"/>
                <w:spacing w:val="1"/>
                <w:sz w:val="20"/>
                <w:szCs w:val="20"/>
              </w:rPr>
              <w:t>r</w:t>
            </w:r>
            <w:r w:rsidRPr="00B10F48">
              <w:rPr>
                <w:rFonts w:ascii="Tahoma" w:hAnsi="Tahoma" w:cs="Tahoma"/>
                <w:color w:val="000000"/>
                <w:sz w:val="20"/>
                <w:szCs w:val="20"/>
              </w:rPr>
              <w:t>a</w:t>
            </w:r>
            <w:r w:rsidRPr="00B10F48">
              <w:rPr>
                <w:rFonts w:ascii="Tahoma" w:hAnsi="Tahoma" w:cs="Tahoma"/>
                <w:color w:val="000000"/>
                <w:spacing w:val="-2"/>
                <w:sz w:val="20"/>
                <w:szCs w:val="20"/>
              </w:rPr>
              <w:t>c</w:t>
            </w:r>
            <w:r w:rsidRPr="00B10F48">
              <w:rPr>
                <w:rFonts w:ascii="Tahoma" w:hAnsi="Tahoma" w:cs="Tahoma"/>
                <w:color w:val="000000"/>
                <w:spacing w:val="-1"/>
                <w:sz w:val="20"/>
                <w:szCs w:val="20"/>
              </w:rPr>
              <w:t>i</w:t>
            </w:r>
            <w:r w:rsidRPr="00B10F48">
              <w:rPr>
                <w:rFonts w:ascii="Tahoma" w:hAnsi="Tahoma" w:cs="Tahoma"/>
                <w:color w:val="000000"/>
                <w:sz w:val="20"/>
                <w:szCs w:val="20"/>
              </w:rPr>
              <w:t>ón</w:t>
            </w:r>
            <w:r>
              <w:rPr>
                <w:rFonts w:ascii="Tahoma" w:hAnsi="Tahoma" w:cs="Tahoma"/>
                <w:color w:val="000000"/>
                <w:sz w:val="20"/>
                <w:szCs w:val="20"/>
              </w:rPr>
              <w:t xml:space="preserve"> </w:t>
            </w:r>
            <w:r w:rsidRPr="00B10F48">
              <w:rPr>
                <w:rFonts w:ascii="Tahoma" w:hAnsi="Tahoma" w:cs="Tahoma"/>
                <w:color w:val="000000"/>
                <w:sz w:val="20"/>
                <w:szCs w:val="20"/>
              </w:rPr>
              <w:t xml:space="preserve">del </w:t>
            </w:r>
            <w:r w:rsidRPr="00B10F48">
              <w:rPr>
                <w:rFonts w:ascii="Tahoma" w:hAnsi="Tahoma" w:cs="Tahoma"/>
                <w:color w:val="000000"/>
                <w:spacing w:val="-1"/>
                <w:sz w:val="20"/>
                <w:szCs w:val="20"/>
              </w:rPr>
              <w:t>Pl</w:t>
            </w:r>
            <w:r w:rsidRPr="00B10F48">
              <w:rPr>
                <w:rFonts w:ascii="Tahoma" w:hAnsi="Tahoma" w:cs="Tahoma"/>
                <w:color w:val="000000"/>
                <w:sz w:val="20"/>
                <w:szCs w:val="20"/>
              </w:rPr>
              <w:t>an</w:t>
            </w:r>
            <w:r>
              <w:rPr>
                <w:rFonts w:ascii="Tahoma" w:hAnsi="Tahoma" w:cs="Tahoma"/>
                <w:color w:val="000000"/>
                <w:sz w:val="20"/>
                <w:szCs w:val="20"/>
              </w:rPr>
              <w:t xml:space="preserve"> </w:t>
            </w:r>
            <w:r w:rsidRPr="00B10F48">
              <w:rPr>
                <w:rFonts w:ascii="Tahoma" w:hAnsi="Tahoma" w:cs="Tahoma"/>
                <w:color w:val="000000"/>
                <w:sz w:val="20"/>
                <w:szCs w:val="20"/>
              </w:rPr>
              <w:t>de</w:t>
            </w:r>
            <w:r>
              <w:rPr>
                <w:rFonts w:ascii="Tahoma" w:hAnsi="Tahoma" w:cs="Tahoma"/>
                <w:color w:val="000000"/>
                <w:sz w:val="20"/>
                <w:szCs w:val="20"/>
              </w:rPr>
              <w:t xml:space="preserve"> </w:t>
            </w:r>
            <w:r w:rsidRPr="00B10F48">
              <w:rPr>
                <w:rFonts w:ascii="Tahoma" w:hAnsi="Tahoma" w:cs="Tahoma"/>
                <w:color w:val="000000"/>
                <w:spacing w:val="-1"/>
                <w:sz w:val="20"/>
                <w:szCs w:val="20"/>
              </w:rPr>
              <w:t>D</w:t>
            </w:r>
            <w:r w:rsidRPr="00B10F48">
              <w:rPr>
                <w:rFonts w:ascii="Tahoma" w:hAnsi="Tahoma" w:cs="Tahoma"/>
                <w:color w:val="000000"/>
                <w:sz w:val="20"/>
                <w:szCs w:val="20"/>
              </w:rPr>
              <w:t>esa</w:t>
            </w:r>
            <w:r w:rsidRPr="00B10F48">
              <w:rPr>
                <w:rFonts w:ascii="Tahoma" w:hAnsi="Tahoma" w:cs="Tahoma"/>
                <w:color w:val="000000"/>
                <w:spacing w:val="-2"/>
                <w:sz w:val="20"/>
                <w:szCs w:val="20"/>
              </w:rPr>
              <w:t>r</w:t>
            </w:r>
            <w:r w:rsidRPr="00B10F48">
              <w:rPr>
                <w:rFonts w:ascii="Tahoma" w:hAnsi="Tahoma" w:cs="Tahoma"/>
                <w:color w:val="000000"/>
                <w:spacing w:val="1"/>
                <w:sz w:val="20"/>
                <w:szCs w:val="20"/>
              </w:rPr>
              <w:t>r</w:t>
            </w:r>
            <w:r w:rsidRPr="00B10F48">
              <w:rPr>
                <w:rFonts w:ascii="Tahoma" w:hAnsi="Tahoma" w:cs="Tahoma"/>
                <w:color w:val="000000"/>
                <w:sz w:val="20"/>
                <w:szCs w:val="20"/>
              </w:rPr>
              <w:t>o</w:t>
            </w:r>
            <w:r w:rsidRPr="00B10F48">
              <w:rPr>
                <w:rFonts w:ascii="Tahoma" w:hAnsi="Tahoma" w:cs="Tahoma"/>
                <w:color w:val="000000"/>
                <w:spacing w:val="-1"/>
                <w:sz w:val="20"/>
                <w:szCs w:val="20"/>
              </w:rPr>
              <w:t>ll</w:t>
            </w:r>
            <w:r w:rsidRPr="00B10F48">
              <w:rPr>
                <w:rFonts w:ascii="Tahoma" w:hAnsi="Tahoma" w:cs="Tahoma"/>
                <w:color w:val="000000"/>
                <w:sz w:val="20"/>
                <w:szCs w:val="20"/>
              </w:rPr>
              <w:t>o</w:t>
            </w:r>
            <w:r>
              <w:rPr>
                <w:rFonts w:ascii="Tahoma" w:hAnsi="Tahoma" w:cs="Tahoma"/>
                <w:color w:val="000000"/>
                <w:sz w:val="20"/>
                <w:szCs w:val="20"/>
              </w:rPr>
              <w:t xml:space="preserve"> </w:t>
            </w:r>
            <w:r w:rsidRPr="00B10F48">
              <w:rPr>
                <w:rFonts w:ascii="Tahoma" w:hAnsi="Tahoma" w:cs="Tahoma"/>
                <w:color w:val="000000"/>
                <w:spacing w:val="-4"/>
                <w:sz w:val="20"/>
                <w:szCs w:val="20"/>
              </w:rPr>
              <w:t>M</w:t>
            </w:r>
            <w:r w:rsidRPr="00B10F48">
              <w:rPr>
                <w:rFonts w:ascii="Tahoma" w:hAnsi="Tahoma" w:cs="Tahoma"/>
                <w:color w:val="000000"/>
                <w:sz w:val="20"/>
                <w:szCs w:val="20"/>
              </w:rPr>
              <w:t>un</w:t>
            </w:r>
            <w:r w:rsidRPr="00B10F48">
              <w:rPr>
                <w:rFonts w:ascii="Tahoma" w:hAnsi="Tahoma" w:cs="Tahoma"/>
                <w:color w:val="000000"/>
                <w:spacing w:val="-1"/>
                <w:sz w:val="20"/>
                <w:szCs w:val="20"/>
              </w:rPr>
              <w:t>i</w:t>
            </w:r>
            <w:r w:rsidRPr="00B10F48">
              <w:rPr>
                <w:rFonts w:ascii="Tahoma" w:hAnsi="Tahoma" w:cs="Tahoma"/>
                <w:color w:val="000000"/>
                <w:sz w:val="20"/>
                <w:szCs w:val="20"/>
              </w:rPr>
              <w:t>c</w:t>
            </w:r>
            <w:r w:rsidRPr="00B10F48">
              <w:rPr>
                <w:rFonts w:ascii="Tahoma" w:hAnsi="Tahoma" w:cs="Tahoma"/>
                <w:color w:val="000000"/>
                <w:spacing w:val="-1"/>
                <w:sz w:val="20"/>
                <w:szCs w:val="20"/>
              </w:rPr>
              <w:t>i</w:t>
            </w:r>
            <w:r w:rsidRPr="00B10F48">
              <w:rPr>
                <w:rFonts w:ascii="Tahoma" w:hAnsi="Tahoma" w:cs="Tahoma"/>
                <w:color w:val="000000"/>
                <w:sz w:val="20"/>
                <w:szCs w:val="20"/>
              </w:rPr>
              <w:t>p</w:t>
            </w:r>
            <w:r w:rsidRPr="00B10F48">
              <w:rPr>
                <w:rFonts w:ascii="Tahoma" w:hAnsi="Tahoma" w:cs="Tahoma"/>
                <w:color w:val="000000"/>
                <w:spacing w:val="2"/>
                <w:sz w:val="20"/>
                <w:szCs w:val="20"/>
              </w:rPr>
              <w:t>a</w:t>
            </w:r>
            <w:r w:rsidRPr="00B10F48">
              <w:rPr>
                <w:rFonts w:ascii="Tahoma" w:hAnsi="Tahoma" w:cs="Tahoma"/>
                <w:color w:val="000000"/>
                <w:spacing w:val="-1"/>
                <w:sz w:val="20"/>
                <w:szCs w:val="20"/>
              </w:rPr>
              <w:t>l</w:t>
            </w:r>
            <w:r w:rsidRPr="00B10F48">
              <w:rPr>
                <w:rFonts w:ascii="Tahoma" w:hAnsi="Tahoma" w:cs="Tahoma"/>
                <w:color w:val="000000"/>
                <w:sz w:val="20"/>
                <w:szCs w:val="20"/>
              </w:rPr>
              <w:t>.</w:t>
            </w:r>
          </w:p>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p>
        </w:tc>
      </w:tr>
      <w:tr w:rsidR="00EB1B57" w:rsidRPr="00B10F48">
        <w:tc>
          <w:tcPr>
            <w:tcW w:w="2943" w:type="dxa"/>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6035" w:type="dxa"/>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Style w:val="Textoennegrita"/>
                <w:rFonts w:ascii="Tahoma" w:hAnsi="Tahoma" w:cs="Tahoma"/>
                <w:b w:val="0"/>
                <w:bCs w:val="0"/>
                <w:sz w:val="20"/>
                <w:szCs w:val="20"/>
              </w:rPr>
              <w:t xml:space="preserve">4.- </w:t>
            </w:r>
            <w:r w:rsidRPr="00B10F48">
              <w:rPr>
                <w:rFonts w:ascii="Tahoma" w:hAnsi="Tahoma" w:cs="Tahoma"/>
                <w:color w:val="000000"/>
                <w:spacing w:val="-1"/>
                <w:sz w:val="20"/>
                <w:szCs w:val="20"/>
              </w:rPr>
              <w:t>Gestionar con las dependencias de los tres niveles involucradas en el sector agropecuario, la mezcla de recursos para la realización de los proyectos infraestructura rural.</w:t>
            </w:r>
          </w:p>
          <w:p w:rsidR="00EB1B57" w:rsidRPr="00B10F48" w:rsidRDefault="00EB1B57" w:rsidP="00153B30">
            <w:pPr>
              <w:widowControl w:val="0"/>
              <w:autoSpaceDE w:val="0"/>
              <w:autoSpaceDN w:val="0"/>
              <w:adjustRightInd w:val="0"/>
              <w:spacing w:after="0" w:line="240" w:lineRule="auto"/>
              <w:jc w:val="both"/>
              <w:rPr>
                <w:rFonts w:ascii="Tahoma" w:hAnsi="Tahoma" w:cs="Tahoma"/>
                <w:sz w:val="20"/>
                <w:szCs w:val="20"/>
              </w:rPr>
            </w:pPr>
          </w:p>
        </w:tc>
      </w:tr>
      <w:tr w:rsidR="00EB1B57" w:rsidRPr="00B10F48">
        <w:tc>
          <w:tcPr>
            <w:tcW w:w="2943" w:type="dxa"/>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6035" w:type="dxa"/>
          </w:tcPr>
          <w:p w:rsidR="00EB1B57" w:rsidRPr="00B10F48" w:rsidRDefault="00EB1B57" w:rsidP="00153B30">
            <w:pPr>
              <w:widowControl w:val="0"/>
              <w:autoSpaceDE w:val="0"/>
              <w:autoSpaceDN w:val="0"/>
              <w:adjustRightInd w:val="0"/>
              <w:spacing w:after="0" w:line="240" w:lineRule="auto"/>
              <w:jc w:val="both"/>
              <w:rPr>
                <w:rStyle w:val="Textoennegrita"/>
                <w:rFonts w:ascii="Tahoma" w:hAnsi="Tahoma" w:cs="Tahoma"/>
                <w:b w:val="0"/>
                <w:bCs w:val="0"/>
                <w:sz w:val="20"/>
                <w:szCs w:val="20"/>
              </w:rPr>
            </w:pPr>
            <w:r w:rsidRPr="00B10F48">
              <w:rPr>
                <w:rFonts w:ascii="Tahoma" w:hAnsi="Tahoma" w:cs="Tahoma"/>
                <w:color w:val="000000"/>
                <w:spacing w:val="-1"/>
                <w:sz w:val="20"/>
                <w:szCs w:val="20"/>
              </w:rPr>
              <w:t>5.-</w:t>
            </w:r>
            <w:r w:rsidRPr="00B10F48">
              <w:rPr>
                <w:rFonts w:ascii="Tahoma" w:hAnsi="Tahoma" w:cs="Tahoma"/>
                <w:color w:val="000000"/>
                <w:sz w:val="20"/>
                <w:szCs w:val="20"/>
              </w:rPr>
              <w:t>.</w:t>
            </w:r>
            <w:r w:rsidRPr="00B10F48">
              <w:rPr>
                <w:rFonts w:ascii="Tahoma" w:hAnsi="Tahoma" w:cs="Tahoma"/>
                <w:color w:val="000000"/>
                <w:spacing w:val="-1"/>
                <w:sz w:val="20"/>
                <w:szCs w:val="20"/>
              </w:rPr>
              <w:t xml:space="preserve"> Coordinar e Integrar los Expedientes Técnicos de los proyectos a presentar con recursos del H. Ayuntamiento, así como con las dependencias normativas relacionadas con esta Dirección</w:t>
            </w:r>
          </w:p>
        </w:tc>
      </w:tr>
    </w:tbl>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43"/>
        <w:gridCol w:w="6035"/>
      </w:tblGrid>
      <w:tr w:rsidR="00EB1B57" w:rsidRPr="00B10F48">
        <w:tc>
          <w:tcPr>
            <w:tcW w:w="2943" w:type="dxa"/>
            <w:shd w:val="clear" w:color="auto" w:fill="FFD9D9"/>
            <w:vAlign w:val="center"/>
          </w:tcPr>
          <w:p w:rsidR="00EB1B57" w:rsidRPr="00B10F48" w:rsidRDefault="00EB1B57" w:rsidP="00153B30">
            <w:pPr>
              <w:spacing w:line="240" w:lineRule="auto"/>
              <w:jc w:val="center"/>
              <w:rPr>
                <w:rFonts w:ascii="Tahoma" w:hAnsi="Tahoma" w:cs="Tahoma"/>
                <w:b/>
                <w:bCs/>
                <w:sz w:val="20"/>
                <w:szCs w:val="20"/>
                <w:lang w:val="es-ES"/>
              </w:rPr>
            </w:pPr>
            <w:r w:rsidRPr="00B10F48">
              <w:rPr>
                <w:rFonts w:ascii="Tahoma" w:hAnsi="Tahoma" w:cs="Tahoma"/>
                <w:b/>
                <w:bCs/>
                <w:sz w:val="20"/>
                <w:szCs w:val="20"/>
                <w:lang w:val="es-ES"/>
              </w:rPr>
              <w:t>OBJETIVO</w:t>
            </w:r>
          </w:p>
        </w:tc>
        <w:tc>
          <w:tcPr>
            <w:tcW w:w="6035" w:type="dxa"/>
          </w:tcPr>
          <w:p w:rsidR="00EB1B57" w:rsidRPr="00B10F48" w:rsidRDefault="00EB1B57" w:rsidP="00153B30">
            <w:pPr>
              <w:spacing w:line="240" w:lineRule="auto"/>
              <w:jc w:val="both"/>
              <w:rPr>
                <w:rFonts w:ascii="Tahoma" w:hAnsi="Tahoma" w:cs="Tahoma"/>
                <w:sz w:val="20"/>
                <w:szCs w:val="20"/>
                <w:lang w:val="es-ES"/>
              </w:rPr>
            </w:pPr>
            <w:r w:rsidRPr="00B10F48">
              <w:rPr>
                <w:rFonts w:ascii="Tahoma" w:hAnsi="Tahoma" w:cs="Tahoma"/>
                <w:sz w:val="20"/>
                <w:szCs w:val="20"/>
                <w:lang w:val="es-ES"/>
              </w:rPr>
              <w:t>Gestionar la infraestructura rural para beneficio de las zonas rurales para tener un mejor acceso de comunicación a la población y poder comercializar sus productos que producen.</w:t>
            </w:r>
          </w:p>
        </w:tc>
      </w:tr>
      <w:tr w:rsidR="00EB1B57" w:rsidRPr="00B10F48">
        <w:tc>
          <w:tcPr>
            <w:tcW w:w="2943" w:type="dxa"/>
            <w:shd w:val="clear" w:color="auto" w:fill="FFD9D9"/>
            <w:vAlign w:val="center"/>
          </w:tcPr>
          <w:p w:rsidR="00EB1B57" w:rsidRPr="00B10F48" w:rsidRDefault="00EB1B57" w:rsidP="00153B30">
            <w:pPr>
              <w:widowControl w:val="0"/>
              <w:autoSpaceDE w:val="0"/>
              <w:autoSpaceDN w:val="0"/>
              <w:adjustRightInd w:val="0"/>
              <w:spacing w:after="0" w:line="240" w:lineRule="auto"/>
              <w:jc w:val="center"/>
              <w:rPr>
                <w:rFonts w:ascii="Tahoma" w:hAnsi="Tahoma" w:cs="Tahoma"/>
                <w:b/>
                <w:bCs/>
                <w:sz w:val="20"/>
                <w:szCs w:val="20"/>
                <w:lang w:val="es-ES"/>
              </w:rPr>
            </w:pPr>
            <w:r w:rsidRPr="00B10F48">
              <w:rPr>
                <w:rFonts w:ascii="Tahoma" w:hAnsi="Tahoma" w:cs="Tahoma"/>
                <w:b/>
                <w:bCs/>
                <w:color w:val="000000"/>
                <w:sz w:val="20"/>
                <w:szCs w:val="20"/>
              </w:rPr>
              <w:t>UNIDADADMINISTRATIVA</w:t>
            </w:r>
          </w:p>
        </w:tc>
        <w:tc>
          <w:tcPr>
            <w:tcW w:w="6035" w:type="dxa"/>
            <w:shd w:val="clear" w:color="auto" w:fill="FFD9D9"/>
            <w:vAlign w:val="center"/>
          </w:tcPr>
          <w:p w:rsidR="00EB1B57" w:rsidRPr="00B10F48" w:rsidRDefault="00EB1B57" w:rsidP="00153B30">
            <w:pPr>
              <w:spacing w:line="240" w:lineRule="auto"/>
              <w:jc w:val="center"/>
              <w:rPr>
                <w:rFonts w:ascii="Tahoma" w:hAnsi="Tahoma" w:cs="Tahoma"/>
                <w:b/>
                <w:bCs/>
                <w:sz w:val="20"/>
                <w:szCs w:val="20"/>
                <w:lang w:val="es-ES"/>
              </w:rPr>
            </w:pPr>
            <w:r w:rsidRPr="00B10F48">
              <w:rPr>
                <w:rFonts w:ascii="Tahoma" w:hAnsi="Tahoma" w:cs="Tahoma"/>
                <w:b/>
                <w:bCs/>
                <w:color w:val="000000"/>
                <w:sz w:val="20"/>
                <w:szCs w:val="20"/>
              </w:rPr>
              <w:t>FUNCIONES</w:t>
            </w:r>
          </w:p>
        </w:tc>
      </w:tr>
      <w:tr w:rsidR="00EB1B57" w:rsidRPr="00B10F48">
        <w:tc>
          <w:tcPr>
            <w:tcW w:w="2943" w:type="dxa"/>
            <w:vMerge w:val="restart"/>
            <w:vAlign w:val="center"/>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rPr>
            </w:pPr>
            <w:r w:rsidRPr="00B10F48">
              <w:rPr>
                <w:rFonts w:ascii="Tahoma" w:hAnsi="Tahoma" w:cs="Tahoma"/>
                <w:b/>
                <w:bCs/>
                <w:color w:val="000000"/>
                <w:sz w:val="20"/>
                <w:szCs w:val="20"/>
                <w:lang w:val="es-ES"/>
              </w:rPr>
              <w:t>COORDINACIÓN</w:t>
            </w:r>
            <w:r w:rsidRPr="00B10F48">
              <w:rPr>
                <w:rFonts w:ascii="Tahoma" w:hAnsi="Tahoma" w:cs="Tahoma"/>
                <w:b/>
                <w:bCs/>
                <w:sz w:val="20"/>
                <w:szCs w:val="20"/>
                <w:lang w:val="es-ES"/>
              </w:rPr>
              <w:t>DE INFRAESTRUCTURA</w:t>
            </w:r>
          </w:p>
        </w:tc>
        <w:tc>
          <w:tcPr>
            <w:tcW w:w="6035" w:type="dxa"/>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sz w:val="20"/>
                <w:szCs w:val="20"/>
              </w:rPr>
              <w:t xml:space="preserve">1.- </w:t>
            </w:r>
            <w:r w:rsidRPr="00B10F48">
              <w:rPr>
                <w:rFonts w:ascii="Tahoma" w:hAnsi="Tahoma" w:cs="Tahoma"/>
                <w:color w:val="000000"/>
                <w:spacing w:val="-1"/>
                <w:sz w:val="20"/>
                <w:szCs w:val="20"/>
              </w:rPr>
              <w:t>Coordinar y Supervisar las acciones en el área de infraestructura rural municipal, a través de la vinculación interinstitucional, con las demás dependencias de los tres niveles de gobierno, así como de organizaciones No Gubernamentales.</w:t>
            </w:r>
          </w:p>
          <w:p w:rsidR="00EB1B57" w:rsidRPr="00B10F48" w:rsidRDefault="00EB1B57" w:rsidP="00153B30">
            <w:pPr>
              <w:spacing w:line="240" w:lineRule="auto"/>
              <w:jc w:val="center"/>
              <w:rPr>
                <w:rFonts w:ascii="Tahoma" w:hAnsi="Tahoma" w:cs="Tahoma"/>
                <w:b/>
                <w:bCs/>
                <w:color w:val="000000"/>
                <w:sz w:val="20"/>
                <w:szCs w:val="20"/>
              </w:rPr>
            </w:pPr>
          </w:p>
        </w:tc>
      </w:tr>
      <w:tr w:rsidR="00EB1B57" w:rsidRPr="00B10F48">
        <w:tc>
          <w:tcPr>
            <w:tcW w:w="2943" w:type="dxa"/>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6035" w:type="dxa"/>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color w:val="000000"/>
                <w:spacing w:val="-1"/>
                <w:sz w:val="20"/>
                <w:szCs w:val="20"/>
              </w:rPr>
              <w:t>2.- Planear la distribución de los recursos económicos asignados a la Dirección de Desarrollo Rural (FAMF Y FISM).</w:t>
            </w:r>
          </w:p>
          <w:p w:rsidR="00EB1B57" w:rsidRPr="00B10F48" w:rsidRDefault="00EB1B57" w:rsidP="00153B30">
            <w:pPr>
              <w:widowControl w:val="0"/>
              <w:autoSpaceDE w:val="0"/>
              <w:autoSpaceDN w:val="0"/>
              <w:adjustRightInd w:val="0"/>
              <w:spacing w:after="0" w:line="240" w:lineRule="auto"/>
              <w:jc w:val="both"/>
              <w:rPr>
                <w:rFonts w:ascii="Tahoma" w:hAnsi="Tahoma" w:cs="Tahoma"/>
                <w:sz w:val="20"/>
                <w:szCs w:val="20"/>
              </w:rPr>
            </w:pPr>
          </w:p>
        </w:tc>
      </w:tr>
      <w:tr w:rsidR="00EB1B57" w:rsidRPr="00B10F48">
        <w:tc>
          <w:tcPr>
            <w:tcW w:w="2943" w:type="dxa"/>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6035" w:type="dxa"/>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sz w:val="20"/>
                <w:szCs w:val="20"/>
              </w:rPr>
              <w:t>3.- Participar en la Elaboración del Plan de Desarrollo Municipal</w:t>
            </w:r>
          </w:p>
        </w:tc>
      </w:tr>
      <w:tr w:rsidR="00EB1B57" w:rsidRPr="00B10F48">
        <w:tc>
          <w:tcPr>
            <w:tcW w:w="2943" w:type="dxa"/>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6035" w:type="dxa"/>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Style w:val="Textoennegrita"/>
                <w:rFonts w:ascii="Tahoma" w:hAnsi="Tahoma" w:cs="Tahoma"/>
                <w:b w:val="0"/>
                <w:bCs w:val="0"/>
                <w:sz w:val="20"/>
                <w:szCs w:val="20"/>
              </w:rPr>
              <w:t>4.- Formalizar la mezcla de recursos para la ejecución de los proyectos de Infraestructura Rural</w:t>
            </w:r>
            <w:r w:rsidRPr="00B10F48">
              <w:rPr>
                <w:rFonts w:ascii="Tahoma" w:hAnsi="Tahoma" w:cs="Tahoma"/>
                <w:color w:val="000000"/>
                <w:spacing w:val="-1"/>
                <w:sz w:val="20"/>
                <w:szCs w:val="20"/>
              </w:rPr>
              <w:t>.</w:t>
            </w:r>
          </w:p>
          <w:p w:rsidR="00EB1B57" w:rsidRPr="00B10F48" w:rsidRDefault="00EB1B57" w:rsidP="00153B30">
            <w:pPr>
              <w:widowControl w:val="0"/>
              <w:autoSpaceDE w:val="0"/>
              <w:autoSpaceDN w:val="0"/>
              <w:adjustRightInd w:val="0"/>
              <w:spacing w:after="0" w:line="240" w:lineRule="auto"/>
              <w:jc w:val="both"/>
              <w:rPr>
                <w:rFonts w:ascii="Tahoma" w:hAnsi="Tahoma" w:cs="Tahoma"/>
                <w:sz w:val="20"/>
                <w:szCs w:val="20"/>
              </w:rPr>
            </w:pPr>
          </w:p>
        </w:tc>
      </w:tr>
      <w:tr w:rsidR="00EB1B57" w:rsidRPr="00B10F48">
        <w:tc>
          <w:tcPr>
            <w:tcW w:w="2943" w:type="dxa"/>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6035" w:type="dxa"/>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color w:val="000000"/>
                <w:spacing w:val="-1"/>
                <w:sz w:val="20"/>
                <w:szCs w:val="20"/>
              </w:rPr>
              <w:t>5.-</w:t>
            </w:r>
            <w:r w:rsidRPr="00B10F48">
              <w:rPr>
                <w:rFonts w:ascii="Tahoma" w:hAnsi="Tahoma" w:cs="Tahoma"/>
                <w:color w:val="000000"/>
                <w:sz w:val="20"/>
                <w:szCs w:val="20"/>
              </w:rPr>
              <w:t>.</w:t>
            </w:r>
            <w:r w:rsidRPr="00B10F48">
              <w:rPr>
                <w:rFonts w:ascii="Tahoma" w:hAnsi="Tahoma" w:cs="Tahoma"/>
                <w:color w:val="000000"/>
                <w:spacing w:val="-1"/>
                <w:sz w:val="20"/>
                <w:szCs w:val="20"/>
              </w:rPr>
              <w:t xml:space="preserve"> Integrar los expedientes técnicos de los proyectos para su aprobación y ejecución presentados a la reunión de cabildo del H. Ayuntamiento Municipal.</w:t>
            </w:r>
          </w:p>
          <w:p w:rsidR="00EB1B57" w:rsidRPr="00B10F48" w:rsidRDefault="00EB1B57" w:rsidP="00153B30">
            <w:pPr>
              <w:widowControl w:val="0"/>
              <w:autoSpaceDE w:val="0"/>
              <w:autoSpaceDN w:val="0"/>
              <w:adjustRightInd w:val="0"/>
              <w:spacing w:after="0" w:line="240" w:lineRule="auto"/>
              <w:jc w:val="both"/>
              <w:rPr>
                <w:rStyle w:val="Textoennegrita"/>
                <w:rFonts w:ascii="Tahoma" w:hAnsi="Tahoma" w:cs="Tahoma"/>
                <w:b w:val="0"/>
                <w:bCs w:val="0"/>
                <w:sz w:val="20"/>
                <w:szCs w:val="20"/>
              </w:rPr>
            </w:pPr>
          </w:p>
        </w:tc>
      </w:tr>
      <w:tr w:rsidR="00EB1B57" w:rsidRPr="00B10F48">
        <w:tc>
          <w:tcPr>
            <w:tcW w:w="2943" w:type="dxa"/>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6035" w:type="dxa"/>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color w:val="000000"/>
                <w:spacing w:val="1"/>
                <w:sz w:val="20"/>
                <w:szCs w:val="20"/>
              </w:rPr>
              <w:t>6.- Coordinar la Aplicación correcta de los proyectos autorizados en la reunión de cabildo del H. Ayuntamiento</w:t>
            </w:r>
            <w:r w:rsidRPr="00B10F48">
              <w:rPr>
                <w:rFonts w:ascii="Tahoma" w:hAnsi="Tahoma" w:cs="Tahoma"/>
                <w:color w:val="000000"/>
                <w:spacing w:val="-1"/>
                <w:sz w:val="20"/>
                <w:szCs w:val="20"/>
              </w:rPr>
              <w:t>.</w:t>
            </w:r>
          </w:p>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p>
        </w:tc>
      </w:tr>
    </w:tbl>
    <w:p w:rsidR="00EB1B57" w:rsidRPr="00B10F48" w:rsidRDefault="00EB1B57" w:rsidP="00153B30">
      <w:pPr>
        <w:spacing w:line="240" w:lineRule="auto"/>
        <w:jc w:val="center"/>
        <w:rPr>
          <w:rFonts w:ascii="Tahoma" w:hAnsi="Tahoma" w:cs="Tahoma"/>
          <w:b/>
          <w:bCs/>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32"/>
        <w:gridCol w:w="5907"/>
      </w:tblGrid>
      <w:tr w:rsidR="00EB1B57" w:rsidRPr="00B10F48">
        <w:tc>
          <w:tcPr>
            <w:tcW w:w="2921" w:type="dxa"/>
            <w:shd w:val="clear" w:color="auto" w:fill="FFD9D9"/>
            <w:vAlign w:val="center"/>
          </w:tcPr>
          <w:p w:rsidR="00EB1B57" w:rsidRPr="00B10F48" w:rsidRDefault="00EB1B57" w:rsidP="00153B30">
            <w:pPr>
              <w:spacing w:line="240" w:lineRule="auto"/>
              <w:jc w:val="center"/>
              <w:rPr>
                <w:rFonts w:ascii="Tahoma" w:hAnsi="Tahoma" w:cs="Tahoma"/>
                <w:b/>
                <w:bCs/>
                <w:sz w:val="20"/>
                <w:szCs w:val="20"/>
                <w:lang w:val="es-ES"/>
              </w:rPr>
            </w:pPr>
            <w:r w:rsidRPr="00B10F48">
              <w:rPr>
                <w:rFonts w:ascii="Tahoma" w:hAnsi="Tahoma" w:cs="Tahoma"/>
                <w:b/>
                <w:bCs/>
                <w:sz w:val="20"/>
                <w:szCs w:val="20"/>
                <w:lang w:val="es-ES"/>
              </w:rPr>
              <w:t>OBJETIVO</w:t>
            </w:r>
          </w:p>
        </w:tc>
        <w:tc>
          <w:tcPr>
            <w:tcW w:w="5907" w:type="dxa"/>
          </w:tcPr>
          <w:p w:rsidR="00EB1B57" w:rsidRPr="00B10F48" w:rsidRDefault="00EB1B57" w:rsidP="00153B30">
            <w:pPr>
              <w:spacing w:line="240" w:lineRule="auto"/>
              <w:jc w:val="both"/>
              <w:rPr>
                <w:rFonts w:ascii="Tahoma" w:hAnsi="Tahoma" w:cs="Tahoma"/>
                <w:sz w:val="20"/>
                <w:szCs w:val="20"/>
                <w:lang w:val="es-ES"/>
              </w:rPr>
            </w:pPr>
            <w:r w:rsidRPr="00B10F48">
              <w:rPr>
                <w:rFonts w:ascii="Tahoma" w:hAnsi="Tahoma" w:cs="Tahoma"/>
                <w:sz w:val="20"/>
                <w:szCs w:val="20"/>
                <w:lang w:val="es-ES"/>
              </w:rPr>
              <w:t>Apoyar a los productores a mejorar la calidad de sus animales bajo la asistencia técnica y gestionar recursos ante las dependencias de los tres niveles de gobierno.</w:t>
            </w:r>
          </w:p>
        </w:tc>
      </w:tr>
      <w:tr w:rsidR="00EB1B57" w:rsidRPr="00B10F48">
        <w:tc>
          <w:tcPr>
            <w:tcW w:w="2921" w:type="dxa"/>
            <w:shd w:val="clear" w:color="auto" w:fill="FFD9D9"/>
            <w:vAlign w:val="center"/>
          </w:tcPr>
          <w:p w:rsidR="00EB1B57" w:rsidRPr="00B10F48" w:rsidRDefault="00EB1B57" w:rsidP="00153B30">
            <w:pPr>
              <w:widowControl w:val="0"/>
              <w:autoSpaceDE w:val="0"/>
              <w:autoSpaceDN w:val="0"/>
              <w:adjustRightInd w:val="0"/>
              <w:spacing w:after="0" w:line="240" w:lineRule="auto"/>
              <w:jc w:val="center"/>
              <w:rPr>
                <w:rFonts w:ascii="Tahoma" w:hAnsi="Tahoma" w:cs="Tahoma"/>
                <w:b/>
                <w:bCs/>
                <w:sz w:val="20"/>
                <w:szCs w:val="20"/>
                <w:lang w:val="es-ES"/>
              </w:rPr>
            </w:pPr>
            <w:r w:rsidRPr="00B10F48">
              <w:rPr>
                <w:rFonts w:ascii="Tahoma" w:hAnsi="Tahoma" w:cs="Tahoma"/>
                <w:b/>
                <w:bCs/>
                <w:color w:val="000000"/>
                <w:sz w:val="20"/>
                <w:szCs w:val="20"/>
              </w:rPr>
              <w:t>UNIDADADMINISTRATIVA</w:t>
            </w:r>
          </w:p>
        </w:tc>
        <w:tc>
          <w:tcPr>
            <w:tcW w:w="5907" w:type="dxa"/>
            <w:shd w:val="clear" w:color="auto" w:fill="FFD9D9"/>
            <w:vAlign w:val="center"/>
          </w:tcPr>
          <w:p w:rsidR="00EB1B57" w:rsidRPr="00B10F48" w:rsidRDefault="00EB1B57" w:rsidP="00153B30">
            <w:pPr>
              <w:spacing w:line="240" w:lineRule="auto"/>
              <w:jc w:val="center"/>
              <w:rPr>
                <w:rFonts w:ascii="Tahoma" w:hAnsi="Tahoma" w:cs="Tahoma"/>
                <w:b/>
                <w:bCs/>
                <w:sz w:val="20"/>
                <w:szCs w:val="20"/>
                <w:lang w:val="es-ES"/>
              </w:rPr>
            </w:pPr>
            <w:r w:rsidRPr="00B10F48">
              <w:rPr>
                <w:rFonts w:ascii="Tahoma" w:hAnsi="Tahoma" w:cs="Tahoma"/>
                <w:b/>
                <w:bCs/>
                <w:color w:val="000000"/>
                <w:sz w:val="20"/>
                <w:szCs w:val="20"/>
              </w:rPr>
              <w:t>FUNCIONES</w:t>
            </w:r>
          </w:p>
        </w:tc>
      </w:tr>
      <w:tr w:rsidR="00EB1B57" w:rsidRPr="00B10F48">
        <w:tc>
          <w:tcPr>
            <w:tcW w:w="2921" w:type="dxa"/>
            <w:vMerge w:val="restart"/>
            <w:vAlign w:val="center"/>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rPr>
            </w:pPr>
            <w:r w:rsidRPr="00B10F48">
              <w:rPr>
                <w:rFonts w:ascii="Tahoma" w:hAnsi="Tahoma" w:cs="Tahoma"/>
                <w:b/>
                <w:bCs/>
                <w:color w:val="000000"/>
                <w:sz w:val="20"/>
                <w:szCs w:val="20"/>
                <w:lang w:val="es-ES"/>
              </w:rPr>
              <w:t>COORDINACIÓN</w:t>
            </w:r>
            <w:r w:rsidRPr="00B10F48">
              <w:rPr>
                <w:rFonts w:ascii="Tahoma" w:hAnsi="Tahoma" w:cs="Tahoma"/>
                <w:b/>
                <w:bCs/>
                <w:sz w:val="20"/>
                <w:szCs w:val="20"/>
                <w:lang w:val="es-ES"/>
              </w:rPr>
              <w:t>PECUARIA</w:t>
            </w:r>
          </w:p>
        </w:tc>
        <w:tc>
          <w:tcPr>
            <w:tcW w:w="5907" w:type="dxa"/>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sz w:val="20"/>
                <w:szCs w:val="20"/>
              </w:rPr>
              <w:t xml:space="preserve">1.- </w:t>
            </w:r>
            <w:r w:rsidRPr="00B10F48">
              <w:rPr>
                <w:rFonts w:ascii="Tahoma" w:hAnsi="Tahoma" w:cs="Tahoma"/>
                <w:color w:val="000000"/>
                <w:spacing w:val="-1"/>
                <w:sz w:val="20"/>
                <w:szCs w:val="20"/>
              </w:rPr>
              <w:t>Coordinar y Supervisar las acciones en el área pecuaria, a través de la vinculación interinstitucional con otras dependencias de los tres niveles de gobierno, así como también con organizaciones No Gubernamentales.</w:t>
            </w:r>
          </w:p>
          <w:p w:rsidR="00EB1B57" w:rsidRPr="00B10F48" w:rsidRDefault="00EB1B57" w:rsidP="00153B30">
            <w:pPr>
              <w:widowControl w:val="0"/>
              <w:autoSpaceDE w:val="0"/>
              <w:autoSpaceDN w:val="0"/>
              <w:adjustRightInd w:val="0"/>
              <w:spacing w:after="0" w:line="240" w:lineRule="auto"/>
              <w:jc w:val="both"/>
              <w:rPr>
                <w:rFonts w:ascii="Tahoma" w:hAnsi="Tahoma" w:cs="Tahoma"/>
                <w:b/>
                <w:bCs/>
                <w:color w:val="000000"/>
                <w:sz w:val="20"/>
                <w:szCs w:val="20"/>
              </w:rPr>
            </w:pPr>
          </w:p>
        </w:tc>
      </w:tr>
      <w:tr w:rsidR="00EB1B57" w:rsidRPr="00B10F48">
        <w:tc>
          <w:tcPr>
            <w:tcW w:w="2921" w:type="dxa"/>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rPr>
            </w:pPr>
          </w:p>
        </w:tc>
        <w:tc>
          <w:tcPr>
            <w:tcW w:w="5907" w:type="dxa"/>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color w:val="000000"/>
                <w:spacing w:val="-1"/>
                <w:sz w:val="20"/>
                <w:szCs w:val="20"/>
              </w:rPr>
              <w:t xml:space="preserve">2.- Planear la distribución de los recursos económicos asignados a la </w:t>
            </w:r>
            <w:r w:rsidRPr="00B10F48">
              <w:rPr>
                <w:rFonts w:ascii="Tahoma" w:hAnsi="Tahoma" w:cs="Tahoma"/>
                <w:color w:val="000000"/>
                <w:spacing w:val="-1"/>
                <w:sz w:val="20"/>
                <w:szCs w:val="20"/>
              </w:rPr>
              <w:lastRenderedPageBreak/>
              <w:t>Coordinación Pecuaria</w:t>
            </w:r>
          </w:p>
          <w:p w:rsidR="00EB1B57" w:rsidRPr="00B10F48" w:rsidRDefault="00EB1B57" w:rsidP="00153B30">
            <w:pPr>
              <w:widowControl w:val="0"/>
              <w:autoSpaceDE w:val="0"/>
              <w:autoSpaceDN w:val="0"/>
              <w:adjustRightInd w:val="0"/>
              <w:spacing w:after="0" w:line="240" w:lineRule="auto"/>
              <w:jc w:val="both"/>
              <w:rPr>
                <w:rFonts w:ascii="Tahoma" w:hAnsi="Tahoma" w:cs="Tahoma"/>
                <w:sz w:val="20"/>
                <w:szCs w:val="20"/>
              </w:rPr>
            </w:pPr>
          </w:p>
        </w:tc>
      </w:tr>
      <w:tr w:rsidR="00EB1B57" w:rsidRPr="00B10F48">
        <w:tc>
          <w:tcPr>
            <w:tcW w:w="2921" w:type="dxa"/>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5907" w:type="dxa"/>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sz w:val="20"/>
                <w:szCs w:val="20"/>
              </w:rPr>
              <w:t>3.-</w:t>
            </w:r>
            <w:r w:rsidRPr="00B10F48">
              <w:rPr>
                <w:rFonts w:ascii="Tahoma" w:hAnsi="Tahoma" w:cs="Tahoma"/>
                <w:sz w:val="20"/>
                <w:szCs w:val="20"/>
              </w:rPr>
              <w:lastRenderedPageBreak/>
              <w:t xml:space="preserve"> </w:t>
            </w:r>
            <w:r w:rsidRPr="00B10F48">
              <w:rPr>
                <w:rFonts w:ascii="Tahoma" w:hAnsi="Tahoma" w:cs="Tahoma"/>
                <w:sz w:val="20"/>
                <w:szCs w:val="20"/>
              </w:rPr>
              <w:lastRenderedPageBreak/>
              <w:t>Participar en la Elaboración del Plan de Desarrollo Municipal</w:t>
            </w:r>
            <w:r w:rsidRPr="00B10F48">
              <w:rPr>
                <w:rFonts w:ascii="Tahoma" w:hAnsi="Tahoma" w:cs="Tahoma"/>
                <w:color w:val="000000"/>
                <w:spacing w:val="-1"/>
                <w:sz w:val="20"/>
                <w:szCs w:val="20"/>
              </w:rPr>
              <w:t>.</w:t>
            </w:r>
          </w:p>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p>
        </w:tc>
      </w:tr>
      <w:tr w:rsidR="00EB1B57" w:rsidRPr="00B10F48">
        <w:tc>
          <w:tcPr>
            <w:tcW w:w="2921" w:type="dxa"/>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5907" w:type="dxa"/>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Style w:val="Textoennegrita"/>
                <w:rFonts w:ascii="Tahoma" w:hAnsi="Tahoma" w:cs="Tahoma"/>
                <w:b w:val="0"/>
                <w:bCs w:val="0"/>
                <w:sz w:val="20"/>
                <w:szCs w:val="20"/>
              </w:rPr>
              <w:t>4.- Consolidar la mezcla de recursos con dependencias involucradas en el sector Pecuario (SAGARPA, SECAM)</w:t>
            </w:r>
            <w:r w:rsidRPr="00B10F48">
              <w:rPr>
                <w:rFonts w:ascii="Tahoma" w:hAnsi="Tahoma" w:cs="Tahoma"/>
                <w:color w:val="000000"/>
                <w:spacing w:val="-1"/>
                <w:sz w:val="20"/>
                <w:szCs w:val="20"/>
              </w:rPr>
              <w:t>.</w:t>
            </w:r>
          </w:p>
          <w:p w:rsidR="00EB1B57" w:rsidRPr="00B10F48" w:rsidRDefault="00EB1B57" w:rsidP="00153B30">
            <w:pPr>
              <w:widowControl w:val="0"/>
              <w:autoSpaceDE w:val="0"/>
              <w:autoSpaceDN w:val="0"/>
              <w:adjustRightInd w:val="0"/>
              <w:spacing w:after="0" w:line="240" w:lineRule="auto"/>
              <w:jc w:val="both"/>
              <w:rPr>
                <w:rFonts w:ascii="Tahoma" w:hAnsi="Tahoma" w:cs="Tahoma"/>
                <w:sz w:val="20"/>
                <w:szCs w:val="20"/>
              </w:rPr>
            </w:pPr>
          </w:p>
        </w:tc>
      </w:tr>
      <w:tr w:rsidR="00EB1B57" w:rsidRPr="00B10F48">
        <w:tc>
          <w:tcPr>
            <w:tcW w:w="2921" w:type="dxa"/>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5907" w:type="dxa"/>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color w:val="000000"/>
                <w:spacing w:val="-1"/>
                <w:sz w:val="20"/>
                <w:szCs w:val="20"/>
              </w:rPr>
              <w:t>5.-</w:t>
            </w:r>
            <w:r w:rsidRPr="00B10F48">
              <w:rPr>
                <w:rFonts w:ascii="Tahoma" w:hAnsi="Tahoma" w:cs="Tahoma"/>
                <w:color w:val="000000"/>
                <w:sz w:val="20"/>
                <w:szCs w:val="20"/>
              </w:rPr>
              <w:t>.</w:t>
            </w:r>
            <w:r w:rsidRPr="00B10F48">
              <w:rPr>
                <w:rFonts w:ascii="Tahoma" w:hAnsi="Tahoma" w:cs="Tahoma"/>
                <w:color w:val="000000"/>
                <w:spacing w:val="-1"/>
                <w:sz w:val="20"/>
                <w:szCs w:val="20"/>
              </w:rPr>
              <w:t xml:space="preserve"> Elaborar expedientes técnicos de los proyectos autorizados en la Reunión de Cabildo del H. Ayuntamiento Municipal.</w:t>
            </w:r>
          </w:p>
          <w:p w:rsidR="00EB1B57" w:rsidRPr="00B10F48" w:rsidRDefault="00EB1B57" w:rsidP="00153B30">
            <w:pPr>
              <w:widowControl w:val="0"/>
              <w:autoSpaceDE w:val="0"/>
              <w:autoSpaceDN w:val="0"/>
              <w:adjustRightInd w:val="0"/>
              <w:spacing w:after="0" w:line="240" w:lineRule="auto"/>
              <w:jc w:val="both"/>
              <w:rPr>
                <w:rStyle w:val="Textoennegrita"/>
                <w:rFonts w:ascii="Tahoma" w:hAnsi="Tahoma" w:cs="Tahoma"/>
                <w:b w:val="0"/>
                <w:bCs w:val="0"/>
                <w:sz w:val="20"/>
                <w:szCs w:val="20"/>
              </w:rPr>
            </w:pPr>
          </w:p>
        </w:tc>
      </w:tr>
      <w:tr w:rsidR="00EB1B57" w:rsidRPr="00B10F48">
        <w:tc>
          <w:tcPr>
            <w:tcW w:w="2921" w:type="dxa"/>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5907" w:type="dxa"/>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color w:val="000000"/>
                <w:spacing w:val="1"/>
                <w:sz w:val="20"/>
                <w:szCs w:val="20"/>
              </w:rPr>
              <w:t>6.- Ejecutar y Comprobar los proyectos autorizados a la Coordinación Pecuaria</w:t>
            </w:r>
            <w:r w:rsidRPr="00B10F48">
              <w:rPr>
                <w:rFonts w:ascii="Tahoma" w:hAnsi="Tahoma" w:cs="Tahoma"/>
                <w:color w:val="000000"/>
                <w:spacing w:val="-1"/>
                <w:sz w:val="20"/>
                <w:szCs w:val="20"/>
              </w:rPr>
              <w:t>.</w:t>
            </w:r>
          </w:p>
        </w:tc>
      </w:tr>
      <w:tr w:rsidR="00EB1B57" w:rsidRPr="00B10F48">
        <w:tc>
          <w:tcPr>
            <w:tcW w:w="2921" w:type="dxa"/>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5907" w:type="dxa"/>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color w:val="000000"/>
                <w:spacing w:val="-1"/>
                <w:sz w:val="20"/>
                <w:szCs w:val="20"/>
              </w:rPr>
              <w:t>7.- Difundir las Reglas de Operación Vigentes de las Dependencias en beneficio de los productores del sector rural.</w:t>
            </w:r>
          </w:p>
        </w:tc>
      </w:tr>
      <w:tr w:rsidR="00EB1B57" w:rsidRPr="00B10F48">
        <w:tc>
          <w:tcPr>
            <w:tcW w:w="2921" w:type="dxa"/>
            <w:vMerge/>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lang w:val="es-ES"/>
              </w:rPr>
            </w:pPr>
          </w:p>
        </w:tc>
        <w:tc>
          <w:tcPr>
            <w:tcW w:w="5907" w:type="dxa"/>
          </w:tcPr>
          <w:p w:rsidR="00EB1B57" w:rsidRPr="00B10F48" w:rsidRDefault="00EB1B57" w:rsidP="00153B30">
            <w:pPr>
              <w:widowControl w:val="0"/>
              <w:autoSpaceDE w:val="0"/>
              <w:autoSpaceDN w:val="0"/>
              <w:adjustRightInd w:val="0"/>
              <w:spacing w:after="0" w:line="240" w:lineRule="auto"/>
              <w:jc w:val="both"/>
              <w:rPr>
                <w:rFonts w:ascii="Tahoma" w:hAnsi="Tahoma" w:cs="Tahoma"/>
                <w:color w:val="000000"/>
                <w:spacing w:val="-1"/>
                <w:sz w:val="20"/>
                <w:szCs w:val="20"/>
              </w:rPr>
            </w:pPr>
            <w:r w:rsidRPr="00B10F48">
              <w:rPr>
                <w:rFonts w:ascii="Tahoma" w:hAnsi="Tahoma" w:cs="Tahoma"/>
                <w:color w:val="000000"/>
                <w:spacing w:val="-1"/>
                <w:sz w:val="20"/>
                <w:szCs w:val="20"/>
              </w:rPr>
              <w:t>8.- Planear y Coordinar la exposición Ganadera de la EXPO FERIA que efectúa el H. Ayuntamiento Municipal.</w:t>
            </w:r>
          </w:p>
        </w:tc>
      </w:tr>
    </w:tbl>
    <w:p w:rsidR="00EB1B57" w:rsidRPr="00B10F48" w:rsidRDefault="00EB1B57" w:rsidP="00153B30">
      <w:pPr>
        <w:spacing w:before="164" w:line="240" w:lineRule="auto"/>
        <w:jc w:val="center"/>
        <w:rPr>
          <w:rFonts w:ascii="Tahoma" w:hAnsi="Tahoma" w:cs="Tahoma"/>
          <w:b/>
          <w:bCs/>
          <w:sz w:val="20"/>
          <w:szCs w:val="20"/>
          <w:u w:val="single"/>
        </w:rPr>
      </w:pPr>
    </w:p>
    <w:p w:rsidR="00EB1B57" w:rsidRPr="00B10F48" w:rsidRDefault="00EB1B57" w:rsidP="00153B30">
      <w:pPr>
        <w:spacing w:before="164" w:line="240" w:lineRule="auto"/>
        <w:jc w:val="center"/>
        <w:rPr>
          <w:rFonts w:ascii="Tahoma" w:hAnsi="Tahoma" w:cs="Tahoma"/>
          <w:b/>
          <w:bCs/>
          <w:sz w:val="20"/>
          <w:szCs w:val="20"/>
          <w:u w:val="single"/>
        </w:rPr>
      </w:pPr>
      <w:r w:rsidRPr="00B10F48">
        <w:rPr>
          <w:rFonts w:ascii="Tahoma" w:hAnsi="Tahoma" w:cs="Tahoma"/>
          <w:b/>
          <w:bCs/>
          <w:sz w:val="20"/>
          <w:szCs w:val="20"/>
          <w:u w:val="single"/>
        </w:rPr>
        <w:t>DIRECCIÓN DE SERVICIOS PUBLICOS</w:t>
      </w:r>
    </w:p>
    <w:tbl>
      <w:tblPr>
        <w:tblW w:w="10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852"/>
        <w:gridCol w:w="6168"/>
      </w:tblGrid>
      <w:tr w:rsidR="00EB1B57" w:rsidRPr="00B10F48">
        <w:trPr>
          <w:trHeight w:val="1581"/>
          <w:jc w:val="center"/>
        </w:trPr>
        <w:tc>
          <w:tcPr>
            <w:tcW w:w="3852" w:type="dxa"/>
            <w:shd w:val="clear" w:color="auto" w:fill="FFD9D9"/>
            <w:vAlign w:val="center"/>
          </w:tcPr>
          <w:p w:rsidR="00EB1B57" w:rsidRPr="00B10F48" w:rsidRDefault="00EB1B57" w:rsidP="00153B30">
            <w:pPr>
              <w:spacing w:line="240" w:lineRule="auto"/>
              <w:jc w:val="center"/>
              <w:rPr>
                <w:rFonts w:ascii="Tahoma" w:hAnsi="Tahoma" w:cs="Tahoma"/>
                <w:b/>
                <w:bCs/>
                <w:sz w:val="20"/>
                <w:szCs w:val="20"/>
                <w:shd w:val="clear" w:color="auto" w:fill="FFFFFF"/>
              </w:rPr>
            </w:pPr>
            <w:r w:rsidRPr="00B10F48">
              <w:rPr>
                <w:rFonts w:ascii="Tahoma" w:hAnsi="Tahoma" w:cs="Tahoma"/>
                <w:b/>
                <w:bCs/>
                <w:sz w:val="20"/>
                <w:szCs w:val="20"/>
                <w:lang w:val="es-ES"/>
              </w:rPr>
              <w:t>OBJETIVO</w:t>
            </w:r>
          </w:p>
        </w:tc>
        <w:tc>
          <w:tcPr>
            <w:tcW w:w="6168" w:type="dxa"/>
          </w:tcPr>
          <w:p w:rsidR="00EB1B57" w:rsidRPr="00B10F48" w:rsidRDefault="00EB1B57" w:rsidP="00153B30">
            <w:pPr>
              <w:spacing w:line="240" w:lineRule="auto"/>
              <w:jc w:val="both"/>
              <w:rPr>
                <w:rFonts w:ascii="Tahoma" w:hAnsi="Tahoma" w:cs="Tahoma"/>
                <w:sz w:val="20"/>
                <w:szCs w:val="20"/>
                <w:lang w:eastAsia="es-ES"/>
              </w:rPr>
            </w:pPr>
            <w:r w:rsidRPr="00B10F48">
              <w:rPr>
                <w:rFonts w:ascii="Tahoma" w:hAnsi="Tahoma" w:cs="Tahoma"/>
                <w:sz w:val="20"/>
                <w:szCs w:val="20"/>
                <w:lang w:eastAsia="es-ES"/>
              </w:rPr>
              <w:t>Planear y Dirigir las actividades inherentes a su ámbito de competencia dentro del Plan de Desarrollo Municipal, así como Supervisar y Evaluar el desarrollo de los Programas Operativos de cada una de las Coordinaciones que integran la Dirección.</w:t>
            </w:r>
          </w:p>
        </w:tc>
      </w:tr>
      <w:tr w:rsidR="00EB1B57" w:rsidRPr="00B10F48">
        <w:trPr>
          <w:trHeight w:val="291"/>
          <w:jc w:val="center"/>
        </w:trPr>
        <w:tc>
          <w:tcPr>
            <w:tcW w:w="3852" w:type="dxa"/>
            <w:shd w:val="clear" w:color="auto" w:fill="FFD9D9"/>
            <w:vAlign w:val="center"/>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rPr>
            </w:pPr>
            <w:r w:rsidRPr="00B10F48">
              <w:rPr>
                <w:rFonts w:ascii="Tahoma" w:hAnsi="Tahoma" w:cs="Tahoma"/>
                <w:b/>
                <w:bCs/>
                <w:color w:val="000000"/>
                <w:sz w:val="20"/>
                <w:szCs w:val="20"/>
              </w:rPr>
              <w:t>UNIDAD</w:t>
            </w:r>
          </w:p>
          <w:p w:rsidR="00EB1B57" w:rsidRPr="00B10F48" w:rsidRDefault="00EB1B57" w:rsidP="00153B30">
            <w:pPr>
              <w:widowControl w:val="0"/>
              <w:autoSpaceDE w:val="0"/>
              <w:autoSpaceDN w:val="0"/>
              <w:adjustRightInd w:val="0"/>
              <w:spacing w:after="0" w:line="240" w:lineRule="auto"/>
              <w:jc w:val="center"/>
              <w:rPr>
                <w:rFonts w:ascii="Tahoma" w:hAnsi="Tahoma" w:cs="Tahoma"/>
                <w:b/>
                <w:bCs/>
                <w:sz w:val="20"/>
                <w:szCs w:val="20"/>
                <w:shd w:val="clear" w:color="auto" w:fill="FFFFFF"/>
              </w:rPr>
            </w:pPr>
            <w:r w:rsidRPr="00B10F48">
              <w:rPr>
                <w:rFonts w:ascii="Tahoma" w:hAnsi="Tahoma" w:cs="Tahoma"/>
                <w:b/>
                <w:bCs/>
                <w:color w:val="000000"/>
                <w:sz w:val="20"/>
                <w:szCs w:val="20"/>
              </w:rPr>
              <w:t>ADMINISTRATIVA</w:t>
            </w:r>
          </w:p>
        </w:tc>
        <w:tc>
          <w:tcPr>
            <w:tcW w:w="6168" w:type="dxa"/>
            <w:shd w:val="clear" w:color="auto" w:fill="FFD9D9"/>
            <w:vAlign w:val="center"/>
          </w:tcPr>
          <w:p w:rsidR="00EB1B57" w:rsidRPr="00B10F48" w:rsidRDefault="00EB1B57" w:rsidP="00153B30">
            <w:pPr>
              <w:spacing w:line="240" w:lineRule="auto"/>
              <w:jc w:val="center"/>
              <w:rPr>
                <w:rFonts w:ascii="Tahoma" w:hAnsi="Tahoma" w:cs="Tahoma"/>
                <w:b/>
                <w:bCs/>
                <w:sz w:val="20"/>
                <w:szCs w:val="20"/>
                <w:shd w:val="clear" w:color="auto" w:fill="FFFFFF"/>
              </w:rPr>
            </w:pPr>
            <w:r w:rsidRPr="00B10F48">
              <w:rPr>
                <w:rFonts w:ascii="Tahoma" w:hAnsi="Tahoma" w:cs="Tahoma"/>
                <w:b/>
                <w:bCs/>
                <w:color w:val="000000"/>
                <w:sz w:val="20"/>
                <w:szCs w:val="20"/>
              </w:rPr>
              <w:t>FUNCIONES</w:t>
            </w:r>
          </w:p>
        </w:tc>
      </w:tr>
      <w:tr w:rsidR="00EB1B57" w:rsidRPr="00B10F48">
        <w:trPr>
          <w:trHeight w:val="291"/>
          <w:jc w:val="center"/>
        </w:trPr>
        <w:tc>
          <w:tcPr>
            <w:tcW w:w="3852" w:type="dxa"/>
            <w:vMerge w:val="restart"/>
            <w:vAlign w:val="center"/>
          </w:tcPr>
          <w:p w:rsidR="00EB1B57" w:rsidRPr="00B10F48" w:rsidRDefault="00EB1B57" w:rsidP="00153B30">
            <w:pPr>
              <w:spacing w:line="240" w:lineRule="auto"/>
              <w:jc w:val="center"/>
              <w:rPr>
                <w:rFonts w:ascii="Tahoma" w:hAnsi="Tahoma" w:cs="Tahoma"/>
                <w:b/>
                <w:bCs/>
                <w:sz w:val="20"/>
                <w:szCs w:val="20"/>
                <w:shd w:val="clear" w:color="auto" w:fill="FFFFFF"/>
              </w:rPr>
            </w:pPr>
            <w:r w:rsidRPr="00B10F48">
              <w:rPr>
                <w:rFonts w:ascii="Tahoma" w:hAnsi="Tahoma" w:cs="Tahoma"/>
                <w:b/>
                <w:bCs/>
                <w:sz w:val="20"/>
                <w:szCs w:val="20"/>
                <w:shd w:val="clear" w:color="auto" w:fill="FFFFFF"/>
              </w:rPr>
              <w:t>DIRECCIÓN DE SERVICIOS PÚBLICOS MUNICIPALES</w:t>
            </w:r>
          </w:p>
        </w:tc>
        <w:tc>
          <w:tcPr>
            <w:tcW w:w="6168" w:type="dxa"/>
          </w:tcPr>
          <w:p w:rsidR="00EB1B57" w:rsidRPr="00B10F48" w:rsidRDefault="00EB1B57" w:rsidP="00110B08">
            <w:pPr>
              <w:pStyle w:val="Standard"/>
              <w:widowControl w:val="0"/>
              <w:numPr>
                <w:ilvl w:val="0"/>
                <w:numId w:val="28"/>
              </w:numPr>
              <w:spacing w:after="0" w:line="240" w:lineRule="auto"/>
              <w:jc w:val="both"/>
              <w:rPr>
                <w:rFonts w:ascii="Tahoma" w:hAnsi="Tahoma" w:cs="Tahoma"/>
                <w:sz w:val="20"/>
                <w:szCs w:val="20"/>
                <w:shd w:val="clear" w:color="auto" w:fill="FFFFFF"/>
              </w:rPr>
            </w:pPr>
            <w:r w:rsidRPr="00B10F48">
              <w:rPr>
                <w:rFonts w:ascii="Tahoma" w:hAnsi="Tahoma" w:cs="Tahoma"/>
                <w:color w:val="000000"/>
                <w:sz w:val="20"/>
                <w:szCs w:val="20"/>
                <w:lang w:eastAsia="es-ES"/>
              </w:rPr>
              <w:t>Dar cabal cumplimiento de las políticas y programas establecidos por el Plan de Desarrollo Municipal  desde la Dirección de Servicios Públicos.</w:t>
            </w:r>
          </w:p>
        </w:tc>
      </w:tr>
      <w:tr w:rsidR="00EB1B57" w:rsidRPr="00B10F48">
        <w:trPr>
          <w:trHeight w:val="309"/>
          <w:jc w:val="center"/>
        </w:trPr>
        <w:tc>
          <w:tcPr>
            <w:tcW w:w="3852" w:type="dxa"/>
            <w:vMerge/>
            <w:vAlign w:val="center"/>
          </w:tcPr>
          <w:p w:rsidR="00EB1B57" w:rsidRPr="00B10F48" w:rsidRDefault="00EB1B57" w:rsidP="00153B30">
            <w:pPr>
              <w:spacing w:line="240" w:lineRule="auto"/>
              <w:jc w:val="center"/>
              <w:rPr>
                <w:rFonts w:ascii="Tahoma" w:hAnsi="Tahoma" w:cs="Tahoma"/>
                <w:b/>
                <w:bCs/>
                <w:sz w:val="20"/>
                <w:szCs w:val="20"/>
                <w:shd w:val="clear" w:color="auto" w:fill="FFFFFF"/>
              </w:rPr>
            </w:pPr>
          </w:p>
        </w:tc>
        <w:tc>
          <w:tcPr>
            <w:tcW w:w="6168" w:type="dxa"/>
          </w:tcPr>
          <w:p w:rsidR="00EB1B57" w:rsidRPr="00B10F48" w:rsidRDefault="00EB1B57" w:rsidP="00110B08">
            <w:pPr>
              <w:pStyle w:val="Standard"/>
              <w:widowControl w:val="0"/>
              <w:numPr>
                <w:ilvl w:val="0"/>
                <w:numId w:val="28"/>
              </w:numPr>
              <w:spacing w:after="0" w:line="240" w:lineRule="auto"/>
              <w:jc w:val="both"/>
              <w:rPr>
                <w:rFonts w:ascii="Tahoma" w:hAnsi="Tahoma" w:cs="Tahoma"/>
                <w:color w:val="000000"/>
                <w:sz w:val="20"/>
                <w:szCs w:val="20"/>
                <w:lang w:eastAsia="es-ES"/>
              </w:rPr>
            </w:pPr>
            <w:r w:rsidRPr="00B10F48">
              <w:rPr>
                <w:rFonts w:ascii="Tahoma" w:hAnsi="Tahoma" w:cs="Tahoma"/>
                <w:color w:val="000000"/>
                <w:sz w:val="20"/>
                <w:szCs w:val="20"/>
                <w:lang w:eastAsia="es-ES"/>
              </w:rPr>
              <w:t>Atender todas las demandas de la ciudadanía relacionadas con  los servicios que se atienden por parte de la Dirección de Servicios Públicos.</w:t>
            </w:r>
          </w:p>
        </w:tc>
      </w:tr>
      <w:tr w:rsidR="00EB1B57" w:rsidRPr="00B10F48">
        <w:trPr>
          <w:trHeight w:val="291"/>
          <w:jc w:val="center"/>
        </w:trPr>
        <w:tc>
          <w:tcPr>
            <w:tcW w:w="3852" w:type="dxa"/>
            <w:vMerge/>
            <w:vAlign w:val="center"/>
          </w:tcPr>
          <w:p w:rsidR="00EB1B57" w:rsidRPr="00B10F48" w:rsidRDefault="00EB1B57" w:rsidP="00153B30">
            <w:pPr>
              <w:spacing w:line="240" w:lineRule="auto"/>
              <w:jc w:val="center"/>
              <w:rPr>
                <w:rFonts w:ascii="Tahoma" w:hAnsi="Tahoma" w:cs="Tahoma"/>
                <w:b/>
                <w:bCs/>
                <w:sz w:val="20"/>
                <w:szCs w:val="20"/>
                <w:shd w:val="clear" w:color="auto" w:fill="FFFFFF"/>
              </w:rPr>
            </w:pPr>
          </w:p>
        </w:tc>
        <w:tc>
          <w:tcPr>
            <w:tcW w:w="6168" w:type="dxa"/>
          </w:tcPr>
          <w:p w:rsidR="00EB1B57" w:rsidRPr="00B10F48" w:rsidRDefault="00EB1B57" w:rsidP="00110B08">
            <w:pPr>
              <w:pStyle w:val="Standard"/>
              <w:widowControl w:val="0"/>
              <w:numPr>
                <w:ilvl w:val="0"/>
                <w:numId w:val="28"/>
              </w:numPr>
              <w:spacing w:after="0" w:line="240" w:lineRule="auto"/>
              <w:jc w:val="both"/>
              <w:rPr>
                <w:rFonts w:ascii="Tahoma" w:hAnsi="Tahoma" w:cs="Tahoma"/>
                <w:color w:val="000000"/>
                <w:sz w:val="20"/>
                <w:szCs w:val="20"/>
                <w:lang w:eastAsia="es-ES"/>
              </w:rPr>
            </w:pPr>
            <w:r w:rsidRPr="00B10F48">
              <w:rPr>
                <w:rFonts w:ascii="Tahoma" w:hAnsi="Tahoma" w:cs="Tahoma"/>
                <w:color w:val="000000"/>
                <w:sz w:val="20"/>
                <w:szCs w:val="20"/>
                <w:lang w:eastAsia="es-ES"/>
              </w:rPr>
              <w:t>Planear acciones estratégicas en colaboración con los coordinadores para mayor efectividad de los servicios que se prestan.</w:t>
            </w:r>
          </w:p>
        </w:tc>
      </w:tr>
      <w:tr w:rsidR="00EB1B57" w:rsidRPr="00B10F48">
        <w:trPr>
          <w:trHeight w:val="291"/>
          <w:jc w:val="center"/>
        </w:trPr>
        <w:tc>
          <w:tcPr>
            <w:tcW w:w="3852" w:type="dxa"/>
            <w:vMerge/>
            <w:vAlign w:val="center"/>
          </w:tcPr>
          <w:p w:rsidR="00EB1B57" w:rsidRPr="00B10F48" w:rsidRDefault="00EB1B57" w:rsidP="00153B30">
            <w:pPr>
              <w:spacing w:line="240" w:lineRule="auto"/>
              <w:jc w:val="center"/>
              <w:rPr>
                <w:rFonts w:ascii="Tahoma" w:hAnsi="Tahoma" w:cs="Tahoma"/>
                <w:b/>
                <w:bCs/>
                <w:sz w:val="20"/>
                <w:szCs w:val="20"/>
                <w:shd w:val="clear" w:color="auto" w:fill="FFFFFF"/>
              </w:rPr>
            </w:pPr>
          </w:p>
        </w:tc>
        <w:tc>
          <w:tcPr>
            <w:tcW w:w="6168" w:type="dxa"/>
          </w:tcPr>
          <w:p w:rsidR="00EB1B57" w:rsidRPr="00B10F48" w:rsidRDefault="00EB1B57" w:rsidP="00110B08">
            <w:pPr>
              <w:pStyle w:val="Standard"/>
              <w:widowControl w:val="0"/>
              <w:numPr>
                <w:ilvl w:val="0"/>
                <w:numId w:val="28"/>
              </w:numPr>
              <w:spacing w:after="0" w:line="240" w:lineRule="auto"/>
              <w:jc w:val="both"/>
              <w:rPr>
                <w:rFonts w:ascii="Tahoma" w:hAnsi="Tahoma" w:cs="Tahoma"/>
                <w:color w:val="000000"/>
                <w:sz w:val="20"/>
                <w:szCs w:val="20"/>
                <w:lang w:eastAsia="es-ES"/>
              </w:rPr>
            </w:pPr>
            <w:r w:rsidRPr="00B10F48">
              <w:rPr>
                <w:rFonts w:ascii="Tahoma" w:hAnsi="Tahoma" w:cs="Tahoma"/>
                <w:color w:val="000000"/>
                <w:sz w:val="20"/>
                <w:szCs w:val="20"/>
                <w:lang w:eastAsia="es-ES"/>
              </w:rPr>
              <w:t>Organizar y Dirigir los programas, planes de acción y proyectos que se tienen en atención al Plan de Desarrollo Municipal.</w:t>
            </w:r>
          </w:p>
          <w:p w:rsidR="00EB1B57" w:rsidRPr="00B10F48" w:rsidRDefault="00EB1B57" w:rsidP="00153B30">
            <w:pPr>
              <w:pStyle w:val="Standard"/>
              <w:widowControl w:val="0"/>
              <w:spacing w:line="240" w:lineRule="auto"/>
              <w:ind w:left="360"/>
              <w:jc w:val="both"/>
              <w:rPr>
                <w:rFonts w:ascii="Tahoma" w:hAnsi="Tahoma" w:cs="Tahoma"/>
                <w:color w:val="000000"/>
                <w:sz w:val="20"/>
                <w:szCs w:val="20"/>
                <w:lang w:eastAsia="es-ES"/>
              </w:rPr>
            </w:pPr>
          </w:p>
        </w:tc>
      </w:tr>
      <w:tr w:rsidR="00EB1B57" w:rsidRPr="00B10F48">
        <w:trPr>
          <w:trHeight w:val="291"/>
          <w:jc w:val="center"/>
        </w:trPr>
        <w:tc>
          <w:tcPr>
            <w:tcW w:w="3852" w:type="dxa"/>
            <w:vMerge/>
            <w:vAlign w:val="center"/>
          </w:tcPr>
          <w:p w:rsidR="00EB1B57" w:rsidRPr="00B10F48" w:rsidRDefault="00EB1B57" w:rsidP="00153B30">
            <w:pPr>
              <w:spacing w:line="240" w:lineRule="auto"/>
              <w:jc w:val="center"/>
              <w:rPr>
                <w:rFonts w:ascii="Tahoma" w:hAnsi="Tahoma" w:cs="Tahoma"/>
                <w:b/>
                <w:bCs/>
                <w:sz w:val="20"/>
                <w:szCs w:val="20"/>
                <w:shd w:val="clear" w:color="auto" w:fill="FFFFFF"/>
              </w:rPr>
            </w:pPr>
          </w:p>
        </w:tc>
        <w:tc>
          <w:tcPr>
            <w:tcW w:w="6168" w:type="dxa"/>
          </w:tcPr>
          <w:p w:rsidR="00EB1B57" w:rsidRPr="00B10F48" w:rsidRDefault="00EB1B57" w:rsidP="00110B08">
            <w:pPr>
              <w:pStyle w:val="Standard"/>
              <w:widowControl w:val="0"/>
              <w:numPr>
                <w:ilvl w:val="0"/>
                <w:numId w:val="28"/>
              </w:numPr>
              <w:spacing w:after="0" w:line="240" w:lineRule="auto"/>
              <w:jc w:val="both"/>
              <w:rPr>
                <w:rFonts w:ascii="Tahoma" w:hAnsi="Tahoma" w:cs="Tahoma"/>
                <w:color w:val="000000"/>
                <w:sz w:val="20"/>
                <w:szCs w:val="20"/>
                <w:lang w:eastAsia="es-ES"/>
              </w:rPr>
            </w:pPr>
            <w:r w:rsidRPr="00B10F48">
              <w:rPr>
                <w:rFonts w:ascii="Tahoma" w:hAnsi="Tahoma" w:cs="Tahoma"/>
                <w:sz w:val="20"/>
                <w:szCs w:val="20"/>
                <w:lang w:eastAsia="es-ES"/>
              </w:rPr>
              <w:t>Establecer una continua comunicación con cada una de las Coordinaciones,posibilitando con ello el cumplimiento en tiempo y forma de las diversas tareas encomendadas a esta Dirección.</w:t>
            </w:r>
          </w:p>
        </w:tc>
      </w:tr>
      <w:tr w:rsidR="00EB1B57" w:rsidRPr="00B10F48">
        <w:trPr>
          <w:trHeight w:val="291"/>
          <w:jc w:val="center"/>
        </w:trPr>
        <w:tc>
          <w:tcPr>
            <w:tcW w:w="3852" w:type="dxa"/>
            <w:vMerge/>
            <w:vAlign w:val="center"/>
          </w:tcPr>
          <w:p w:rsidR="00EB1B57" w:rsidRPr="00B10F48" w:rsidRDefault="00EB1B57" w:rsidP="00153B30">
            <w:pPr>
              <w:spacing w:line="240" w:lineRule="auto"/>
              <w:jc w:val="center"/>
              <w:rPr>
                <w:rFonts w:ascii="Tahoma" w:hAnsi="Tahoma" w:cs="Tahoma"/>
                <w:b/>
                <w:bCs/>
                <w:sz w:val="20"/>
                <w:szCs w:val="20"/>
                <w:shd w:val="clear" w:color="auto" w:fill="FFFFFF"/>
              </w:rPr>
            </w:pPr>
          </w:p>
        </w:tc>
        <w:tc>
          <w:tcPr>
            <w:tcW w:w="6168" w:type="dxa"/>
          </w:tcPr>
          <w:p w:rsidR="00EB1B57" w:rsidRPr="00B10F48" w:rsidRDefault="00EB1B57" w:rsidP="00110B08">
            <w:pPr>
              <w:pStyle w:val="Standard"/>
              <w:widowControl w:val="0"/>
              <w:numPr>
                <w:ilvl w:val="0"/>
                <w:numId w:val="28"/>
              </w:numPr>
              <w:spacing w:after="0" w:line="240" w:lineRule="auto"/>
              <w:jc w:val="both"/>
              <w:rPr>
                <w:rFonts w:ascii="Tahoma" w:hAnsi="Tahoma" w:cs="Tahoma"/>
                <w:sz w:val="20"/>
                <w:szCs w:val="20"/>
                <w:lang w:eastAsia="es-ES"/>
              </w:rPr>
            </w:pPr>
            <w:r w:rsidRPr="00B10F48">
              <w:rPr>
                <w:rFonts w:ascii="Tahoma" w:hAnsi="Tahoma" w:cs="Tahoma"/>
                <w:sz w:val="20"/>
                <w:szCs w:val="20"/>
                <w:lang w:eastAsia="es-ES"/>
              </w:rPr>
              <w:t>Delegar las diversas responsabilidades a cada uno de los coordinadores según la competencia de sus funciones.</w:t>
            </w:r>
          </w:p>
        </w:tc>
      </w:tr>
      <w:tr w:rsidR="00EB1B57" w:rsidRPr="00B10F48">
        <w:trPr>
          <w:trHeight w:val="291"/>
          <w:jc w:val="center"/>
        </w:trPr>
        <w:tc>
          <w:tcPr>
            <w:tcW w:w="3852" w:type="dxa"/>
            <w:shd w:val="clear" w:color="auto" w:fill="FFCCCC"/>
            <w:vAlign w:val="center"/>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rPr>
            </w:pPr>
            <w:r w:rsidRPr="00B10F48">
              <w:rPr>
                <w:rFonts w:ascii="Tahoma" w:hAnsi="Tahoma" w:cs="Tahoma"/>
                <w:b/>
                <w:bCs/>
                <w:color w:val="000000"/>
                <w:sz w:val="20"/>
                <w:szCs w:val="20"/>
              </w:rPr>
              <w:t xml:space="preserve">UNIDAD </w:t>
            </w:r>
          </w:p>
          <w:p w:rsidR="00EB1B57" w:rsidRPr="00B10F48" w:rsidRDefault="00EB1B57" w:rsidP="00153B30">
            <w:pPr>
              <w:widowControl w:val="0"/>
              <w:autoSpaceDE w:val="0"/>
              <w:autoSpaceDN w:val="0"/>
              <w:adjustRightInd w:val="0"/>
              <w:spacing w:after="0" w:line="240" w:lineRule="auto"/>
              <w:jc w:val="center"/>
              <w:rPr>
                <w:rFonts w:ascii="Tahoma" w:hAnsi="Tahoma" w:cs="Tahoma"/>
                <w:b/>
                <w:bCs/>
                <w:sz w:val="20"/>
                <w:szCs w:val="20"/>
                <w:shd w:val="clear" w:color="auto" w:fill="FFFFFF"/>
              </w:rPr>
            </w:pPr>
            <w:r w:rsidRPr="00B10F48">
              <w:rPr>
                <w:rFonts w:ascii="Tahoma" w:hAnsi="Tahoma" w:cs="Tahoma"/>
                <w:b/>
                <w:bCs/>
                <w:color w:val="000000"/>
                <w:sz w:val="20"/>
                <w:szCs w:val="20"/>
              </w:rPr>
              <w:t>ADMINISTRATIVA</w:t>
            </w:r>
          </w:p>
        </w:tc>
        <w:tc>
          <w:tcPr>
            <w:tcW w:w="6168" w:type="dxa"/>
            <w:shd w:val="clear" w:color="auto" w:fill="FFCCCC"/>
            <w:vAlign w:val="center"/>
          </w:tcPr>
          <w:p w:rsidR="00EB1B57" w:rsidRPr="00B10F48" w:rsidRDefault="00EB1B57" w:rsidP="00153B30">
            <w:pPr>
              <w:spacing w:line="240" w:lineRule="auto"/>
              <w:jc w:val="center"/>
              <w:rPr>
                <w:rFonts w:ascii="Tahoma" w:hAnsi="Tahoma" w:cs="Tahoma"/>
                <w:b/>
                <w:bCs/>
                <w:sz w:val="20"/>
                <w:szCs w:val="20"/>
                <w:shd w:val="clear" w:color="auto" w:fill="FFFFFF"/>
              </w:rPr>
            </w:pPr>
            <w:r w:rsidRPr="00B10F48">
              <w:rPr>
                <w:rFonts w:ascii="Tahoma" w:hAnsi="Tahoma" w:cs="Tahoma"/>
                <w:b/>
                <w:bCs/>
                <w:color w:val="000000"/>
                <w:sz w:val="20"/>
                <w:szCs w:val="20"/>
              </w:rPr>
              <w:t>FUNCIONES</w:t>
            </w:r>
          </w:p>
        </w:tc>
      </w:tr>
      <w:tr w:rsidR="00EB1B57" w:rsidRPr="00B10F48">
        <w:trPr>
          <w:trHeight w:val="291"/>
          <w:jc w:val="center"/>
        </w:trPr>
        <w:tc>
          <w:tcPr>
            <w:tcW w:w="3852" w:type="dxa"/>
            <w:vMerge w:val="restart"/>
            <w:vAlign w:val="center"/>
          </w:tcPr>
          <w:p w:rsidR="00EB1B57" w:rsidRPr="00B10F48" w:rsidRDefault="00EB1B57" w:rsidP="00153B30">
            <w:pPr>
              <w:spacing w:line="240" w:lineRule="auto"/>
              <w:jc w:val="center"/>
              <w:rPr>
                <w:rFonts w:ascii="Tahoma" w:hAnsi="Tahoma" w:cs="Tahoma"/>
                <w:b/>
                <w:bCs/>
                <w:sz w:val="20"/>
                <w:szCs w:val="20"/>
                <w:shd w:val="clear" w:color="auto" w:fill="FFFFFF"/>
              </w:rPr>
            </w:pPr>
            <w:r w:rsidRPr="00B10F48">
              <w:rPr>
                <w:rFonts w:ascii="Tahoma" w:hAnsi="Tahoma" w:cs="Tahoma"/>
                <w:b/>
                <w:bCs/>
                <w:sz w:val="20"/>
                <w:szCs w:val="20"/>
                <w:shd w:val="clear" w:color="auto" w:fill="FFFFFF"/>
              </w:rPr>
              <w:t>DIRECCIÓN DE SERVICIOS PÚBLI</w:t>
            </w:r>
            <w:r w:rsidRPr="00B10F48">
              <w:rPr>
                <w:rFonts w:ascii="Tahoma" w:hAnsi="Tahoma" w:cs="Tahoma"/>
                <w:b/>
                <w:bCs/>
                <w:sz w:val="20"/>
                <w:szCs w:val="20"/>
                <w:shd w:val="clear" w:color="auto" w:fill="FFFFFF"/>
              </w:rPr>
              <w:lastRenderedPageBreak/>
              <w:t>COS MUNICIPALES</w:t>
            </w:r>
          </w:p>
        </w:tc>
        <w:tc>
          <w:tcPr>
            <w:tcW w:w="6168" w:type="dxa"/>
          </w:tcPr>
          <w:p w:rsidR="00EB1B57" w:rsidRPr="00B10F48" w:rsidRDefault="00EB1B57" w:rsidP="00110B08">
            <w:pPr>
              <w:pStyle w:val="Standard"/>
              <w:widowControl w:val="0"/>
              <w:numPr>
                <w:ilvl w:val="0"/>
                <w:numId w:val="28"/>
              </w:numPr>
              <w:spacing w:after="0" w:line="240" w:lineRule="auto"/>
              <w:jc w:val="both"/>
              <w:rPr>
                <w:rFonts w:ascii="Tahoma" w:hAnsi="Tahoma" w:cs="Tahoma"/>
                <w:sz w:val="20"/>
                <w:szCs w:val="20"/>
                <w:lang w:eastAsia="es-ES"/>
              </w:rPr>
            </w:pPr>
            <w:r w:rsidRPr="00B10F48">
              <w:rPr>
                <w:rFonts w:ascii="Tahoma" w:hAnsi="Tahoma" w:cs="Tahoma"/>
                <w:sz w:val="20"/>
                <w:szCs w:val="20"/>
                <w:lang w:eastAsia="es-ES"/>
              </w:rPr>
              <w:t>Autor</w:t>
            </w:r>
            <w:r w:rsidRPr="00B10F48">
              <w:rPr>
                <w:rFonts w:ascii="Tahoma" w:hAnsi="Tahoma" w:cs="Tahoma"/>
                <w:sz w:val="20"/>
                <w:szCs w:val="20"/>
                <w:lang w:eastAsia="es-ES"/>
              </w:rPr>
              <w:lastRenderedPageBreak/>
              <w:t>izar y establecer las medidas pertinentes para el uso adecu</w:t>
            </w:r>
            <w:r w:rsidRPr="00B10F48">
              <w:rPr>
                <w:rFonts w:ascii="Tahoma" w:hAnsi="Tahoma" w:cs="Tahoma"/>
                <w:sz w:val="20"/>
                <w:szCs w:val="20"/>
                <w:lang w:eastAsia="es-ES"/>
              </w:rPr>
              <w:lastRenderedPageBreak/>
              <w:t>ado de los recursos con que cuenta la Dirección.</w:t>
            </w:r>
          </w:p>
        </w:tc>
      </w:tr>
      <w:tr w:rsidR="00EB1B57" w:rsidRPr="00B10F48">
        <w:trPr>
          <w:trHeight w:val="291"/>
          <w:jc w:val="center"/>
        </w:trPr>
        <w:tc>
          <w:tcPr>
            <w:tcW w:w="3852" w:type="dxa"/>
            <w:vMerge/>
            <w:vAlign w:val="center"/>
          </w:tcPr>
          <w:p w:rsidR="00EB1B57" w:rsidRPr="00B10F48" w:rsidRDefault="00EB1B57" w:rsidP="00153B30">
            <w:pPr>
              <w:spacing w:line="240" w:lineRule="auto"/>
              <w:jc w:val="center"/>
              <w:rPr>
                <w:rFonts w:ascii="Tahoma" w:hAnsi="Tahoma" w:cs="Tahoma"/>
                <w:b/>
                <w:bCs/>
                <w:sz w:val="20"/>
                <w:szCs w:val="20"/>
                <w:shd w:val="clear" w:color="auto" w:fill="FFFFFF"/>
              </w:rPr>
            </w:pPr>
          </w:p>
        </w:tc>
        <w:tc>
          <w:tcPr>
            <w:tcW w:w="6168" w:type="dxa"/>
          </w:tcPr>
          <w:p w:rsidR="00EB1B57" w:rsidRPr="00B10F48" w:rsidRDefault="00EB1B57" w:rsidP="00110B08">
            <w:pPr>
              <w:pStyle w:val="Standard"/>
              <w:widowControl w:val="0"/>
              <w:numPr>
                <w:ilvl w:val="0"/>
                <w:numId w:val="28"/>
              </w:numPr>
              <w:spacing w:after="0" w:line="240" w:lineRule="auto"/>
              <w:jc w:val="both"/>
              <w:rPr>
                <w:rFonts w:ascii="Tahoma" w:hAnsi="Tahoma" w:cs="Tahoma"/>
                <w:sz w:val="20"/>
                <w:szCs w:val="20"/>
                <w:lang w:eastAsia="es-ES"/>
              </w:rPr>
            </w:pPr>
            <w:r w:rsidRPr="00B10F48">
              <w:rPr>
                <w:rFonts w:ascii="Tahoma" w:hAnsi="Tahoma" w:cs="Tahoma"/>
                <w:sz w:val="20"/>
                <w:szCs w:val="20"/>
                <w:lang w:eastAsia="es-ES"/>
              </w:rPr>
              <w:t>Ges</w:t>
            </w:r>
            <w:r w:rsidRPr="00B10F48">
              <w:rPr>
                <w:rFonts w:ascii="Tahoma" w:hAnsi="Tahoma" w:cs="Tahoma"/>
                <w:sz w:val="20"/>
                <w:szCs w:val="20"/>
                <w:lang w:eastAsia="es-ES"/>
              </w:rPr>
              <w:lastRenderedPageBreak/>
              <w:t>t</w:t>
            </w:r>
            <w:r w:rsidRPr="00B10F48">
              <w:rPr>
                <w:rFonts w:ascii="Tahoma" w:hAnsi="Tahoma" w:cs="Tahoma"/>
                <w:sz w:val="20"/>
                <w:szCs w:val="20"/>
                <w:lang w:eastAsia="es-ES"/>
              </w:rPr>
              <w:lastRenderedPageBreak/>
              <w:t>ionar apoyo económico para los trabajadores vulnerables, por los aspectos de salud y de años de servicio.</w:t>
            </w:r>
          </w:p>
        </w:tc>
      </w:tr>
      <w:tr w:rsidR="00EB1B57" w:rsidRPr="00B10F48">
        <w:trPr>
          <w:trHeight w:val="291"/>
          <w:jc w:val="center"/>
        </w:trPr>
        <w:tc>
          <w:tcPr>
            <w:tcW w:w="3852" w:type="dxa"/>
            <w:vMerge/>
            <w:vAlign w:val="center"/>
          </w:tcPr>
          <w:p w:rsidR="00EB1B57" w:rsidRPr="00B10F48" w:rsidRDefault="00EB1B57" w:rsidP="00153B30">
            <w:pPr>
              <w:spacing w:line="240" w:lineRule="auto"/>
              <w:jc w:val="center"/>
              <w:rPr>
                <w:rFonts w:ascii="Tahoma" w:hAnsi="Tahoma" w:cs="Tahoma"/>
                <w:b/>
                <w:bCs/>
                <w:sz w:val="20"/>
                <w:szCs w:val="20"/>
                <w:shd w:val="clear" w:color="auto" w:fill="FFFFFF"/>
              </w:rPr>
            </w:pPr>
          </w:p>
        </w:tc>
        <w:tc>
          <w:tcPr>
            <w:tcW w:w="6168" w:type="dxa"/>
          </w:tcPr>
          <w:p w:rsidR="00EB1B57" w:rsidRPr="00B10F48" w:rsidRDefault="00EB1B57" w:rsidP="00110B08">
            <w:pPr>
              <w:pStyle w:val="Standard"/>
              <w:widowControl w:val="0"/>
              <w:numPr>
                <w:ilvl w:val="0"/>
                <w:numId w:val="28"/>
              </w:numPr>
              <w:spacing w:after="0" w:line="240" w:lineRule="auto"/>
              <w:jc w:val="both"/>
              <w:rPr>
                <w:rFonts w:ascii="Tahoma" w:hAnsi="Tahoma" w:cs="Tahoma"/>
                <w:sz w:val="20"/>
                <w:szCs w:val="20"/>
                <w:lang w:eastAsia="es-ES"/>
              </w:rPr>
            </w:pPr>
            <w:r w:rsidRPr="00B10F48">
              <w:rPr>
                <w:rFonts w:ascii="Tahoma" w:hAnsi="Tahoma" w:cs="Tahoma"/>
                <w:sz w:val="20"/>
                <w:szCs w:val="20"/>
                <w:lang w:eastAsia="es-ES"/>
              </w:rPr>
              <w:t>Procurar el cabal cumplimento de las comisiones asignadas en la Dirección.</w:t>
            </w:r>
          </w:p>
        </w:tc>
      </w:tr>
      <w:tr w:rsidR="00EB1B57" w:rsidRPr="00B10F48">
        <w:trPr>
          <w:trHeight w:val="291"/>
          <w:jc w:val="center"/>
        </w:trPr>
        <w:tc>
          <w:tcPr>
            <w:tcW w:w="3852" w:type="dxa"/>
            <w:vMerge/>
          </w:tcPr>
          <w:p w:rsidR="00EB1B57" w:rsidRPr="00B10F48" w:rsidRDefault="00EB1B57" w:rsidP="00153B30">
            <w:pPr>
              <w:spacing w:line="240" w:lineRule="auto"/>
              <w:jc w:val="both"/>
              <w:rPr>
                <w:rFonts w:ascii="Tahoma" w:hAnsi="Tahoma" w:cs="Tahoma"/>
                <w:b/>
                <w:bCs/>
                <w:sz w:val="20"/>
                <w:szCs w:val="20"/>
                <w:shd w:val="clear" w:color="auto" w:fill="FFFFFF"/>
              </w:rPr>
            </w:pPr>
          </w:p>
        </w:tc>
        <w:tc>
          <w:tcPr>
            <w:tcW w:w="6168" w:type="dxa"/>
          </w:tcPr>
          <w:p w:rsidR="00EB1B57" w:rsidRPr="00B10F48" w:rsidRDefault="00EB1B57" w:rsidP="00110B08">
            <w:pPr>
              <w:pStyle w:val="Standard"/>
              <w:numPr>
                <w:ilvl w:val="0"/>
                <w:numId w:val="28"/>
              </w:numPr>
              <w:spacing w:after="0" w:line="240" w:lineRule="auto"/>
              <w:jc w:val="both"/>
              <w:rPr>
                <w:rFonts w:ascii="Tahoma" w:hAnsi="Tahoma" w:cs="Tahoma"/>
                <w:sz w:val="20"/>
                <w:szCs w:val="20"/>
                <w:lang w:eastAsia="es-ES"/>
              </w:rPr>
            </w:pPr>
            <w:r w:rsidRPr="00B10F48">
              <w:rPr>
                <w:rFonts w:ascii="Tahoma" w:hAnsi="Tahoma" w:cs="Tahoma"/>
                <w:sz w:val="20"/>
                <w:szCs w:val="20"/>
                <w:lang w:eastAsia="es-ES"/>
              </w:rPr>
              <w:t>Colaborar en armonía y disponibilidad ante las necesidades de la dirección o por instrucción superior.</w:t>
            </w:r>
          </w:p>
        </w:tc>
      </w:tr>
      <w:tr w:rsidR="00EB1B57" w:rsidRPr="00B10F48">
        <w:trPr>
          <w:trHeight w:val="291"/>
          <w:jc w:val="center"/>
        </w:trPr>
        <w:tc>
          <w:tcPr>
            <w:tcW w:w="3852" w:type="dxa"/>
            <w:vMerge/>
          </w:tcPr>
          <w:p w:rsidR="00EB1B57" w:rsidRPr="00B10F48" w:rsidRDefault="00EB1B57" w:rsidP="00153B30">
            <w:pPr>
              <w:spacing w:line="240" w:lineRule="auto"/>
              <w:jc w:val="both"/>
              <w:rPr>
                <w:rFonts w:ascii="Tahoma" w:hAnsi="Tahoma" w:cs="Tahoma"/>
                <w:b/>
                <w:bCs/>
                <w:sz w:val="20"/>
                <w:szCs w:val="20"/>
                <w:shd w:val="clear" w:color="auto" w:fill="FFFFFF"/>
              </w:rPr>
            </w:pPr>
          </w:p>
        </w:tc>
        <w:tc>
          <w:tcPr>
            <w:tcW w:w="6168" w:type="dxa"/>
          </w:tcPr>
          <w:p w:rsidR="00EB1B57" w:rsidRPr="00B10F48" w:rsidRDefault="00EB1B57" w:rsidP="00110B08">
            <w:pPr>
              <w:pStyle w:val="Standard"/>
              <w:numPr>
                <w:ilvl w:val="0"/>
                <w:numId w:val="28"/>
              </w:numPr>
              <w:spacing w:after="0" w:line="240" w:lineRule="auto"/>
              <w:jc w:val="both"/>
              <w:rPr>
                <w:rFonts w:ascii="Tahoma" w:hAnsi="Tahoma" w:cs="Tahoma"/>
                <w:sz w:val="20"/>
                <w:szCs w:val="20"/>
                <w:lang w:eastAsia="es-ES"/>
              </w:rPr>
            </w:pPr>
            <w:r w:rsidRPr="00B10F48">
              <w:rPr>
                <w:rFonts w:ascii="Tahoma" w:hAnsi="Tahoma" w:cs="Tahoma"/>
                <w:sz w:val="20"/>
                <w:szCs w:val="20"/>
                <w:lang w:eastAsia="es-ES"/>
              </w:rPr>
              <w:t>Desarrollar todas aquellas funciones inherentes al área de su competencia.</w:t>
            </w:r>
          </w:p>
        </w:tc>
      </w:tr>
      <w:tr w:rsidR="00EB1B57" w:rsidRPr="00B10F48">
        <w:trPr>
          <w:trHeight w:val="291"/>
          <w:jc w:val="center"/>
        </w:trPr>
        <w:tc>
          <w:tcPr>
            <w:tcW w:w="3852" w:type="dxa"/>
            <w:vMerge/>
          </w:tcPr>
          <w:p w:rsidR="00EB1B57" w:rsidRPr="00B10F48" w:rsidRDefault="00EB1B57" w:rsidP="00153B30">
            <w:pPr>
              <w:spacing w:line="240" w:lineRule="auto"/>
              <w:jc w:val="both"/>
              <w:rPr>
                <w:rFonts w:ascii="Tahoma" w:hAnsi="Tahoma" w:cs="Tahoma"/>
                <w:b/>
                <w:bCs/>
                <w:sz w:val="20"/>
                <w:szCs w:val="20"/>
                <w:shd w:val="clear" w:color="auto" w:fill="FFFFFF"/>
              </w:rPr>
            </w:pPr>
          </w:p>
        </w:tc>
        <w:tc>
          <w:tcPr>
            <w:tcW w:w="6168" w:type="dxa"/>
          </w:tcPr>
          <w:p w:rsidR="00EB1B57" w:rsidRPr="00B10F48" w:rsidRDefault="00EB1B57" w:rsidP="00110B08">
            <w:pPr>
              <w:pStyle w:val="Standard"/>
              <w:widowControl w:val="0"/>
              <w:numPr>
                <w:ilvl w:val="0"/>
                <w:numId w:val="28"/>
              </w:numPr>
              <w:spacing w:after="0" w:line="240" w:lineRule="auto"/>
              <w:jc w:val="both"/>
              <w:rPr>
                <w:rFonts w:ascii="Tahoma" w:hAnsi="Tahoma" w:cs="Tahoma"/>
                <w:sz w:val="20"/>
                <w:szCs w:val="20"/>
                <w:lang w:eastAsia="es-ES"/>
              </w:rPr>
            </w:pPr>
            <w:r w:rsidRPr="00B10F48">
              <w:rPr>
                <w:rFonts w:ascii="Tahoma" w:hAnsi="Tahoma" w:cs="Tahoma"/>
                <w:sz w:val="20"/>
                <w:szCs w:val="20"/>
                <w:lang w:val="es-MX" w:eastAsia="es-ES"/>
              </w:rPr>
              <w:t>Elaborar informe Mensual, Semestral y Anual, de las funciones y actividades realizadas por la dirección de Servicios Públicos.</w:t>
            </w:r>
          </w:p>
        </w:tc>
      </w:tr>
      <w:tr w:rsidR="00EB1B57" w:rsidRPr="00B10F48">
        <w:trPr>
          <w:trHeight w:val="309"/>
          <w:jc w:val="center"/>
        </w:trPr>
        <w:tc>
          <w:tcPr>
            <w:tcW w:w="3852" w:type="dxa"/>
            <w:vMerge/>
          </w:tcPr>
          <w:p w:rsidR="00EB1B57" w:rsidRPr="00B10F48" w:rsidRDefault="00EB1B57" w:rsidP="00153B30">
            <w:pPr>
              <w:spacing w:line="240" w:lineRule="auto"/>
              <w:jc w:val="both"/>
              <w:rPr>
                <w:rFonts w:ascii="Tahoma" w:hAnsi="Tahoma" w:cs="Tahoma"/>
                <w:b/>
                <w:bCs/>
                <w:sz w:val="20"/>
                <w:szCs w:val="20"/>
                <w:shd w:val="clear" w:color="auto" w:fill="FFFFFF"/>
              </w:rPr>
            </w:pPr>
          </w:p>
        </w:tc>
        <w:tc>
          <w:tcPr>
            <w:tcW w:w="6168" w:type="dxa"/>
          </w:tcPr>
          <w:p w:rsidR="00EB1B57" w:rsidRPr="00B10F48" w:rsidRDefault="00EB1B57" w:rsidP="00110B08">
            <w:pPr>
              <w:pStyle w:val="Standard"/>
              <w:widowControl w:val="0"/>
              <w:numPr>
                <w:ilvl w:val="0"/>
                <w:numId w:val="28"/>
              </w:numPr>
              <w:spacing w:after="0" w:line="240" w:lineRule="auto"/>
              <w:jc w:val="both"/>
              <w:rPr>
                <w:rFonts w:ascii="Tahoma" w:hAnsi="Tahoma" w:cs="Tahoma"/>
                <w:sz w:val="20"/>
                <w:szCs w:val="20"/>
                <w:lang w:eastAsia="es-ES"/>
              </w:rPr>
            </w:pPr>
            <w:r w:rsidRPr="00B10F48">
              <w:rPr>
                <w:rFonts w:ascii="Tahoma" w:hAnsi="Tahoma" w:cs="Tahoma"/>
                <w:sz w:val="20"/>
                <w:szCs w:val="20"/>
                <w:lang w:eastAsia="es-ES"/>
              </w:rPr>
              <w:t>Las demás que determinen las disposiciones jurídicas aplicables y las que designe la Presidencia Municipal.</w:t>
            </w:r>
          </w:p>
        </w:tc>
      </w:tr>
    </w:tbl>
    <w:p w:rsidR="00EB1B57" w:rsidRPr="00B10F48" w:rsidRDefault="00EB1B57" w:rsidP="00153B30">
      <w:pPr>
        <w:spacing w:line="240" w:lineRule="auto"/>
        <w:jc w:val="both"/>
        <w:rPr>
          <w:rFonts w:ascii="Tahoma" w:hAnsi="Tahoma" w:cs="Tahoma"/>
          <w:sz w:val="20"/>
          <w:szCs w:val="20"/>
          <w:shd w:val="clear" w:color="auto" w:fill="FFFFFF"/>
        </w:rPr>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10"/>
        <w:gridCol w:w="6379"/>
        <w:gridCol w:w="350"/>
      </w:tblGrid>
      <w:tr w:rsidR="00EB1B57" w:rsidRPr="00B10F48">
        <w:trPr>
          <w:trHeight w:val="1263"/>
          <w:jc w:val="center"/>
        </w:trPr>
        <w:tc>
          <w:tcPr>
            <w:tcW w:w="3510" w:type="dxa"/>
            <w:shd w:val="clear" w:color="auto" w:fill="FFD9D9"/>
            <w:vAlign w:val="center"/>
          </w:tcPr>
          <w:p w:rsidR="00EB1B57" w:rsidRPr="00B10F48" w:rsidRDefault="00EB1B57" w:rsidP="00153B30">
            <w:pPr>
              <w:spacing w:line="240" w:lineRule="auto"/>
              <w:jc w:val="center"/>
              <w:rPr>
                <w:rFonts w:ascii="Tahoma" w:hAnsi="Tahoma" w:cs="Tahoma"/>
                <w:sz w:val="20"/>
                <w:szCs w:val="20"/>
                <w:shd w:val="clear" w:color="auto" w:fill="FFFFFF"/>
              </w:rPr>
            </w:pPr>
            <w:r w:rsidRPr="00B10F48">
              <w:rPr>
                <w:rFonts w:ascii="Tahoma" w:hAnsi="Tahoma" w:cs="Tahoma"/>
                <w:b/>
                <w:bCs/>
                <w:sz w:val="20"/>
                <w:szCs w:val="20"/>
                <w:lang w:val="es-ES"/>
              </w:rPr>
              <w:t>OBJETIVO</w:t>
            </w:r>
          </w:p>
        </w:tc>
        <w:tc>
          <w:tcPr>
            <w:tcW w:w="6729" w:type="dxa"/>
            <w:gridSpan w:val="2"/>
          </w:tcPr>
          <w:p w:rsidR="00EB1B57" w:rsidRPr="00B10F48" w:rsidRDefault="00EB1B57" w:rsidP="00153B30">
            <w:pPr>
              <w:spacing w:line="240" w:lineRule="auto"/>
              <w:jc w:val="both"/>
              <w:rPr>
                <w:rFonts w:ascii="Tahoma" w:hAnsi="Tahoma" w:cs="Tahoma"/>
                <w:sz w:val="20"/>
                <w:szCs w:val="20"/>
                <w:lang w:eastAsia="es-ES"/>
              </w:rPr>
            </w:pPr>
            <w:r w:rsidRPr="00B10F48">
              <w:rPr>
                <w:rFonts w:ascii="Tahoma" w:hAnsi="Tahoma" w:cs="Tahoma"/>
                <w:sz w:val="20"/>
                <w:szCs w:val="20"/>
                <w:lang w:eastAsia="es-ES"/>
              </w:rPr>
              <w:t>Coordinar  y Supervisar las acciones en materia de recolección de limpia municipal, mantenimiento y funcionamiento del parque vehicular y del destino final que tienen los R. S. U.</w:t>
            </w:r>
          </w:p>
        </w:tc>
      </w:tr>
      <w:tr w:rsidR="00EB1B57" w:rsidRPr="00B10F48">
        <w:trPr>
          <w:trHeight w:val="516"/>
          <w:jc w:val="center"/>
        </w:trPr>
        <w:tc>
          <w:tcPr>
            <w:tcW w:w="3510" w:type="dxa"/>
            <w:shd w:val="clear" w:color="auto" w:fill="FFD9D9"/>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rPr>
            </w:pPr>
            <w:r w:rsidRPr="00B10F48">
              <w:rPr>
                <w:rFonts w:ascii="Tahoma" w:hAnsi="Tahoma" w:cs="Tahoma"/>
                <w:b/>
                <w:bCs/>
                <w:color w:val="000000"/>
                <w:sz w:val="20"/>
                <w:szCs w:val="20"/>
              </w:rPr>
              <w:t>UNIDAD</w:t>
            </w:r>
          </w:p>
          <w:p w:rsidR="00EB1B57" w:rsidRPr="00B10F48" w:rsidRDefault="00EB1B57" w:rsidP="00153B30">
            <w:pPr>
              <w:spacing w:line="240" w:lineRule="auto"/>
              <w:jc w:val="center"/>
              <w:rPr>
                <w:rFonts w:ascii="Tahoma" w:hAnsi="Tahoma" w:cs="Tahoma"/>
                <w:b/>
                <w:bCs/>
                <w:sz w:val="20"/>
                <w:szCs w:val="20"/>
                <w:shd w:val="clear" w:color="auto" w:fill="FFFFFF"/>
              </w:rPr>
            </w:pPr>
            <w:r w:rsidRPr="00B10F48">
              <w:rPr>
                <w:rFonts w:ascii="Tahoma" w:hAnsi="Tahoma" w:cs="Tahoma"/>
                <w:b/>
                <w:bCs/>
                <w:color w:val="000000"/>
                <w:sz w:val="20"/>
                <w:szCs w:val="20"/>
              </w:rPr>
              <w:t>ADMINISTRATIVA</w:t>
            </w:r>
          </w:p>
        </w:tc>
        <w:tc>
          <w:tcPr>
            <w:tcW w:w="6729" w:type="dxa"/>
            <w:gridSpan w:val="2"/>
            <w:shd w:val="clear" w:color="auto" w:fill="FFD9D9"/>
          </w:tcPr>
          <w:p w:rsidR="00EB1B57" w:rsidRPr="00B10F48" w:rsidRDefault="00EB1B57" w:rsidP="00153B30">
            <w:pPr>
              <w:spacing w:line="240" w:lineRule="auto"/>
              <w:jc w:val="center"/>
              <w:rPr>
                <w:rFonts w:ascii="Tahoma" w:hAnsi="Tahoma" w:cs="Tahoma"/>
                <w:b/>
                <w:bCs/>
                <w:sz w:val="20"/>
                <w:szCs w:val="20"/>
                <w:shd w:val="clear" w:color="auto" w:fill="FFFFFF"/>
              </w:rPr>
            </w:pPr>
            <w:r w:rsidRPr="00B10F48">
              <w:rPr>
                <w:rFonts w:ascii="Tahoma" w:hAnsi="Tahoma" w:cs="Tahoma"/>
                <w:b/>
                <w:bCs/>
                <w:color w:val="000000"/>
                <w:sz w:val="20"/>
                <w:szCs w:val="20"/>
              </w:rPr>
              <w:t>FUNCIONES</w:t>
            </w:r>
          </w:p>
        </w:tc>
      </w:tr>
      <w:tr w:rsidR="00EB1B57" w:rsidRPr="00B10F48">
        <w:trPr>
          <w:trHeight w:val="291"/>
          <w:jc w:val="center"/>
        </w:trPr>
        <w:tc>
          <w:tcPr>
            <w:tcW w:w="3510" w:type="dxa"/>
            <w:vMerge w:val="restart"/>
            <w:vAlign w:val="center"/>
          </w:tcPr>
          <w:p w:rsidR="00EB1B57" w:rsidRPr="00B10F48" w:rsidRDefault="00EB1B57" w:rsidP="00153B30">
            <w:pPr>
              <w:spacing w:line="240" w:lineRule="auto"/>
              <w:jc w:val="center"/>
              <w:rPr>
                <w:rFonts w:ascii="Tahoma" w:hAnsi="Tahoma" w:cs="Tahoma"/>
                <w:b/>
                <w:bCs/>
                <w:sz w:val="20"/>
                <w:szCs w:val="20"/>
                <w:shd w:val="clear" w:color="auto" w:fill="FFFFFF"/>
              </w:rPr>
            </w:pPr>
            <w:r w:rsidRPr="00B10F48">
              <w:rPr>
                <w:rFonts w:ascii="Tahoma" w:hAnsi="Tahoma" w:cs="Tahoma"/>
                <w:b/>
                <w:bCs/>
                <w:sz w:val="20"/>
                <w:szCs w:val="20"/>
                <w:shd w:val="clear" w:color="auto" w:fill="FFFFFF"/>
              </w:rPr>
              <w:t>COORDINACIÓN DE SANEAMIENTO MUNICIPAL</w:t>
            </w:r>
          </w:p>
          <w:p w:rsidR="00EB1B57" w:rsidRPr="00B10F48" w:rsidRDefault="00EB1B57" w:rsidP="00153B30">
            <w:pPr>
              <w:spacing w:line="240" w:lineRule="auto"/>
              <w:jc w:val="center"/>
              <w:rPr>
                <w:rFonts w:ascii="Tahoma" w:hAnsi="Tahoma" w:cs="Tahoma"/>
                <w:sz w:val="20"/>
                <w:szCs w:val="20"/>
                <w:shd w:val="clear" w:color="auto" w:fill="FFFFFF"/>
              </w:rPr>
            </w:pPr>
          </w:p>
        </w:tc>
        <w:tc>
          <w:tcPr>
            <w:tcW w:w="6729" w:type="dxa"/>
            <w:gridSpan w:val="2"/>
          </w:tcPr>
          <w:p w:rsidR="00EB1B57" w:rsidRPr="00B10F48" w:rsidRDefault="00EB1B57" w:rsidP="00110B08">
            <w:pPr>
              <w:pStyle w:val="Standard"/>
              <w:widowControl w:val="0"/>
              <w:numPr>
                <w:ilvl w:val="0"/>
                <w:numId w:val="29"/>
              </w:numPr>
              <w:spacing w:after="0" w:line="240" w:lineRule="auto"/>
              <w:jc w:val="both"/>
              <w:rPr>
                <w:rFonts w:ascii="Tahoma" w:hAnsi="Tahoma" w:cs="Tahoma"/>
                <w:sz w:val="20"/>
                <w:szCs w:val="20"/>
                <w:lang w:eastAsia="es-ES"/>
              </w:rPr>
            </w:pPr>
            <w:r w:rsidRPr="00B10F48">
              <w:rPr>
                <w:rFonts w:ascii="Tahoma" w:hAnsi="Tahoma" w:cs="Tahoma"/>
                <w:sz w:val="20"/>
                <w:szCs w:val="20"/>
                <w:lang w:eastAsia="es-ES"/>
              </w:rPr>
              <w:t>Procurar  hábitos saludables y  de conducta, para mayor efectividad en sus actividades.</w:t>
            </w:r>
          </w:p>
        </w:tc>
      </w:tr>
      <w:tr w:rsidR="00EB1B57" w:rsidRPr="00B10F48">
        <w:trPr>
          <w:trHeight w:val="291"/>
          <w:jc w:val="center"/>
        </w:trPr>
        <w:tc>
          <w:tcPr>
            <w:tcW w:w="3510" w:type="dxa"/>
            <w:vMerge/>
            <w:vAlign w:val="center"/>
          </w:tcPr>
          <w:p w:rsidR="00EB1B57" w:rsidRPr="00B10F48" w:rsidRDefault="00EB1B57" w:rsidP="00153B30">
            <w:pPr>
              <w:spacing w:line="240" w:lineRule="auto"/>
              <w:jc w:val="center"/>
              <w:rPr>
                <w:rFonts w:ascii="Tahoma" w:hAnsi="Tahoma" w:cs="Tahoma"/>
                <w:sz w:val="20"/>
                <w:szCs w:val="20"/>
                <w:shd w:val="clear" w:color="auto" w:fill="FFFFFF"/>
              </w:rPr>
            </w:pPr>
          </w:p>
        </w:tc>
        <w:tc>
          <w:tcPr>
            <w:tcW w:w="6729" w:type="dxa"/>
            <w:gridSpan w:val="2"/>
          </w:tcPr>
          <w:p w:rsidR="00EB1B57" w:rsidRPr="00B10F48" w:rsidRDefault="00EB1B57" w:rsidP="00110B08">
            <w:pPr>
              <w:pStyle w:val="Standard"/>
              <w:widowControl w:val="0"/>
              <w:numPr>
                <w:ilvl w:val="0"/>
                <w:numId w:val="29"/>
              </w:numPr>
              <w:spacing w:after="0" w:line="240" w:lineRule="auto"/>
              <w:jc w:val="both"/>
              <w:rPr>
                <w:rFonts w:ascii="Tahoma" w:hAnsi="Tahoma" w:cs="Tahoma"/>
                <w:sz w:val="20"/>
                <w:szCs w:val="20"/>
                <w:lang w:eastAsia="es-ES"/>
              </w:rPr>
            </w:pPr>
            <w:r w:rsidRPr="00B10F48">
              <w:rPr>
                <w:rFonts w:ascii="Tahoma" w:hAnsi="Tahoma" w:cs="Tahoma"/>
                <w:sz w:val="20"/>
                <w:szCs w:val="20"/>
                <w:lang w:eastAsia="es-ES"/>
              </w:rPr>
              <w:t>Verificar el uso adecuado del equipo y herramientas con que cuenta el personal.</w:t>
            </w:r>
          </w:p>
        </w:tc>
      </w:tr>
      <w:tr w:rsidR="00EB1B57" w:rsidRPr="00B10F48">
        <w:trPr>
          <w:trHeight w:val="309"/>
          <w:jc w:val="center"/>
        </w:trPr>
        <w:tc>
          <w:tcPr>
            <w:tcW w:w="3510" w:type="dxa"/>
            <w:vMerge/>
          </w:tcPr>
          <w:p w:rsidR="00EB1B57" w:rsidRPr="00B10F48" w:rsidRDefault="00EB1B57" w:rsidP="00153B30">
            <w:pPr>
              <w:spacing w:line="240" w:lineRule="auto"/>
              <w:jc w:val="center"/>
              <w:rPr>
                <w:rFonts w:ascii="Tahoma" w:hAnsi="Tahoma" w:cs="Tahoma"/>
                <w:sz w:val="20"/>
                <w:szCs w:val="20"/>
                <w:shd w:val="clear" w:color="auto" w:fill="FFFFFF"/>
              </w:rPr>
            </w:pPr>
          </w:p>
        </w:tc>
        <w:tc>
          <w:tcPr>
            <w:tcW w:w="6729" w:type="dxa"/>
            <w:gridSpan w:val="2"/>
          </w:tcPr>
          <w:p w:rsidR="00EB1B57" w:rsidRPr="00B10F48" w:rsidRDefault="00EB1B57" w:rsidP="00110B08">
            <w:pPr>
              <w:pStyle w:val="Standard"/>
              <w:widowControl w:val="0"/>
              <w:numPr>
                <w:ilvl w:val="0"/>
                <w:numId w:val="29"/>
              </w:numPr>
              <w:spacing w:after="0" w:line="240" w:lineRule="auto"/>
              <w:jc w:val="both"/>
              <w:rPr>
                <w:rFonts w:ascii="Tahoma" w:hAnsi="Tahoma" w:cs="Tahoma"/>
                <w:sz w:val="20"/>
                <w:szCs w:val="20"/>
                <w:lang w:eastAsia="es-ES"/>
              </w:rPr>
            </w:pPr>
            <w:r w:rsidRPr="00B10F48">
              <w:rPr>
                <w:rFonts w:ascii="Tahoma" w:hAnsi="Tahoma" w:cs="Tahoma"/>
                <w:sz w:val="20"/>
                <w:szCs w:val="20"/>
                <w:lang w:eastAsia="es-ES"/>
              </w:rPr>
              <w:t>Programar y coordinar de acuerdo a las necesidades de la ciudadanía las rutas de los camiones recolectores de residuos domiciliarios.</w:t>
            </w:r>
          </w:p>
        </w:tc>
      </w:tr>
      <w:tr w:rsidR="00EB1B57" w:rsidRPr="00B10F48">
        <w:trPr>
          <w:trHeight w:val="291"/>
          <w:jc w:val="center"/>
        </w:trPr>
        <w:tc>
          <w:tcPr>
            <w:tcW w:w="3510" w:type="dxa"/>
            <w:vMerge/>
          </w:tcPr>
          <w:p w:rsidR="00EB1B57" w:rsidRPr="00B10F48" w:rsidRDefault="00EB1B57" w:rsidP="00153B30">
            <w:pPr>
              <w:spacing w:line="240" w:lineRule="auto"/>
              <w:jc w:val="center"/>
              <w:rPr>
                <w:rFonts w:ascii="Tahoma" w:hAnsi="Tahoma" w:cs="Tahoma"/>
                <w:sz w:val="20"/>
                <w:szCs w:val="20"/>
                <w:shd w:val="clear" w:color="auto" w:fill="FFFFFF"/>
              </w:rPr>
            </w:pPr>
          </w:p>
        </w:tc>
        <w:tc>
          <w:tcPr>
            <w:tcW w:w="6729" w:type="dxa"/>
            <w:gridSpan w:val="2"/>
          </w:tcPr>
          <w:p w:rsidR="00EB1B57" w:rsidRPr="00B10F48" w:rsidRDefault="00EB1B57" w:rsidP="00110B08">
            <w:pPr>
              <w:pStyle w:val="Standard"/>
              <w:widowControl w:val="0"/>
              <w:numPr>
                <w:ilvl w:val="0"/>
                <w:numId w:val="29"/>
              </w:numPr>
              <w:spacing w:after="0" w:line="240" w:lineRule="auto"/>
              <w:jc w:val="both"/>
              <w:rPr>
                <w:rFonts w:ascii="Tahoma" w:hAnsi="Tahoma" w:cs="Tahoma"/>
                <w:sz w:val="20"/>
                <w:szCs w:val="20"/>
                <w:lang w:eastAsia="es-ES"/>
              </w:rPr>
            </w:pPr>
            <w:r w:rsidRPr="00B10F48">
              <w:rPr>
                <w:rFonts w:ascii="Tahoma" w:hAnsi="Tahoma" w:cs="Tahoma"/>
                <w:sz w:val="20"/>
                <w:szCs w:val="20"/>
                <w:lang w:eastAsia="es-ES"/>
              </w:rPr>
              <w:t>Vigilar el cumplimiento da la Normatividad Ambiental Vigente en el  Relleno Sanitario.</w:t>
            </w:r>
          </w:p>
        </w:tc>
      </w:tr>
      <w:tr w:rsidR="00EB1B57" w:rsidRPr="00B10F48">
        <w:trPr>
          <w:trHeight w:val="291"/>
          <w:jc w:val="center"/>
        </w:trPr>
        <w:tc>
          <w:tcPr>
            <w:tcW w:w="3510" w:type="dxa"/>
            <w:vMerge/>
          </w:tcPr>
          <w:p w:rsidR="00EB1B57" w:rsidRPr="00B10F48" w:rsidRDefault="00EB1B57" w:rsidP="00153B30">
            <w:pPr>
              <w:spacing w:line="240" w:lineRule="auto"/>
              <w:jc w:val="center"/>
              <w:rPr>
                <w:rFonts w:ascii="Tahoma" w:hAnsi="Tahoma" w:cs="Tahoma"/>
                <w:sz w:val="20"/>
                <w:szCs w:val="20"/>
                <w:shd w:val="clear" w:color="auto" w:fill="FFFFFF"/>
              </w:rPr>
            </w:pPr>
          </w:p>
        </w:tc>
        <w:tc>
          <w:tcPr>
            <w:tcW w:w="6729" w:type="dxa"/>
            <w:gridSpan w:val="2"/>
          </w:tcPr>
          <w:p w:rsidR="00EB1B57" w:rsidRPr="00B10F48" w:rsidRDefault="00EB1B57" w:rsidP="00110B08">
            <w:pPr>
              <w:pStyle w:val="Standard"/>
              <w:widowControl w:val="0"/>
              <w:numPr>
                <w:ilvl w:val="0"/>
                <w:numId w:val="29"/>
              </w:numPr>
              <w:spacing w:after="0" w:line="240" w:lineRule="auto"/>
              <w:jc w:val="both"/>
              <w:rPr>
                <w:rFonts w:ascii="Tahoma" w:hAnsi="Tahoma" w:cs="Tahoma"/>
                <w:sz w:val="20"/>
                <w:szCs w:val="20"/>
                <w:lang w:eastAsia="es-ES"/>
              </w:rPr>
            </w:pPr>
            <w:r w:rsidRPr="00B10F48">
              <w:rPr>
                <w:rFonts w:ascii="Tahoma" w:hAnsi="Tahoma" w:cs="Tahoma"/>
                <w:sz w:val="20"/>
                <w:szCs w:val="20"/>
                <w:lang w:eastAsia="es-ES"/>
              </w:rPr>
              <w:t>Supervisar el buen funcionamiento del taller mecánico o de soldadura, que está integrado en la Coordinación de Saneamiento Municipal.</w:t>
            </w:r>
          </w:p>
        </w:tc>
      </w:tr>
      <w:tr w:rsidR="00EB1B57" w:rsidRPr="00B10F48">
        <w:trPr>
          <w:trHeight w:val="291"/>
          <w:jc w:val="center"/>
        </w:trPr>
        <w:tc>
          <w:tcPr>
            <w:tcW w:w="3510" w:type="dxa"/>
            <w:vMerge/>
          </w:tcPr>
          <w:p w:rsidR="00EB1B57" w:rsidRPr="00B10F48" w:rsidRDefault="00EB1B57" w:rsidP="00153B30">
            <w:pPr>
              <w:spacing w:line="240" w:lineRule="auto"/>
              <w:jc w:val="center"/>
              <w:rPr>
                <w:rFonts w:ascii="Tahoma" w:hAnsi="Tahoma" w:cs="Tahoma"/>
                <w:sz w:val="20"/>
                <w:szCs w:val="20"/>
                <w:shd w:val="clear" w:color="auto" w:fill="FFFFFF"/>
              </w:rPr>
            </w:pPr>
          </w:p>
        </w:tc>
        <w:tc>
          <w:tcPr>
            <w:tcW w:w="6729" w:type="dxa"/>
            <w:gridSpan w:val="2"/>
          </w:tcPr>
          <w:p w:rsidR="00EB1B57" w:rsidRPr="00B10F48" w:rsidRDefault="00EB1B57" w:rsidP="00110B08">
            <w:pPr>
              <w:pStyle w:val="Standard"/>
              <w:widowControl w:val="0"/>
              <w:numPr>
                <w:ilvl w:val="0"/>
                <w:numId w:val="29"/>
              </w:numPr>
              <w:spacing w:after="0" w:line="240" w:lineRule="auto"/>
              <w:jc w:val="both"/>
              <w:rPr>
                <w:rFonts w:ascii="Tahoma" w:hAnsi="Tahoma" w:cs="Tahoma"/>
                <w:sz w:val="20"/>
                <w:szCs w:val="20"/>
                <w:lang w:eastAsia="es-ES"/>
              </w:rPr>
            </w:pPr>
            <w:r w:rsidRPr="00B10F48">
              <w:rPr>
                <w:rFonts w:ascii="Tahoma" w:hAnsi="Tahoma" w:cs="Tahoma"/>
                <w:sz w:val="20"/>
                <w:szCs w:val="20"/>
                <w:lang w:eastAsia="es-ES"/>
              </w:rPr>
              <w:t>Procurar el buen estado y mantenimiento de los camiones recolectores, para que el servicio que brinda sea eficiente y eficaz.</w:t>
            </w:r>
          </w:p>
        </w:tc>
      </w:tr>
      <w:tr w:rsidR="00EB1B57" w:rsidRPr="00B10F48">
        <w:trPr>
          <w:trHeight w:val="291"/>
          <w:jc w:val="center"/>
        </w:trPr>
        <w:tc>
          <w:tcPr>
            <w:tcW w:w="3510" w:type="dxa"/>
            <w:vMerge/>
          </w:tcPr>
          <w:p w:rsidR="00EB1B57" w:rsidRPr="00B10F48" w:rsidRDefault="00EB1B57" w:rsidP="00153B30">
            <w:pPr>
              <w:spacing w:line="240" w:lineRule="auto"/>
              <w:jc w:val="center"/>
              <w:rPr>
                <w:rFonts w:ascii="Tahoma" w:hAnsi="Tahoma" w:cs="Tahoma"/>
                <w:sz w:val="20"/>
                <w:szCs w:val="20"/>
                <w:shd w:val="clear" w:color="auto" w:fill="FFFFFF"/>
              </w:rPr>
            </w:pPr>
          </w:p>
        </w:tc>
        <w:tc>
          <w:tcPr>
            <w:tcW w:w="6729" w:type="dxa"/>
            <w:gridSpan w:val="2"/>
          </w:tcPr>
          <w:p w:rsidR="00EB1B57" w:rsidRPr="00B10F48" w:rsidRDefault="00EB1B57" w:rsidP="00110B08">
            <w:pPr>
              <w:pStyle w:val="Standard"/>
              <w:widowControl w:val="0"/>
              <w:numPr>
                <w:ilvl w:val="0"/>
                <w:numId w:val="29"/>
              </w:numPr>
              <w:spacing w:after="0" w:line="240" w:lineRule="auto"/>
              <w:jc w:val="both"/>
              <w:rPr>
                <w:rFonts w:ascii="Tahoma" w:hAnsi="Tahoma" w:cs="Tahoma"/>
                <w:sz w:val="20"/>
                <w:szCs w:val="20"/>
                <w:lang w:eastAsia="es-ES"/>
              </w:rPr>
            </w:pPr>
            <w:r w:rsidRPr="00B10F48">
              <w:rPr>
                <w:rFonts w:ascii="Tahoma" w:hAnsi="Tahoma" w:cs="Tahoma"/>
                <w:sz w:val="20"/>
                <w:szCs w:val="20"/>
                <w:lang w:val="es-MX" w:eastAsia="es-ES"/>
              </w:rPr>
              <w:t>Colaborar con las campañas de limpieza y de descacharro, para procurar un ambiente saludable.</w:t>
            </w:r>
          </w:p>
        </w:tc>
      </w:tr>
      <w:tr w:rsidR="00EB1B57" w:rsidRPr="00B10F48">
        <w:trPr>
          <w:trHeight w:val="605"/>
          <w:jc w:val="center"/>
        </w:trPr>
        <w:tc>
          <w:tcPr>
            <w:tcW w:w="3510" w:type="dxa"/>
            <w:vMerge/>
          </w:tcPr>
          <w:p w:rsidR="00EB1B57" w:rsidRPr="00B10F48" w:rsidRDefault="00EB1B57" w:rsidP="00153B30">
            <w:pPr>
              <w:spacing w:line="240" w:lineRule="auto"/>
              <w:jc w:val="center"/>
              <w:rPr>
                <w:rFonts w:ascii="Tahoma" w:hAnsi="Tahoma" w:cs="Tahoma"/>
                <w:sz w:val="20"/>
                <w:szCs w:val="20"/>
                <w:shd w:val="clear" w:color="auto" w:fill="FFFFFF"/>
              </w:rPr>
            </w:pPr>
          </w:p>
        </w:tc>
        <w:tc>
          <w:tcPr>
            <w:tcW w:w="6729" w:type="dxa"/>
            <w:gridSpan w:val="2"/>
          </w:tcPr>
          <w:p w:rsidR="00EB1B57" w:rsidRPr="00B10F48" w:rsidRDefault="00EB1B57" w:rsidP="00110B08">
            <w:pPr>
              <w:pStyle w:val="Standard"/>
              <w:numPr>
                <w:ilvl w:val="0"/>
                <w:numId w:val="29"/>
              </w:numPr>
              <w:spacing w:after="0" w:line="240" w:lineRule="auto"/>
              <w:rPr>
                <w:rFonts w:ascii="Tahoma" w:hAnsi="Tahoma" w:cs="Tahoma"/>
                <w:sz w:val="20"/>
                <w:szCs w:val="20"/>
                <w:lang w:eastAsia="es-ES"/>
              </w:rPr>
            </w:pPr>
            <w:r w:rsidRPr="00B10F48">
              <w:rPr>
                <w:rFonts w:ascii="Tahoma" w:hAnsi="Tahoma" w:cs="Tahoma"/>
                <w:sz w:val="20"/>
                <w:szCs w:val="20"/>
                <w:lang w:eastAsia="es-ES"/>
              </w:rPr>
              <w:t>Coadyuvar con el director al cumplimiento de todas las acciones.</w:t>
            </w:r>
          </w:p>
        </w:tc>
      </w:tr>
      <w:tr w:rsidR="00EB1B57" w:rsidRPr="00B10F48">
        <w:trPr>
          <w:trHeight w:val="291"/>
          <w:jc w:val="center"/>
        </w:trPr>
        <w:tc>
          <w:tcPr>
            <w:tcW w:w="3510" w:type="dxa"/>
            <w:vMerge/>
            <w:vAlign w:val="center"/>
          </w:tcPr>
          <w:p w:rsidR="00EB1B57" w:rsidRPr="00B10F48" w:rsidRDefault="00EB1B57" w:rsidP="00153B30">
            <w:pPr>
              <w:spacing w:line="240" w:lineRule="auto"/>
              <w:jc w:val="center"/>
              <w:rPr>
                <w:rFonts w:ascii="Tahoma" w:hAnsi="Tahoma" w:cs="Tahoma"/>
                <w:sz w:val="20"/>
                <w:szCs w:val="20"/>
                <w:shd w:val="clear" w:color="auto" w:fill="FFFFFF"/>
              </w:rPr>
            </w:pPr>
          </w:p>
        </w:tc>
        <w:tc>
          <w:tcPr>
            <w:tcW w:w="6729" w:type="dxa"/>
            <w:gridSpan w:val="2"/>
          </w:tcPr>
          <w:p w:rsidR="00EB1B57" w:rsidRPr="00B10F48" w:rsidRDefault="00EB1B57" w:rsidP="00110B08">
            <w:pPr>
              <w:pStyle w:val="Standard"/>
              <w:widowControl w:val="0"/>
              <w:numPr>
                <w:ilvl w:val="0"/>
                <w:numId w:val="29"/>
              </w:numPr>
              <w:spacing w:after="0" w:line="240" w:lineRule="auto"/>
              <w:jc w:val="both"/>
              <w:rPr>
                <w:rFonts w:ascii="Tahoma" w:hAnsi="Tahoma" w:cs="Tahoma"/>
                <w:sz w:val="20"/>
                <w:szCs w:val="20"/>
                <w:lang w:eastAsia="es-ES"/>
              </w:rPr>
            </w:pPr>
            <w:r w:rsidRPr="00B10F48">
              <w:rPr>
                <w:rFonts w:ascii="Tahoma" w:hAnsi="Tahoma" w:cs="Tahoma"/>
                <w:sz w:val="20"/>
                <w:szCs w:val="20"/>
                <w:lang w:eastAsia="es-ES"/>
              </w:rPr>
              <w:t>Dirigir  pláticas de Concientización Ambiental con apoyo de la dirección, al sector educativo y grupos de participación ciudadana.</w:t>
            </w:r>
          </w:p>
        </w:tc>
      </w:tr>
      <w:tr w:rsidR="00EB1B57" w:rsidRPr="00B10F48">
        <w:trPr>
          <w:trHeight w:val="291"/>
          <w:jc w:val="center"/>
        </w:trPr>
        <w:tc>
          <w:tcPr>
            <w:tcW w:w="3510" w:type="dxa"/>
            <w:vMerge/>
            <w:vAlign w:val="center"/>
          </w:tcPr>
          <w:p w:rsidR="00EB1B57" w:rsidRPr="00B10F48" w:rsidRDefault="00EB1B57" w:rsidP="00153B30">
            <w:pPr>
              <w:spacing w:line="240" w:lineRule="auto"/>
              <w:jc w:val="center"/>
              <w:rPr>
                <w:rFonts w:ascii="Tahoma" w:hAnsi="Tahoma" w:cs="Tahoma"/>
                <w:sz w:val="20"/>
                <w:szCs w:val="20"/>
                <w:shd w:val="clear" w:color="auto" w:fill="FFFFFF"/>
              </w:rPr>
            </w:pPr>
          </w:p>
        </w:tc>
        <w:tc>
          <w:tcPr>
            <w:tcW w:w="6729" w:type="dxa"/>
            <w:gridSpan w:val="2"/>
          </w:tcPr>
          <w:p w:rsidR="00EB1B57" w:rsidRPr="00B10F48" w:rsidRDefault="00EB1B57" w:rsidP="00110B08">
            <w:pPr>
              <w:pStyle w:val="Standard"/>
              <w:widowControl w:val="0"/>
              <w:numPr>
                <w:ilvl w:val="0"/>
                <w:numId w:val="29"/>
              </w:numPr>
              <w:spacing w:after="0" w:line="240" w:lineRule="auto"/>
              <w:jc w:val="both"/>
              <w:rPr>
                <w:rFonts w:ascii="Tahoma" w:hAnsi="Tahoma" w:cs="Tahoma"/>
                <w:sz w:val="20"/>
                <w:szCs w:val="20"/>
                <w:lang w:eastAsia="es-ES"/>
              </w:rPr>
            </w:pPr>
            <w:r w:rsidRPr="00B10F48">
              <w:rPr>
                <w:rFonts w:ascii="Tahoma" w:hAnsi="Tahoma" w:cs="Tahoma"/>
                <w:sz w:val="20"/>
                <w:szCs w:val="20"/>
                <w:lang w:eastAsia="es-ES"/>
              </w:rPr>
              <w:t>Atender a las necesidad requeridas por el personal a su cargo.</w:t>
            </w:r>
          </w:p>
        </w:tc>
      </w:tr>
      <w:tr w:rsidR="00EB1B57" w:rsidRPr="00B10F48">
        <w:trPr>
          <w:trHeight w:val="291"/>
          <w:jc w:val="center"/>
        </w:trPr>
        <w:tc>
          <w:tcPr>
            <w:tcW w:w="3510" w:type="dxa"/>
            <w:vMerge/>
            <w:vAlign w:val="center"/>
          </w:tcPr>
          <w:p w:rsidR="00EB1B57" w:rsidRPr="00B10F48" w:rsidRDefault="00EB1B57" w:rsidP="00153B30">
            <w:pPr>
              <w:spacing w:line="240" w:lineRule="auto"/>
              <w:jc w:val="center"/>
              <w:rPr>
                <w:rFonts w:ascii="Tahoma" w:hAnsi="Tahoma" w:cs="Tahoma"/>
                <w:sz w:val="20"/>
                <w:szCs w:val="20"/>
                <w:shd w:val="clear" w:color="auto" w:fill="FFFFFF"/>
              </w:rPr>
            </w:pPr>
          </w:p>
        </w:tc>
        <w:tc>
          <w:tcPr>
            <w:tcW w:w="6729" w:type="dxa"/>
            <w:gridSpan w:val="2"/>
          </w:tcPr>
          <w:p w:rsidR="00EB1B57" w:rsidRPr="00B10F48" w:rsidRDefault="00EB1B57" w:rsidP="00110B08">
            <w:pPr>
              <w:pStyle w:val="Standard"/>
              <w:widowControl w:val="0"/>
              <w:numPr>
                <w:ilvl w:val="0"/>
                <w:numId w:val="29"/>
              </w:numPr>
              <w:spacing w:after="0" w:line="240" w:lineRule="auto"/>
              <w:jc w:val="both"/>
              <w:rPr>
                <w:rFonts w:ascii="Tahoma" w:hAnsi="Tahoma" w:cs="Tahoma"/>
                <w:sz w:val="20"/>
                <w:szCs w:val="20"/>
                <w:lang w:val="es-MX" w:eastAsia="es-ES"/>
              </w:rPr>
            </w:pPr>
            <w:r w:rsidRPr="00B10F48">
              <w:rPr>
                <w:rFonts w:ascii="Tahoma" w:hAnsi="Tahoma" w:cs="Tahoma"/>
                <w:sz w:val="20"/>
                <w:szCs w:val="20"/>
                <w:lang w:eastAsia="es-ES"/>
              </w:rPr>
              <w:t>Atender de acuerdo a su competencia las demandas ciudadanas por concepto de recolección y ampliación de rutas en el servicio de limpia y vigilancia.</w:t>
            </w:r>
          </w:p>
        </w:tc>
      </w:tr>
      <w:tr w:rsidR="00EB1B57" w:rsidRPr="00B10F48">
        <w:trPr>
          <w:trHeight w:val="291"/>
          <w:jc w:val="center"/>
        </w:trPr>
        <w:tc>
          <w:tcPr>
            <w:tcW w:w="3510" w:type="dxa"/>
            <w:vMerge/>
            <w:vAlign w:val="center"/>
          </w:tcPr>
          <w:p w:rsidR="00EB1B57" w:rsidRPr="00B10F48" w:rsidRDefault="00EB1B57" w:rsidP="00153B30">
            <w:pPr>
              <w:spacing w:line="240" w:lineRule="auto"/>
              <w:jc w:val="center"/>
              <w:rPr>
                <w:rFonts w:ascii="Tahoma" w:hAnsi="Tahoma" w:cs="Tahoma"/>
                <w:sz w:val="20"/>
                <w:szCs w:val="20"/>
                <w:shd w:val="clear" w:color="auto" w:fill="FFFFFF"/>
              </w:rPr>
            </w:pPr>
          </w:p>
        </w:tc>
        <w:tc>
          <w:tcPr>
            <w:tcW w:w="6729" w:type="dxa"/>
            <w:gridSpan w:val="2"/>
          </w:tcPr>
          <w:p w:rsidR="00EB1B57" w:rsidRPr="00B10F48" w:rsidRDefault="00EB1B57" w:rsidP="00110B08">
            <w:pPr>
              <w:pStyle w:val="Standard"/>
              <w:widowControl w:val="0"/>
              <w:numPr>
                <w:ilvl w:val="0"/>
                <w:numId w:val="29"/>
              </w:numPr>
              <w:spacing w:after="0" w:line="240" w:lineRule="auto"/>
              <w:jc w:val="both"/>
              <w:rPr>
                <w:rFonts w:ascii="Tahoma" w:hAnsi="Tahoma" w:cs="Tahoma"/>
                <w:sz w:val="20"/>
                <w:szCs w:val="20"/>
                <w:lang w:val="es-MX" w:eastAsia="es-ES"/>
              </w:rPr>
            </w:pPr>
            <w:r w:rsidRPr="00B10F48">
              <w:rPr>
                <w:rFonts w:ascii="Tahoma" w:hAnsi="Tahoma" w:cs="Tahoma"/>
                <w:sz w:val="20"/>
                <w:szCs w:val="20"/>
                <w:lang w:val="es-MX" w:eastAsia="es-ES"/>
              </w:rPr>
              <w:t>Verificar la eficacia de las Rutas de recolección de Residuos Sólidos Urbanos, para el Municipio de Comitán de Domínguez, Chiapas.</w:t>
            </w:r>
          </w:p>
        </w:tc>
      </w:tr>
      <w:tr w:rsidR="00EB1B57" w:rsidRPr="00B10F48">
        <w:trPr>
          <w:trHeight w:val="291"/>
          <w:jc w:val="center"/>
        </w:trPr>
        <w:tc>
          <w:tcPr>
            <w:tcW w:w="3510" w:type="dxa"/>
            <w:vMerge/>
            <w:vAlign w:val="center"/>
          </w:tcPr>
          <w:p w:rsidR="00EB1B57" w:rsidRPr="00B10F48" w:rsidRDefault="00EB1B57" w:rsidP="00153B30">
            <w:pPr>
              <w:spacing w:line="240" w:lineRule="auto"/>
              <w:jc w:val="center"/>
              <w:rPr>
                <w:rFonts w:ascii="Tahoma" w:hAnsi="Tahoma" w:cs="Tahoma"/>
                <w:sz w:val="20"/>
                <w:szCs w:val="20"/>
                <w:shd w:val="clear" w:color="auto" w:fill="FFFFFF"/>
              </w:rPr>
            </w:pPr>
          </w:p>
        </w:tc>
        <w:tc>
          <w:tcPr>
            <w:tcW w:w="6729" w:type="dxa"/>
            <w:gridSpan w:val="2"/>
          </w:tcPr>
          <w:p w:rsidR="00EB1B57" w:rsidRPr="00B10F48" w:rsidRDefault="00EB1B57" w:rsidP="00110B08">
            <w:pPr>
              <w:pStyle w:val="Standard"/>
              <w:widowControl w:val="0"/>
              <w:numPr>
                <w:ilvl w:val="0"/>
                <w:numId w:val="29"/>
              </w:numPr>
              <w:spacing w:after="0" w:line="240" w:lineRule="auto"/>
              <w:jc w:val="both"/>
              <w:rPr>
                <w:rFonts w:ascii="Tahoma" w:hAnsi="Tahoma" w:cs="Tahoma"/>
                <w:sz w:val="20"/>
                <w:szCs w:val="20"/>
                <w:lang w:eastAsia="es-ES"/>
              </w:rPr>
            </w:pPr>
            <w:r w:rsidRPr="00B10F48">
              <w:rPr>
                <w:rFonts w:ascii="Tahoma" w:hAnsi="Tahoma" w:cs="Tahoma"/>
                <w:sz w:val="20"/>
                <w:szCs w:val="20"/>
                <w:lang w:val="es-MX" w:eastAsia="es-ES"/>
              </w:rPr>
              <w:t>Elaborar informe Mensual, Semestral y Anual, de las funciones y actividades realizadas por la Coordinación de Saneamiento.</w:t>
            </w:r>
          </w:p>
        </w:tc>
      </w:tr>
      <w:tr w:rsidR="00EB1B57" w:rsidRPr="00B10F48">
        <w:trPr>
          <w:trHeight w:val="291"/>
          <w:jc w:val="center"/>
        </w:trPr>
        <w:tc>
          <w:tcPr>
            <w:tcW w:w="3510" w:type="dxa"/>
            <w:tcBorders>
              <w:left w:val="nil"/>
              <w:bottom w:val="nil"/>
              <w:right w:val="nil"/>
            </w:tcBorders>
            <w:vAlign w:val="center"/>
          </w:tcPr>
          <w:p w:rsidR="00EB1B57" w:rsidRPr="00B10F48" w:rsidRDefault="00EB1B57" w:rsidP="00153B30">
            <w:pPr>
              <w:spacing w:line="240" w:lineRule="auto"/>
              <w:rPr>
                <w:rFonts w:ascii="Tahoma" w:hAnsi="Tahoma" w:cs="Tahoma"/>
                <w:sz w:val="20"/>
                <w:szCs w:val="20"/>
                <w:shd w:val="clear" w:color="auto" w:fill="FFFFFF"/>
              </w:rPr>
            </w:pPr>
          </w:p>
        </w:tc>
        <w:tc>
          <w:tcPr>
            <w:tcW w:w="6729" w:type="dxa"/>
            <w:gridSpan w:val="2"/>
            <w:tcBorders>
              <w:left w:val="nil"/>
              <w:bottom w:val="nil"/>
              <w:right w:val="nil"/>
            </w:tcBorders>
          </w:tcPr>
          <w:p w:rsidR="00EB1B57" w:rsidRPr="00B10F48" w:rsidRDefault="00EB1B57" w:rsidP="00153B30">
            <w:pPr>
              <w:pStyle w:val="Standard"/>
              <w:widowControl w:val="0"/>
              <w:spacing w:line="240" w:lineRule="auto"/>
              <w:jc w:val="both"/>
              <w:rPr>
                <w:rFonts w:ascii="Tahoma" w:hAnsi="Tahoma" w:cs="Tahoma"/>
                <w:sz w:val="20"/>
                <w:szCs w:val="20"/>
                <w:lang w:eastAsia="es-ES"/>
              </w:rPr>
            </w:pPr>
          </w:p>
        </w:tc>
      </w:tr>
      <w:tr w:rsidR="00EB1B57" w:rsidRPr="00B10F48">
        <w:tblPrEx>
          <w:jc w:val="left"/>
        </w:tblPrEx>
        <w:trPr>
          <w:gridAfter w:val="1"/>
          <w:wAfter w:w="350" w:type="dxa"/>
          <w:trHeight w:val="1581"/>
        </w:trPr>
        <w:tc>
          <w:tcPr>
            <w:tcW w:w="3123" w:type="dxa"/>
            <w:shd w:val="clear" w:color="auto" w:fill="FFD9D9"/>
            <w:vAlign w:val="center"/>
          </w:tcPr>
          <w:p w:rsidR="00EB1B57" w:rsidRPr="00B10F48" w:rsidRDefault="00EB1B57" w:rsidP="00153B30">
            <w:pPr>
              <w:spacing w:line="240" w:lineRule="auto"/>
              <w:jc w:val="center"/>
              <w:rPr>
                <w:rFonts w:ascii="Tahoma" w:hAnsi="Tahoma" w:cs="Tahoma"/>
                <w:sz w:val="20"/>
                <w:szCs w:val="20"/>
                <w:shd w:val="clear" w:color="auto" w:fill="FFFFFF"/>
              </w:rPr>
            </w:pPr>
            <w:r w:rsidRPr="00B10F48">
              <w:rPr>
                <w:rFonts w:ascii="Tahoma" w:hAnsi="Tahoma" w:cs="Tahoma"/>
                <w:b/>
                <w:bCs/>
                <w:sz w:val="20"/>
                <w:szCs w:val="20"/>
                <w:lang w:val="es-ES"/>
              </w:rPr>
              <w:t>OBJET</w:t>
            </w:r>
            <w:r w:rsidRPr="00B10F48">
              <w:rPr>
                <w:rFonts w:ascii="Tahoma" w:hAnsi="Tahoma" w:cs="Tahoma"/>
                <w:b/>
                <w:bCs/>
                <w:sz w:val="20"/>
                <w:szCs w:val="20"/>
                <w:lang w:val="es-ES"/>
              </w:rPr>
              <w:lastRenderedPageBreak/>
              <w:t>IVO</w:t>
            </w:r>
          </w:p>
        </w:tc>
        <w:tc>
          <w:tcPr>
            <w:tcW w:w="6379" w:type="dxa"/>
          </w:tcPr>
          <w:p w:rsidR="00EB1B57" w:rsidRPr="00B10F48" w:rsidRDefault="00EB1B57" w:rsidP="00153B30">
            <w:pPr>
              <w:pStyle w:val="Standard"/>
              <w:spacing w:line="240" w:lineRule="auto"/>
              <w:jc w:val="both"/>
              <w:rPr>
                <w:rFonts w:ascii="Tahoma" w:hAnsi="Tahoma" w:cs="Tahoma"/>
                <w:sz w:val="20"/>
                <w:szCs w:val="20"/>
                <w:lang w:eastAsia="es-ES"/>
              </w:rPr>
            </w:pPr>
            <w:r w:rsidRPr="00B10F48">
              <w:rPr>
                <w:rFonts w:ascii="Tahoma" w:hAnsi="Tahoma" w:cs="Tahoma"/>
                <w:sz w:val="20"/>
                <w:szCs w:val="20"/>
                <w:lang w:eastAsia="es-ES"/>
              </w:rPr>
              <w:t>Coordinar, Organizar y Supervisar todo lo relacionado a la documentación que se maneja dentro de esta unidad y las actividades operativas que se realicen, trabajando bajo los lineamientos de la Dirección de Servicios Públicos Municipales.</w:t>
            </w:r>
          </w:p>
        </w:tc>
      </w:tr>
      <w:tr w:rsidR="00EB1B57" w:rsidRPr="00B10F48">
        <w:tblPrEx>
          <w:jc w:val="left"/>
        </w:tblPrEx>
        <w:trPr>
          <w:gridAfter w:val="1"/>
          <w:wAfter w:w="350" w:type="dxa"/>
          <w:trHeight w:val="291"/>
        </w:trPr>
        <w:tc>
          <w:tcPr>
            <w:tcW w:w="3123" w:type="dxa"/>
            <w:shd w:val="clear" w:color="auto" w:fill="FFD9D9"/>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rPr>
            </w:pPr>
            <w:r w:rsidRPr="00B10F48">
              <w:rPr>
                <w:rFonts w:ascii="Tahoma" w:hAnsi="Tahoma" w:cs="Tahoma"/>
                <w:b/>
                <w:bCs/>
                <w:color w:val="000000"/>
                <w:sz w:val="20"/>
                <w:szCs w:val="20"/>
              </w:rPr>
              <w:t>UNIDAD</w:t>
            </w:r>
          </w:p>
          <w:p w:rsidR="00EB1B57" w:rsidRPr="00B10F48" w:rsidRDefault="00EB1B57" w:rsidP="00153B30">
            <w:pPr>
              <w:spacing w:line="240" w:lineRule="auto"/>
              <w:jc w:val="center"/>
              <w:rPr>
                <w:rFonts w:ascii="Tahoma" w:hAnsi="Tahoma" w:cs="Tahoma"/>
                <w:b/>
                <w:bCs/>
                <w:sz w:val="20"/>
                <w:szCs w:val="20"/>
                <w:shd w:val="clear" w:color="auto" w:fill="FFFFFF"/>
              </w:rPr>
            </w:pPr>
            <w:r w:rsidRPr="00B10F48">
              <w:rPr>
                <w:rFonts w:ascii="Tahoma" w:hAnsi="Tahoma" w:cs="Tahoma"/>
                <w:b/>
                <w:bCs/>
                <w:color w:val="000000"/>
                <w:sz w:val="20"/>
                <w:szCs w:val="20"/>
              </w:rPr>
              <w:t>ADMINISTRATIVA</w:t>
            </w:r>
          </w:p>
        </w:tc>
        <w:tc>
          <w:tcPr>
            <w:tcW w:w="6379" w:type="dxa"/>
            <w:shd w:val="clear" w:color="auto" w:fill="FFD9D9"/>
          </w:tcPr>
          <w:p w:rsidR="00EB1B57" w:rsidRPr="00B10F48" w:rsidRDefault="00EB1B57" w:rsidP="00153B30">
            <w:pPr>
              <w:spacing w:line="240" w:lineRule="auto"/>
              <w:jc w:val="center"/>
              <w:rPr>
                <w:rFonts w:ascii="Tahoma" w:hAnsi="Tahoma" w:cs="Tahoma"/>
                <w:b/>
                <w:bCs/>
                <w:sz w:val="20"/>
                <w:szCs w:val="20"/>
                <w:shd w:val="clear" w:color="auto" w:fill="FFFFFF"/>
              </w:rPr>
            </w:pPr>
            <w:r w:rsidRPr="00B10F48">
              <w:rPr>
                <w:rFonts w:ascii="Tahoma" w:hAnsi="Tahoma" w:cs="Tahoma"/>
                <w:b/>
                <w:bCs/>
                <w:color w:val="000000"/>
                <w:sz w:val="20"/>
                <w:szCs w:val="20"/>
              </w:rPr>
              <w:t>FUNCIONES</w:t>
            </w:r>
          </w:p>
        </w:tc>
      </w:tr>
      <w:tr w:rsidR="00EB1B57" w:rsidRPr="00B10F48">
        <w:tblPrEx>
          <w:jc w:val="left"/>
        </w:tblPrEx>
        <w:trPr>
          <w:gridAfter w:val="1"/>
          <w:wAfter w:w="350" w:type="dxa"/>
          <w:trHeight w:val="291"/>
        </w:trPr>
        <w:tc>
          <w:tcPr>
            <w:tcW w:w="3123" w:type="dxa"/>
            <w:vMerge w:val="restart"/>
            <w:vAlign w:val="center"/>
          </w:tcPr>
          <w:p w:rsidR="00EB1B57" w:rsidRPr="00B10F48" w:rsidRDefault="00EB1B57" w:rsidP="00153B30">
            <w:pPr>
              <w:spacing w:line="240" w:lineRule="auto"/>
              <w:jc w:val="center"/>
              <w:rPr>
                <w:rFonts w:ascii="Tahoma" w:hAnsi="Tahoma" w:cs="Tahoma"/>
                <w:b/>
                <w:bCs/>
                <w:sz w:val="20"/>
                <w:szCs w:val="20"/>
                <w:shd w:val="clear" w:color="auto" w:fill="FFFFFF"/>
              </w:rPr>
            </w:pPr>
            <w:r w:rsidRPr="00B10F48">
              <w:rPr>
                <w:rFonts w:ascii="Tahoma" w:hAnsi="Tahoma" w:cs="Tahoma"/>
                <w:b/>
                <w:bCs/>
                <w:sz w:val="20"/>
                <w:szCs w:val="20"/>
                <w:shd w:val="clear" w:color="auto" w:fill="FFFFFF"/>
              </w:rPr>
              <w:t>COORDINACIÓN DE PARQUES Y JARDINES</w:t>
            </w:r>
          </w:p>
          <w:p w:rsidR="00EB1B57" w:rsidRPr="00B10F48" w:rsidRDefault="00EB1B57" w:rsidP="00153B30">
            <w:pPr>
              <w:spacing w:line="240" w:lineRule="auto"/>
              <w:jc w:val="center"/>
              <w:rPr>
                <w:rFonts w:ascii="Tahoma" w:hAnsi="Tahoma" w:cs="Tahoma"/>
                <w:b/>
                <w:bCs/>
                <w:sz w:val="20"/>
                <w:szCs w:val="20"/>
                <w:shd w:val="clear" w:color="auto" w:fill="FFFFFF"/>
              </w:rPr>
            </w:pPr>
          </w:p>
        </w:tc>
        <w:tc>
          <w:tcPr>
            <w:tcW w:w="6379" w:type="dxa"/>
          </w:tcPr>
          <w:p w:rsidR="00EB1B57" w:rsidRPr="00B10F48" w:rsidRDefault="00EB1B57" w:rsidP="00110B08">
            <w:pPr>
              <w:pStyle w:val="Standard"/>
              <w:numPr>
                <w:ilvl w:val="0"/>
                <w:numId w:val="30"/>
              </w:numPr>
              <w:spacing w:after="0" w:line="240" w:lineRule="auto"/>
              <w:jc w:val="both"/>
              <w:rPr>
                <w:rFonts w:ascii="Tahoma" w:hAnsi="Tahoma" w:cs="Tahoma"/>
                <w:sz w:val="20"/>
                <w:szCs w:val="20"/>
              </w:rPr>
            </w:pPr>
            <w:r w:rsidRPr="00B10F48">
              <w:rPr>
                <w:rFonts w:ascii="Tahoma" w:hAnsi="Tahoma" w:cs="Tahoma"/>
                <w:sz w:val="20"/>
                <w:szCs w:val="20"/>
                <w:lang w:eastAsia="es-ES"/>
              </w:rPr>
              <w:t>Procurar hábitos saludables y de conducta, para mayor efectividad en sus actividades.</w:t>
            </w:r>
          </w:p>
        </w:tc>
      </w:tr>
      <w:tr w:rsidR="00EB1B57" w:rsidRPr="00B10F48">
        <w:tblPrEx>
          <w:jc w:val="left"/>
        </w:tblPrEx>
        <w:trPr>
          <w:gridAfter w:val="1"/>
          <w:wAfter w:w="350" w:type="dxa"/>
          <w:trHeight w:val="309"/>
        </w:trPr>
        <w:tc>
          <w:tcPr>
            <w:tcW w:w="3123" w:type="dxa"/>
            <w:vMerge/>
          </w:tcPr>
          <w:p w:rsidR="00EB1B57" w:rsidRPr="00B10F48" w:rsidRDefault="00EB1B57" w:rsidP="00153B30">
            <w:pPr>
              <w:spacing w:line="240" w:lineRule="auto"/>
              <w:jc w:val="center"/>
              <w:rPr>
                <w:rFonts w:ascii="Tahoma" w:hAnsi="Tahoma" w:cs="Tahoma"/>
                <w:sz w:val="20"/>
                <w:szCs w:val="20"/>
                <w:shd w:val="clear" w:color="auto" w:fill="FFFFFF"/>
              </w:rPr>
            </w:pPr>
          </w:p>
        </w:tc>
        <w:tc>
          <w:tcPr>
            <w:tcW w:w="6379" w:type="dxa"/>
          </w:tcPr>
          <w:p w:rsidR="00EB1B57" w:rsidRPr="00B10F48" w:rsidRDefault="00EB1B57" w:rsidP="00110B08">
            <w:pPr>
              <w:pStyle w:val="Standard"/>
              <w:numPr>
                <w:ilvl w:val="0"/>
                <w:numId w:val="30"/>
              </w:numPr>
              <w:spacing w:after="0" w:line="240" w:lineRule="auto"/>
              <w:jc w:val="both"/>
              <w:rPr>
                <w:rFonts w:ascii="Tahoma" w:hAnsi="Tahoma" w:cs="Tahoma"/>
                <w:sz w:val="20"/>
                <w:szCs w:val="20"/>
              </w:rPr>
            </w:pPr>
            <w:r w:rsidRPr="00B10F48">
              <w:rPr>
                <w:rFonts w:ascii="Tahoma" w:hAnsi="Tahoma" w:cs="Tahoma"/>
                <w:color w:val="000000"/>
                <w:sz w:val="20"/>
                <w:szCs w:val="20"/>
                <w:lang w:eastAsia="es-ES"/>
              </w:rPr>
              <w:t>Atender todas las demandas de la ciudadanía relacionadas en la atención de Parques y Jardines, en área urbana y rural.</w:t>
            </w:r>
          </w:p>
        </w:tc>
      </w:tr>
      <w:tr w:rsidR="00EB1B57" w:rsidRPr="00B10F48">
        <w:tblPrEx>
          <w:jc w:val="left"/>
        </w:tblPrEx>
        <w:trPr>
          <w:gridAfter w:val="1"/>
          <w:wAfter w:w="350" w:type="dxa"/>
          <w:trHeight w:val="291"/>
        </w:trPr>
        <w:tc>
          <w:tcPr>
            <w:tcW w:w="3123" w:type="dxa"/>
            <w:vMerge/>
          </w:tcPr>
          <w:p w:rsidR="00EB1B57" w:rsidRPr="00B10F48" w:rsidRDefault="00EB1B57" w:rsidP="00153B30">
            <w:pPr>
              <w:spacing w:line="240" w:lineRule="auto"/>
              <w:jc w:val="center"/>
              <w:rPr>
                <w:rFonts w:ascii="Tahoma" w:hAnsi="Tahoma" w:cs="Tahoma"/>
                <w:sz w:val="20"/>
                <w:szCs w:val="20"/>
                <w:shd w:val="clear" w:color="auto" w:fill="FFFFFF"/>
              </w:rPr>
            </w:pPr>
          </w:p>
        </w:tc>
        <w:tc>
          <w:tcPr>
            <w:tcW w:w="6379" w:type="dxa"/>
          </w:tcPr>
          <w:p w:rsidR="00EB1B57" w:rsidRPr="00B10F48" w:rsidRDefault="00EB1B57" w:rsidP="00110B08">
            <w:pPr>
              <w:pStyle w:val="Standard"/>
              <w:numPr>
                <w:ilvl w:val="0"/>
                <w:numId w:val="30"/>
              </w:numPr>
              <w:spacing w:after="0" w:line="240" w:lineRule="auto"/>
              <w:jc w:val="both"/>
              <w:rPr>
                <w:rFonts w:ascii="Tahoma" w:hAnsi="Tahoma" w:cs="Tahoma"/>
                <w:sz w:val="20"/>
                <w:szCs w:val="20"/>
                <w:lang w:eastAsia="es-ES"/>
              </w:rPr>
            </w:pPr>
            <w:r w:rsidRPr="00B10F48">
              <w:rPr>
                <w:rFonts w:ascii="Tahoma" w:hAnsi="Tahoma" w:cs="Tahoma"/>
                <w:sz w:val="20"/>
                <w:szCs w:val="20"/>
                <w:lang w:eastAsia="es-ES"/>
              </w:rPr>
              <w:t>Supervisar que el personal cuente con el material necesario para realizar sus actividades.</w:t>
            </w:r>
          </w:p>
        </w:tc>
      </w:tr>
      <w:tr w:rsidR="00EB1B57" w:rsidRPr="00B10F48">
        <w:tblPrEx>
          <w:jc w:val="left"/>
        </w:tblPrEx>
        <w:trPr>
          <w:gridAfter w:val="1"/>
          <w:wAfter w:w="350" w:type="dxa"/>
          <w:trHeight w:val="291"/>
        </w:trPr>
        <w:tc>
          <w:tcPr>
            <w:tcW w:w="3123" w:type="dxa"/>
            <w:vMerge/>
          </w:tcPr>
          <w:p w:rsidR="00EB1B57" w:rsidRPr="00B10F48" w:rsidRDefault="00EB1B57" w:rsidP="00153B30">
            <w:pPr>
              <w:spacing w:line="240" w:lineRule="auto"/>
              <w:jc w:val="center"/>
              <w:rPr>
                <w:rFonts w:ascii="Tahoma" w:hAnsi="Tahoma" w:cs="Tahoma"/>
                <w:sz w:val="20"/>
                <w:szCs w:val="20"/>
                <w:shd w:val="clear" w:color="auto" w:fill="FFFFFF"/>
              </w:rPr>
            </w:pPr>
          </w:p>
        </w:tc>
        <w:tc>
          <w:tcPr>
            <w:tcW w:w="6379" w:type="dxa"/>
          </w:tcPr>
          <w:p w:rsidR="00EB1B57" w:rsidRPr="00B10F48" w:rsidRDefault="00EB1B57" w:rsidP="00110B08">
            <w:pPr>
              <w:pStyle w:val="Standard"/>
              <w:widowControl w:val="0"/>
              <w:numPr>
                <w:ilvl w:val="0"/>
                <w:numId w:val="30"/>
              </w:numPr>
              <w:spacing w:after="0" w:line="240" w:lineRule="auto"/>
              <w:jc w:val="both"/>
              <w:rPr>
                <w:rFonts w:ascii="Tahoma" w:hAnsi="Tahoma" w:cs="Tahoma"/>
                <w:sz w:val="20"/>
                <w:szCs w:val="20"/>
              </w:rPr>
            </w:pPr>
            <w:r w:rsidRPr="00B10F48">
              <w:rPr>
                <w:rFonts w:ascii="Tahoma" w:hAnsi="Tahoma" w:cs="Tahoma"/>
                <w:sz w:val="20"/>
                <w:szCs w:val="20"/>
                <w:lang w:eastAsia="es-ES"/>
              </w:rPr>
              <w:t>Fomentar la comunicación efectiva entre sus colaboradores de la Coordinación de Parques y Jardines.</w:t>
            </w:r>
          </w:p>
        </w:tc>
      </w:tr>
      <w:tr w:rsidR="00EB1B57" w:rsidRPr="00B10F48">
        <w:tblPrEx>
          <w:jc w:val="left"/>
        </w:tblPrEx>
        <w:trPr>
          <w:gridAfter w:val="1"/>
          <w:wAfter w:w="350" w:type="dxa"/>
          <w:trHeight w:val="291"/>
        </w:trPr>
        <w:tc>
          <w:tcPr>
            <w:tcW w:w="3123" w:type="dxa"/>
            <w:vMerge/>
          </w:tcPr>
          <w:p w:rsidR="00EB1B57" w:rsidRPr="00B10F48" w:rsidRDefault="00EB1B57" w:rsidP="00153B30">
            <w:pPr>
              <w:spacing w:line="240" w:lineRule="auto"/>
              <w:jc w:val="center"/>
              <w:rPr>
                <w:rFonts w:ascii="Tahoma" w:hAnsi="Tahoma" w:cs="Tahoma"/>
                <w:sz w:val="20"/>
                <w:szCs w:val="20"/>
                <w:shd w:val="clear" w:color="auto" w:fill="FFFFFF"/>
              </w:rPr>
            </w:pPr>
          </w:p>
        </w:tc>
        <w:tc>
          <w:tcPr>
            <w:tcW w:w="6379" w:type="dxa"/>
          </w:tcPr>
          <w:p w:rsidR="00EB1B57" w:rsidRPr="00B10F48" w:rsidRDefault="00EB1B57" w:rsidP="00110B08">
            <w:pPr>
              <w:pStyle w:val="Standard"/>
              <w:widowControl w:val="0"/>
              <w:numPr>
                <w:ilvl w:val="0"/>
                <w:numId w:val="30"/>
              </w:numPr>
              <w:spacing w:after="0" w:line="240" w:lineRule="auto"/>
              <w:jc w:val="both"/>
              <w:rPr>
                <w:rFonts w:ascii="Tahoma" w:hAnsi="Tahoma" w:cs="Tahoma"/>
                <w:sz w:val="20"/>
                <w:szCs w:val="20"/>
                <w:lang w:eastAsia="es-ES"/>
              </w:rPr>
            </w:pPr>
            <w:r w:rsidRPr="00B10F48">
              <w:rPr>
                <w:rFonts w:ascii="Tahoma" w:hAnsi="Tahoma" w:cs="Tahoma"/>
                <w:sz w:val="20"/>
                <w:szCs w:val="20"/>
                <w:lang w:eastAsia="es-ES"/>
              </w:rPr>
              <w:t xml:space="preserve">Verificar que el personal a su cargo, realice sus actividades con responsabilidades y de acuerdo a las funciones otorgadas. </w:t>
            </w:r>
          </w:p>
        </w:tc>
      </w:tr>
      <w:tr w:rsidR="00EB1B57" w:rsidRPr="00B10F48">
        <w:tblPrEx>
          <w:jc w:val="left"/>
        </w:tblPrEx>
        <w:trPr>
          <w:gridAfter w:val="1"/>
          <w:wAfter w:w="350" w:type="dxa"/>
          <w:trHeight w:val="291"/>
        </w:trPr>
        <w:tc>
          <w:tcPr>
            <w:tcW w:w="3123" w:type="dxa"/>
            <w:vMerge/>
          </w:tcPr>
          <w:p w:rsidR="00EB1B57" w:rsidRPr="00B10F48" w:rsidRDefault="00EB1B57" w:rsidP="00153B30">
            <w:pPr>
              <w:spacing w:line="240" w:lineRule="auto"/>
              <w:jc w:val="center"/>
              <w:rPr>
                <w:rFonts w:ascii="Tahoma" w:hAnsi="Tahoma" w:cs="Tahoma"/>
                <w:sz w:val="20"/>
                <w:szCs w:val="20"/>
                <w:shd w:val="clear" w:color="auto" w:fill="FFFFFF"/>
              </w:rPr>
            </w:pPr>
          </w:p>
        </w:tc>
        <w:tc>
          <w:tcPr>
            <w:tcW w:w="6379" w:type="dxa"/>
          </w:tcPr>
          <w:p w:rsidR="00EB1B57" w:rsidRPr="00B10F48" w:rsidRDefault="00EB1B57" w:rsidP="00110B08">
            <w:pPr>
              <w:pStyle w:val="Standard"/>
              <w:numPr>
                <w:ilvl w:val="0"/>
                <w:numId w:val="30"/>
              </w:numPr>
              <w:spacing w:after="0" w:line="240" w:lineRule="auto"/>
              <w:jc w:val="both"/>
              <w:rPr>
                <w:rFonts w:ascii="Tahoma" w:hAnsi="Tahoma" w:cs="Tahoma"/>
                <w:sz w:val="20"/>
                <w:szCs w:val="20"/>
                <w:lang w:eastAsia="es-ES"/>
              </w:rPr>
            </w:pPr>
            <w:r w:rsidRPr="00B10F48">
              <w:rPr>
                <w:rFonts w:ascii="Tahoma" w:hAnsi="Tahoma" w:cs="Tahoma"/>
                <w:sz w:val="20"/>
                <w:szCs w:val="20"/>
                <w:lang w:eastAsia="es-ES"/>
              </w:rPr>
              <w:t>Inspeccionar con sus supervisores las áreas de trabajo y la asistencia del personal adscrito a su grupo.</w:t>
            </w:r>
          </w:p>
        </w:tc>
      </w:tr>
      <w:tr w:rsidR="00EB1B57" w:rsidRPr="00B10F48">
        <w:tblPrEx>
          <w:jc w:val="left"/>
        </w:tblPrEx>
        <w:trPr>
          <w:gridAfter w:val="1"/>
          <w:wAfter w:w="350" w:type="dxa"/>
          <w:trHeight w:val="291"/>
        </w:trPr>
        <w:tc>
          <w:tcPr>
            <w:tcW w:w="3123" w:type="dxa"/>
            <w:vMerge/>
          </w:tcPr>
          <w:p w:rsidR="00EB1B57" w:rsidRPr="00B10F48" w:rsidRDefault="00EB1B57" w:rsidP="00153B30">
            <w:pPr>
              <w:spacing w:line="240" w:lineRule="auto"/>
              <w:jc w:val="center"/>
              <w:rPr>
                <w:rFonts w:ascii="Tahoma" w:hAnsi="Tahoma" w:cs="Tahoma"/>
                <w:sz w:val="20"/>
                <w:szCs w:val="20"/>
                <w:shd w:val="clear" w:color="auto" w:fill="FFFFFF"/>
              </w:rPr>
            </w:pPr>
          </w:p>
        </w:tc>
        <w:tc>
          <w:tcPr>
            <w:tcW w:w="6379" w:type="dxa"/>
          </w:tcPr>
          <w:p w:rsidR="00EB1B57" w:rsidRPr="00B10F48" w:rsidRDefault="00EB1B57" w:rsidP="00110B08">
            <w:pPr>
              <w:pStyle w:val="Standard"/>
              <w:numPr>
                <w:ilvl w:val="0"/>
                <w:numId w:val="30"/>
              </w:numPr>
              <w:spacing w:after="0" w:line="240" w:lineRule="auto"/>
              <w:jc w:val="both"/>
              <w:rPr>
                <w:rFonts w:ascii="Tahoma" w:hAnsi="Tahoma" w:cs="Tahoma"/>
                <w:sz w:val="20"/>
                <w:szCs w:val="20"/>
                <w:lang w:eastAsia="es-ES"/>
              </w:rPr>
            </w:pPr>
            <w:r w:rsidRPr="00B10F48">
              <w:rPr>
                <w:rFonts w:ascii="Tahoma" w:hAnsi="Tahoma" w:cs="Tahoma"/>
                <w:sz w:val="20"/>
                <w:szCs w:val="20"/>
                <w:lang w:eastAsia="es-ES"/>
              </w:rPr>
              <w:t>Colaborar con las campañas de limpieza que programe la Dirección.</w:t>
            </w:r>
          </w:p>
        </w:tc>
      </w:tr>
      <w:tr w:rsidR="00EB1B57" w:rsidRPr="00B10F48">
        <w:tblPrEx>
          <w:jc w:val="left"/>
        </w:tblPrEx>
        <w:trPr>
          <w:gridAfter w:val="1"/>
          <w:wAfter w:w="350" w:type="dxa"/>
          <w:trHeight w:val="291"/>
        </w:trPr>
        <w:tc>
          <w:tcPr>
            <w:tcW w:w="3123" w:type="dxa"/>
            <w:vMerge/>
          </w:tcPr>
          <w:p w:rsidR="00EB1B57" w:rsidRPr="00B10F48" w:rsidRDefault="00EB1B57" w:rsidP="00153B30">
            <w:pPr>
              <w:spacing w:line="240" w:lineRule="auto"/>
              <w:jc w:val="center"/>
              <w:rPr>
                <w:rFonts w:ascii="Tahoma" w:hAnsi="Tahoma" w:cs="Tahoma"/>
                <w:b/>
                <w:bCs/>
                <w:sz w:val="20"/>
                <w:szCs w:val="20"/>
                <w:shd w:val="clear" w:color="auto" w:fill="FFFFFF"/>
              </w:rPr>
            </w:pPr>
          </w:p>
        </w:tc>
        <w:tc>
          <w:tcPr>
            <w:tcW w:w="6379" w:type="dxa"/>
          </w:tcPr>
          <w:p w:rsidR="00EB1B57" w:rsidRPr="00B10F48" w:rsidRDefault="00EB1B57" w:rsidP="00110B08">
            <w:pPr>
              <w:pStyle w:val="Standard"/>
              <w:numPr>
                <w:ilvl w:val="0"/>
                <w:numId w:val="30"/>
              </w:numPr>
              <w:spacing w:after="0" w:line="240" w:lineRule="auto"/>
              <w:jc w:val="both"/>
              <w:rPr>
                <w:rFonts w:ascii="Tahoma" w:hAnsi="Tahoma" w:cs="Tahoma"/>
                <w:sz w:val="20"/>
                <w:szCs w:val="20"/>
                <w:lang w:eastAsia="es-ES"/>
              </w:rPr>
            </w:pPr>
            <w:r w:rsidRPr="00B10F48">
              <w:rPr>
                <w:rFonts w:ascii="Tahoma" w:hAnsi="Tahoma" w:cs="Tahoma"/>
                <w:sz w:val="20"/>
                <w:szCs w:val="20"/>
                <w:lang w:eastAsia="es-ES"/>
              </w:rPr>
              <w:t>Vigilar que los servicios de limpieza, poda, jardinería desbroce y barrido, se brinde oportunamente.</w:t>
            </w:r>
          </w:p>
        </w:tc>
      </w:tr>
      <w:tr w:rsidR="00EB1B57" w:rsidRPr="00B10F48">
        <w:tblPrEx>
          <w:jc w:val="left"/>
        </w:tblPrEx>
        <w:trPr>
          <w:gridAfter w:val="1"/>
          <w:wAfter w:w="350" w:type="dxa"/>
          <w:trHeight w:val="291"/>
        </w:trPr>
        <w:tc>
          <w:tcPr>
            <w:tcW w:w="3123" w:type="dxa"/>
            <w:vMerge/>
            <w:vAlign w:val="center"/>
          </w:tcPr>
          <w:p w:rsidR="00EB1B57" w:rsidRPr="00B10F48" w:rsidRDefault="00EB1B57" w:rsidP="00153B30">
            <w:pPr>
              <w:spacing w:line="240" w:lineRule="auto"/>
              <w:jc w:val="center"/>
              <w:rPr>
                <w:rFonts w:ascii="Tahoma" w:hAnsi="Tahoma" w:cs="Tahoma"/>
                <w:sz w:val="20"/>
                <w:szCs w:val="20"/>
                <w:shd w:val="clear" w:color="auto" w:fill="FFFFFF"/>
              </w:rPr>
            </w:pPr>
          </w:p>
        </w:tc>
        <w:tc>
          <w:tcPr>
            <w:tcW w:w="6379" w:type="dxa"/>
          </w:tcPr>
          <w:p w:rsidR="00EB1B57" w:rsidRPr="00B10F48" w:rsidRDefault="00EB1B57" w:rsidP="00110B08">
            <w:pPr>
              <w:pStyle w:val="Standard"/>
              <w:numPr>
                <w:ilvl w:val="0"/>
                <w:numId w:val="30"/>
              </w:numPr>
              <w:spacing w:after="0" w:line="240" w:lineRule="auto"/>
              <w:jc w:val="both"/>
              <w:rPr>
                <w:rFonts w:ascii="Tahoma" w:hAnsi="Tahoma" w:cs="Tahoma"/>
                <w:sz w:val="20"/>
                <w:szCs w:val="20"/>
                <w:lang w:eastAsia="es-ES"/>
              </w:rPr>
            </w:pPr>
            <w:r w:rsidRPr="00B10F48">
              <w:rPr>
                <w:rFonts w:ascii="Tahoma" w:hAnsi="Tahoma" w:cs="Tahoma"/>
                <w:sz w:val="20"/>
                <w:szCs w:val="20"/>
                <w:lang w:eastAsia="es-ES"/>
              </w:rPr>
              <w:t>Programar medidas necesarias para el mejoramiento y ampliación del servicio de Parques y Jardines  en área rural.</w:t>
            </w:r>
          </w:p>
        </w:tc>
      </w:tr>
      <w:tr w:rsidR="00EB1B57" w:rsidRPr="00B10F48">
        <w:tblPrEx>
          <w:jc w:val="left"/>
        </w:tblPrEx>
        <w:trPr>
          <w:gridAfter w:val="1"/>
          <w:wAfter w:w="350" w:type="dxa"/>
          <w:trHeight w:val="291"/>
        </w:trPr>
        <w:tc>
          <w:tcPr>
            <w:tcW w:w="3123" w:type="dxa"/>
            <w:vMerge/>
          </w:tcPr>
          <w:p w:rsidR="00EB1B57" w:rsidRPr="00B10F48" w:rsidRDefault="00EB1B57" w:rsidP="00153B30">
            <w:pPr>
              <w:spacing w:line="240" w:lineRule="auto"/>
              <w:jc w:val="both"/>
              <w:rPr>
                <w:rFonts w:ascii="Tahoma" w:hAnsi="Tahoma" w:cs="Tahoma"/>
                <w:b/>
                <w:bCs/>
                <w:sz w:val="20"/>
                <w:szCs w:val="20"/>
                <w:shd w:val="clear" w:color="auto" w:fill="FFFFFF"/>
              </w:rPr>
            </w:pPr>
          </w:p>
        </w:tc>
        <w:tc>
          <w:tcPr>
            <w:tcW w:w="6379" w:type="dxa"/>
          </w:tcPr>
          <w:p w:rsidR="00EB1B57" w:rsidRPr="00B10F48" w:rsidRDefault="00EB1B57" w:rsidP="00110B08">
            <w:pPr>
              <w:pStyle w:val="Standard"/>
              <w:widowControl w:val="0"/>
              <w:numPr>
                <w:ilvl w:val="0"/>
                <w:numId w:val="30"/>
              </w:numPr>
              <w:spacing w:after="0" w:line="240" w:lineRule="auto"/>
              <w:jc w:val="both"/>
              <w:rPr>
                <w:rFonts w:ascii="Tahoma" w:hAnsi="Tahoma" w:cs="Tahoma"/>
                <w:sz w:val="20"/>
                <w:szCs w:val="20"/>
                <w:lang w:eastAsia="es-ES"/>
              </w:rPr>
            </w:pPr>
            <w:r w:rsidRPr="00B10F48">
              <w:rPr>
                <w:rFonts w:ascii="Tahoma" w:hAnsi="Tahoma" w:cs="Tahoma"/>
                <w:sz w:val="20"/>
                <w:szCs w:val="20"/>
                <w:lang w:eastAsia="es-ES"/>
              </w:rPr>
              <w:t>Desarrollar todas aquellas funciones inherentes al área de su competencia.</w:t>
            </w:r>
          </w:p>
        </w:tc>
      </w:tr>
      <w:tr w:rsidR="00EB1B57" w:rsidRPr="00B10F48">
        <w:tblPrEx>
          <w:jc w:val="left"/>
        </w:tblPrEx>
        <w:trPr>
          <w:gridAfter w:val="1"/>
          <w:wAfter w:w="350" w:type="dxa"/>
          <w:trHeight w:val="291"/>
        </w:trPr>
        <w:tc>
          <w:tcPr>
            <w:tcW w:w="3123" w:type="dxa"/>
            <w:vMerge/>
          </w:tcPr>
          <w:p w:rsidR="00EB1B57" w:rsidRPr="00B10F48" w:rsidRDefault="00EB1B57" w:rsidP="00153B30">
            <w:pPr>
              <w:spacing w:line="240" w:lineRule="auto"/>
              <w:jc w:val="both"/>
              <w:rPr>
                <w:rFonts w:ascii="Tahoma" w:hAnsi="Tahoma" w:cs="Tahoma"/>
                <w:b/>
                <w:bCs/>
                <w:sz w:val="20"/>
                <w:szCs w:val="20"/>
                <w:shd w:val="clear" w:color="auto" w:fill="FFFFFF"/>
              </w:rPr>
            </w:pPr>
          </w:p>
        </w:tc>
        <w:tc>
          <w:tcPr>
            <w:tcW w:w="6379" w:type="dxa"/>
          </w:tcPr>
          <w:p w:rsidR="00EB1B57" w:rsidRPr="00B10F48" w:rsidRDefault="00EB1B57" w:rsidP="00110B08">
            <w:pPr>
              <w:pStyle w:val="Standard"/>
              <w:widowControl w:val="0"/>
              <w:numPr>
                <w:ilvl w:val="0"/>
                <w:numId w:val="30"/>
              </w:numPr>
              <w:spacing w:after="0" w:line="240" w:lineRule="auto"/>
              <w:jc w:val="both"/>
              <w:rPr>
                <w:rFonts w:ascii="Tahoma" w:hAnsi="Tahoma" w:cs="Tahoma"/>
                <w:sz w:val="20"/>
                <w:szCs w:val="20"/>
                <w:lang w:eastAsia="es-ES"/>
              </w:rPr>
            </w:pPr>
            <w:r w:rsidRPr="00B10F48">
              <w:rPr>
                <w:rFonts w:ascii="Tahoma" w:hAnsi="Tahoma" w:cs="Tahoma"/>
                <w:sz w:val="20"/>
                <w:szCs w:val="20"/>
                <w:lang w:val="es-MX" w:eastAsia="es-ES"/>
              </w:rPr>
              <w:t>Elaborar informe Mensual, Semestral y Anual, de las funciones y actividades realizadas por la Coordinación de Parques y Jardines.</w:t>
            </w:r>
          </w:p>
        </w:tc>
      </w:tr>
      <w:tr w:rsidR="00EB1B57" w:rsidRPr="00B10F48">
        <w:tblPrEx>
          <w:jc w:val="left"/>
        </w:tblPrEx>
        <w:trPr>
          <w:gridAfter w:val="1"/>
          <w:wAfter w:w="350" w:type="dxa"/>
          <w:trHeight w:val="291"/>
        </w:trPr>
        <w:tc>
          <w:tcPr>
            <w:tcW w:w="3123" w:type="dxa"/>
            <w:vMerge/>
          </w:tcPr>
          <w:p w:rsidR="00EB1B57" w:rsidRPr="00B10F48" w:rsidRDefault="00EB1B57" w:rsidP="00153B30">
            <w:pPr>
              <w:spacing w:line="240" w:lineRule="auto"/>
              <w:jc w:val="both"/>
              <w:rPr>
                <w:rFonts w:ascii="Tahoma" w:hAnsi="Tahoma" w:cs="Tahoma"/>
                <w:b/>
                <w:bCs/>
                <w:sz w:val="20"/>
                <w:szCs w:val="20"/>
                <w:shd w:val="clear" w:color="auto" w:fill="FFFFFF"/>
              </w:rPr>
            </w:pPr>
          </w:p>
        </w:tc>
        <w:tc>
          <w:tcPr>
            <w:tcW w:w="6379" w:type="dxa"/>
          </w:tcPr>
          <w:p w:rsidR="00EB1B57" w:rsidRPr="00B10F48" w:rsidRDefault="00EB1B57" w:rsidP="00110B08">
            <w:pPr>
              <w:pStyle w:val="Standard"/>
              <w:widowControl w:val="0"/>
              <w:numPr>
                <w:ilvl w:val="0"/>
                <w:numId w:val="30"/>
              </w:numPr>
              <w:spacing w:after="0" w:line="240" w:lineRule="auto"/>
              <w:jc w:val="both"/>
              <w:rPr>
                <w:rFonts w:ascii="Tahoma" w:hAnsi="Tahoma" w:cs="Tahoma"/>
                <w:sz w:val="20"/>
                <w:szCs w:val="20"/>
                <w:lang w:eastAsia="es-ES"/>
              </w:rPr>
            </w:pPr>
            <w:r w:rsidRPr="00B10F48">
              <w:rPr>
                <w:rFonts w:ascii="Tahoma" w:hAnsi="Tahoma" w:cs="Tahoma"/>
                <w:sz w:val="20"/>
                <w:szCs w:val="20"/>
                <w:lang w:eastAsia="es-ES"/>
              </w:rPr>
              <w:t>Las demás que determinen las disposiciones jurídicas aplicables y las que designe la Presidencia Municipal.</w:t>
            </w:r>
          </w:p>
        </w:tc>
      </w:tr>
    </w:tbl>
    <w:p w:rsidR="00EB1B57" w:rsidRPr="00B10F48" w:rsidRDefault="00EB1B57" w:rsidP="00153B30">
      <w:pPr>
        <w:spacing w:line="240" w:lineRule="auto"/>
        <w:jc w:val="both"/>
        <w:rPr>
          <w:rFonts w:ascii="Tahoma" w:hAnsi="Tahoma" w:cs="Tahoma"/>
          <w:sz w:val="20"/>
          <w:szCs w:val="20"/>
          <w:shd w:val="clear" w:color="auto" w:fill="FFFFFF"/>
        </w:rPr>
      </w:pPr>
    </w:p>
    <w:tbl>
      <w:tblPr>
        <w:tblW w:w="10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852"/>
        <w:gridCol w:w="6168"/>
      </w:tblGrid>
      <w:tr w:rsidR="00EB1B57" w:rsidRPr="00B10F48">
        <w:trPr>
          <w:trHeight w:val="1581"/>
          <w:jc w:val="center"/>
        </w:trPr>
        <w:tc>
          <w:tcPr>
            <w:tcW w:w="3852" w:type="dxa"/>
            <w:shd w:val="clear" w:color="auto" w:fill="FFD9D9"/>
            <w:vAlign w:val="center"/>
          </w:tcPr>
          <w:p w:rsidR="00EB1B57" w:rsidRPr="00B10F48" w:rsidRDefault="00EB1B57" w:rsidP="00153B30">
            <w:pPr>
              <w:spacing w:line="240" w:lineRule="auto"/>
              <w:jc w:val="center"/>
              <w:rPr>
                <w:rFonts w:ascii="Tahoma" w:hAnsi="Tahoma" w:cs="Tahoma"/>
                <w:sz w:val="20"/>
                <w:szCs w:val="20"/>
                <w:shd w:val="clear" w:color="auto" w:fill="FFFFFF"/>
              </w:rPr>
            </w:pPr>
            <w:r w:rsidRPr="00B10F48">
              <w:rPr>
                <w:rFonts w:ascii="Tahoma" w:hAnsi="Tahoma" w:cs="Tahoma"/>
                <w:b/>
                <w:bCs/>
                <w:sz w:val="20"/>
                <w:szCs w:val="20"/>
                <w:lang w:val="es-ES"/>
              </w:rPr>
              <w:t>OBJETIVO</w:t>
            </w:r>
          </w:p>
        </w:tc>
        <w:tc>
          <w:tcPr>
            <w:tcW w:w="6168" w:type="dxa"/>
          </w:tcPr>
          <w:p w:rsidR="00EB1B57" w:rsidRPr="00B10F48" w:rsidRDefault="00EB1B57" w:rsidP="00153B30">
            <w:pPr>
              <w:spacing w:line="240" w:lineRule="auto"/>
              <w:jc w:val="both"/>
              <w:rPr>
                <w:rFonts w:ascii="Tahoma" w:hAnsi="Tahoma" w:cs="Tahoma"/>
                <w:sz w:val="20"/>
                <w:szCs w:val="20"/>
                <w:lang w:eastAsia="es-ES"/>
              </w:rPr>
            </w:pPr>
            <w:r w:rsidRPr="00B10F48">
              <w:rPr>
                <w:rFonts w:ascii="Tahoma" w:hAnsi="Tahoma" w:cs="Tahoma"/>
                <w:sz w:val="20"/>
                <w:szCs w:val="20"/>
                <w:lang w:eastAsia="es-ES"/>
              </w:rPr>
              <w:t>Coordinar  y Supervisar las acciones de mantenimiento e introducción de Alumbrado Público en el Municipio de Comitán de Domínguez, Chiapas, atendiendo la zona urbana y rural, así como las diferentes dependencias y espacios públicos,  con la finalidad de optimizar el servicio de alumbrado, a través de una verificación constante.</w:t>
            </w:r>
          </w:p>
        </w:tc>
      </w:tr>
      <w:tr w:rsidR="00EB1B57" w:rsidRPr="00B10F48">
        <w:trPr>
          <w:trHeight w:val="291"/>
          <w:jc w:val="center"/>
        </w:trPr>
        <w:tc>
          <w:tcPr>
            <w:tcW w:w="3852" w:type="dxa"/>
            <w:shd w:val="clear" w:color="auto" w:fill="FFD9D9"/>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rPr>
            </w:pPr>
            <w:r w:rsidRPr="00B10F48">
              <w:rPr>
                <w:rFonts w:ascii="Tahoma" w:hAnsi="Tahoma" w:cs="Tahoma"/>
                <w:b/>
                <w:bCs/>
                <w:color w:val="000000"/>
                <w:sz w:val="20"/>
                <w:szCs w:val="20"/>
              </w:rPr>
              <w:t>UNIDAD</w:t>
            </w:r>
          </w:p>
          <w:p w:rsidR="00EB1B57" w:rsidRPr="00B10F48" w:rsidRDefault="00EB1B57" w:rsidP="00153B30">
            <w:pPr>
              <w:spacing w:line="240" w:lineRule="auto"/>
              <w:jc w:val="center"/>
              <w:rPr>
                <w:rFonts w:ascii="Tahoma" w:hAnsi="Tahoma" w:cs="Tahoma"/>
                <w:b/>
                <w:bCs/>
                <w:sz w:val="20"/>
                <w:szCs w:val="20"/>
                <w:shd w:val="clear" w:color="auto" w:fill="FFFFFF"/>
              </w:rPr>
            </w:pPr>
            <w:r w:rsidRPr="00B10F48">
              <w:rPr>
                <w:rFonts w:ascii="Tahoma" w:hAnsi="Tahoma" w:cs="Tahoma"/>
                <w:b/>
                <w:bCs/>
                <w:color w:val="000000"/>
                <w:sz w:val="20"/>
                <w:szCs w:val="20"/>
              </w:rPr>
              <w:t>ADMINISTRATIVA</w:t>
            </w:r>
          </w:p>
        </w:tc>
        <w:tc>
          <w:tcPr>
            <w:tcW w:w="6168" w:type="dxa"/>
            <w:shd w:val="clear" w:color="auto" w:fill="FFD9D9"/>
          </w:tcPr>
          <w:p w:rsidR="00EB1B57" w:rsidRPr="00B10F48" w:rsidRDefault="00EB1B57" w:rsidP="00153B30">
            <w:pPr>
              <w:spacing w:line="240" w:lineRule="auto"/>
              <w:jc w:val="both"/>
              <w:rPr>
                <w:rFonts w:ascii="Tahoma" w:hAnsi="Tahoma" w:cs="Tahoma"/>
                <w:b/>
                <w:bCs/>
                <w:sz w:val="20"/>
                <w:szCs w:val="20"/>
                <w:shd w:val="clear" w:color="auto" w:fill="FFFFFF"/>
              </w:rPr>
            </w:pPr>
          </w:p>
          <w:p w:rsidR="00EB1B57" w:rsidRPr="00B10F48" w:rsidRDefault="00EB1B57" w:rsidP="00153B30">
            <w:pPr>
              <w:spacing w:line="240" w:lineRule="auto"/>
              <w:jc w:val="center"/>
              <w:rPr>
                <w:rFonts w:ascii="Tahoma" w:hAnsi="Tahoma" w:cs="Tahoma"/>
                <w:b/>
                <w:bCs/>
                <w:sz w:val="20"/>
                <w:szCs w:val="20"/>
                <w:shd w:val="clear" w:color="auto" w:fill="FFFFFF"/>
              </w:rPr>
            </w:pPr>
            <w:r w:rsidRPr="00B10F48">
              <w:rPr>
                <w:rFonts w:ascii="Tahoma" w:hAnsi="Tahoma" w:cs="Tahoma"/>
                <w:b/>
                <w:bCs/>
                <w:color w:val="000000"/>
                <w:sz w:val="20"/>
                <w:szCs w:val="20"/>
              </w:rPr>
              <w:t>FUNCIONES</w:t>
            </w:r>
          </w:p>
        </w:tc>
      </w:tr>
      <w:tr w:rsidR="00EB1B57" w:rsidRPr="00B10F48">
        <w:trPr>
          <w:trHeight w:val="291"/>
          <w:jc w:val="center"/>
        </w:trPr>
        <w:tc>
          <w:tcPr>
            <w:tcW w:w="3852" w:type="dxa"/>
            <w:vMerge w:val="restart"/>
            <w:vAlign w:val="center"/>
          </w:tcPr>
          <w:p w:rsidR="00EB1B57" w:rsidRPr="00B10F48" w:rsidRDefault="00EB1B57" w:rsidP="00153B30">
            <w:pPr>
              <w:spacing w:line="240" w:lineRule="auto"/>
              <w:jc w:val="center"/>
              <w:rPr>
                <w:rFonts w:ascii="Tahoma" w:hAnsi="Tahoma" w:cs="Tahoma"/>
                <w:b/>
                <w:bCs/>
                <w:sz w:val="20"/>
                <w:szCs w:val="20"/>
                <w:shd w:val="clear" w:color="auto" w:fill="FFFFFF"/>
              </w:rPr>
            </w:pPr>
            <w:r w:rsidRPr="00B10F48">
              <w:rPr>
                <w:rFonts w:ascii="Tahoma" w:hAnsi="Tahoma" w:cs="Tahoma"/>
                <w:b/>
                <w:bCs/>
                <w:sz w:val="20"/>
                <w:szCs w:val="20"/>
                <w:shd w:val="clear" w:color="auto" w:fill="FFFFFF"/>
              </w:rPr>
              <w:t>COORDINACIÓN DE ALUMBRADO PÚBLICO</w:t>
            </w:r>
          </w:p>
        </w:tc>
        <w:tc>
          <w:tcPr>
            <w:tcW w:w="6168" w:type="dxa"/>
          </w:tcPr>
          <w:p w:rsidR="00EB1B57" w:rsidRPr="00B10F48" w:rsidRDefault="00EB1B57" w:rsidP="00110B08">
            <w:pPr>
              <w:pStyle w:val="Standard"/>
              <w:numPr>
                <w:ilvl w:val="0"/>
                <w:numId w:val="31"/>
              </w:numPr>
              <w:spacing w:after="0" w:line="240" w:lineRule="auto"/>
              <w:jc w:val="both"/>
              <w:rPr>
                <w:rFonts w:ascii="Tahoma" w:hAnsi="Tahoma" w:cs="Tahoma"/>
                <w:sz w:val="20"/>
                <w:szCs w:val="20"/>
                <w:lang w:eastAsia="es-ES"/>
              </w:rPr>
            </w:pPr>
            <w:r w:rsidRPr="00B10F48">
              <w:rPr>
                <w:rFonts w:ascii="Tahoma" w:hAnsi="Tahoma" w:cs="Tahoma"/>
                <w:sz w:val="20"/>
                <w:szCs w:val="20"/>
                <w:lang w:eastAsia="es-ES"/>
              </w:rPr>
              <w:t>Procurar  hábitos saludables y  de conducta, para mayor efectividad en sus actividades.</w:t>
            </w:r>
          </w:p>
        </w:tc>
      </w:tr>
      <w:tr w:rsidR="00EB1B57" w:rsidRPr="00B10F48">
        <w:trPr>
          <w:trHeight w:val="291"/>
          <w:jc w:val="center"/>
        </w:trPr>
        <w:tc>
          <w:tcPr>
            <w:tcW w:w="3852" w:type="dxa"/>
            <w:vMerge/>
            <w:vAlign w:val="center"/>
          </w:tcPr>
          <w:p w:rsidR="00EB1B57" w:rsidRPr="00B10F48" w:rsidRDefault="00EB1B57" w:rsidP="00153B30">
            <w:pPr>
              <w:spacing w:line="240" w:lineRule="auto"/>
              <w:jc w:val="center"/>
              <w:rPr>
                <w:rFonts w:ascii="Tahoma" w:hAnsi="Tahoma" w:cs="Tahoma"/>
                <w:sz w:val="20"/>
                <w:szCs w:val="20"/>
                <w:shd w:val="clear" w:color="auto" w:fill="FFFFFF"/>
              </w:rPr>
            </w:pPr>
          </w:p>
        </w:tc>
        <w:tc>
          <w:tcPr>
            <w:tcW w:w="6168" w:type="dxa"/>
          </w:tcPr>
          <w:p w:rsidR="00EB1B57" w:rsidRPr="00B10F48" w:rsidRDefault="00EB1B57" w:rsidP="00110B08">
            <w:pPr>
              <w:pStyle w:val="Standard"/>
              <w:numPr>
                <w:ilvl w:val="0"/>
                <w:numId w:val="31"/>
              </w:numPr>
              <w:spacing w:after="0" w:line="240" w:lineRule="auto"/>
              <w:jc w:val="both"/>
              <w:rPr>
                <w:rFonts w:ascii="Tahoma" w:hAnsi="Tahoma" w:cs="Tahoma"/>
                <w:sz w:val="20"/>
                <w:szCs w:val="20"/>
                <w:lang w:eastAsia="es-ES"/>
              </w:rPr>
            </w:pPr>
            <w:r w:rsidRPr="00B10F48">
              <w:rPr>
                <w:rFonts w:ascii="Tahoma" w:hAnsi="Tahoma" w:cs="Tahoma"/>
                <w:sz w:val="20"/>
                <w:szCs w:val="20"/>
                <w:lang w:eastAsia="es-ES"/>
              </w:rPr>
              <w:t>Supervisar que el personal cuente con las herramientas y el equipo de protección, necesario para el cumplimiento de sus actividades.</w:t>
            </w:r>
          </w:p>
        </w:tc>
      </w:tr>
      <w:tr w:rsidR="00EB1B57" w:rsidRPr="00B10F48">
        <w:trPr>
          <w:trHeight w:val="291"/>
          <w:jc w:val="center"/>
        </w:trPr>
        <w:tc>
          <w:tcPr>
            <w:tcW w:w="3852" w:type="dxa"/>
            <w:vMerge/>
            <w:vAlign w:val="center"/>
          </w:tcPr>
          <w:p w:rsidR="00EB1B57" w:rsidRPr="00B10F48" w:rsidRDefault="00EB1B57" w:rsidP="00153B30">
            <w:pPr>
              <w:spacing w:line="240" w:lineRule="auto"/>
              <w:jc w:val="center"/>
              <w:rPr>
                <w:rFonts w:ascii="Tahoma" w:hAnsi="Tahoma" w:cs="Tahoma"/>
                <w:sz w:val="20"/>
                <w:szCs w:val="20"/>
                <w:shd w:val="clear" w:color="auto" w:fill="FFFFFF"/>
              </w:rPr>
            </w:pPr>
          </w:p>
        </w:tc>
        <w:tc>
          <w:tcPr>
            <w:tcW w:w="6168" w:type="dxa"/>
          </w:tcPr>
          <w:p w:rsidR="00EB1B57" w:rsidRPr="00B10F48" w:rsidRDefault="00EB1B57" w:rsidP="00110B08">
            <w:pPr>
              <w:pStyle w:val="Standard"/>
              <w:numPr>
                <w:ilvl w:val="0"/>
                <w:numId w:val="31"/>
              </w:numPr>
              <w:spacing w:after="0" w:line="240" w:lineRule="auto"/>
              <w:jc w:val="both"/>
              <w:rPr>
                <w:rFonts w:ascii="Tahoma" w:hAnsi="Tahoma" w:cs="Tahoma"/>
                <w:sz w:val="20"/>
                <w:szCs w:val="20"/>
                <w:lang w:eastAsia="es-ES"/>
              </w:rPr>
            </w:pPr>
            <w:r w:rsidRPr="00B10F48">
              <w:rPr>
                <w:rFonts w:ascii="Tahoma" w:hAnsi="Tahoma" w:cs="Tahoma"/>
                <w:sz w:val="20"/>
                <w:szCs w:val="20"/>
                <w:lang w:eastAsia="es-ES"/>
              </w:rPr>
              <w:t>Solicitar y gestionar con la colaboración de la Dirección, el requerimiento de refacciones, herramientas y equipo de protección.</w:t>
            </w:r>
          </w:p>
        </w:tc>
      </w:tr>
      <w:tr w:rsidR="00EB1B57" w:rsidRPr="00B10F48">
        <w:trPr>
          <w:trHeight w:val="765"/>
          <w:jc w:val="center"/>
        </w:trPr>
        <w:tc>
          <w:tcPr>
            <w:tcW w:w="3852" w:type="dxa"/>
            <w:vMerge/>
            <w:vAlign w:val="center"/>
          </w:tcPr>
          <w:p w:rsidR="00EB1B57" w:rsidRPr="00B10F48" w:rsidRDefault="00EB1B57" w:rsidP="00153B30">
            <w:pPr>
              <w:spacing w:line="240" w:lineRule="auto"/>
              <w:jc w:val="center"/>
              <w:rPr>
                <w:rFonts w:ascii="Tahoma" w:hAnsi="Tahoma" w:cs="Tahoma"/>
                <w:sz w:val="20"/>
                <w:szCs w:val="20"/>
                <w:shd w:val="clear" w:color="auto" w:fill="FFFFFF"/>
              </w:rPr>
            </w:pPr>
          </w:p>
        </w:tc>
        <w:tc>
          <w:tcPr>
            <w:tcW w:w="6168" w:type="dxa"/>
          </w:tcPr>
          <w:p w:rsidR="00EB1B57" w:rsidRPr="00B10F48" w:rsidRDefault="00EB1B57" w:rsidP="00110B08">
            <w:pPr>
              <w:pStyle w:val="Standard"/>
              <w:numPr>
                <w:ilvl w:val="0"/>
                <w:numId w:val="31"/>
              </w:numPr>
              <w:spacing w:after="0" w:line="240" w:lineRule="auto"/>
              <w:jc w:val="both"/>
              <w:rPr>
                <w:rFonts w:ascii="Tahoma" w:hAnsi="Tahoma" w:cs="Tahoma"/>
                <w:sz w:val="20"/>
                <w:szCs w:val="20"/>
                <w:lang w:eastAsia="es-ES"/>
              </w:rPr>
            </w:pPr>
            <w:r w:rsidRPr="00B10F48">
              <w:rPr>
                <w:rFonts w:ascii="Tahoma" w:hAnsi="Tahoma" w:cs="Tahoma"/>
                <w:sz w:val="20"/>
                <w:szCs w:val="20"/>
                <w:lang w:eastAsia="es-ES"/>
              </w:rPr>
              <w:t>Insp</w:t>
            </w:r>
            <w:r w:rsidRPr="00B10F48">
              <w:rPr>
                <w:rFonts w:ascii="Tahoma" w:hAnsi="Tahoma" w:cs="Tahoma"/>
                <w:sz w:val="20"/>
                <w:szCs w:val="20"/>
                <w:lang w:eastAsia="es-ES"/>
              </w:rPr>
              <w:lastRenderedPageBreak/>
              <w:t>eccionar los trabajos del personal a su cargo, asistencia, horarios, rutas, equipo y herramientas.</w:t>
            </w:r>
          </w:p>
        </w:tc>
      </w:tr>
      <w:tr w:rsidR="00EB1B57" w:rsidRPr="00B10F48">
        <w:trPr>
          <w:trHeight w:val="655"/>
          <w:jc w:val="center"/>
        </w:trPr>
        <w:tc>
          <w:tcPr>
            <w:tcW w:w="3852" w:type="dxa"/>
            <w:vMerge/>
            <w:vAlign w:val="center"/>
          </w:tcPr>
          <w:p w:rsidR="00EB1B57" w:rsidRPr="00B10F48" w:rsidRDefault="00EB1B57" w:rsidP="00153B30">
            <w:pPr>
              <w:spacing w:line="240" w:lineRule="auto"/>
              <w:jc w:val="center"/>
              <w:rPr>
                <w:rFonts w:ascii="Tahoma" w:hAnsi="Tahoma" w:cs="Tahoma"/>
                <w:sz w:val="20"/>
                <w:szCs w:val="20"/>
                <w:shd w:val="clear" w:color="auto" w:fill="FFFFFF"/>
              </w:rPr>
            </w:pPr>
          </w:p>
        </w:tc>
        <w:tc>
          <w:tcPr>
            <w:tcW w:w="6168" w:type="dxa"/>
          </w:tcPr>
          <w:p w:rsidR="00EB1B57" w:rsidRPr="00B10F48" w:rsidRDefault="00EB1B57" w:rsidP="00110B08">
            <w:pPr>
              <w:pStyle w:val="Standard"/>
              <w:numPr>
                <w:ilvl w:val="0"/>
                <w:numId w:val="31"/>
              </w:numPr>
              <w:spacing w:after="0" w:line="240" w:lineRule="auto"/>
              <w:jc w:val="both"/>
              <w:rPr>
                <w:rFonts w:ascii="Tahoma" w:hAnsi="Tahoma" w:cs="Tahoma"/>
                <w:sz w:val="20"/>
                <w:szCs w:val="20"/>
                <w:lang w:eastAsia="es-ES"/>
              </w:rPr>
            </w:pPr>
            <w:r w:rsidRPr="00B10F48">
              <w:rPr>
                <w:rFonts w:ascii="Tahoma" w:hAnsi="Tahoma" w:cs="Tahoma"/>
                <w:sz w:val="20"/>
                <w:szCs w:val="20"/>
                <w:lang w:eastAsia="es-ES"/>
              </w:rPr>
              <w:t>Fomentar la responsabilidad y el  compromiso en alcance a sus recursos disponibles.</w:t>
            </w:r>
          </w:p>
        </w:tc>
      </w:tr>
      <w:tr w:rsidR="00EB1B57" w:rsidRPr="00B10F48">
        <w:trPr>
          <w:trHeight w:val="291"/>
          <w:jc w:val="center"/>
        </w:trPr>
        <w:tc>
          <w:tcPr>
            <w:tcW w:w="3852" w:type="dxa"/>
            <w:vMerge/>
            <w:vAlign w:val="center"/>
          </w:tcPr>
          <w:p w:rsidR="00EB1B57" w:rsidRPr="00B10F48" w:rsidRDefault="00EB1B57" w:rsidP="00153B30">
            <w:pPr>
              <w:spacing w:line="240" w:lineRule="auto"/>
              <w:jc w:val="center"/>
              <w:rPr>
                <w:rFonts w:ascii="Tahoma" w:hAnsi="Tahoma" w:cs="Tahoma"/>
                <w:sz w:val="20"/>
                <w:szCs w:val="20"/>
                <w:shd w:val="clear" w:color="auto" w:fill="FFFFFF"/>
              </w:rPr>
            </w:pPr>
          </w:p>
        </w:tc>
        <w:tc>
          <w:tcPr>
            <w:tcW w:w="6168" w:type="dxa"/>
          </w:tcPr>
          <w:p w:rsidR="00EB1B57" w:rsidRPr="00B10F48" w:rsidRDefault="00EB1B57" w:rsidP="00110B08">
            <w:pPr>
              <w:pStyle w:val="Standard"/>
              <w:numPr>
                <w:ilvl w:val="0"/>
                <w:numId w:val="31"/>
              </w:numPr>
              <w:spacing w:after="0" w:line="240" w:lineRule="auto"/>
              <w:jc w:val="both"/>
              <w:rPr>
                <w:rFonts w:ascii="Tahoma" w:hAnsi="Tahoma" w:cs="Tahoma"/>
                <w:sz w:val="20"/>
                <w:szCs w:val="20"/>
                <w:lang w:eastAsia="es-ES"/>
              </w:rPr>
            </w:pPr>
            <w:r w:rsidRPr="00B10F48">
              <w:rPr>
                <w:rFonts w:ascii="Tahoma" w:hAnsi="Tahoma" w:cs="Tahoma"/>
                <w:sz w:val="20"/>
                <w:szCs w:val="20"/>
                <w:lang w:val="es-MX" w:eastAsia="es-ES"/>
              </w:rPr>
              <w:t xml:space="preserve">Gestionar los </w:t>
            </w:r>
            <w:r w:rsidRPr="00B10F48">
              <w:rPr>
                <w:rFonts w:ascii="Tahoma" w:hAnsi="Tahoma" w:cs="Tahoma"/>
                <w:sz w:val="20"/>
                <w:szCs w:val="20"/>
                <w:lang w:eastAsia="es-ES"/>
              </w:rPr>
              <w:t>programas de Eficiencia Energética.</w:t>
            </w:r>
          </w:p>
        </w:tc>
      </w:tr>
      <w:tr w:rsidR="00EB1B57" w:rsidRPr="00B10F48">
        <w:trPr>
          <w:trHeight w:val="291"/>
          <w:jc w:val="center"/>
        </w:trPr>
        <w:tc>
          <w:tcPr>
            <w:tcW w:w="3852" w:type="dxa"/>
            <w:vMerge/>
            <w:vAlign w:val="center"/>
          </w:tcPr>
          <w:p w:rsidR="00EB1B57" w:rsidRPr="00B10F48" w:rsidRDefault="00EB1B57" w:rsidP="00153B30">
            <w:pPr>
              <w:spacing w:line="240" w:lineRule="auto"/>
              <w:jc w:val="center"/>
              <w:rPr>
                <w:rFonts w:ascii="Tahoma" w:hAnsi="Tahoma" w:cs="Tahoma"/>
                <w:sz w:val="20"/>
                <w:szCs w:val="20"/>
                <w:shd w:val="clear" w:color="auto" w:fill="FFFFFF"/>
              </w:rPr>
            </w:pPr>
          </w:p>
        </w:tc>
        <w:tc>
          <w:tcPr>
            <w:tcW w:w="6168" w:type="dxa"/>
          </w:tcPr>
          <w:p w:rsidR="00EB1B57" w:rsidRPr="00B10F48" w:rsidRDefault="00EB1B57" w:rsidP="00110B08">
            <w:pPr>
              <w:pStyle w:val="Standard"/>
              <w:numPr>
                <w:ilvl w:val="0"/>
                <w:numId w:val="31"/>
              </w:numPr>
              <w:spacing w:after="0" w:line="240" w:lineRule="auto"/>
              <w:jc w:val="both"/>
              <w:rPr>
                <w:rFonts w:ascii="Tahoma" w:hAnsi="Tahoma" w:cs="Tahoma"/>
                <w:sz w:val="20"/>
                <w:szCs w:val="20"/>
                <w:lang w:eastAsia="es-ES"/>
              </w:rPr>
            </w:pPr>
            <w:r w:rsidRPr="00B10F48">
              <w:rPr>
                <w:rFonts w:ascii="Tahoma" w:hAnsi="Tahoma" w:cs="Tahoma"/>
                <w:sz w:val="20"/>
                <w:szCs w:val="20"/>
                <w:lang w:eastAsia="es-ES"/>
              </w:rPr>
              <w:t>Vigilar que los servicios de Alumbrado Público se cumpla en su totalidad y con eficacia.</w:t>
            </w:r>
          </w:p>
        </w:tc>
      </w:tr>
      <w:tr w:rsidR="00EB1B57" w:rsidRPr="00B10F48">
        <w:trPr>
          <w:trHeight w:val="291"/>
          <w:jc w:val="center"/>
        </w:trPr>
        <w:tc>
          <w:tcPr>
            <w:tcW w:w="3852" w:type="dxa"/>
            <w:vMerge/>
            <w:vAlign w:val="center"/>
          </w:tcPr>
          <w:p w:rsidR="00EB1B57" w:rsidRPr="00B10F48" w:rsidRDefault="00EB1B57" w:rsidP="00153B30">
            <w:pPr>
              <w:spacing w:line="240" w:lineRule="auto"/>
              <w:jc w:val="center"/>
              <w:rPr>
                <w:rFonts w:ascii="Tahoma" w:hAnsi="Tahoma" w:cs="Tahoma"/>
                <w:sz w:val="20"/>
                <w:szCs w:val="20"/>
                <w:shd w:val="clear" w:color="auto" w:fill="FFFFFF"/>
              </w:rPr>
            </w:pPr>
          </w:p>
        </w:tc>
        <w:tc>
          <w:tcPr>
            <w:tcW w:w="6168" w:type="dxa"/>
          </w:tcPr>
          <w:p w:rsidR="00EB1B57" w:rsidRPr="00B10F48" w:rsidRDefault="00EB1B57" w:rsidP="00110B08">
            <w:pPr>
              <w:pStyle w:val="Standard"/>
              <w:numPr>
                <w:ilvl w:val="0"/>
                <w:numId w:val="31"/>
              </w:numPr>
              <w:spacing w:after="0" w:line="240" w:lineRule="auto"/>
              <w:jc w:val="both"/>
              <w:rPr>
                <w:rFonts w:ascii="Tahoma" w:hAnsi="Tahoma" w:cs="Tahoma"/>
                <w:sz w:val="20"/>
                <w:szCs w:val="20"/>
                <w:lang w:eastAsia="es-ES"/>
              </w:rPr>
            </w:pPr>
            <w:r w:rsidRPr="00B10F48">
              <w:rPr>
                <w:rFonts w:ascii="Tahoma" w:hAnsi="Tahoma" w:cs="Tahoma"/>
                <w:sz w:val="20"/>
                <w:szCs w:val="20"/>
                <w:lang w:eastAsia="es-ES"/>
              </w:rPr>
              <w:t>Programar medidas necesarias para el mejoramiento y ampliación de la cobertura en el Servicios de Alumbrado Público, urbano y rural.</w:t>
            </w:r>
          </w:p>
        </w:tc>
      </w:tr>
      <w:tr w:rsidR="00EB1B57" w:rsidRPr="00B10F48">
        <w:trPr>
          <w:trHeight w:val="291"/>
          <w:jc w:val="center"/>
        </w:trPr>
        <w:tc>
          <w:tcPr>
            <w:tcW w:w="3852" w:type="dxa"/>
            <w:vMerge/>
            <w:vAlign w:val="center"/>
          </w:tcPr>
          <w:p w:rsidR="00EB1B57" w:rsidRPr="00B10F48" w:rsidRDefault="00EB1B57" w:rsidP="00153B30">
            <w:pPr>
              <w:spacing w:line="240" w:lineRule="auto"/>
              <w:jc w:val="center"/>
              <w:rPr>
                <w:rFonts w:ascii="Tahoma" w:hAnsi="Tahoma" w:cs="Tahoma"/>
                <w:sz w:val="20"/>
                <w:szCs w:val="20"/>
                <w:shd w:val="clear" w:color="auto" w:fill="FFFFFF"/>
              </w:rPr>
            </w:pPr>
          </w:p>
        </w:tc>
        <w:tc>
          <w:tcPr>
            <w:tcW w:w="6168" w:type="dxa"/>
          </w:tcPr>
          <w:p w:rsidR="00EB1B57" w:rsidRPr="00B10F48" w:rsidRDefault="00EB1B57" w:rsidP="00110B08">
            <w:pPr>
              <w:pStyle w:val="Standard"/>
              <w:numPr>
                <w:ilvl w:val="0"/>
                <w:numId w:val="31"/>
              </w:numPr>
              <w:spacing w:after="0" w:line="240" w:lineRule="auto"/>
              <w:jc w:val="both"/>
              <w:rPr>
                <w:rFonts w:ascii="Tahoma" w:hAnsi="Tahoma" w:cs="Tahoma"/>
                <w:sz w:val="20"/>
                <w:szCs w:val="20"/>
                <w:lang w:eastAsia="es-ES"/>
              </w:rPr>
            </w:pPr>
            <w:r w:rsidRPr="00B10F48">
              <w:rPr>
                <w:rFonts w:ascii="Tahoma" w:hAnsi="Tahoma" w:cs="Tahoma"/>
                <w:sz w:val="20"/>
                <w:szCs w:val="20"/>
                <w:lang w:eastAsia="es-ES"/>
              </w:rPr>
              <w:t>Coordinar las cuadrillas encargadas de realizar  mantenimiento correctivo y preventivo en Alumbrado Público.</w:t>
            </w:r>
          </w:p>
        </w:tc>
      </w:tr>
      <w:tr w:rsidR="00EB1B57" w:rsidRPr="00B10F48">
        <w:trPr>
          <w:trHeight w:val="291"/>
          <w:jc w:val="center"/>
        </w:trPr>
        <w:tc>
          <w:tcPr>
            <w:tcW w:w="3852" w:type="dxa"/>
            <w:vMerge/>
            <w:vAlign w:val="center"/>
          </w:tcPr>
          <w:p w:rsidR="00EB1B57" w:rsidRPr="00B10F48" w:rsidRDefault="00EB1B57" w:rsidP="00153B30">
            <w:pPr>
              <w:spacing w:line="240" w:lineRule="auto"/>
              <w:jc w:val="center"/>
              <w:rPr>
                <w:rFonts w:ascii="Tahoma" w:hAnsi="Tahoma" w:cs="Tahoma"/>
                <w:sz w:val="20"/>
                <w:szCs w:val="20"/>
                <w:shd w:val="clear" w:color="auto" w:fill="FFFFFF"/>
              </w:rPr>
            </w:pPr>
          </w:p>
        </w:tc>
        <w:tc>
          <w:tcPr>
            <w:tcW w:w="6168" w:type="dxa"/>
          </w:tcPr>
          <w:p w:rsidR="00EB1B57" w:rsidRPr="00B10F48" w:rsidRDefault="00EB1B57" w:rsidP="00110B08">
            <w:pPr>
              <w:pStyle w:val="Standard"/>
              <w:numPr>
                <w:ilvl w:val="0"/>
                <w:numId w:val="31"/>
              </w:numPr>
              <w:spacing w:after="0" w:line="240" w:lineRule="auto"/>
              <w:jc w:val="both"/>
              <w:rPr>
                <w:rFonts w:ascii="Tahoma" w:hAnsi="Tahoma" w:cs="Tahoma"/>
                <w:sz w:val="20"/>
                <w:szCs w:val="20"/>
                <w:lang w:eastAsia="es-ES"/>
              </w:rPr>
            </w:pPr>
            <w:r w:rsidRPr="00B10F48">
              <w:rPr>
                <w:rFonts w:ascii="Tahoma" w:hAnsi="Tahoma" w:cs="Tahoma"/>
                <w:sz w:val="20"/>
                <w:szCs w:val="20"/>
                <w:lang w:eastAsia="es-ES"/>
              </w:rPr>
              <w:t>Atender las solicitudes que llegan día a día de los ciudadanos con respecto al Alumbrado Público.</w:t>
            </w:r>
          </w:p>
        </w:tc>
      </w:tr>
      <w:tr w:rsidR="00EB1B57" w:rsidRPr="00B10F48">
        <w:trPr>
          <w:trHeight w:val="291"/>
          <w:jc w:val="center"/>
        </w:trPr>
        <w:tc>
          <w:tcPr>
            <w:tcW w:w="3852" w:type="dxa"/>
            <w:vMerge/>
            <w:vAlign w:val="center"/>
          </w:tcPr>
          <w:p w:rsidR="00EB1B57" w:rsidRPr="00B10F48" w:rsidRDefault="00EB1B57" w:rsidP="00153B30">
            <w:pPr>
              <w:spacing w:line="240" w:lineRule="auto"/>
              <w:jc w:val="center"/>
              <w:rPr>
                <w:rFonts w:ascii="Tahoma" w:hAnsi="Tahoma" w:cs="Tahoma"/>
                <w:sz w:val="20"/>
                <w:szCs w:val="20"/>
                <w:shd w:val="clear" w:color="auto" w:fill="FFFFFF"/>
              </w:rPr>
            </w:pPr>
          </w:p>
        </w:tc>
        <w:tc>
          <w:tcPr>
            <w:tcW w:w="6168" w:type="dxa"/>
          </w:tcPr>
          <w:p w:rsidR="00EB1B57" w:rsidRPr="00B10F48" w:rsidRDefault="00EB1B57" w:rsidP="00110B08">
            <w:pPr>
              <w:pStyle w:val="Standard"/>
              <w:widowControl w:val="0"/>
              <w:numPr>
                <w:ilvl w:val="0"/>
                <w:numId w:val="31"/>
              </w:numPr>
              <w:spacing w:after="0" w:line="240" w:lineRule="auto"/>
              <w:jc w:val="both"/>
              <w:rPr>
                <w:rFonts w:ascii="Tahoma" w:hAnsi="Tahoma" w:cs="Tahoma"/>
                <w:sz w:val="20"/>
                <w:szCs w:val="20"/>
                <w:lang w:eastAsia="es-ES"/>
              </w:rPr>
            </w:pPr>
            <w:r w:rsidRPr="00B10F48">
              <w:rPr>
                <w:rFonts w:ascii="Tahoma" w:hAnsi="Tahoma" w:cs="Tahoma"/>
                <w:sz w:val="20"/>
                <w:szCs w:val="20"/>
                <w:lang w:val="es-MX" w:eastAsia="es-ES"/>
              </w:rPr>
              <w:t>Elaborar informe Mensual, Semestral y Anual, de las funciones y actividades realizadas por la Coordinación de Alumbrado Público.</w:t>
            </w:r>
          </w:p>
        </w:tc>
      </w:tr>
      <w:tr w:rsidR="00EB1B57" w:rsidRPr="00B10F48">
        <w:trPr>
          <w:trHeight w:val="291"/>
          <w:jc w:val="center"/>
        </w:trPr>
        <w:tc>
          <w:tcPr>
            <w:tcW w:w="3852" w:type="dxa"/>
            <w:vMerge/>
            <w:vAlign w:val="center"/>
          </w:tcPr>
          <w:p w:rsidR="00EB1B57" w:rsidRPr="00B10F48" w:rsidRDefault="00EB1B57" w:rsidP="00153B30">
            <w:pPr>
              <w:spacing w:line="240" w:lineRule="auto"/>
              <w:jc w:val="center"/>
              <w:rPr>
                <w:rFonts w:ascii="Tahoma" w:hAnsi="Tahoma" w:cs="Tahoma"/>
                <w:sz w:val="20"/>
                <w:szCs w:val="20"/>
                <w:shd w:val="clear" w:color="auto" w:fill="FFFFFF"/>
              </w:rPr>
            </w:pPr>
          </w:p>
        </w:tc>
        <w:tc>
          <w:tcPr>
            <w:tcW w:w="6168" w:type="dxa"/>
          </w:tcPr>
          <w:p w:rsidR="00EB1B57" w:rsidRPr="00B10F48" w:rsidRDefault="00EB1B57" w:rsidP="00110B08">
            <w:pPr>
              <w:pStyle w:val="Standard"/>
              <w:widowControl w:val="0"/>
              <w:numPr>
                <w:ilvl w:val="0"/>
                <w:numId w:val="31"/>
              </w:numPr>
              <w:spacing w:after="0" w:line="240" w:lineRule="auto"/>
              <w:jc w:val="both"/>
              <w:rPr>
                <w:rFonts w:ascii="Tahoma" w:hAnsi="Tahoma" w:cs="Tahoma"/>
                <w:sz w:val="20"/>
                <w:szCs w:val="20"/>
                <w:lang w:eastAsia="es-ES"/>
              </w:rPr>
            </w:pPr>
            <w:r w:rsidRPr="00B10F48">
              <w:rPr>
                <w:rFonts w:ascii="Tahoma" w:hAnsi="Tahoma" w:cs="Tahoma"/>
                <w:sz w:val="20"/>
                <w:szCs w:val="20"/>
                <w:lang w:eastAsia="es-ES"/>
              </w:rPr>
              <w:t>Las demás que determinen las disposiciones jurídicas aplicables y las que designe la Presidencia Municipal.</w:t>
            </w:r>
          </w:p>
        </w:tc>
      </w:tr>
    </w:tbl>
    <w:p w:rsidR="00EB1B57" w:rsidRPr="00B10F48" w:rsidRDefault="00EB1B57" w:rsidP="00153B30">
      <w:pPr>
        <w:spacing w:line="240" w:lineRule="auto"/>
        <w:jc w:val="both"/>
        <w:rPr>
          <w:rFonts w:ascii="Tahoma" w:hAnsi="Tahoma" w:cs="Tahoma"/>
          <w:sz w:val="20"/>
          <w:szCs w:val="20"/>
          <w:shd w:val="clear" w:color="auto" w:fill="FFFFFF"/>
        </w:rPr>
      </w:pPr>
    </w:p>
    <w:tbl>
      <w:tblPr>
        <w:tblW w:w="10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26"/>
        <w:gridCol w:w="6594"/>
      </w:tblGrid>
      <w:tr w:rsidR="00EB1B57" w:rsidRPr="00B10F48">
        <w:trPr>
          <w:trHeight w:val="1581"/>
          <w:jc w:val="center"/>
        </w:trPr>
        <w:tc>
          <w:tcPr>
            <w:tcW w:w="3426" w:type="dxa"/>
            <w:shd w:val="clear" w:color="auto" w:fill="FFD9D9"/>
            <w:vAlign w:val="center"/>
          </w:tcPr>
          <w:p w:rsidR="00EB1B57" w:rsidRPr="00B10F48" w:rsidRDefault="00EB1B57" w:rsidP="00153B30">
            <w:pPr>
              <w:spacing w:line="240" w:lineRule="auto"/>
              <w:jc w:val="center"/>
              <w:rPr>
                <w:rFonts w:ascii="Tahoma" w:hAnsi="Tahoma" w:cs="Tahoma"/>
                <w:sz w:val="20"/>
                <w:szCs w:val="20"/>
                <w:shd w:val="clear" w:color="auto" w:fill="FFFFFF"/>
              </w:rPr>
            </w:pPr>
            <w:r w:rsidRPr="00B10F48">
              <w:rPr>
                <w:rFonts w:ascii="Tahoma" w:hAnsi="Tahoma" w:cs="Tahoma"/>
                <w:b/>
                <w:bCs/>
                <w:sz w:val="20"/>
                <w:szCs w:val="20"/>
                <w:lang w:val="es-ES"/>
              </w:rPr>
              <w:t>OBJETIVO</w:t>
            </w:r>
          </w:p>
        </w:tc>
        <w:tc>
          <w:tcPr>
            <w:tcW w:w="6594" w:type="dxa"/>
          </w:tcPr>
          <w:p w:rsidR="00EB1B57" w:rsidRPr="00B10F48" w:rsidRDefault="00EB1B57" w:rsidP="00153B30">
            <w:pPr>
              <w:spacing w:line="240" w:lineRule="auto"/>
              <w:jc w:val="both"/>
              <w:rPr>
                <w:rFonts w:ascii="Tahoma" w:hAnsi="Tahoma" w:cs="Tahoma"/>
                <w:color w:val="000000"/>
                <w:sz w:val="20"/>
                <w:szCs w:val="20"/>
              </w:rPr>
            </w:pPr>
            <w:r w:rsidRPr="00B10F48">
              <w:rPr>
                <w:rFonts w:ascii="Tahoma" w:hAnsi="Tahoma" w:cs="Tahoma"/>
                <w:color w:val="000000"/>
                <w:sz w:val="20"/>
                <w:szCs w:val="20"/>
              </w:rPr>
              <w:t>Coordinar y Supervisar las actividades comerciales que se realizan dentro de los Mercados, Centrales de Abasto, Plazas Públicas y Comercio Informal (fijo y semifijo) con la finalidad de mantener el buen orden de los comerciantes dedicados a esta actividad.</w:t>
            </w:r>
          </w:p>
        </w:tc>
      </w:tr>
      <w:tr w:rsidR="00EB1B57" w:rsidRPr="00B10F48">
        <w:trPr>
          <w:trHeight w:val="291"/>
          <w:jc w:val="center"/>
        </w:trPr>
        <w:tc>
          <w:tcPr>
            <w:tcW w:w="3426" w:type="dxa"/>
            <w:shd w:val="clear" w:color="auto" w:fill="FFD9D9"/>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rPr>
            </w:pPr>
            <w:r w:rsidRPr="00B10F48">
              <w:rPr>
                <w:rFonts w:ascii="Tahoma" w:hAnsi="Tahoma" w:cs="Tahoma"/>
                <w:b/>
                <w:bCs/>
                <w:color w:val="000000"/>
                <w:sz w:val="20"/>
                <w:szCs w:val="20"/>
              </w:rPr>
              <w:t>UNIDAD</w:t>
            </w:r>
          </w:p>
          <w:p w:rsidR="00EB1B57" w:rsidRPr="00B10F48" w:rsidRDefault="00EB1B57" w:rsidP="00153B30">
            <w:pPr>
              <w:spacing w:line="240" w:lineRule="auto"/>
              <w:jc w:val="center"/>
              <w:rPr>
                <w:rFonts w:ascii="Tahoma" w:hAnsi="Tahoma" w:cs="Tahoma"/>
                <w:b/>
                <w:bCs/>
                <w:sz w:val="20"/>
                <w:szCs w:val="20"/>
                <w:shd w:val="clear" w:color="auto" w:fill="FFFFFF"/>
              </w:rPr>
            </w:pPr>
            <w:r w:rsidRPr="00B10F48">
              <w:rPr>
                <w:rFonts w:ascii="Tahoma" w:hAnsi="Tahoma" w:cs="Tahoma"/>
                <w:b/>
                <w:bCs/>
                <w:color w:val="000000"/>
                <w:sz w:val="20"/>
                <w:szCs w:val="20"/>
              </w:rPr>
              <w:t>ADMINISTRATIVA</w:t>
            </w:r>
          </w:p>
        </w:tc>
        <w:tc>
          <w:tcPr>
            <w:tcW w:w="6594" w:type="dxa"/>
            <w:shd w:val="clear" w:color="auto" w:fill="FFD9D9"/>
          </w:tcPr>
          <w:p w:rsidR="00EB1B57" w:rsidRPr="00B10F48" w:rsidRDefault="00EB1B57" w:rsidP="00153B30">
            <w:pPr>
              <w:spacing w:line="240" w:lineRule="auto"/>
              <w:jc w:val="center"/>
              <w:rPr>
                <w:rFonts w:ascii="Tahoma" w:hAnsi="Tahoma" w:cs="Tahoma"/>
                <w:b/>
                <w:bCs/>
                <w:sz w:val="20"/>
                <w:szCs w:val="20"/>
                <w:shd w:val="clear" w:color="auto" w:fill="FFFFFF"/>
              </w:rPr>
            </w:pPr>
            <w:r w:rsidRPr="00B10F48">
              <w:rPr>
                <w:rFonts w:ascii="Tahoma" w:hAnsi="Tahoma" w:cs="Tahoma"/>
                <w:b/>
                <w:bCs/>
                <w:color w:val="000000"/>
                <w:sz w:val="20"/>
                <w:szCs w:val="20"/>
              </w:rPr>
              <w:t>FUNCIONES</w:t>
            </w:r>
          </w:p>
        </w:tc>
      </w:tr>
      <w:tr w:rsidR="00EB1B57" w:rsidRPr="00B10F48">
        <w:trPr>
          <w:trHeight w:val="291"/>
          <w:jc w:val="center"/>
        </w:trPr>
        <w:tc>
          <w:tcPr>
            <w:tcW w:w="3426" w:type="dxa"/>
            <w:vMerge w:val="restart"/>
            <w:vAlign w:val="center"/>
          </w:tcPr>
          <w:p w:rsidR="00EB1B57" w:rsidRPr="00B10F48" w:rsidRDefault="00EB1B57" w:rsidP="00153B30">
            <w:pPr>
              <w:spacing w:line="240" w:lineRule="auto"/>
              <w:jc w:val="center"/>
              <w:rPr>
                <w:rFonts w:ascii="Tahoma" w:hAnsi="Tahoma" w:cs="Tahoma"/>
                <w:b/>
                <w:bCs/>
                <w:sz w:val="20"/>
                <w:szCs w:val="20"/>
                <w:shd w:val="clear" w:color="auto" w:fill="FFFFFF"/>
              </w:rPr>
            </w:pPr>
            <w:r w:rsidRPr="00B10F48">
              <w:rPr>
                <w:rFonts w:ascii="Tahoma" w:hAnsi="Tahoma" w:cs="Tahoma"/>
                <w:b/>
                <w:bCs/>
                <w:sz w:val="20"/>
                <w:szCs w:val="20"/>
                <w:shd w:val="clear" w:color="auto" w:fill="FFFFFF"/>
              </w:rPr>
              <w:t>COORDINACIÓN DE MERCADOS Y AMBULANTAJE</w:t>
            </w:r>
          </w:p>
        </w:tc>
        <w:tc>
          <w:tcPr>
            <w:tcW w:w="6594" w:type="dxa"/>
          </w:tcPr>
          <w:p w:rsidR="00EB1B57" w:rsidRPr="00B10F48" w:rsidRDefault="00EB1B57" w:rsidP="00110B08">
            <w:pPr>
              <w:pStyle w:val="Standard"/>
              <w:numPr>
                <w:ilvl w:val="0"/>
                <w:numId w:val="32"/>
              </w:numPr>
              <w:spacing w:after="0" w:line="240" w:lineRule="auto"/>
              <w:jc w:val="both"/>
              <w:rPr>
                <w:rFonts w:ascii="Tahoma" w:hAnsi="Tahoma" w:cs="Tahoma"/>
                <w:color w:val="000000"/>
                <w:sz w:val="20"/>
                <w:szCs w:val="20"/>
              </w:rPr>
            </w:pPr>
            <w:r w:rsidRPr="00B10F48">
              <w:rPr>
                <w:rFonts w:ascii="Tahoma" w:hAnsi="Tahoma" w:cs="Tahoma"/>
                <w:sz w:val="20"/>
                <w:szCs w:val="20"/>
                <w:lang w:eastAsia="es-ES"/>
              </w:rPr>
              <w:t>Procurar  hábitos saludables y  de conducta, para mayor efectividad en sus actividades.</w:t>
            </w:r>
          </w:p>
        </w:tc>
      </w:tr>
      <w:tr w:rsidR="00EB1B57" w:rsidRPr="00B10F48">
        <w:trPr>
          <w:trHeight w:val="291"/>
          <w:jc w:val="center"/>
        </w:trPr>
        <w:tc>
          <w:tcPr>
            <w:tcW w:w="3426" w:type="dxa"/>
            <w:vMerge/>
            <w:vAlign w:val="center"/>
          </w:tcPr>
          <w:p w:rsidR="00EB1B57" w:rsidRPr="00B10F48" w:rsidRDefault="00EB1B57" w:rsidP="00153B30">
            <w:pPr>
              <w:spacing w:line="240" w:lineRule="auto"/>
              <w:jc w:val="center"/>
              <w:rPr>
                <w:rFonts w:ascii="Tahoma" w:hAnsi="Tahoma" w:cs="Tahoma"/>
                <w:sz w:val="20"/>
                <w:szCs w:val="20"/>
                <w:shd w:val="clear" w:color="auto" w:fill="FFFFFF"/>
              </w:rPr>
            </w:pPr>
          </w:p>
        </w:tc>
        <w:tc>
          <w:tcPr>
            <w:tcW w:w="6594" w:type="dxa"/>
          </w:tcPr>
          <w:p w:rsidR="00EB1B57" w:rsidRPr="00B10F48" w:rsidRDefault="00EB1B57" w:rsidP="00110B08">
            <w:pPr>
              <w:pStyle w:val="Standard"/>
              <w:numPr>
                <w:ilvl w:val="0"/>
                <w:numId w:val="32"/>
              </w:numPr>
              <w:spacing w:after="0" w:line="240" w:lineRule="auto"/>
              <w:jc w:val="both"/>
              <w:rPr>
                <w:rFonts w:ascii="Tahoma" w:hAnsi="Tahoma" w:cs="Tahoma"/>
                <w:color w:val="000000"/>
                <w:sz w:val="20"/>
                <w:szCs w:val="20"/>
              </w:rPr>
            </w:pPr>
            <w:r w:rsidRPr="00B10F48">
              <w:rPr>
                <w:rFonts w:ascii="Tahoma" w:hAnsi="Tahoma" w:cs="Tahoma"/>
                <w:color w:val="000000"/>
                <w:sz w:val="20"/>
                <w:szCs w:val="20"/>
              </w:rPr>
              <w:t>Aplicar las políticas municipales para que prevalezca la cordialidad y la paz social entre los comerciantes, locatarios, y agrupaciones.</w:t>
            </w:r>
          </w:p>
        </w:tc>
      </w:tr>
      <w:tr w:rsidR="00EB1B57" w:rsidRPr="00B10F48">
        <w:trPr>
          <w:trHeight w:val="291"/>
          <w:jc w:val="center"/>
        </w:trPr>
        <w:tc>
          <w:tcPr>
            <w:tcW w:w="3426" w:type="dxa"/>
            <w:vMerge/>
            <w:vAlign w:val="center"/>
          </w:tcPr>
          <w:p w:rsidR="00EB1B57" w:rsidRPr="00B10F48" w:rsidRDefault="00EB1B57" w:rsidP="00153B30">
            <w:pPr>
              <w:spacing w:line="240" w:lineRule="auto"/>
              <w:jc w:val="center"/>
              <w:rPr>
                <w:rFonts w:ascii="Tahoma" w:hAnsi="Tahoma" w:cs="Tahoma"/>
                <w:sz w:val="20"/>
                <w:szCs w:val="20"/>
                <w:shd w:val="clear" w:color="auto" w:fill="FFFFFF"/>
              </w:rPr>
            </w:pPr>
          </w:p>
        </w:tc>
        <w:tc>
          <w:tcPr>
            <w:tcW w:w="6594" w:type="dxa"/>
          </w:tcPr>
          <w:p w:rsidR="00EB1B57" w:rsidRPr="00B10F48" w:rsidRDefault="00EB1B57" w:rsidP="00110B08">
            <w:pPr>
              <w:pStyle w:val="Standard"/>
              <w:numPr>
                <w:ilvl w:val="0"/>
                <w:numId w:val="32"/>
              </w:numPr>
              <w:spacing w:after="0" w:line="240" w:lineRule="auto"/>
              <w:jc w:val="both"/>
              <w:rPr>
                <w:rFonts w:ascii="Tahoma" w:hAnsi="Tahoma" w:cs="Tahoma"/>
                <w:color w:val="000000"/>
                <w:sz w:val="20"/>
                <w:szCs w:val="20"/>
              </w:rPr>
            </w:pPr>
            <w:r w:rsidRPr="00B10F48">
              <w:rPr>
                <w:rFonts w:ascii="Tahoma" w:hAnsi="Tahoma" w:cs="Tahoma"/>
                <w:color w:val="000000"/>
                <w:sz w:val="20"/>
                <w:szCs w:val="20"/>
              </w:rPr>
              <w:t>Supervisar el buen funcionamiento de los Mercados, Centrales de Abasto y Plazas Públicas.</w:t>
            </w:r>
          </w:p>
        </w:tc>
      </w:tr>
      <w:tr w:rsidR="00EB1B57" w:rsidRPr="00B10F48">
        <w:trPr>
          <w:trHeight w:val="291"/>
          <w:jc w:val="center"/>
        </w:trPr>
        <w:tc>
          <w:tcPr>
            <w:tcW w:w="3426" w:type="dxa"/>
            <w:vMerge/>
            <w:vAlign w:val="center"/>
          </w:tcPr>
          <w:p w:rsidR="00EB1B57" w:rsidRPr="00B10F48" w:rsidRDefault="00EB1B57" w:rsidP="00153B30">
            <w:pPr>
              <w:spacing w:line="240" w:lineRule="auto"/>
              <w:jc w:val="center"/>
              <w:rPr>
                <w:rFonts w:ascii="Tahoma" w:hAnsi="Tahoma" w:cs="Tahoma"/>
                <w:sz w:val="20"/>
                <w:szCs w:val="20"/>
                <w:shd w:val="clear" w:color="auto" w:fill="FFFFFF"/>
              </w:rPr>
            </w:pPr>
          </w:p>
        </w:tc>
        <w:tc>
          <w:tcPr>
            <w:tcW w:w="6594" w:type="dxa"/>
          </w:tcPr>
          <w:p w:rsidR="00EB1B57" w:rsidRPr="00B10F48" w:rsidRDefault="00EB1B57" w:rsidP="00110B08">
            <w:pPr>
              <w:pStyle w:val="Standard"/>
              <w:numPr>
                <w:ilvl w:val="0"/>
                <w:numId w:val="32"/>
              </w:numPr>
              <w:spacing w:after="0" w:line="240" w:lineRule="auto"/>
              <w:jc w:val="both"/>
              <w:rPr>
                <w:rFonts w:ascii="Tahoma" w:hAnsi="Tahoma" w:cs="Tahoma"/>
                <w:color w:val="000000"/>
                <w:sz w:val="20"/>
                <w:szCs w:val="20"/>
              </w:rPr>
            </w:pPr>
            <w:r w:rsidRPr="00B10F48">
              <w:rPr>
                <w:rFonts w:ascii="Tahoma" w:hAnsi="Tahoma" w:cs="Tahoma"/>
                <w:color w:val="000000"/>
                <w:sz w:val="20"/>
                <w:szCs w:val="20"/>
              </w:rPr>
              <w:t>Establecer la comunicación efectiva con sus colaboradores y al público en general.</w:t>
            </w:r>
          </w:p>
        </w:tc>
      </w:tr>
      <w:tr w:rsidR="00EB1B57" w:rsidRPr="00B10F48">
        <w:trPr>
          <w:trHeight w:val="291"/>
          <w:jc w:val="center"/>
        </w:trPr>
        <w:tc>
          <w:tcPr>
            <w:tcW w:w="3426" w:type="dxa"/>
            <w:vMerge/>
            <w:vAlign w:val="center"/>
          </w:tcPr>
          <w:p w:rsidR="00EB1B57" w:rsidRPr="00B10F48" w:rsidRDefault="00EB1B57" w:rsidP="00153B30">
            <w:pPr>
              <w:spacing w:line="240" w:lineRule="auto"/>
              <w:jc w:val="center"/>
              <w:rPr>
                <w:rFonts w:ascii="Tahoma" w:hAnsi="Tahoma" w:cs="Tahoma"/>
                <w:sz w:val="20"/>
                <w:szCs w:val="20"/>
                <w:shd w:val="clear" w:color="auto" w:fill="FFFFFF"/>
              </w:rPr>
            </w:pPr>
          </w:p>
        </w:tc>
        <w:tc>
          <w:tcPr>
            <w:tcW w:w="6594" w:type="dxa"/>
          </w:tcPr>
          <w:p w:rsidR="00EB1B57" w:rsidRPr="00B10F48" w:rsidRDefault="00EB1B57" w:rsidP="00110B08">
            <w:pPr>
              <w:pStyle w:val="Standard"/>
              <w:numPr>
                <w:ilvl w:val="0"/>
                <w:numId w:val="32"/>
              </w:numPr>
              <w:spacing w:after="0" w:line="240" w:lineRule="auto"/>
              <w:jc w:val="both"/>
              <w:rPr>
                <w:rFonts w:ascii="Tahoma" w:hAnsi="Tahoma" w:cs="Tahoma"/>
                <w:color w:val="000000"/>
                <w:sz w:val="20"/>
                <w:szCs w:val="20"/>
              </w:rPr>
            </w:pPr>
            <w:r w:rsidRPr="00B10F48">
              <w:rPr>
                <w:rFonts w:ascii="Tahoma" w:hAnsi="Tahoma" w:cs="Tahoma"/>
                <w:color w:val="000000"/>
                <w:sz w:val="20"/>
                <w:szCs w:val="20"/>
              </w:rPr>
              <w:t>Verificar el Cumplimiento y la Responsabilidad del personal de la Coordinación de Mercados y ambulantaje.</w:t>
            </w:r>
          </w:p>
        </w:tc>
      </w:tr>
      <w:tr w:rsidR="00EB1B57" w:rsidRPr="00B10F48">
        <w:trPr>
          <w:trHeight w:val="291"/>
          <w:jc w:val="center"/>
        </w:trPr>
        <w:tc>
          <w:tcPr>
            <w:tcW w:w="3426" w:type="dxa"/>
            <w:vMerge/>
            <w:vAlign w:val="center"/>
          </w:tcPr>
          <w:p w:rsidR="00EB1B57" w:rsidRPr="00B10F48" w:rsidRDefault="00EB1B57" w:rsidP="00153B30">
            <w:pPr>
              <w:spacing w:line="240" w:lineRule="auto"/>
              <w:jc w:val="center"/>
              <w:rPr>
                <w:rFonts w:ascii="Tahoma" w:hAnsi="Tahoma" w:cs="Tahoma"/>
                <w:sz w:val="20"/>
                <w:szCs w:val="20"/>
                <w:shd w:val="clear" w:color="auto" w:fill="FFFFFF"/>
              </w:rPr>
            </w:pPr>
          </w:p>
        </w:tc>
        <w:tc>
          <w:tcPr>
            <w:tcW w:w="6594" w:type="dxa"/>
          </w:tcPr>
          <w:p w:rsidR="00EB1B57" w:rsidRPr="00B10F48" w:rsidRDefault="00EB1B57" w:rsidP="00110B08">
            <w:pPr>
              <w:pStyle w:val="Standard"/>
              <w:numPr>
                <w:ilvl w:val="0"/>
                <w:numId w:val="32"/>
              </w:numPr>
              <w:spacing w:after="0" w:line="240" w:lineRule="auto"/>
              <w:jc w:val="both"/>
              <w:rPr>
                <w:rFonts w:ascii="Tahoma" w:hAnsi="Tahoma" w:cs="Tahoma"/>
                <w:color w:val="000000"/>
                <w:sz w:val="20"/>
                <w:szCs w:val="20"/>
              </w:rPr>
            </w:pPr>
            <w:r w:rsidRPr="00B10F48">
              <w:rPr>
                <w:rFonts w:ascii="Tahoma" w:hAnsi="Tahoma" w:cs="Tahoma"/>
                <w:color w:val="000000"/>
                <w:sz w:val="20"/>
                <w:szCs w:val="20"/>
              </w:rPr>
              <w:t>Atender los requerimientos de materiales, equipo y herramientas necesarios para el mantenimiento de los mercados.</w:t>
            </w:r>
          </w:p>
        </w:tc>
      </w:tr>
      <w:tr w:rsidR="00EB1B57" w:rsidRPr="00B10F48">
        <w:trPr>
          <w:trHeight w:val="291"/>
          <w:jc w:val="center"/>
        </w:trPr>
        <w:tc>
          <w:tcPr>
            <w:tcW w:w="3426" w:type="dxa"/>
            <w:vMerge/>
            <w:vAlign w:val="center"/>
          </w:tcPr>
          <w:p w:rsidR="00EB1B57" w:rsidRPr="00B10F48" w:rsidRDefault="00EB1B57" w:rsidP="00153B30">
            <w:pPr>
              <w:spacing w:line="240" w:lineRule="auto"/>
              <w:jc w:val="center"/>
              <w:rPr>
                <w:rFonts w:ascii="Tahoma" w:hAnsi="Tahoma" w:cs="Tahoma"/>
                <w:sz w:val="20"/>
                <w:szCs w:val="20"/>
                <w:shd w:val="clear" w:color="auto" w:fill="FFFFFF"/>
              </w:rPr>
            </w:pPr>
          </w:p>
        </w:tc>
        <w:tc>
          <w:tcPr>
            <w:tcW w:w="6594" w:type="dxa"/>
          </w:tcPr>
          <w:p w:rsidR="00EB1B57" w:rsidRPr="00B10F48" w:rsidRDefault="00EB1B57" w:rsidP="00110B08">
            <w:pPr>
              <w:pStyle w:val="Standard"/>
              <w:numPr>
                <w:ilvl w:val="0"/>
                <w:numId w:val="32"/>
              </w:numPr>
              <w:spacing w:after="0" w:line="240" w:lineRule="auto"/>
              <w:jc w:val="both"/>
              <w:rPr>
                <w:rFonts w:ascii="Tahoma" w:hAnsi="Tahoma" w:cs="Tahoma"/>
                <w:color w:val="000000"/>
                <w:sz w:val="20"/>
                <w:szCs w:val="20"/>
              </w:rPr>
            </w:pPr>
            <w:r w:rsidRPr="00B10F48">
              <w:rPr>
                <w:rFonts w:ascii="Tahoma" w:hAnsi="Tahoma" w:cs="Tahoma"/>
                <w:color w:val="000000"/>
                <w:sz w:val="20"/>
                <w:szCs w:val="20"/>
              </w:rPr>
              <w:t>Verificar y reportar oportunamente los ingresos económicos correspondientes a cada mercado.</w:t>
            </w:r>
          </w:p>
        </w:tc>
      </w:tr>
      <w:tr w:rsidR="00EB1B57" w:rsidRPr="00B10F48">
        <w:trPr>
          <w:trHeight w:val="291"/>
          <w:jc w:val="center"/>
        </w:trPr>
        <w:tc>
          <w:tcPr>
            <w:tcW w:w="3426" w:type="dxa"/>
            <w:vMerge/>
            <w:vAlign w:val="center"/>
          </w:tcPr>
          <w:p w:rsidR="00EB1B57" w:rsidRPr="00B10F48" w:rsidRDefault="00EB1B57" w:rsidP="00153B30">
            <w:pPr>
              <w:spacing w:line="240" w:lineRule="auto"/>
              <w:jc w:val="center"/>
              <w:rPr>
                <w:rFonts w:ascii="Tahoma" w:hAnsi="Tahoma" w:cs="Tahoma"/>
                <w:sz w:val="20"/>
                <w:szCs w:val="20"/>
                <w:shd w:val="clear" w:color="auto" w:fill="FFFFFF"/>
              </w:rPr>
            </w:pPr>
          </w:p>
        </w:tc>
        <w:tc>
          <w:tcPr>
            <w:tcW w:w="6594" w:type="dxa"/>
          </w:tcPr>
          <w:p w:rsidR="00EB1B57" w:rsidRPr="00B10F48" w:rsidRDefault="00EB1B57" w:rsidP="00110B08">
            <w:pPr>
              <w:pStyle w:val="Standard"/>
              <w:numPr>
                <w:ilvl w:val="0"/>
                <w:numId w:val="32"/>
              </w:numPr>
              <w:spacing w:after="0" w:line="240" w:lineRule="auto"/>
              <w:jc w:val="both"/>
              <w:rPr>
                <w:rFonts w:ascii="Tahoma" w:hAnsi="Tahoma" w:cs="Tahoma"/>
                <w:color w:val="000000"/>
                <w:sz w:val="20"/>
                <w:szCs w:val="20"/>
              </w:rPr>
            </w:pPr>
            <w:r w:rsidRPr="00B10F48">
              <w:rPr>
                <w:rFonts w:ascii="Tahoma" w:hAnsi="Tahoma" w:cs="Tahoma"/>
                <w:color w:val="000000"/>
                <w:sz w:val="20"/>
                <w:szCs w:val="20"/>
              </w:rPr>
              <w:t>Atender las solicitudes de los locatarios que trabajan en el interior de los mercados, centrales de abasto y plazas públicas; así como las de la ciudadanía.</w:t>
            </w:r>
          </w:p>
        </w:tc>
      </w:tr>
      <w:tr w:rsidR="00EB1B57" w:rsidRPr="00B10F48">
        <w:trPr>
          <w:trHeight w:val="291"/>
          <w:jc w:val="center"/>
        </w:trPr>
        <w:tc>
          <w:tcPr>
            <w:tcW w:w="3426" w:type="dxa"/>
            <w:vMerge/>
            <w:vAlign w:val="center"/>
          </w:tcPr>
          <w:p w:rsidR="00EB1B57" w:rsidRPr="00B10F48" w:rsidRDefault="00EB1B57" w:rsidP="00153B30">
            <w:pPr>
              <w:spacing w:line="240" w:lineRule="auto"/>
              <w:jc w:val="center"/>
              <w:rPr>
                <w:rFonts w:ascii="Tahoma" w:hAnsi="Tahoma" w:cs="Tahoma"/>
                <w:sz w:val="20"/>
                <w:szCs w:val="20"/>
                <w:shd w:val="clear" w:color="auto" w:fill="FFFFFF"/>
              </w:rPr>
            </w:pPr>
          </w:p>
        </w:tc>
        <w:tc>
          <w:tcPr>
            <w:tcW w:w="6594" w:type="dxa"/>
          </w:tcPr>
          <w:p w:rsidR="00EB1B57" w:rsidRPr="00B10F48" w:rsidRDefault="00EB1B57" w:rsidP="00110B08">
            <w:pPr>
              <w:pStyle w:val="Standard"/>
              <w:numPr>
                <w:ilvl w:val="0"/>
                <w:numId w:val="32"/>
              </w:numPr>
              <w:spacing w:after="0" w:line="240" w:lineRule="auto"/>
              <w:jc w:val="both"/>
              <w:rPr>
                <w:rFonts w:ascii="Tahoma" w:hAnsi="Tahoma" w:cs="Tahoma"/>
                <w:color w:val="000000"/>
                <w:sz w:val="20"/>
                <w:szCs w:val="20"/>
              </w:rPr>
            </w:pPr>
            <w:r w:rsidRPr="00B10F48">
              <w:rPr>
                <w:rFonts w:ascii="Tahoma" w:hAnsi="Tahoma" w:cs="Tahoma"/>
                <w:color w:val="000000"/>
                <w:sz w:val="20"/>
                <w:szCs w:val="20"/>
              </w:rPr>
              <w:t>Mantener en control, a los vendedores informales en vía pública.</w:t>
            </w:r>
          </w:p>
        </w:tc>
      </w:tr>
      <w:tr w:rsidR="00EB1B57" w:rsidRPr="00B10F48">
        <w:trPr>
          <w:trHeight w:val="291"/>
          <w:jc w:val="center"/>
        </w:trPr>
        <w:tc>
          <w:tcPr>
            <w:tcW w:w="3426" w:type="dxa"/>
            <w:vMerge/>
            <w:vAlign w:val="center"/>
          </w:tcPr>
          <w:p w:rsidR="00EB1B57" w:rsidRPr="00B10F48" w:rsidRDefault="00EB1B57" w:rsidP="00153B30">
            <w:pPr>
              <w:spacing w:line="240" w:lineRule="auto"/>
              <w:jc w:val="center"/>
              <w:rPr>
                <w:rFonts w:ascii="Tahoma" w:hAnsi="Tahoma" w:cs="Tahoma"/>
                <w:sz w:val="20"/>
                <w:szCs w:val="20"/>
                <w:shd w:val="clear" w:color="auto" w:fill="FFFFFF"/>
              </w:rPr>
            </w:pPr>
          </w:p>
        </w:tc>
        <w:tc>
          <w:tcPr>
            <w:tcW w:w="6594" w:type="dxa"/>
          </w:tcPr>
          <w:p w:rsidR="00EB1B57" w:rsidRPr="00B10F48" w:rsidRDefault="00EB1B57" w:rsidP="00110B08">
            <w:pPr>
              <w:pStyle w:val="Standard"/>
              <w:numPr>
                <w:ilvl w:val="0"/>
                <w:numId w:val="32"/>
              </w:numPr>
              <w:spacing w:after="0" w:line="240" w:lineRule="auto"/>
              <w:jc w:val="both"/>
              <w:rPr>
                <w:rFonts w:ascii="Tahoma" w:hAnsi="Tahoma" w:cs="Tahoma"/>
                <w:sz w:val="20"/>
                <w:szCs w:val="20"/>
                <w:lang w:eastAsia="es-ES"/>
              </w:rPr>
            </w:pPr>
            <w:r w:rsidRPr="00B10F48">
              <w:rPr>
                <w:rFonts w:ascii="Tahoma" w:hAnsi="Tahoma" w:cs="Tahoma"/>
                <w:sz w:val="20"/>
                <w:szCs w:val="20"/>
                <w:lang w:eastAsia="es-ES"/>
              </w:rPr>
              <w:t>Desarrollar todas aquellas funciones inherentes al área de su compe</w:t>
            </w:r>
            <w:r w:rsidRPr="00B10F48">
              <w:rPr>
                <w:rFonts w:ascii="Tahoma" w:hAnsi="Tahoma" w:cs="Tahoma"/>
                <w:sz w:val="20"/>
                <w:szCs w:val="20"/>
                <w:lang w:eastAsia="es-ES"/>
              </w:rPr>
              <w:lastRenderedPageBreak/>
              <w:t>tencia.</w:t>
            </w:r>
          </w:p>
        </w:tc>
      </w:tr>
      <w:tr w:rsidR="00EB1B57" w:rsidRPr="00B10F48">
        <w:trPr>
          <w:trHeight w:val="291"/>
          <w:jc w:val="center"/>
        </w:trPr>
        <w:tc>
          <w:tcPr>
            <w:tcW w:w="3426" w:type="dxa"/>
            <w:vMerge/>
            <w:vAlign w:val="center"/>
          </w:tcPr>
          <w:p w:rsidR="00EB1B57" w:rsidRPr="00B10F48" w:rsidRDefault="00EB1B57" w:rsidP="00153B30">
            <w:pPr>
              <w:spacing w:line="240" w:lineRule="auto"/>
              <w:jc w:val="center"/>
              <w:rPr>
                <w:rFonts w:ascii="Tahoma" w:hAnsi="Tahoma" w:cs="Tahoma"/>
                <w:sz w:val="20"/>
                <w:szCs w:val="20"/>
                <w:shd w:val="clear" w:color="auto" w:fill="FFFFFF"/>
              </w:rPr>
            </w:pPr>
          </w:p>
        </w:tc>
        <w:tc>
          <w:tcPr>
            <w:tcW w:w="6594" w:type="dxa"/>
          </w:tcPr>
          <w:p w:rsidR="00EB1B57" w:rsidRPr="00B10F48" w:rsidRDefault="00EB1B57" w:rsidP="00110B08">
            <w:pPr>
              <w:pStyle w:val="Standard"/>
              <w:widowControl w:val="0"/>
              <w:numPr>
                <w:ilvl w:val="0"/>
                <w:numId w:val="34"/>
              </w:numPr>
              <w:spacing w:after="0" w:line="240" w:lineRule="auto"/>
              <w:jc w:val="both"/>
              <w:rPr>
                <w:rFonts w:ascii="Tahoma" w:hAnsi="Tahoma" w:cs="Tahoma"/>
                <w:sz w:val="20"/>
                <w:szCs w:val="20"/>
                <w:lang w:eastAsia="es-ES"/>
              </w:rPr>
            </w:pPr>
            <w:r w:rsidRPr="00B10F48">
              <w:rPr>
                <w:rFonts w:ascii="Tahoma" w:hAnsi="Tahoma" w:cs="Tahoma"/>
                <w:sz w:val="20"/>
                <w:szCs w:val="20"/>
                <w:lang w:val="es-MX" w:eastAsia="es-ES"/>
              </w:rPr>
              <w:t>Ela</w:t>
            </w:r>
            <w:r w:rsidRPr="00B10F48">
              <w:rPr>
                <w:rFonts w:ascii="Tahoma" w:hAnsi="Tahoma" w:cs="Tahoma"/>
                <w:sz w:val="20"/>
                <w:szCs w:val="20"/>
                <w:lang w:val="es-MX" w:eastAsia="es-ES"/>
              </w:rPr>
              <w:lastRenderedPageBreak/>
              <w:t>b</w:t>
            </w:r>
            <w:r w:rsidRPr="00B10F48">
              <w:rPr>
                <w:rFonts w:ascii="Tahoma" w:hAnsi="Tahoma" w:cs="Tahoma"/>
                <w:sz w:val="20"/>
                <w:szCs w:val="20"/>
                <w:lang w:val="es-MX" w:eastAsia="es-ES"/>
              </w:rPr>
              <w:lastRenderedPageBreak/>
              <w:t>orar informe Mensual, Semestral y Anual, de las funciones y actividades realizadas por la Coordinación de Mercados y Ambulantaje.</w:t>
            </w:r>
          </w:p>
        </w:tc>
      </w:tr>
      <w:tr w:rsidR="00EB1B57" w:rsidRPr="00B10F48">
        <w:trPr>
          <w:trHeight w:val="291"/>
          <w:jc w:val="center"/>
        </w:trPr>
        <w:tc>
          <w:tcPr>
            <w:tcW w:w="3426" w:type="dxa"/>
            <w:vMerge/>
            <w:vAlign w:val="center"/>
          </w:tcPr>
          <w:p w:rsidR="00EB1B57" w:rsidRPr="00B10F48" w:rsidRDefault="00EB1B57" w:rsidP="00153B30">
            <w:pPr>
              <w:spacing w:line="240" w:lineRule="auto"/>
              <w:jc w:val="center"/>
              <w:rPr>
                <w:rFonts w:ascii="Tahoma" w:hAnsi="Tahoma" w:cs="Tahoma"/>
                <w:sz w:val="20"/>
                <w:szCs w:val="20"/>
                <w:shd w:val="clear" w:color="auto" w:fill="FFFFFF"/>
              </w:rPr>
            </w:pPr>
          </w:p>
        </w:tc>
        <w:tc>
          <w:tcPr>
            <w:tcW w:w="6594" w:type="dxa"/>
          </w:tcPr>
          <w:p w:rsidR="00EB1B57" w:rsidRPr="00B10F48" w:rsidRDefault="00EB1B57" w:rsidP="00110B08">
            <w:pPr>
              <w:pStyle w:val="Standard"/>
              <w:widowControl w:val="0"/>
              <w:numPr>
                <w:ilvl w:val="0"/>
                <w:numId w:val="34"/>
              </w:numPr>
              <w:spacing w:after="0" w:line="240" w:lineRule="auto"/>
              <w:jc w:val="both"/>
              <w:rPr>
                <w:rFonts w:ascii="Tahoma" w:hAnsi="Tahoma" w:cs="Tahoma"/>
                <w:sz w:val="20"/>
                <w:szCs w:val="20"/>
                <w:lang w:eastAsia="es-ES"/>
              </w:rPr>
            </w:pPr>
            <w:r w:rsidRPr="00B10F48">
              <w:rPr>
                <w:rFonts w:ascii="Tahoma" w:hAnsi="Tahoma" w:cs="Tahoma"/>
                <w:sz w:val="20"/>
                <w:szCs w:val="20"/>
                <w:lang w:eastAsia="es-ES"/>
              </w:rPr>
              <w:t>Las demás que determinen las disposiciones jurídicas aplicables y las que designe la Presidencia Municipal.</w:t>
            </w:r>
          </w:p>
        </w:tc>
      </w:tr>
      <w:tr w:rsidR="00EB1B57" w:rsidRPr="00B10F48">
        <w:trPr>
          <w:trHeight w:val="1405"/>
          <w:jc w:val="center"/>
        </w:trPr>
        <w:tc>
          <w:tcPr>
            <w:tcW w:w="3426" w:type="dxa"/>
            <w:shd w:val="clear" w:color="auto" w:fill="FFD9D9"/>
            <w:vAlign w:val="center"/>
          </w:tcPr>
          <w:p w:rsidR="00EB1B57" w:rsidRPr="00B10F48" w:rsidRDefault="00EB1B57" w:rsidP="00153B30">
            <w:pPr>
              <w:spacing w:line="240" w:lineRule="auto"/>
              <w:jc w:val="center"/>
              <w:rPr>
                <w:rFonts w:ascii="Tahoma" w:hAnsi="Tahoma" w:cs="Tahoma"/>
                <w:sz w:val="20"/>
                <w:szCs w:val="20"/>
                <w:shd w:val="clear" w:color="auto" w:fill="FFFFFF"/>
              </w:rPr>
            </w:pPr>
            <w:r w:rsidRPr="00B10F48">
              <w:rPr>
                <w:rFonts w:ascii="Tahoma" w:hAnsi="Tahoma" w:cs="Tahoma"/>
                <w:b/>
                <w:bCs/>
                <w:sz w:val="20"/>
                <w:szCs w:val="20"/>
                <w:lang w:val="es-ES"/>
              </w:rPr>
              <w:t>OBJETIVO</w:t>
            </w:r>
          </w:p>
        </w:tc>
        <w:tc>
          <w:tcPr>
            <w:tcW w:w="6594" w:type="dxa"/>
          </w:tcPr>
          <w:p w:rsidR="00EB1B57" w:rsidRPr="00B10F48" w:rsidRDefault="00EB1B57" w:rsidP="00153B30">
            <w:pPr>
              <w:spacing w:line="240" w:lineRule="auto"/>
              <w:jc w:val="both"/>
              <w:rPr>
                <w:rFonts w:ascii="Tahoma" w:hAnsi="Tahoma" w:cs="Tahoma"/>
                <w:sz w:val="20"/>
                <w:szCs w:val="20"/>
                <w:lang w:eastAsia="es-ES"/>
              </w:rPr>
            </w:pPr>
            <w:r w:rsidRPr="00B10F48">
              <w:rPr>
                <w:rFonts w:ascii="Tahoma" w:hAnsi="Tahoma" w:cs="Tahoma"/>
                <w:sz w:val="20"/>
                <w:szCs w:val="20"/>
                <w:lang w:eastAsia="es-ES"/>
              </w:rPr>
              <w:t>Organizar y Verificar las actividades administrativas y operativas que se realizan todos los días en el Rastro Municipal, teniendo el especial cuidado con el Capital Humano, Financiero y de Infraestructura.</w:t>
            </w:r>
          </w:p>
        </w:tc>
      </w:tr>
      <w:tr w:rsidR="00EB1B57" w:rsidRPr="00B10F48">
        <w:trPr>
          <w:trHeight w:val="618"/>
          <w:jc w:val="center"/>
        </w:trPr>
        <w:tc>
          <w:tcPr>
            <w:tcW w:w="3426" w:type="dxa"/>
            <w:shd w:val="clear" w:color="auto" w:fill="FFD9D9"/>
          </w:tcPr>
          <w:p w:rsidR="00EB1B57" w:rsidRPr="00B10F48" w:rsidRDefault="00EB1B57" w:rsidP="00153B30">
            <w:pPr>
              <w:widowControl w:val="0"/>
              <w:autoSpaceDE w:val="0"/>
              <w:autoSpaceDN w:val="0"/>
              <w:adjustRightInd w:val="0"/>
              <w:spacing w:after="0" w:line="240" w:lineRule="auto"/>
              <w:jc w:val="center"/>
              <w:rPr>
                <w:rFonts w:ascii="Tahoma" w:hAnsi="Tahoma" w:cs="Tahoma"/>
                <w:b/>
                <w:bCs/>
                <w:color w:val="000000"/>
                <w:sz w:val="20"/>
                <w:szCs w:val="20"/>
              </w:rPr>
            </w:pPr>
            <w:r w:rsidRPr="00B10F48">
              <w:rPr>
                <w:rFonts w:ascii="Tahoma" w:hAnsi="Tahoma" w:cs="Tahoma"/>
                <w:b/>
                <w:bCs/>
                <w:color w:val="000000"/>
                <w:sz w:val="20"/>
                <w:szCs w:val="20"/>
              </w:rPr>
              <w:t>UNIDAD</w:t>
            </w:r>
          </w:p>
          <w:p w:rsidR="00EB1B57" w:rsidRPr="00B10F48" w:rsidRDefault="00EB1B57" w:rsidP="00153B30">
            <w:pPr>
              <w:spacing w:line="240" w:lineRule="auto"/>
              <w:jc w:val="center"/>
              <w:rPr>
                <w:rFonts w:ascii="Tahoma" w:hAnsi="Tahoma" w:cs="Tahoma"/>
                <w:b/>
                <w:bCs/>
                <w:sz w:val="20"/>
                <w:szCs w:val="20"/>
                <w:shd w:val="clear" w:color="auto" w:fill="FFFFFF"/>
              </w:rPr>
            </w:pPr>
            <w:r w:rsidRPr="00B10F48">
              <w:rPr>
                <w:rFonts w:ascii="Tahoma" w:hAnsi="Tahoma" w:cs="Tahoma"/>
                <w:b/>
                <w:bCs/>
                <w:color w:val="000000"/>
                <w:sz w:val="20"/>
                <w:szCs w:val="20"/>
              </w:rPr>
              <w:t>ADMINISTRATIVA</w:t>
            </w:r>
          </w:p>
        </w:tc>
        <w:tc>
          <w:tcPr>
            <w:tcW w:w="6594" w:type="dxa"/>
            <w:shd w:val="clear" w:color="auto" w:fill="FFD9D9"/>
          </w:tcPr>
          <w:p w:rsidR="00EB1B57" w:rsidRPr="00B10F48" w:rsidRDefault="00EB1B57" w:rsidP="00153B30">
            <w:pPr>
              <w:spacing w:line="240" w:lineRule="auto"/>
              <w:jc w:val="center"/>
              <w:rPr>
                <w:rFonts w:ascii="Tahoma" w:hAnsi="Tahoma" w:cs="Tahoma"/>
                <w:b/>
                <w:bCs/>
                <w:sz w:val="20"/>
                <w:szCs w:val="20"/>
                <w:shd w:val="clear" w:color="auto" w:fill="FFFFFF"/>
              </w:rPr>
            </w:pPr>
            <w:r w:rsidRPr="00B10F48">
              <w:rPr>
                <w:rFonts w:ascii="Tahoma" w:hAnsi="Tahoma" w:cs="Tahoma"/>
                <w:b/>
                <w:bCs/>
                <w:color w:val="000000"/>
                <w:sz w:val="20"/>
                <w:szCs w:val="20"/>
              </w:rPr>
              <w:t>FUNCIONES</w:t>
            </w:r>
          </w:p>
        </w:tc>
      </w:tr>
      <w:tr w:rsidR="00EB1B57" w:rsidRPr="00B10F48">
        <w:trPr>
          <w:trHeight w:val="291"/>
          <w:jc w:val="center"/>
        </w:trPr>
        <w:tc>
          <w:tcPr>
            <w:tcW w:w="3426" w:type="dxa"/>
            <w:vMerge w:val="restart"/>
            <w:vAlign w:val="center"/>
          </w:tcPr>
          <w:p w:rsidR="00EB1B57" w:rsidRPr="00B10F48" w:rsidRDefault="00EB1B57" w:rsidP="00153B30">
            <w:pPr>
              <w:spacing w:line="240" w:lineRule="auto"/>
              <w:jc w:val="center"/>
              <w:rPr>
                <w:rFonts w:ascii="Tahoma" w:hAnsi="Tahoma" w:cs="Tahoma"/>
                <w:b/>
                <w:bCs/>
                <w:sz w:val="20"/>
                <w:szCs w:val="20"/>
                <w:shd w:val="clear" w:color="auto" w:fill="FFFFFF"/>
              </w:rPr>
            </w:pPr>
            <w:r w:rsidRPr="00B10F48">
              <w:rPr>
                <w:rFonts w:ascii="Tahoma" w:hAnsi="Tahoma" w:cs="Tahoma"/>
                <w:b/>
                <w:bCs/>
                <w:sz w:val="20"/>
                <w:szCs w:val="20"/>
                <w:shd w:val="clear" w:color="auto" w:fill="FFFFFF"/>
              </w:rPr>
              <w:t>COORDINACIÓN DE RASTRO MUNICIPAL</w:t>
            </w:r>
          </w:p>
        </w:tc>
        <w:tc>
          <w:tcPr>
            <w:tcW w:w="6594" w:type="dxa"/>
          </w:tcPr>
          <w:p w:rsidR="00EB1B57" w:rsidRPr="00B10F48" w:rsidRDefault="00EB1B57" w:rsidP="00110B08">
            <w:pPr>
              <w:pStyle w:val="Standard"/>
              <w:numPr>
                <w:ilvl w:val="0"/>
                <w:numId w:val="33"/>
              </w:numPr>
              <w:spacing w:after="0" w:line="240" w:lineRule="auto"/>
              <w:jc w:val="both"/>
              <w:rPr>
                <w:rFonts w:ascii="Tahoma" w:hAnsi="Tahoma" w:cs="Tahoma"/>
                <w:sz w:val="20"/>
                <w:szCs w:val="20"/>
              </w:rPr>
            </w:pPr>
            <w:r w:rsidRPr="00B10F48">
              <w:rPr>
                <w:rFonts w:ascii="Tahoma" w:eastAsia="Times New Roman" w:hAnsi="Tahoma" w:cs="Times New Roman"/>
                <w:color w:val="000000"/>
                <w:sz w:val="20"/>
                <w:szCs w:val="20"/>
                <w:lang w:eastAsia="es-ES"/>
              </w:rPr>
              <w:t>Atender todas las demandas de la ciudadanía relacionadas con  los servicios que se prestan por parte de la Coordinación del Rastro Municipal.</w:t>
            </w:r>
          </w:p>
          <w:p w:rsidR="00EB1B57" w:rsidRPr="00B10F48" w:rsidRDefault="00EB1B57" w:rsidP="00153B30">
            <w:pPr>
              <w:pStyle w:val="Standard"/>
              <w:spacing w:after="0" w:line="240" w:lineRule="auto"/>
              <w:ind w:left="360"/>
              <w:jc w:val="both"/>
              <w:rPr>
                <w:rFonts w:ascii="Tahoma" w:hAnsi="Tahoma" w:cs="Tahoma"/>
                <w:sz w:val="20"/>
                <w:szCs w:val="20"/>
              </w:rPr>
            </w:pPr>
          </w:p>
        </w:tc>
      </w:tr>
      <w:tr w:rsidR="00EB1B57" w:rsidRPr="00B10F48">
        <w:trPr>
          <w:trHeight w:val="291"/>
          <w:jc w:val="center"/>
        </w:trPr>
        <w:tc>
          <w:tcPr>
            <w:tcW w:w="3426" w:type="dxa"/>
            <w:vMerge/>
            <w:vAlign w:val="center"/>
          </w:tcPr>
          <w:p w:rsidR="00EB1B57" w:rsidRPr="00B10F48" w:rsidRDefault="00EB1B57" w:rsidP="00153B30">
            <w:pPr>
              <w:spacing w:line="240" w:lineRule="auto"/>
              <w:jc w:val="center"/>
              <w:rPr>
                <w:rFonts w:ascii="Tahoma" w:hAnsi="Tahoma" w:cs="Tahoma"/>
                <w:sz w:val="20"/>
                <w:szCs w:val="20"/>
                <w:shd w:val="clear" w:color="auto" w:fill="FFFFFF"/>
              </w:rPr>
            </w:pPr>
          </w:p>
        </w:tc>
        <w:tc>
          <w:tcPr>
            <w:tcW w:w="6594" w:type="dxa"/>
          </w:tcPr>
          <w:p w:rsidR="00EB1B57" w:rsidRPr="00B10F48" w:rsidRDefault="00EB1B57" w:rsidP="00110B08">
            <w:pPr>
              <w:pStyle w:val="Standard"/>
              <w:numPr>
                <w:ilvl w:val="0"/>
                <w:numId w:val="33"/>
              </w:numPr>
              <w:spacing w:after="0" w:line="240" w:lineRule="auto"/>
              <w:jc w:val="both"/>
              <w:rPr>
                <w:rFonts w:ascii="Tahoma" w:eastAsia="Times New Roman" w:hAnsi="Tahoma" w:cs="Times New Roman"/>
                <w:sz w:val="20"/>
                <w:szCs w:val="20"/>
                <w:lang w:eastAsia="es-ES"/>
              </w:rPr>
            </w:pPr>
            <w:r w:rsidRPr="00B10F48">
              <w:rPr>
                <w:rFonts w:ascii="Tahoma" w:eastAsia="Times New Roman" w:hAnsi="Tahoma" w:cs="Times New Roman"/>
                <w:sz w:val="20"/>
                <w:szCs w:val="20"/>
                <w:lang w:eastAsia="es-ES"/>
              </w:rPr>
              <w:t>Supervisar que el personal cuente con su material de protección.</w:t>
            </w:r>
          </w:p>
          <w:p w:rsidR="00EB1B57" w:rsidRPr="00B10F48" w:rsidRDefault="00EB1B57" w:rsidP="00153B30">
            <w:pPr>
              <w:pStyle w:val="Standard"/>
              <w:spacing w:after="0" w:line="240" w:lineRule="auto"/>
              <w:ind w:left="360"/>
              <w:jc w:val="both"/>
              <w:rPr>
                <w:rFonts w:ascii="Tahoma" w:eastAsia="Times New Roman" w:hAnsi="Tahoma" w:cs="Times New Roman"/>
                <w:sz w:val="20"/>
                <w:szCs w:val="20"/>
                <w:lang w:eastAsia="es-ES"/>
              </w:rPr>
            </w:pPr>
          </w:p>
        </w:tc>
      </w:tr>
      <w:tr w:rsidR="00EB1B57" w:rsidRPr="00B10F48">
        <w:trPr>
          <w:trHeight w:val="291"/>
          <w:jc w:val="center"/>
        </w:trPr>
        <w:tc>
          <w:tcPr>
            <w:tcW w:w="3426" w:type="dxa"/>
            <w:vMerge/>
            <w:vAlign w:val="center"/>
          </w:tcPr>
          <w:p w:rsidR="00EB1B57" w:rsidRPr="00B10F48" w:rsidRDefault="00EB1B57" w:rsidP="00153B30">
            <w:pPr>
              <w:spacing w:line="240" w:lineRule="auto"/>
              <w:jc w:val="center"/>
              <w:rPr>
                <w:rFonts w:ascii="Tahoma" w:hAnsi="Tahoma" w:cs="Tahoma"/>
                <w:sz w:val="20"/>
                <w:szCs w:val="20"/>
                <w:shd w:val="clear" w:color="auto" w:fill="FFFFFF"/>
              </w:rPr>
            </w:pPr>
          </w:p>
        </w:tc>
        <w:tc>
          <w:tcPr>
            <w:tcW w:w="6594" w:type="dxa"/>
          </w:tcPr>
          <w:p w:rsidR="00EB1B57" w:rsidRPr="00B10F48" w:rsidRDefault="00EB1B57" w:rsidP="00110B08">
            <w:pPr>
              <w:pStyle w:val="Standard"/>
              <w:numPr>
                <w:ilvl w:val="0"/>
                <w:numId w:val="33"/>
              </w:numPr>
              <w:spacing w:after="0" w:line="240" w:lineRule="auto"/>
              <w:jc w:val="both"/>
              <w:rPr>
                <w:rFonts w:ascii="Tahoma" w:eastAsia="Times New Roman" w:hAnsi="Tahoma" w:cs="Times New Roman"/>
                <w:sz w:val="20"/>
                <w:szCs w:val="20"/>
                <w:lang w:eastAsia="es-ES"/>
              </w:rPr>
            </w:pPr>
            <w:r w:rsidRPr="00B10F48">
              <w:rPr>
                <w:rFonts w:ascii="Tahoma" w:eastAsia="Times New Roman" w:hAnsi="Tahoma" w:cs="Times New Roman"/>
                <w:sz w:val="20"/>
                <w:szCs w:val="20"/>
                <w:lang w:eastAsia="es-ES"/>
              </w:rPr>
              <w:t>Verificar que el personal a su cargo cumpla con las actividades y la responsabilidad asignada.</w:t>
            </w:r>
          </w:p>
          <w:p w:rsidR="00EB1B57" w:rsidRPr="00B10F48" w:rsidRDefault="00EB1B57" w:rsidP="00153B30">
            <w:pPr>
              <w:pStyle w:val="Standard"/>
              <w:spacing w:after="0" w:line="240" w:lineRule="auto"/>
              <w:ind w:left="360"/>
              <w:jc w:val="both"/>
              <w:rPr>
                <w:rFonts w:ascii="Tahoma" w:eastAsia="Times New Roman" w:hAnsi="Tahoma" w:cs="Times New Roman"/>
                <w:sz w:val="20"/>
                <w:szCs w:val="20"/>
                <w:lang w:eastAsia="es-ES"/>
              </w:rPr>
            </w:pPr>
          </w:p>
        </w:tc>
      </w:tr>
      <w:tr w:rsidR="00EB1B57" w:rsidRPr="00B10F48">
        <w:trPr>
          <w:trHeight w:val="291"/>
          <w:jc w:val="center"/>
        </w:trPr>
        <w:tc>
          <w:tcPr>
            <w:tcW w:w="3426" w:type="dxa"/>
            <w:vMerge/>
            <w:vAlign w:val="center"/>
          </w:tcPr>
          <w:p w:rsidR="00EB1B57" w:rsidRPr="00B10F48" w:rsidRDefault="00EB1B57" w:rsidP="00153B30">
            <w:pPr>
              <w:spacing w:line="240" w:lineRule="auto"/>
              <w:jc w:val="center"/>
              <w:rPr>
                <w:rFonts w:ascii="Tahoma" w:hAnsi="Tahoma" w:cs="Tahoma"/>
                <w:sz w:val="20"/>
                <w:szCs w:val="20"/>
                <w:shd w:val="clear" w:color="auto" w:fill="FFFFFF"/>
              </w:rPr>
            </w:pPr>
          </w:p>
        </w:tc>
        <w:tc>
          <w:tcPr>
            <w:tcW w:w="6594" w:type="dxa"/>
          </w:tcPr>
          <w:p w:rsidR="00EB1B57" w:rsidRPr="00B10F48" w:rsidRDefault="00EB1B57" w:rsidP="00110B08">
            <w:pPr>
              <w:pStyle w:val="Standard"/>
              <w:numPr>
                <w:ilvl w:val="0"/>
                <w:numId w:val="33"/>
              </w:numPr>
              <w:spacing w:after="0" w:line="240" w:lineRule="auto"/>
              <w:jc w:val="both"/>
              <w:rPr>
                <w:rFonts w:ascii="Tahoma" w:hAnsi="Tahoma" w:cs="Tahoma"/>
                <w:sz w:val="20"/>
                <w:szCs w:val="20"/>
              </w:rPr>
            </w:pPr>
            <w:r w:rsidRPr="00B10F48">
              <w:rPr>
                <w:rFonts w:ascii="Tahoma" w:eastAsia="Times New Roman" w:hAnsi="Tahoma" w:cs="Times New Roman"/>
                <w:sz w:val="20"/>
                <w:szCs w:val="20"/>
                <w:lang w:eastAsia="es-ES"/>
              </w:rPr>
              <w:t>Establecer la comunicación efectiva, para el buen entendimiento y funcionamiento cordial de las áreas.</w:t>
            </w:r>
          </w:p>
          <w:p w:rsidR="00EB1B57" w:rsidRPr="00B10F48" w:rsidRDefault="00EB1B57" w:rsidP="00153B30">
            <w:pPr>
              <w:pStyle w:val="Standard"/>
              <w:spacing w:after="0" w:line="240" w:lineRule="auto"/>
              <w:ind w:left="360"/>
              <w:jc w:val="both"/>
              <w:rPr>
                <w:rFonts w:ascii="Tahoma" w:hAnsi="Tahoma" w:cs="Tahoma"/>
                <w:sz w:val="20"/>
                <w:szCs w:val="20"/>
              </w:rPr>
            </w:pPr>
          </w:p>
        </w:tc>
      </w:tr>
      <w:tr w:rsidR="00EB1B57" w:rsidRPr="00B10F48">
        <w:trPr>
          <w:trHeight w:val="291"/>
          <w:jc w:val="center"/>
        </w:trPr>
        <w:tc>
          <w:tcPr>
            <w:tcW w:w="3426" w:type="dxa"/>
            <w:vMerge/>
            <w:vAlign w:val="center"/>
          </w:tcPr>
          <w:p w:rsidR="00EB1B57" w:rsidRPr="00B10F48" w:rsidRDefault="00EB1B57" w:rsidP="00153B30">
            <w:pPr>
              <w:spacing w:line="240" w:lineRule="auto"/>
              <w:jc w:val="center"/>
              <w:rPr>
                <w:rFonts w:ascii="Tahoma" w:hAnsi="Tahoma" w:cs="Tahoma"/>
                <w:sz w:val="20"/>
                <w:szCs w:val="20"/>
                <w:shd w:val="clear" w:color="auto" w:fill="FFFFFF"/>
              </w:rPr>
            </w:pPr>
          </w:p>
        </w:tc>
        <w:tc>
          <w:tcPr>
            <w:tcW w:w="6594" w:type="dxa"/>
          </w:tcPr>
          <w:p w:rsidR="00EB1B57" w:rsidRPr="00B10F48" w:rsidRDefault="00EB1B57" w:rsidP="00110B08">
            <w:pPr>
              <w:pStyle w:val="Standard"/>
              <w:numPr>
                <w:ilvl w:val="0"/>
                <w:numId w:val="33"/>
              </w:numPr>
              <w:spacing w:after="0" w:line="240" w:lineRule="auto"/>
              <w:jc w:val="both"/>
              <w:rPr>
                <w:rFonts w:ascii="Tahoma" w:eastAsia="Times New Roman" w:hAnsi="Tahoma" w:cs="Times New Roman"/>
                <w:sz w:val="20"/>
                <w:szCs w:val="20"/>
                <w:lang w:eastAsia="es-ES"/>
              </w:rPr>
            </w:pPr>
            <w:r w:rsidRPr="00B10F48">
              <w:rPr>
                <w:rFonts w:ascii="Tahoma" w:eastAsia="Times New Roman" w:hAnsi="Tahoma" w:cs="Times New Roman"/>
                <w:sz w:val="20"/>
                <w:szCs w:val="20"/>
                <w:lang w:eastAsia="es-ES"/>
              </w:rPr>
              <w:t>Inspeccionar con los supervisores de Área, los procesos de maquila y la calidad de los productos cárnicos.</w:t>
            </w:r>
          </w:p>
          <w:p w:rsidR="00EB1B57" w:rsidRPr="00B10F48" w:rsidRDefault="00EB1B57" w:rsidP="00153B30">
            <w:pPr>
              <w:pStyle w:val="Standard"/>
              <w:spacing w:after="0" w:line="240" w:lineRule="auto"/>
              <w:ind w:left="360"/>
              <w:jc w:val="both"/>
              <w:rPr>
                <w:rFonts w:ascii="Tahoma" w:eastAsia="Times New Roman" w:hAnsi="Tahoma" w:cs="Times New Roman"/>
                <w:sz w:val="20"/>
                <w:szCs w:val="20"/>
                <w:lang w:eastAsia="es-ES"/>
              </w:rPr>
            </w:pPr>
          </w:p>
        </w:tc>
      </w:tr>
      <w:tr w:rsidR="00EB1B57" w:rsidRPr="00B10F48">
        <w:trPr>
          <w:trHeight w:val="291"/>
          <w:jc w:val="center"/>
        </w:trPr>
        <w:tc>
          <w:tcPr>
            <w:tcW w:w="3426" w:type="dxa"/>
            <w:vMerge/>
            <w:vAlign w:val="center"/>
          </w:tcPr>
          <w:p w:rsidR="00EB1B57" w:rsidRPr="00B10F48" w:rsidRDefault="00EB1B57" w:rsidP="00153B30">
            <w:pPr>
              <w:spacing w:line="240" w:lineRule="auto"/>
              <w:jc w:val="center"/>
              <w:rPr>
                <w:rFonts w:ascii="Tahoma" w:hAnsi="Tahoma" w:cs="Tahoma"/>
                <w:sz w:val="20"/>
                <w:szCs w:val="20"/>
                <w:shd w:val="clear" w:color="auto" w:fill="FFFFFF"/>
              </w:rPr>
            </w:pPr>
          </w:p>
        </w:tc>
        <w:tc>
          <w:tcPr>
            <w:tcW w:w="6594" w:type="dxa"/>
          </w:tcPr>
          <w:p w:rsidR="00EB1B57" w:rsidRPr="00B10F48" w:rsidRDefault="00EB1B57" w:rsidP="00110B08">
            <w:pPr>
              <w:pStyle w:val="Standard"/>
              <w:numPr>
                <w:ilvl w:val="0"/>
                <w:numId w:val="33"/>
              </w:numPr>
              <w:spacing w:after="0" w:line="240" w:lineRule="auto"/>
              <w:jc w:val="both"/>
              <w:rPr>
                <w:rFonts w:ascii="Tahoma" w:eastAsia="Times New Roman" w:hAnsi="Tahoma" w:cs="Times New Roman"/>
                <w:sz w:val="20"/>
                <w:szCs w:val="20"/>
                <w:lang w:eastAsia="es-ES"/>
              </w:rPr>
            </w:pPr>
            <w:r w:rsidRPr="00B10F48">
              <w:rPr>
                <w:rFonts w:ascii="Tahoma" w:eastAsia="Times New Roman" w:hAnsi="Tahoma" w:cs="Times New Roman"/>
                <w:sz w:val="20"/>
                <w:szCs w:val="20"/>
                <w:lang w:eastAsia="es-ES"/>
              </w:rPr>
              <w:t>Inspeccionar la aplicación de la Normatividad de Salud Vigente.</w:t>
            </w:r>
          </w:p>
          <w:p w:rsidR="00EB1B57" w:rsidRPr="00B10F48" w:rsidRDefault="00EB1B57" w:rsidP="00153B30">
            <w:pPr>
              <w:pStyle w:val="Standard"/>
              <w:spacing w:after="0" w:line="240" w:lineRule="auto"/>
              <w:ind w:left="360"/>
              <w:jc w:val="both"/>
              <w:rPr>
                <w:rFonts w:ascii="Tahoma" w:eastAsia="Times New Roman" w:hAnsi="Tahoma" w:cs="Times New Roman"/>
                <w:sz w:val="20"/>
                <w:szCs w:val="20"/>
                <w:lang w:eastAsia="es-ES"/>
              </w:rPr>
            </w:pPr>
          </w:p>
        </w:tc>
      </w:tr>
      <w:tr w:rsidR="00EB1B57" w:rsidRPr="00B10F48">
        <w:trPr>
          <w:trHeight w:val="291"/>
          <w:jc w:val="center"/>
        </w:trPr>
        <w:tc>
          <w:tcPr>
            <w:tcW w:w="3426" w:type="dxa"/>
            <w:vMerge/>
            <w:vAlign w:val="center"/>
          </w:tcPr>
          <w:p w:rsidR="00EB1B57" w:rsidRPr="00B10F48" w:rsidRDefault="00EB1B57" w:rsidP="00153B30">
            <w:pPr>
              <w:spacing w:line="240" w:lineRule="auto"/>
              <w:jc w:val="center"/>
              <w:rPr>
                <w:rFonts w:ascii="Tahoma" w:hAnsi="Tahoma" w:cs="Tahoma"/>
                <w:sz w:val="20"/>
                <w:szCs w:val="20"/>
                <w:shd w:val="clear" w:color="auto" w:fill="FFFFFF"/>
              </w:rPr>
            </w:pPr>
          </w:p>
        </w:tc>
        <w:tc>
          <w:tcPr>
            <w:tcW w:w="6594" w:type="dxa"/>
          </w:tcPr>
          <w:p w:rsidR="00EB1B57" w:rsidRPr="00B10F48" w:rsidRDefault="00EB1B57" w:rsidP="00110B08">
            <w:pPr>
              <w:pStyle w:val="Standard"/>
              <w:numPr>
                <w:ilvl w:val="0"/>
                <w:numId w:val="33"/>
              </w:numPr>
              <w:spacing w:after="0" w:line="240" w:lineRule="auto"/>
              <w:jc w:val="both"/>
              <w:rPr>
                <w:rFonts w:ascii="Tahoma" w:eastAsia="Times New Roman" w:hAnsi="Tahoma" w:cs="Times New Roman"/>
                <w:sz w:val="20"/>
                <w:szCs w:val="20"/>
                <w:lang w:eastAsia="es-ES"/>
              </w:rPr>
            </w:pPr>
            <w:r w:rsidRPr="00B10F48">
              <w:rPr>
                <w:rFonts w:ascii="Tahoma" w:eastAsia="Times New Roman" w:hAnsi="Tahoma" w:cs="Times New Roman"/>
                <w:sz w:val="20"/>
                <w:szCs w:val="20"/>
                <w:lang w:eastAsia="es-ES"/>
              </w:rPr>
              <w:t>Reportar ante la instancia de Salud correspondiente, el brote cualquier contaminante o mal estado del producto.</w:t>
            </w:r>
          </w:p>
          <w:p w:rsidR="00EB1B57" w:rsidRPr="00B10F48" w:rsidRDefault="00EB1B57" w:rsidP="00153B30">
            <w:pPr>
              <w:pStyle w:val="Standard"/>
              <w:spacing w:after="0" w:line="240" w:lineRule="auto"/>
              <w:ind w:left="360"/>
              <w:jc w:val="both"/>
              <w:rPr>
                <w:rFonts w:ascii="Tahoma" w:eastAsia="Times New Roman" w:hAnsi="Tahoma" w:cs="Times New Roman"/>
                <w:sz w:val="20"/>
                <w:szCs w:val="20"/>
                <w:lang w:eastAsia="es-ES"/>
              </w:rPr>
            </w:pPr>
          </w:p>
        </w:tc>
      </w:tr>
      <w:tr w:rsidR="00EB1B57" w:rsidRPr="00B10F48">
        <w:trPr>
          <w:trHeight w:val="291"/>
          <w:jc w:val="center"/>
        </w:trPr>
        <w:tc>
          <w:tcPr>
            <w:tcW w:w="3426" w:type="dxa"/>
            <w:vMerge/>
            <w:vAlign w:val="center"/>
          </w:tcPr>
          <w:p w:rsidR="00EB1B57" w:rsidRPr="00B10F48" w:rsidRDefault="00EB1B57" w:rsidP="00153B30">
            <w:pPr>
              <w:spacing w:line="240" w:lineRule="auto"/>
              <w:jc w:val="center"/>
              <w:rPr>
                <w:rFonts w:ascii="Tahoma" w:hAnsi="Tahoma" w:cs="Tahoma"/>
                <w:sz w:val="20"/>
                <w:szCs w:val="20"/>
                <w:shd w:val="clear" w:color="auto" w:fill="FFFFFF"/>
              </w:rPr>
            </w:pPr>
          </w:p>
        </w:tc>
        <w:tc>
          <w:tcPr>
            <w:tcW w:w="6594" w:type="dxa"/>
          </w:tcPr>
          <w:p w:rsidR="00EB1B57" w:rsidRPr="00B10F48" w:rsidRDefault="00EB1B57" w:rsidP="00110B08">
            <w:pPr>
              <w:pStyle w:val="Standard"/>
              <w:numPr>
                <w:ilvl w:val="0"/>
                <w:numId w:val="33"/>
              </w:numPr>
              <w:spacing w:after="0" w:line="240" w:lineRule="auto"/>
              <w:jc w:val="both"/>
              <w:rPr>
                <w:rFonts w:ascii="Tahoma" w:eastAsia="Times New Roman" w:hAnsi="Tahoma" w:cs="Times New Roman"/>
                <w:sz w:val="20"/>
                <w:szCs w:val="20"/>
                <w:lang w:eastAsia="es-ES"/>
              </w:rPr>
            </w:pPr>
            <w:r w:rsidRPr="00B10F48">
              <w:rPr>
                <w:rFonts w:ascii="Tahoma" w:eastAsia="Times New Roman" w:hAnsi="Tahoma" w:cs="Times New Roman"/>
                <w:sz w:val="20"/>
                <w:szCs w:val="20"/>
                <w:lang w:eastAsia="es-ES"/>
              </w:rPr>
              <w:t>Verificar la calidad y cloración del agua potable almacenado en la cisterna y depósitos.</w:t>
            </w:r>
          </w:p>
          <w:p w:rsidR="00EB1B57" w:rsidRPr="00B10F48" w:rsidRDefault="00EB1B57" w:rsidP="00153B30">
            <w:pPr>
              <w:pStyle w:val="Standard"/>
              <w:spacing w:after="0" w:line="240" w:lineRule="auto"/>
              <w:ind w:left="360"/>
              <w:jc w:val="both"/>
              <w:rPr>
                <w:rFonts w:ascii="Tahoma" w:eastAsia="Times New Roman" w:hAnsi="Tahoma" w:cs="Times New Roman"/>
                <w:sz w:val="20"/>
                <w:szCs w:val="20"/>
                <w:lang w:eastAsia="es-ES"/>
              </w:rPr>
            </w:pPr>
          </w:p>
        </w:tc>
      </w:tr>
      <w:tr w:rsidR="00EB1B57" w:rsidRPr="00B10F48">
        <w:trPr>
          <w:trHeight w:val="291"/>
          <w:jc w:val="center"/>
        </w:trPr>
        <w:tc>
          <w:tcPr>
            <w:tcW w:w="3426" w:type="dxa"/>
            <w:vMerge/>
            <w:vAlign w:val="center"/>
          </w:tcPr>
          <w:p w:rsidR="00EB1B57" w:rsidRPr="00B10F48" w:rsidRDefault="00EB1B57" w:rsidP="00153B30">
            <w:pPr>
              <w:spacing w:line="240" w:lineRule="auto"/>
              <w:jc w:val="center"/>
              <w:rPr>
                <w:rFonts w:ascii="Tahoma" w:hAnsi="Tahoma" w:cs="Tahoma"/>
                <w:sz w:val="20"/>
                <w:szCs w:val="20"/>
                <w:shd w:val="clear" w:color="auto" w:fill="FFFFFF"/>
              </w:rPr>
            </w:pPr>
          </w:p>
        </w:tc>
        <w:tc>
          <w:tcPr>
            <w:tcW w:w="6594" w:type="dxa"/>
          </w:tcPr>
          <w:p w:rsidR="00EB1B57" w:rsidRPr="00B10F48" w:rsidRDefault="00EB1B57" w:rsidP="00110B08">
            <w:pPr>
              <w:pStyle w:val="Standard"/>
              <w:numPr>
                <w:ilvl w:val="0"/>
                <w:numId w:val="33"/>
              </w:numPr>
              <w:spacing w:after="0" w:line="240" w:lineRule="auto"/>
              <w:jc w:val="both"/>
              <w:rPr>
                <w:rFonts w:ascii="Tahoma" w:eastAsia="Times New Roman" w:hAnsi="Tahoma" w:cs="Times New Roman"/>
                <w:sz w:val="20"/>
                <w:szCs w:val="20"/>
                <w:lang w:eastAsia="es-ES"/>
              </w:rPr>
            </w:pPr>
            <w:r w:rsidRPr="00B10F48">
              <w:rPr>
                <w:rFonts w:ascii="Tahoma" w:eastAsia="Times New Roman" w:hAnsi="Tahoma" w:cs="Times New Roman"/>
                <w:sz w:val="20"/>
                <w:szCs w:val="20"/>
                <w:lang w:eastAsia="es-ES"/>
              </w:rPr>
              <w:t>Verificar la higiene del personal antes del faenado diario.</w:t>
            </w:r>
          </w:p>
          <w:p w:rsidR="00EB1B57" w:rsidRPr="00B10F48" w:rsidRDefault="00EB1B57" w:rsidP="00153B30">
            <w:pPr>
              <w:pStyle w:val="Standard"/>
              <w:spacing w:after="0" w:line="240" w:lineRule="auto"/>
              <w:ind w:left="360"/>
              <w:jc w:val="both"/>
              <w:rPr>
                <w:rFonts w:ascii="Tahoma" w:eastAsia="Times New Roman" w:hAnsi="Tahoma" w:cs="Times New Roman"/>
                <w:sz w:val="20"/>
                <w:szCs w:val="20"/>
                <w:lang w:eastAsia="es-ES"/>
              </w:rPr>
            </w:pPr>
          </w:p>
        </w:tc>
      </w:tr>
      <w:tr w:rsidR="00EB1B57" w:rsidRPr="00B10F48">
        <w:trPr>
          <w:trHeight w:val="291"/>
          <w:jc w:val="center"/>
        </w:trPr>
        <w:tc>
          <w:tcPr>
            <w:tcW w:w="3426" w:type="dxa"/>
            <w:vMerge/>
            <w:vAlign w:val="center"/>
          </w:tcPr>
          <w:p w:rsidR="00EB1B57" w:rsidRPr="00B10F48" w:rsidRDefault="00EB1B57" w:rsidP="00153B30">
            <w:pPr>
              <w:spacing w:line="240" w:lineRule="auto"/>
              <w:jc w:val="center"/>
              <w:rPr>
                <w:rFonts w:ascii="Tahoma" w:hAnsi="Tahoma" w:cs="Tahoma"/>
                <w:sz w:val="20"/>
                <w:szCs w:val="20"/>
                <w:shd w:val="clear" w:color="auto" w:fill="FFFFFF"/>
              </w:rPr>
            </w:pPr>
          </w:p>
        </w:tc>
        <w:tc>
          <w:tcPr>
            <w:tcW w:w="6594" w:type="dxa"/>
          </w:tcPr>
          <w:p w:rsidR="00EB1B57" w:rsidRPr="00B10F48" w:rsidRDefault="00EB1B57" w:rsidP="00110B08">
            <w:pPr>
              <w:pStyle w:val="Standard"/>
              <w:numPr>
                <w:ilvl w:val="0"/>
                <w:numId w:val="33"/>
              </w:numPr>
              <w:spacing w:after="0" w:line="240" w:lineRule="auto"/>
              <w:jc w:val="both"/>
              <w:rPr>
                <w:rFonts w:ascii="Tahoma" w:eastAsia="Times New Roman" w:hAnsi="Tahoma" w:cs="Times New Roman"/>
                <w:sz w:val="20"/>
                <w:szCs w:val="20"/>
                <w:lang w:eastAsia="es-ES"/>
              </w:rPr>
            </w:pPr>
            <w:r w:rsidRPr="00B10F48">
              <w:rPr>
                <w:rFonts w:ascii="Tahoma" w:eastAsia="Times New Roman" w:hAnsi="Tahoma" w:cs="Times New Roman"/>
                <w:sz w:val="20"/>
                <w:szCs w:val="20"/>
                <w:lang w:eastAsia="es-ES"/>
              </w:rPr>
              <w:t>Mantener limpios los corrales y las áreas de faenado diario.</w:t>
            </w:r>
          </w:p>
          <w:p w:rsidR="00EB1B57" w:rsidRPr="00B10F48" w:rsidRDefault="00EB1B57" w:rsidP="00153B30">
            <w:pPr>
              <w:pStyle w:val="Standard"/>
              <w:spacing w:after="0" w:line="240" w:lineRule="auto"/>
              <w:ind w:left="360"/>
              <w:jc w:val="both"/>
              <w:rPr>
                <w:rFonts w:ascii="Tahoma" w:eastAsia="Times New Roman" w:hAnsi="Tahoma" w:cs="Times New Roman"/>
                <w:sz w:val="20"/>
                <w:szCs w:val="20"/>
                <w:lang w:eastAsia="es-ES"/>
              </w:rPr>
            </w:pPr>
          </w:p>
        </w:tc>
      </w:tr>
      <w:tr w:rsidR="00EB1B57" w:rsidRPr="00B10F48">
        <w:trPr>
          <w:trHeight w:val="291"/>
          <w:jc w:val="center"/>
        </w:trPr>
        <w:tc>
          <w:tcPr>
            <w:tcW w:w="3426" w:type="dxa"/>
            <w:vMerge/>
            <w:vAlign w:val="center"/>
          </w:tcPr>
          <w:p w:rsidR="00EB1B57" w:rsidRPr="00B10F48" w:rsidRDefault="00EB1B57" w:rsidP="00153B30">
            <w:pPr>
              <w:spacing w:line="240" w:lineRule="auto"/>
              <w:jc w:val="center"/>
              <w:rPr>
                <w:rFonts w:ascii="Tahoma" w:hAnsi="Tahoma" w:cs="Tahoma"/>
                <w:sz w:val="20"/>
                <w:szCs w:val="20"/>
                <w:shd w:val="clear" w:color="auto" w:fill="FFFFFF"/>
              </w:rPr>
            </w:pPr>
          </w:p>
        </w:tc>
        <w:tc>
          <w:tcPr>
            <w:tcW w:w="6594" w:type="dxa"/>
          </w:tcPr>
          <w:p w:rsidR="00EB1B57" w:rsidRPr="00B10F48" w:rsidRDefault="00EB1B57" w:rsidP="00110B08">
            <w:pPr>
              <w:pStyle w:val="Standard"/>
              <w:numPr>
                <w:ilvl w:val="0"/>
                <w:numId w:val="33"/>
              </w:numPr>
              <w:spacing w:after="0" w:line="240" w:lineRule="auto"/>
              <w:jc w:val="both"/>
              <w:rPr>
                <w:rFonts w:ascii="Tahoma" w:hAnsi="Tahoma" w:cs="Tahoma"/>
                <w:sz w:val="20"/>
                <w:szCs w:val="20"/>
                <w:lang w:eastAsia="es-ES"/>
              </w:rPr>
            </w:pPr>
            <w:r w:rsidRPr="00B10F48">
              <w:rPr>
                <w:rFonts w:ascii="Tahoma" w:hAnsi="Tahoma" w:cs="Tahoma"/>
                <w:sz w:val="20"/>
                <w:szCs w:val="20"/>
                <w:lang w:val="es-MX" w:eastAsia="es-ES"/>
              </w:rPr>
              <w:t>Llevar un estricto control administrativo de los introductores de cabeza de ganado porcino y bobino.</w:t>
            </w:r>
          </w:p>
          <w:p w:rsidR="00EB1B57" w:rsidRPr="00B10F48" w:rsidRDefault="00EB1B57" w:rsidP="00153B30">
            <w:pPr>
              <w:pStyle w:val="Standard"/>
              <w:spacing w:after="0" w:line="240" w:lineRule="auto"/>
              <w:ind w:left="360"/>
              <w:jc w:val="both"/>
              <w:rPr>
                <w:rFonts w:ascii="Tahoma" w:hAnsi="Tahoma" w:cs="Tahoma"/>
                <w:sz w:val="20"/>
                <w:szCs w:val="20"/>
                <w:lang w:eastAsia="es-ES"/>
              </w:rPr>
            </w:pPr>
          </w:p>
        </w:tc>
      </w:tr>
      <w:tr w:rsidR="00EB1B57" w:rsidRPr="00B10F48">
        <w:trPr>
          <w:trHeight w:val="291"/>
          <w:jc w:val="center"/>
        </w:trPr>
        <w:tc>
          <w:tcPr>
            <w:tcW w:w="3426" w:type="dxa"/>
            <w:vMerge/>
            <w:vAlign w:val="center"/>
          </w:tcPr>
          <w:p w:rsidR="00EB1B57" w:rsidRPr="00B10F48" w:rsidRDefault="00EB1B57" w:rsidP="00153B30">
            <w:pPr>
              <w:spacing w:line="240" w:lineRule="auto"/>
              <w:jc w:val="center"/>
              <w:rPr>
                <w:rFonts w:ascii="Tahoma" w:hAnsi="Tahoma" w:cs="Tahoma"/>
                <w:sz w:val="20"/>
                <w:szCs w:val="20"/>
                <w:shd w:val="clear" w:color="auto" w:fill="FFFFFF"/>
              </w:rPr>
            </w:pPr>
          </w:p>
        </w:tc>
        <w:tc>
          <w:tcPr>
            <w:tcW w:w="6594" w:type="dxa"/>
          </w:tcPr>
          <w:p w:rsidR="00EB1B57" w:rsidRPr="00B10F48" w:rsidRDefault="00EB1B57" w:rsidP="00110B08">
            <w:pPr>
              <w:pStyle w:val="Standard"/>
              <w:numPr>
                <w:ilvl w:val="0"/>
                <w:numId w:val="33"/>
              </w:numPr>
              <w:spacing w:after="0" w:line="240" w:lineRule="auto"/>
              <w:jc w:val="both"/>
              <w:rPr>
                <w:rFonts w:ascii="Tahoma" w:hAnsi="Tahoma" w:cs="Tahoma"/>
                <w:sz w:val="20"/>
                <w:szCs w:val="20"/>
                <w:lang w:val="es-MX" w:eastAsia="es-ES"/>
              </w:rPr>
            </w:pPr>
            <w:r w:rsidRPr="00B10F48">
              <w:rPr>
                <w:rFonts w:ascii="Tahoma" w:hAnsi="Tahoma" w:cs="Tahoma"/>
                <w:sz w:val="20"/>
                <w:szCs w:val="20"/>
                <w:lang w:val="es-MX" w:eastAsia="es-ES"/>
              </w:rPr>
              <w:t>Verificar que los ingresos económicos se registren y  depositen diariamente en la caja de la Tesorería Municipal.</w:t>
            </w:r>
          </w:p>
          <w:p w:rsidR="00EB1B57" w:rsidRPr="00B10F48" w:rsidRDefault="00EB1B57" w:rsidP="00153B30">
            <w:pPr>
              <w:pStyle w:val="Standard"/>
              <w:spacing w:after="0" w:line="240" w:lineRule="auto"/>
              <w:ind w:left="360"/>
              <w:jc w:val="both"/>
              <w:rPr>
                <w:rFonts w:ascii="Tahoma" w:hAnsi="Tahoma" w:cs="Tahoma"/>
                <w:sz w:val="20"/>
                <w:szCs w:val="20"/>
                <w:lang w:val="es-MX" w:eastAsia="es-ES"/>
              </w:rPr>
            </w:pPr>
          </w:p>
        </w:tc>
      </w:tr>
      <w:tr w:rsidR="00EB1B57" w:rsidRPr="00B10F48">
        <w:trPr>
          <w:trHeight w:val="291"/>
          <w:jc w:val="center"/>
        </w:trPr>
        <w:tc>
          <w:tcPr>
            <w:tcW w:w="3426" w:type="dxa"/>
            <w:vMerge/>
            <w:vAlign w:val="center"/>
          </w:tcPr>
          <w:p w:rsidR="00EB1B57" w:rsidRPr="00B10F48" w:rsidRDefault="00EB1B57" w:rsidP="00153B30">
            <w:pPr>
              <w:spacing w:line="240" w:lineRule="auto"/>
              <w:jc w:val="center"/>
              <w:rPr>
                <w:rFonts w:ascii="Tahoma" w:hAnsi="Tahoma" w:cs="Tahoma"/>
                <w:sz w:val="20"/>
                <w:szCs w:val="20"/>
                <w:shd w:val="clear" w:color="auto" w:fill="FFFFFF"/>
              </w:rPr>
            </w:pPr>
          </w:p>
        </w:tc>
        <w:tc>
          <w:tcPr>
            <w:tcW w:w="6594" w:type="dxa"/>
          </w:tcPr>
          <w:p w:rsidR="00EB1B57" w:rsidRPr="00B10F48" w:rsidRDefault="00EB1B57" w:rsidP="00110B08">
            <w:pPr>
              <w:pStyle w:val="Standard"/>
              <w:widowControl w:val="0"/>
              <w:numPr>
                <w:ilvl w:val="0"/>
                <w:numId w:val="33"/>
              </w:numPr>
              <w:spacing w:after="0" w:line="240" w:lineRule="auto"/>
              <w:jc w:val="both"/>
              <w:rPr>
                <w:rFonts w:ascii="Tahoma" w:hAnsi="Tahoma" w:cs="Tahoma"/>
                <w:sz w:val="20"/>
                <w:szCs w:val="20"/>
                <w:lang w:eastAsia="es-ES"/>
              </w:rPr>
            </w:pPr>
            <w:r w:rsidRPr="00B10F48">
              <w:rPr>
                <w:rFonts w:ascii="Tahoma" w:hAnsi="Tahoma" w:cs="Tahoma"/>
                <w:sz w:val="20"/>
                <w:szCs w:val="20"/>
                <w:lang w:val="es-MX" w:eastAsia="es-ES"/>
              </w:rPr>
              <w:t>Elab</w:t>
            </w:r>
            <w:r w:rsidRPr="00B10F48">
              <w:rPr>
                <w:rFonts w:ascii="Tahoma" w:hAnsi="Tahoma" w:cs="Tahoma"/>
                <w:sz w:val="20"/>
                <w:szCs w:val="20"/>
                <w:lang w:val="es-MX" w:eastAsia="es-ES"/>
              </w:rPr>
              <w:lastRenderedPageBreak/>
              <w:t>orar informe Mensual, Semestral y Anual, de las funciones y actividades realizadas por la Coordinación del Rastro Municipal.</w:t>
            </w:r>
          </w:p>
          <w:p w:rsidR="00EB1B57" w:rsidRPr="00B10F48" w:rsidRDefault="00EB1B57" w:rsidP="00153B30">
            <w:pPr>
              <w:pStyle w:val="Standard"/>
              <w:widowControl w:val="0"/>
              <w:spacing w:line="240" w:lineRule="auto"/>
              <w:ind w:left="360"/>
              <w:jc w:val="both"/>
              <w:rPr>
                <w:rFonts w:ascii="Tahoma" w:hAnsi="Tahoma" w:cs="Tahoma"/>
                <w:sz w:val="20"/>
                <w:szCs w:val="20"/>
                <w:lang w:eastAsia="es-ES"/>
              </w:rPr>
            </w:pPr>
          </w:p>
        </w:tc>
      </w:tr>
      <w:tr w:rsidR="00EB1B57" w:rsidRPr="00B10F48">
        <w:trPr>
          <w:trHeight w:val="291"/>
          <w:jc w:val="center"/>
        </w:trPr>
        <w:tc>
          <w:tcPr>
            <w:tcW w:w="3426" w:type="dxa"/>
            <w:vMerge/>
            <w:vAlign w:val="center"/>
          </w:tcPr>
          <w:p w:rsidR="00EB1B57" w:rsidRPr="00B10F48" w:rsidRDefault="00EB1B57" w:rsidP="00153B30">
            <w:pPr>
              <w:spacing w:line="240" w:lineRule="auto"/>
              <w:jc w:val="center"/>
              <w:rPr>
                <w:rFonts w:ascii="Tahoma" w:hAnsi="Tahoma" w:cs="Tahoma"/>
                <w:sz w:val="20"/>
                <w:szCs w:val="20"/>
                <w:shd w:val="clear" w:color="auto" w:fill="FFFFFF"/>
              </w:rPr>
            </w:pPr>
          </w:p>
        </w:tc>
        <w:tc>
          <w:tcPr>
            <w:tcW w:w="6594" w:type="dxa"/>
          </w:tcPr>
          <w:p w:rsidR="00EB1B57" w:rsidRPr="00B10F48" w:rsidRDefault="00EB1B57" w:rsidP="00110B08">
            <w:pPr>
              <w:pStyle w:val="Standard"/>
              <w:widowControl w:val="0"/>
              <w:numPr>
                <w:ilvl w:val="0"/>
                <w:numId w:val="33"/>
              </w:numPr>
              <w:spacing w:after="0" w:line="240" w:lineRule="auto"/>
              <w:jc w:val="both"/>
              <w:rPr>
                <w:rFonts w:ascii="Tahoma" w:hAnsi="Tahoma" w:cs="Tahoma"/>
                <w:sz w:val="20"/>
                <w:szCs w:val="20"/>
                <w:lang w:eastAsia="es-ES"/>
              </w:rPr>
            </w:pPr>
            <w:r w:rsidRPr="00B10F48">
              <w:rPr>
                <w:rFonts w:ascii="Tahoma" w:hAnsi="Tahoma" w:cs="Tahoma"/>
                <w:sz w:val="20"/>
                <w:szCs w:val="20"/>
                <w:lang w:eastAsia="es-ES"/>
              </w:rPr>
              <w:t>Las demás que determinen las disposiciones jurídicas aplicables y las que designe la Presidencia Municipal.</w:t>
            </w:r>
          </w:p>
          <w:p w:rsidR="00EB1B57" w:rsidRPr="00B10F48" w:rsidRDefault="00EB1B57" w:rsidP="00153B30">
            <w:pPr>
              <w:pStyle w:val="Standard"/>
              <w:widowControl w:val="0"/>
              <w:spacing w:line="240" w:lineRule="auto"/>
              <w:ind w:left="360"/>
              <w:jc w:val="both"/>
              <w:rPr>
                <w:rFonts w:ascii="Tahoma" w:hAnsi="Tahoma" w:cs="Tahoma"/>
                <w:sz w:val="20"/>
                <w:szCs w:val="20"/>
                <w:lang w:eastAsia="es-ES"/>
              </w:rPr>
            </w:pPr>
          </w:p>
        </w:tc>
      </w:tr>
    </w:tbl>
    <w:tbl>
      <w:tblPr>
        <w:tblpPr w:leftFromText="141" w:rightFromText="141" w:vertAnchor="text" w:horzAnchor="margin" w:tblpX="-459" w:tblpY="-4932"/>
        <w:tblW w:w="1003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tblPr>
      <w:tblGrid>
        <w:gridCol w:w="3369"/>
        <w:gridCol w:w="6662"/>
      </w:tblGrid>
      <w:tr w:rsidR="00EB1B57" w:rsidRPr="00B10F48">
        <w:tc>
          <w:tcPr>
            <w:tcW w:w="3369" w:type="dxa"/>
            <w:shd w:val="clear" w:color="auto" w:fill="FFD9D9"/>
          </w:tcPr>
          <w:p w:rsidR="00EB1B57" w:rsidRPr="00B10F48" w:rsidRDefault="00EB1B57" w:rsidP="00153B30">
            <w:pPr>
              <w:tabs>
                <w:tab w:val="left" w:pos="1122"/>
              </w:tabs>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6662" w:type="dxa"/>
            <w:shd w:val="clear" w:color="auto" w:fill="FFD9D9"/>
          </w:tcPr>
          <w:p w:rsidR="00EB1B57" w:rsidRPr="00B10F48" w:rsidRDefault="00EB1B57" w:rsidP="00153B30">
            <w:pPr>
              <w:tabs>
                <w:tab w:val="left" w:pos="1122"/>
              </w:tabs>
              <w:spacing w:line="240" w:lineRule="auto"/>
              <w:jc w:val="center"/>
              <w:rPr>
                <w:rFonts w:ascii="Tahoma" w:hAnsi="Tahoma" w:cs="Tahoma"/>
                <w:b/>
                <w:bCs/>
                <w:sz w:val="20"/>
                <w:szCs w:val="20"/>
              </w:rPr>
            </w:pPr>
            <w:r w:rsidRPr="00B10F48">
              <w:rPr>
                <w:rFonts w:ascii="Tahoma" w:hAnsi="Tahoma" w:cs="Tahoma"/>
                <w:b/>
                <w:bCs/>
                <w:sz w:val="20"/>
                <w:szCs w:val="20"/>
              </w:rPr>
              <w:t>FUNCIONES</w:t>
            </w:r>
          </w:p>
        </w:tc>
      </w:tr>
    </w:tbl>
    <w:p w:rsidR="00EB1B57" w:rsidRPr="00B10F48" w:rsidRDefault="00EB1B57" w:rsidP="00153B30">
      <w:pPr>
        <w:spacing w:line="240" w:lineRule="auto"/>
        <w:jc w:val="both"/>
        <w:rPr>
          <w:rFonts w:ascii="Tahoma" w:hAnsi="Tahoma" w:cs="Tahoma"/>
          <w:sz w:val="20"/>
          <w:szCs w:val="20"/>
          <w:shd w:val="clear" w:color="auto" w:fill="FFFFFF"/>
        </w:rPr>
      </w:pPr>
    </w:p>
    <w:p w:rsidR="00EB1B57" w:rsidRPr="00B10F48" w:rsidRDefault="00EB1B57" w:rsidP="00153B30">
      <w:pPr>
        <w:spacing w:before="164" w:line="240" w:lineRule="auto"/>
        <w:jc w:val="center"/>
        <w:rPr>
          <w:rFonts w:ascii="Tahoma" w:hAnsi="Tahoma" w:cs="Tahoma"/>
          <w:b/>
          <w:bCs/>
          <w:sz w:val="20"/>
          <w:szCs w:val="20"/>
          <w:u w:val="single"/>
          <w:shd w:val="clear" w:color="auto" w:fill="FFFFFF"/>
        </w:rPr>
      </w:pPr>
      <w:r w:rsidRPr="00B10F48">
        <w:rPr>
          <w:rFonts w:ascii="Tahoma" w:hAnsi="Tahoma" w:cs="Tahoma"/>
          <w:b/>
          <w:bCs/>
          <w:sz w:val="20"/>
          <w:szCs w:val="20"/>
          <w:u w:val="single"/>
          <w:shd w:val="clear" w:color="auto" w:fill="FFFFFF"/>
        </w:rPr>
        <w:t>DIRECCIÓN DE SEGURIDAD PÚBLICA</w:t>
      </w:r>
    </w:p>
    <w:tbl>
      <w:tblPr>
        <w:tblW w:w="0" w:type="auto"/>
        <w:tblInd w:w="-10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tblPr>
      <w:tblGrid>
        <w:gridCol w:w="2660"/>
        <w:gridCol w:w="283"/>
        <w:gridCol w:w="567"/>
        <w:gridCol w:w="5468"/>
      </w:tblGrid>
      <w:tr w:rsidR="00EB1B57" w:rsidRPr="00B10F48">
        <w:tc>
          <w:tcPr>
            <w:tcW w:w="2660" w:type="dxa"/>
            <w:shd w:val="clear" w:color="auto" w:fill="FFD9D9"/>
          </w:tcPr>
          <w:p w:rsidR="00EB1B57" w:rsidRPr="00B10F48" w:rsidRDefault="00EB1B57" w:rsidP="00153B30">
            <w:pPr>
              <w:tabs>
                <w:tab w:val="left" w:pos="1122"/>
              </w:tabs>
              <w:spacing w:line="240" w:lineRule="auto"/>
              <w:jc w:val="center"/>
              <w:rPr>
                <w:rFonts w:ascii="Tahoma" w:hAnsi="Tahoma" w:cs="Tahoma"/>
                <w:b/>
                <w:bCs/>
                <w:sz w:val="20"/>
                <w:szCs w:val="20"/>
              </w:rPr>
            </w:pPr>
          </w:p>
          <w:p w:rsidR="00EB1B57" w:rsidRPr="00B10F48" w:rsidRDefault="00EB1B57" w:rsidP="00153B30">
            <w:pPr>
              <w:tabs>
                <w:tab w:val="left" w:pos="1122"/>
              </w:tabs>
              <w:spacing w:line="240" w:lineRule="auto"/>
              <w:jc w:val="center"/>
              <w:rPr>
                <w:rFonts w:ascii="Tahoma" w:hAnsi="Tahoma" w:cs="Tahoma"/>
                <w:b/>
                <w:bCs/>
                <w:sz w:val="20"/>
                <w:szCs w:val="20"/>
              </w:rPr>
            </w:pPr>
          </w:p>
          <w:p w:rsidR="00EB1B57" w:rsidRPr="00B10F48" w:rsidRDefault="00EB1B57" w:rsidP="00153B30">
            <w:pPr>
              <w:tabs>
                <w:tab w:val="left" w:pos="1122"/>
              </w:tabs>
              <w:spacing w:line="240" w:lineRule="auto"/>
              <w:jc w:val="center"/>
              <w:rPr>
                <w:rFonts w:ascii="Tahoma" w:hAnsi="Tahoma" w:cs="Tahoma"/>
                <w:b/>
                <w:bCs/>
                <w:sz w:val="20"/>
                <w:szCs w:val="20"/>
              </w:rPr>
            </w:pPr>
            <w:r w:rsidRPr="00B10F48">
              <w:rPr>
                <w:rFonts w:ascii="Tahoma" w:hAnsi="Tahoma" w:cs="Tahoma"/>
                <w:b/>
                <w:bCs/>
                <w:sz w:val="20"/>
                <w:szCs w:val="20"/>
              </w:rPr>
              <w:t>OBJETIVO:</w:t>
            </w:r>
          </w:p>
        </w:tc>
        <w:tc>
          <w:tcPr>
            <w:tcW w:w="6318" w:type="dxa"/>
            <w:gridSpan w:val="3"/>
          </w:tcPr>
          <w:p w:rsidR="00EB1B57" w:rsidRPr="00B10F48" w:rsidRDefault="00EB1B57" w:rsidP="00153B30">
            <w:pPr>
              <w:tabs>
                <w:tab w:val="left" w:pos="1122"/>
              </w:tabs>
              <w:spacing w:line="240" w:lineRule="auto"/>
              <w:jc w:val="both"/>
              <w:rPr>
                <w:rFonts w:ascii="Tahoma" w:hAnsi="Tahoma" w:cs="Tahoma"/>
                <w:b/>
                <w:bCs/>
                <w:sz w:val="20"/>
                <w:szCs w:val="20"/>
              </w:rPr>
            </w:pPr>
            <w:r w:rsidRPr="00B10F48">
              <w:rPr>
                <w:rFonts w:ascii="Tahoma" w:hAnsi="Tahoma" w:cs="Tahoma"/>
                <w:sz w:val="20"/>
                <w:szCs w:val="20"/>
              </w:rPr>
              <w:t>Formular, organizar, dirigir, supervisar, administrar y ejecutar las bases administrativas y operativas, para el eficaz funcionamiento de las diferentes secciones de las coordinaciones de acuerdo con los reglamentos vigentes de seguridad pública.</w:t>
            </w:r>
          </w:p>
        </w:tc>
      </w:tr>
      <w:tr w:rsidR="00EB1B57" w:rsidRPr="00B10F48">
        <w:trPr>
          <w:trHeight w:val="553"/>
        </w:trPr>
        <w:tc>
          <w:tcPr>
            <w:tcW w:w="2660" w:type="dxa"/>
            <w:shd w:val="clear" w:color="auto" w:fill="FFD9D9"/>
          </w:tcPr>
          <w:p w:rsidR="00EB1B57" w:rsidRPr="00B10F48" w:rsidRDefault="00EB1B57" w:rsidP="00153B30">
            <w:pPr>
              <w:tabs>
                <w:tab w:val="left" w:pos="1122"/>
              </w:tabs>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6318" w:type="dxa"/>
            <w:gridSpan w:val="3"/>
            <w:shd w:val="clear" w:color="auto" w:fill="FFD9D9"/>
          </w:tcPr>
          <w:p w:rsidR="00EB1B57" w:rsidRPr="00B10F48" w:rsidRDefault="00EB1B57" w:rsidP="00153B30">
            <w:pPr>
              <w:tabs>
                <w:tab w:val="left" w:pos="1122"/>
              </w:tabs>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c>
          <w:tcPr>
            <w:tcW w:w="2660" w:type="dxa"/>
            <w:vMerge w:val="restart"/>
            <w:vAlign w:val="center"/>
          </w:tcPr>
          <w:p w:rsidR="00EB1B57" w:rsidRPr="00B10F48" w:rsidRDefault="00EB1B57" w:rsidP="00153B30">
            <w:pPr>
              <w:tabs>
                <w:tab w:val="left" w:pos="1122"/>
              </w:tabs>
              <w:spacing w:line="240" w:lineRule="auto"/>
              <w:jc w:val="center"/>
              <w:rPr>
                <w:rFonts w:ascii="Tahoma" w:hAnsi="Tahoma" w:cs="Tahoma"/>
                <w:b/>
                <w:bCs/>
                <w:sz w:val="20"/>
                <w:szCs w:val="20"/>
              </w:rPr>
            </w:pPr>
            <w:r w:rsidRPr="00B10F48">
              <w:rPr>
                <w:rFonts w:ascii="Tahoma" w:hAnsi="Tahoma" w:cs="Tahoma"/>
                <w:b/>
                <w:bCs/>
                <w:sz w:val="20"/>
                <w:szCs w:val="20"/>
              </w:rPr>
              <w:t>DIRECCIÓN DE SEGURIDAD PUBLICA MUNICIPAL</w:t>
            </w:r>
          </w:p>
        </w:tc>
        <w:tc>
          <w:tcPr>
            <w:tcW w:w="6318" w:type="dxa"/>
            <w:gridSpan w:val="3"/>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1.- Presidir en la coordinación de procedimientos, actividades y ejecución de programas relacionados con la seguridad pública del municipio.</w:t>
            </w:r>
          </w:p>
        </w:tc>
      </w:tr>
      <w:tr w:rsidR="00EB1B57" w:rsidRPr="00B10F48">
        <w:tc>
          <w:tcPr>
            <w:tcW w:w="2660" w:type="dxa"/>
            <w:vMerge/>
            <w:vAlign w:val="center"/>
          </w:tcPr>
          <w:p w:rsidR="00EB1B57" w:rsidRPr="00B10F48" w:rsidRDefault="00EB1B57" w:rsidP="00153B30">
            <w:pPr>
              <w:tabs>
                <w:tab w:val="left" w:pos="1122"/>
              </w:tabs>
              <w:spacing w:line="240" w:lineRule="auto"/>
              <w:rPr>
                <w:rFonts w:ascii="Tahoma" w:hAnsi="Tahoma" w:cs="Tahoma"/>
                <w:b/>
                <w:bCs/>
                <w:sz w:val="20"/>
                <w:szCs w:val="20"/>
              </w:rPr>
            </w:pPr>
          </w:p>
        </w:tc>
        <w:tc>
          <w:tcPr>
            <w:tcW w:w="6318" w:type="dxa"/>
            <w:gridSpan w:val="3"/>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2.- Organizar e implementar el modelo policial vigente y de acuerdo a las necesidades del municipio.</w:t>
            </w:r>
          </w:p>
        </w:tc>
      </w:tr>
      <w:tr w:rsidR="00EB1B57" w:rsidRPr="00B10F48">
        <w:tc>
          <w:tcPr>
            <w:tcW w:w="2660" w:type="dxa"/>
            <w:vMerge/>
          </w:tcPr>
          <w:p w:rsidR="00EB1B57" w:rsidRPr="00B10F48" w:rsidRDefault="00EB1B57" w:rsidP="00153B30">
            <w:pPr>
              <w:tabs>
                <w:tab w:val="left" w:pos="1122"/>
              </w:tabs>
              <w:spacing w:line="240" w:lineRule="auto"/>
              <w:rPr>
                <w:rFonts w:ascii="Tahoma" w:hAnsi="Tahoma" w:cs="Tahoma"/>
                <w:sz w:val="20"/>
                <w:szCs w:val="20"/>
              </w:rPr>
            </w:pPr>
          </w:p>
        </w:tc>
        <w:tc>
          <w:tcPr>
            <w:tcW w:w="6318" w:type="dxa"/>
            <w:gridSpan w:val="3"/>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3.- Cuidar el estricto cumplimiento de los reglamentos y disposiciones administrativas que sobre materia de seguridad dicte el Presidente Municipal.</w:t>
            </w:r>
          </w:p>
        </w:tc>
      </w:tr>
      <w:tr w:rsidR="00EB1B57" w:rsidRPr="00B10F48">
        <w:tc>
          <w:tcPr>
            <w:tcW w:w="2660" w:type="dxa"/>
            <w:vMerge/>
          </w:tcPr>
          <w:p w:rsidR="00EB1B57" w:rsidRPr="00B10F48" w:rsidRDefault="00EB1B57" w:rsidP="00153B30">
            <w:pPr>
              <w:tabs>
                <w:tab w:val="left" w:pos="1122"/>
              </w:tabs>
              <w:spacing w:line="240" w:lineRule="auto"/>
              <w:rPr>
                <w:rFonts w:ascii="Tahoma" w:hAnsi="Tahoma" w:cs="Tahoma"/>
                <w:sz w:val="20"/>
                <w:szCs w:val="20"/>
              </w:rPr>
            </w:pPr>
          </w:p>
        </w:tc>
        <w:tc>
          <w:tcPr>
            <w:tcW w:w="6318" w:type="dxa"/>
            <w:gridSpan w:val="3"/>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4.- Dictar las medidas necesarias tendientes a la constante superación de los servicios de seguridad pública.</w:t>
            </w:r>
          </w:p>
        </w:tc>
      </w:tr>
      <w:tr w:rsidR="00EB1B57" w:rsidRPr="00B10F48">
        <w:tc>
          <w:tcPr>
            <w:tcW w:w="2660" w:type="dxa"/>
            <w:vMerge/>
          </w:tcPr>
          <w:p w:rsidR="00EB1B57" w:rsidRPr="00B10F48" w:rsidRDefault="00EB1B57" w:rsidP="00153B30">
            <w:pPr>
              <w:tabs>
                <w:tab w:val="left" w:pos="1122"/>
              </w:tabs>
              <w:spacing w:line="240" w:lineRule="auto"/>
              <w:rPr>
                <w:rFonts w:ascii="Tahoma" w:hAnsi="Tahoma" w:cs="Tahoma"/>
                <w:sz w:val="20"/>
                <w:szCs w:val="20"/>
              </w:rPr>
            </w:pPr>
          </w:p>
        </w:tc>
        <w:tc>
          <w:tcPr>
            <w:tcW w:w="6318" w:type="dxa"/>
            <w:gridSpan w:val="3"/>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5.- Proponer al Presidente Municipal, el nombramiento y remisión del personal de las diferentes áreas de esta Dirección.</w:t>
            </w:r>
          </w:p>
        </w:tc>
      </w:tr>
      <w:tr w:rsidR="00EB1B57" w:rsidRPr="00B10F48">
        <w:tc>
          <w:tcPr>
            <w:tcW w:w="2660" w:type="dxa"/>
            <w:vMerge/>
          </w:tcPr>
          <w:p w:rsidR="00EB1B57" w:rsidRPr="00B10F48" w:rsidRDefault="00EB1B57" w:rsidP="00153B30">
            <w:pPr>
              <w:tabs>
                <w:tab w:val="left" w:pos="1122"/>
              </w:tabs>
              <w:spacing w:line="240" w:lineRule="auto"/>
              <w:rPr>
                <w:rFonts w:ascii="Tahoma" w:hAnsi="Tahoma" w:cs="Tahoma"/>
                <w:sz w:val="20"/>
                <w:szCs w:val="20"/>
              </w:rPr>
            </w:pPr>
          </w:p>
        </w:tc>
        <w:tc>
          <w:tcPr>
            <w:tcW w:w="6318" w:type="dxa"/>
            <w:gridSpan w:val="3"/>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6.- Formular dictámenes, opiniones e informes.</w:t>
            </w:r>
          </w:p>
        </w:tc>
      </w:tr>
      <w:tr w:rsidR="00EB1B57" w:rsidRPr="00B10F48">
        <w:tc>
          <w:tcPr>
            <w:tcW w:w="2660" w:type="dxa"/>
            <w:vMerge/>
          </w:tcPr>
          <w:p w:rsidR="00EB1B57" w:rsidRPr="00B10F48" w:rsidRDefault="00EB1B57" w:rsidP="00153B30">
            <w:pPr>
              <w:tabs>
                <w:tab w:val="left" w:pos="1122"/>
              </w:tabs>
              <w:spacing w:line="240" w:lineRule="auto"/>
              <w:rPr>
                <w:rFonts w:ascii="Tahoma" w:hAnsi="Tahoma" w:cs="Tahoma"/>
                <w:sz w:val="20"/>
                <w:szCs w:val="20"/>
              </w:rPr>
            </w:pPr>
          </w:p>
        </w:tc>
        <w:tc>
          <w:tcPr>
            <w:tcW w:w="6318" w:type="dxa"/>
            <w:gridSpan w:val="3"/>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7.- Evaluar la capacidad, eficacia y desempeño del Personal de la Dirección.</w:t>
            </w:r>
          </w:p>
        </w:tc>
      </w:tr>
      <w:tr w:rsidR="00EB1B57" w:rsidRPr="00B10F48">
        <w:tc>
          <w:tcPr>
            <w:tcW w:w="2660" w:type="dxa"/>
            <w:vMerge/>
          </w:tcPr>
          <w:p w:rsidR="00EB1B57" w:rsidRPr="00B10F48" w:rsidRDefault="00EB1B57" w:rsidP="00153B30">
            <w:pPr>
              <w:tabs>
                <w:tab w:val="left" w:pos="1122"/>
              </w:tabs>
              <w:spacing w:line="240" w:lineRule="auto"/>
              <w:rPr>
                <w:rFonts w:ascii="Tahoma" w:hAnsi="Tahoma" w:cs="Tahoma"/>
                <w:sz w:val="20"/>
                <w:szCs w:val="20"/>
              </w:rPr>
            </w:pPr>
          </w:p>
        </w:tc>
        <w:tc>
          <w:tcPr>
            <w:tcW w:w="6318" w:type="dxa"/>
            <w:gridSpan w:val="3"/>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8.- Publicar la convocatoria para la elección de aspirantes para formar parte de la Dirección, la cual deberá contener los requisitos establecidos.</w:t>
            </w:r>
          </w:p>
        </w:tc>
      </w:tr>
      <w:tr w:rsidR="00EB1B57" w:rsidRPr="00B10F48">
        <w:tc>
          <w:tcPr>
            <w:tcW w:w="2660" w:type="dxa"/>
            <w:vMerge/>
          </w:tcPr>
          <w:p w:rsidR="00EB1B57" w:rsidRPr="00B10F48" w:rsidRDefault="00EB1B57" w:rsidP="00153B30">
            <w:pPr>
              <w:tabs>
                <w:tab w:val="left" w:pos="1122"/>
              </w:tabs>
              <w:spacing w:line="240" w:lineRule="auto"/>
              <w:rPr>
                <w:rFonts w:ascii="Tahoma" w:hAnsi="Tahoma" w:cs="Tahoma"/>
                <w:sz w:val="20"/>
                <w:szCs w:val="20"/>
              </w:rPr>
            </w:pPr>
          </w:p>
        </w:tc>
        <w:tc>
          <w:tcPr>
            <w:tcW w:w="6318" w:type="dxa"/>
            <w:gridSpan w:val="3"/>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9.- Capacitar periódicamente al Personal de la Dirección.</w:t>
            </w:r>
          </w:p>
        </w:tc>
      </w:tr>
      <w:tr w:rsidR="00EB1B57" w:rsidRPr="00B10F48">
        <w:trPr>
          <w:trHeight w:val="1243"/>
        </w:trPr>
        <w:tc>
          <w:tcPr>
            <w:tcW w:w="2943" w:type="dxa"/>
            <w:gridSpan w:val="2"/>
            <w:shd w:val="clear" w:color="auto" w:fill="FFCCCC"/>
            <w:vAlign w:val="center"/>
          </w:tcPr>
          <w:p w:rsidR="00EB1B57" w:rsidRPr="00B10F48" w:rsidRDefault="00EB1B57" w:rsidP="00153B30">
            <w:pPr>
              <w:tabs>
                <w:tab w:val="left" w:pos="1122"/>
              </w:tabs>
              <w:spacing w:line="240" w:lineRule="auto"/>
              <w:jc w:val="center"/>
              <w:rPr>
                <w:rFonts w:ascii="Tahoma" w:hAnsi="Tahoma" w:cs="Tahoma"/>
                <w:b/>
                <w:bCs/>
                <w:sz w:val="20"/>
                <w:szCs w:val="20"/>
              </w:rPr>
            </w:pPr>
            <w:r w:rsidRPr="00B10F48">
              <w:rPr>
                <w:rFonts w:ascii="Tahoma" w:hAnsi="Tahoma" w:cs="Tahoma"/>
                <w:b/>
                <w:bCs/>
                <w:sz w:val="20"/>
                <w:szCs w:val="20"/>
              </w:rPr>
              <w:t>OBJETIVO:</w:t>
            </w:r>
          </w:p>
        </w:tc>
        <w:tc>
          <w:tcPr>
            <w:tcW w:w="6035" w:type="dxa"/>
            <w:gridSpan w:val="2"/>
          </w:tcPr>
          <w:p w:rsidR="00EB1B57" w:rsidRPr="00B10F48" w:rsidRDefault="00EB1B57" w:rsidP="00153B30">
            <w:pPr>
              <w:tabs>
                <w:tab w:val="left" w:pos="1122"/>
              </w:tabs>
              <w:spacing w:line="240" w:lineRule="auto"/>
              <w:jc w:val="both"/>
              <w:rPr>
                <w:rFonts w:ascii="Tahoma" w:hAnsi="Tahoma" w:cs="Tahoma"/>
                <w:b/>
                <w:bCs/>
                <w:sz w:val="20"/>
                <w:szCs w:val="20"/>
              </w:rPr>
            </w:pPr>
            <w:r w:rsidRPr="00B10F48">
              <w:rPr>
                <w:rFonts w:ascii="Tahoma" w:hAnsi="Tahoma" w:cs="Tahoma"/>
                <w:sz w:val="20"/>
                <w:szCs w:val="20"/>
              </w:rPr>
              <w:t>Formular, organizar y ejecutar las bases jurídicas administrativas para el eficaz funcionamiento de las diferentes coordinaciones, de acuerdo con los Reglamentos vigentes de Seguridad Pública.</w:t>
            </w:r>
          </w:p>
        </w:tc>
      </w:tr>
      <w:tr w:rsidR="00EB1B57" w:rsidRPr="00B10F48">
        <w:tc>
          <w:tcPr>
            <w:tcW w:w="2943" w:type="dxa"/>
            <w:gridSpan w:val="2"/>
            <w:shd w:val="clear" w:color="auto" w:fill="FFCCCC"/>
          </w:tcPr>
          <w:p w:rsidR="00EB1B57" w:rsidRPr="00B10F48" w:rsidRDefault="00EB1B57" w:rsidP="00153B30">
            <w:pPr>
              <w:tabs>
                <w:tab w:val="left" w:pos="1122"/>
              </w:tabs>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6035" w:type="dxa"/>
            <w:gridSpan w:val="2"/>
            <w:shd w:val="clear" w:color="auto" w:fill="FFCCCC"/>
          </w:tcPr>
          <w:p w:rsidR="00EB1B57" w:rsidRPr="00B10F48" w:rsidRDefault="00EB1B57" w:rsidP="00153B30">
            <w:pPr>
              <w:tabs>
                <w:tab w:val="left" w:pos="1122"/>
              </w:tabs>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699"/>
        </w:trPr>
        <w:tc>
          <w:tcPr>
            <w:tcW w:w="2943" w:type="dxa"/>
            <w:gridSpan w:val="2"/>
            <w:vMerge w:val="restart"/>
            <w:vAlign w:val="center"/>
          </w:tcPr>
          <w:p w:rsidR="00EB1B57" w:rsidRPr="00B10F48" w:rsidRDefault="00EB1B57" w:rsidP="00153B30">
            <w:pPr>
              <w:tabs>
                <w:tab w:val="left" w:pos="1122"/>
              </w:tabs>
              <w:spacing w:line="240" w:lineRule="auto"/>
              <w:jc w:val="center"/>
              <w:rPr>
                <w:rFonts w:ascii="Tahoma" w:hAnsi="Tahoma" w:cs="Tahoma"/>
                <w:b/>
                <w:bCs/>
                <w:sz w:val="20"/>
                <w:szCs w:val="20"/>
              </w:rPr>
            </w:pPr>
            <w:r w:rsidRPr="00B10F48">
              <w:rPr>
                <w:rFonts w:ascii="Tahoma" w:hAnsi="Tahoma" w:cs="Tahoma"/>
                <w:b/>
                <w:bCs/>
                <w:sz w:val="20"/>
                <w:szCs w:val="20"/>
              </w:rPr>
              <w:t>COORDINACIÓN DEL SECRETARIADO EJECUTIVO DEL CONSEJO MUNICIPAL DE SEGUR</w:t>
            </w:r>
            <w:r w:rsidRPr="00B10F48">
              <w:rPr>
                <w:rFonts w:ascii="Tahoma" w:hAnsi="Tahoma" w:cs="Tahoma"/>
                <w:b/>
                <w:bCs/>
                <w:sz w:val="20"/>
                <w:szCs w:val="20"/>
              </w:rPr>
              <w:lastRenderedPageBreak/>
              <w:t>IDAD PUBLICA</w:t>
            </w:r>
          </w:p>
        </w:tc>
        <w:tc>
          <w:tcPr>
            <w:tcW w:w="6035" w:type="dxa"/>
            <w:gridSpan w:val="2"/>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1.- R</w:t>
            </w:r>
            <w:r w:rsidRPr="00B10F48">
              <w:rPr>
                <w:rFonts w:ascii="Tahoma" w:hAnsi="Tahoma" w:cs="Tahoma"/>
                <w:sz w:val="20"/>
                <w:szCs w:val="20"/>
              </w:rPr>
              <w:lastRenderedPageBreak/>
              <w:t>ealizar Sesiones de Consejo Municipal de Seguridad Pública.</w:t>
            </w:r>
          </w:p>
        </w:tc>
      </w:tr>
      <w:tr w:rsidR="00EB1B57" w:rsidRPr="00B10F48">
        <w:trPr>
          <w:trHeight w:val="541"/>
        </w:trPr>
        <w:tc>
          <w:tcPr>
            <w:tcW w:w="2943" w:type="dxa"/>
            <w:gridSpan w:val="2"/>
            <w:vMerge/>
            <w:vAlign w:val="center"/>
          </w:tcPr>
          <w:p w:rsidR="00EB1B57" w:rsidRPr="00B10F48" w:rsidRDefault="00EB1B57" w:rsidP="00153B30">
            <w:pPr>
              <w:tabs>
                <w:tab w:val="left" w:pos="1122"/>
              </w:tabs>
              <w:spacing w:line="240" w:lineRule="auto"/>
              <w:rPr>
                <w:rFonts w:ascii="Tahoma" w:hAnsi="Tahoma" w:cs="Tahoma"/>
                <w:b/>
                <w:bCs/>
                <w:sz w:val="20"/>
                <w:szCs w:val="20"/>
              </w:rPr>
            </w:pPr>
          </w:p>
        </w:tc>
        <w:tc>
          <w:tcPr>
            <w:tcW w:w="6035" w:type="dxa"/>
            <w:gridSpan w:val="2"/>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2.- Mantener informado y actualizada la información del cuerpo policiaco.</w:t>
            </w:r>
          </w:p>
        </w:tc>
      </w:tr>
      <w:tr w:rsidR="00EB1B57" w:rsidRPr="00B10F48">
        <w:trPr>
          <w:trHeight w:val="652"/>
        </w:trPr>
        <w:tc>
          <w:tcPr>
            <w:tcW w:w="2943" w:type="dxa"/>
            <w:gridSpan w:val="2"/>
            <w:vMerge/>
          </w:tcPr>
          <w:p w:rsidR="00EB1B57" w:rsidRPr="00B10F48" w:rsidRDefault="00EB1B57" w:rsidP="00153B30">
            <w:pPr>
              <w:tabs>
                <w:tab w:val="left" w:pos="1122"/>
              </w:tabs>
              <w:spacing w:line="240" w:lineRule="auto"/>
              <w:rPr>
                <w:rFonts w:ascii="Tahoma" w:hAnsi="Tahoma" w:cs="Tahoma"/>
                <w:sz w:val="20"/>
                <w:szCs w:val="20"/>
              </w:rPr>
            </w:pPr>
          </w:p>
        </w:tc>
        <w:tc>
          <w:tcPr>
            <w:tcW w:w="6035" w:type="dxa"/>
            <w:gridSpan w:val="2"/>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 xml:space="preserve">3.- </w:t>
            </w:r>
            <w:r w:rsidRPr="00B10F48">
              <w:rPr>
                <w:rFonts w:ascii="Tahoma" w:hAnsi="Tahoma" w:cs="Tahoma"/>
                <w:sz w:val="20"/>
                <w:szCs w:val="20"/>
              </w:rPr>
              <w:lastRenderedPageBreak/>
              <w:t>Gestionar cursos de capacitación de los Policías Municipales.</w:t>
            </w:r>
          </w:p>
        </w:tc>
      </w:tr>
      <w:tr w:rsidR="00EB1B57" w:rsidRPr="00B10F48">
        <w:trPr>
          <w:trHeight w:val="651"/>
        </w:trPr>
        <w:tc>
          <w:tcPr>
            <w:tcW w:w="2943" w:type="dxa"/>
            <w:gridSpan w:val="2"/>
            <w:vMerge/>
          </w:tcPr>
          <w:p w:rsidR="00EB1B57" w:rsidRPr="00B10F48" w:rsidRDefault="00EB1B57" w:rsidP="00153B30">
            <w:pPr>
              <w:tabs>
                <w:tab w:val="left" w:pos="1122"/>
              </w:tabs>
              <w:spacing w:line="240" w:lineRule="auto"/>
              <w:rPr>
                <w:rFonts w:ascii="Tahoma" w:hAnsi="Tahoma" w:cs="Tahoma"/>
                <w:sz w:val="20"/>
                <w:szCs w:val="20"/>
              </w:rPr>
            </w:pPr>
          </w:p>
        </w:tc>
        <w:tc>
          <w:tcPr>
            <w:tcW w:w="6035" w:type="dxa"/>
            <w:gridSpan w:val="2"/>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 xml:space="preserve">4.- </w:t>
            </w:r>
            <w:r w:rsidRPr="00B10F48">
              <w:rPr>
                <w:rFonts w:ascii="Tahoma" w:hAnsi="Tahoma" w:cs="Tahoma"/>
                <w:sz w:val="20"/>
                <w:szCs w:val="20"/>
              </w:rPr>
              <w:lastRenderedPageBreak/>
              <w:t>Realizar Censos de Policías para obtener la Clave CUIP.</w:t>
            </w:r>
          </w:p>
        </w:tc>
      </w:tr>
      <w:tr w:rsidR="00EB1B57" w:rsidRPr="00B10F48">
        <w:trPr>
          <w:trHeight w:val="918"/>
        </w:trPr>
        <w:tc>
          <w:tcPr>
            <w:tcW w:w="2943" w:type="dxa"/>
            <w:gridSpan w:val="2"/>
            <w:vMerge/>
          </w:tcPr>
          <w:p w:rsidR="00EB1B57" w:rsidRPr="00B10F48" w:rsidRDefault="00EB1B57" w:rsidP="00153B30">
            <w:pPr>
              <w:tabs>
                <w:tab w:val="left" w:pos="1122"/>
              </w:tabs>
              <w:spacing w:line="240" w:lineRule="auto"/>
              <w:rPr>
                <w:rFonts w:ascii="Tahoma" w:hAnsi="Tahoma" w:cs="Tahoma"/>
                <w:sz w:val="20"/>
                <w:szCs w:val="20"/>
              </w:rPr>
            </w:pPr>
          </w:p>
        </w:tc>
        <w:tc>
          <w:tcPr>
            <w:tcW w:w="6035" w:type="dxa"/>
            <w:gridSpan w:val="2"/>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5.- Actualizar Directorio integrado por los miembros del Consejo Municipal de Seguridad Pública.</w:t>
            </w:r>
          </w:p>
        </w:tc>
      </w:tr>
      <w:tr w:rsidR="00EB1B57" w:rsidRPr="00B10F48">
        <w:trPr>
          <w:trHeight w:val="1020"/>
        </w:trPr>
        <w:tc>
          <w:tcPr>
            <w:tcW w:w="2943" w:type="dxa"/>
            <w:gridSpan w:val="2"/>
            <w:vMerge/>
          </w:tcPr>
          <w:p w:rsidR="00EB1B57" w:rsidRPr="00B10F48" w:rsidRDefault="00EB1B57" w:rsidP="00153B30">
            <w:pPr>
              <w:tabs>
                <w:tab w:val="left" w:pos="1122"/>
              </w:tabs>
              <w:spacing w:line="240" w:lineRule="auto"/>
              <w:rPr>
                <w:rFonts w:ascii="Tahoma" w:hAnsi="Tahoma" w:cs="Tahoma"/>
                <w:sz w:val="20"/>
                <w:szCs w:val="20"/>
              </w:rPr>
            </w:pPr>
          </w:p>
        </w:tc>
        <w:tc>
          <w:tcPr>
            <w:tcW w:w="6035" w:type="dxa"/>
            <w:gridSpan w:val="2"/>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6.- Realizar el Trámite de Cartas de Antecedentes Laborales No Negativos, ante la Unidad de Sistematización del Sistema Estatal de Seguridad Pública.</w:t>
            </w:r>
          </w:p>
        </w:tc>
      </w:tr>
      <w:tr w:rsidR="00EB1B57" w:rsidRPr="00B10F48">
        <w:tc>
          <w:tcPr>
            <w:tcW w:w="2943" w:type="dxa"/>
            <w:gridSpan w:val="2"/>
            <w:vMerge/>
          </w:tcPr>
          <w:p w:rsidR="00EB1B57" w:rsidRPr="00B10F48" w:rsidRDefault="00EB1B57" w:rsidP="00153B30">
            <w:pPr>
              <w:tabs>
                <w:tab w:val="left" w:pos="1122"/>
              </w:tabs>
              <w:spacing w:line="240" w:lineRule="auto"/>
              <w:rPr>
                <w:rFonts w:ascii="Tahoma" w:hAnsi="Tahoma" w:cs="Tahoma"/>
                <w:sz w:val="20"/>
                <w:szCs w:val="20"/>
              </w:rPr>
            </w:pPr>
          </w:p>
        </w:tc>
        <w:tc>
          <w:tcPr>
            <w:tcW w:w="6035" w:type="dxa"/>
            <w:gridSpan w:val="2"/>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7.- Ser los encargados del envío de información solicitada por el Sistema Estatal de Seguridad Pública.</w:t>
            </w:r>
          </w:p>
        </w:tc>
      </w:tr>
      <w:tr w:rsidR="00EB1B57" w:rsidRPr="00B10F48">
        <w:tc>
          <w:tcPr>
            <w:tcW w:w="2943" w:type="dxa"/>
            <w:gridSpan w:val="2"/>
            <w:vMerge/>
          </w:tcPr>
          <w:p w:rsidR="00EB1B57" w:rsidRPr="00B10F48" w:rsidRDefault="00EB1B57" w:rsidP="00153B30">
            <w:pPr>
              <w:tabs>
                <w:tab w:val="left" w:pos="1122"/>
              </w:tabs>
              <w:spacing w:line="240" w:lineRule="auto"/>
              <w:rPr>
                <w:rFonts w:ascii="Tahoma" w:hAnsi="Tahoma" w:cs="Tahoma"/>
                <w:sz w:val="20"/>
                <w:szCs w:val="20"/>
              </w:rPr>
            </w:pPr>
          </w:p>
        </w:tc>
        <w:tc>
          <w:tcPr>
            <w:tcW w:w="6035" w:type="dxa"/>
            <w:gridSpan w:val="2"/>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8.- Ser los encargados de realizar bajas de los elementos de Seguridad Pública Municipal, por medio de un formato correspondiente.</w:t>
            </w:r>
          </w:p>
        </w:tc>
      </w:tr>
      <w:tr w:rsidR="00EB1B57" w:rsidRPr="00B10F48">
        <w:tc>
          <w:tcPr>
            <w:tcW w:w="2943" w:type="dxa"/>
            <w:gridSpan w:val="2"/>
            <w:vMerge/>
          </w:tcPr>
          <w:p w:rsidR="00EB1B57" w:rsidRPr="00B10F48" w:rsidRDefault="00EB1B57" w:rsidP="00153B30">
            <w:pPr>
              <w:tabs>
                <w:tab w:val="left" w:pos="1122"/>
              </w:tabs>
              <w:spacing w:line="240" w:lineRule="auto"/>
              <w:rPr>
                <w:rFonts w:ascii="Tahoma" w:hAnsi="Tahoma" w:cs="Tahoma"/>
                <w:sz w:val="20"/>
                <w:szCs w:val="20"/>
              </w:rPr>
            </w:pPr>
          </w:p>
        </w:tc>
        <w:tc>
          <w:tcPr>
            <w:tcW w:w="6035" w:type="dxa"/>
            <w:gridSpan w:val="2"/>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9.- Promover la entrega de estímulos o reconocimientos a los elementos de la Policía Municipal más destacados.</w:t>
            </w:r>
          </w:p>
        </w:tc>
      </w:tr>
      <w:tr w:rsidR="00EB1B57" w:rsidRPr="00B10F48">
        <w:tc>
          <w:tcPr>
            <w:tcW w:w="3510" w:type="dxa"/>
            <w:gridSpan w:val="3"/>
            <w:shd w:val="clear" w:color="auto" w:fill="FFCCCC"/>
            <w:vAlign w:val="center"/>
          </w:tcPr>
          <w:p w:rsidR="00EB1B57" w:rsidRPr="00B10F48" w:rsidRDefault="00EB1B57" w:rsidP="00153B30">
            <w:pPr>
              <w:tabs>
                <w:tab w:val="left" w:pos="1122"/>
              </w:tabs>
              <w:spacing w:line="240" w:lineRule="auto"/>
              <w:jc w:val="center"/>
              <w:rPr>
                <w:rFonts w:ascii="Tahoma" w:hAnsi="Tahoma" w:cs="Tahoma"/>
                <w:b/>
                <w:bCs/>
                <w:sz w:val="20"/>
                <w:szCs w:val="20"/>
              </w:rPr>
            </w:pPr>
            <w:r w:rsidRPr="00B10F48">
              <w:rPr>
                <w:rFonts w:ascii="Tahoma" w:hAnsi="Tahoma" w:cs="Tahoma"/>
                <w:b/>
                <w:bCs/>
                <w:sz w:val="20"/>
                <w:szCs w:val="20"/>
              </w:rPr>
              <w:t>OBJETIVO:</w:t>
            </w:r>
          </w:p>
        </w:tc>
        <w:tc>
          <w:tcPr>
            <w:tcW w:w="5468" w:type="dxa"/>
          </w:tcPr>
          <w:p w:rsidR="00EB1B57" w:rsidRPr="00B10F48" w:rsidRDefault="00EB1B57" w:rsidP="00153B30">
            <w:pPr>
              <w:tabs>
                <w:tab w:val="left" w:pos="1122"/>
              </w:tabs>
              <w:spacing w:line="240" w:lineRule="auto"/>
              <w:jc w:val="both"/>
              <w:rPr>
                <w:rFonts w:ascii="Tahoma" w:hAnsi="Tahoma" w:cs="Tahoma"/>
                <w:b/>
                <w:bCs/>
                <w:sz w:val="20"/>
                <w:szCs w:val="20"/>
              </w:rPr>
            </w:pPr>
            <w:r w:rsidRPr="00B10F48">
              <w:rPr>
                <w:rFonts w:ascii="Tahoma" w:hAnsi="Tahoma" w:cs="Tahoma"/>
                <w:sz w:val="20"/>
                <w:szCs w:val="20"/>
              </w:rPr>
              <w:t>Preservar la vida, integridad y propiedad de las personas teniendo como función primordial, el de proteger y servir a la Sociedad.</w:t>
            </w:r>
          </w:p>
        </w:tc>
      </w:tr>
      <w:tr w:rsidR="00EB1B57" w:rsidRPr="00B10F48">
        <w:tc>
          <w:tcPr>
            <w:tcW w:w="3510" w:type="dxa"/>
            <w:gridSpan w:val="3"/>
            <w:shd w:val="clear" w:color="auto" w:fill="FFCCCC"/>
          </w:tcPr>
          <w:p w:rsidR="00EB1B57" w:rsidRPr="00B10F48" w:rsidRDefault="00EB1B57" w:rsidP="00153B30">
            <w:pPr>
              <w:tabs>
                <w:tab w:val="left" w:pos="1122"/>
              </w:tabs>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5468" w:type="dxa"/>
            <w:shd w:val="clear" w:color="auto" w:fill="FFCCCC"/>
          </w:tcPr>
          <w:p w:rsidR="00EB1B57" w:rsidRPr="00B10F48" w:rsidRDefault="00EB1B57" w:rsidP="00153B30">
            <w:pPr>
              <w:tabs>
                <w:tab w:val="left" w:pos="1122"/>
              </w:tabs>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c>
          <w:tcPr>
            <w:tcW w:w="3510" w:type="dxa"/>
            <w:gridSpan w:val="3"/>
            <w:vMerge w:val="restart"/>
            <w:vAlign w:val="center"/>
          </w:tcPr>
          <w:p w:rsidR="00EB1B57" w:rsidRPr="00B10F48" w:rsidRDefault="00EB1B57" w:rsidP="00153B30">
            <w:pPr>
              <w:tabs>
                <w:tab w:val="left" w:pos="1122"/>
              </w:tabs>
              <w:spacing w:line="240" w:lineRule="auto"/>
              <w:jc w:val="center"/>
              <w:rPr>
                <w:rFonts w:ascii="Tahoma" w:hAnsi="Tahoma" w:cs="Tahoma"/>
                <w:b/>
                <w:bCs/>
                <w:sz w:val="20"/>
                <w:szCs w:val="20"/>
              </w:rPr>
            </w:pPr>
            <w:r w:rsidRPr="00B10F48">
              <w:rPr>
                <w:rFonts w:ascii="Tahoma" w:hAnsi="Tahoma" w:cs="Tahoma"/>
                <w:b/>
                <w:bCs/>
                <w:sz w:val="20"/>
                <w:szCs w:val="20"/>
              </w:rPr>
              <w:t>COORDINACIÓN DE POLICÍA MUNICIPAL PREVENTIVA</w:t>
            </w:r>
          </w:p>
          <w:p w:rsidR="00EB1B57" w:rsidRPr="00B10F48" w:rsidRDefault="00EB1B57" w:rsidP="00153B30">
            <w:pPr>
              <w:tabs>
                <w:tab w:val="left" w:pos="1122"/>
              </w:tabs>
              <w:spacing w:line="240" w:lineRule="auto"/>
              <w:jc w:val="both"/>
              <w:rPr>
                <w:rFonts w:ascii="Tahoma" w:hAnsi="Tahoma" w:cs="Tahoma"/>
                <w:b/>
                <w:bCs/>
                <w:sz w:val="20"/>
                <w:szCs w:val="20"/>
              </w:rPr>
            </w:pPr>
          </w:p>
        </w:tc>
        <w:tc>
          <w:tcPr>
            <w:tcW w:w="5468" w:type="dxa"/>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1.- Vigilar y realizar informes, trasmitiéndolos al departamento correspondiente sobre daños y anomalías en las vías públicas, parques y jardines y todos los lugares y bienes que constituyen el patrimonio municipal.</w:t>
            </w:r>
          </w:p>
        </w:tc>
      </w:tr>
      <w:tr w:rsidR="00EB1B57" w:rsidRPr="00B10F48">
        <w:tc>
          <w:tcPr>
            <w:tcW w:w="3510" w:type="dxa"/>
            <w:gridSpan w:val="3"/>
            <w:vMerge/>
            <w:vAlign w:val="center"/>
          </w:tcPr>
          <w:p w:rsidR="00EB1B57" w:rsidRPr="00B10F48" w:rsidRDefault="00EB1B57" w:rsidP="00153B30">
            <w:pPr>
              <w:tabs>
                <w:tab w:val="left" w:pos="1122"/>
              </w:tabs>
              <w:spacing w:line="240" w:lineRule="auto"/>
              <w:rPr>
                <w:rFonts w:ascii="Tahoma" w:hAnsi="Tahoma" w:cs="Tahoma"/>
                <w:b/>
                <w:bCs/>
                <w:sz w:val="20"/>
                <w:szCs w:val="20"/>
              </w:rPr>
            </w:pPr>
          </w:p>
        </w:tc>
        <w:tc>
          <w:tcPr>
            <w:tcW w:w="5468" w:type="dxa"/>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2.- Prestar auxilio a los ciudadanos, especialmente en los casos de calamidad pública.</w:t>
            </w:r>
          </w:p>
        </w:tc>
      </w:tr>
      <w:tr w:rsidR="00EB1B57" w:rsidRPr="00B10F48">
        <w:tc>
          <w:tcPr>
            <w:tcW w:w="3510" w:type="dxa"/>
            <w:gridSpan w:val="3"/>
            <w:vMerge/>
          </w:tcPr>
          <w:p w:rsidR="00EB1B57" w:rsidRPr="00B10F48" w:rsidRDefault="00EB1B57" w:rsidP="00153B30">
            <w:pPr>
              <w:tabs>
                <w:tab w:val="left" w:pos="1122"/>
              </w:tabs>
              <w:spacing w:line="240" w:lineRule="auto"/>
              <w:rPr>
                <w:rFonts w:ascii="Tahoma" w:hAnsi="Tahoma" w:cs="Tahoma"/>
                <w:sz w:val="20"/>
                <w:szCs w:val="20"/>
              </w:rPr>
            </w:pPr>
          </w:p>
        </w:tc>
        <w:tc>
          <w:tcPr>
            <w:tcW w:w="5468" w:type="dxa"/>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3.- Combatir a la delincuencia en todas sus formas y manifestaciones.</w:t>
            </w:r>
          </w:p>
        </w:tc>
      </w:tr>
      <w:tr w:rsidR="00EB1B57" w:rsidRPr="00B10F48">
        <w:tc>
          <w:tcPr>
            <w:tcW w:w="3510" w:type="dxa"/>
            <w:gridSpan w:val="3"/>
            <w:vMerge/>
          </w:tcPr>
          <w:p w:rsidR="00EB1B57" w:rsidRPr="00B10F48" w:rsidRDefault="00EB1B57" w:rsidP="00153B30">
            <w:pPr>
              <w:tabs>
                <w:tab w:val="left" w:pos="1122"/>
              </w:tabs>
              <w:spacing w:line="240" w:lineRule="auto"/>
              <w:rPr>
                <w:rFonts w:ascii="Tahoma" w:hAnsi="Tahoma" w:cs="Tahoma"/>
                <w:sz w:val="20"/>
                <w:szCs w:val="20"/>
              </w:rPr>
            </w:pPr>
          </w:p>
        </w:tc>
        <w:tc>
          <w:tcPr>
            <w:tcW w:w="5468" w:type="dxa"/>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4.- Vigilar que los habitantes o personas que se encuentren dentro del municipio cumplan con las leyes y demás disposiciones vigentes.</w:t>
            </w:r>
          </w:p>
        </w:tc>
      </w:tr>
      <w:tr w:rsidR="00EB1B57" w:rsidRPr="00B10F48">
        <w:tc>
          <w:tcPr>
            <w:tcW w:w="3510" w:type="dxa"/>
            <w:gridSpan w:val="3"/>
            <w:vMerge/>
          </w:tcPr>
          <w:p w:rsidR="00EB1B57" w:rsidRPr="00B10F48" w:rsidRDefault="00EB1B57" w:rsidP="00153B30">
            <w:pPr>
              <w:tabs>
                <w:tab w:val="left" w:pos="1122"/>
              </w:tabs>
              <w:spacing w:line="240" w:lineRule="auto"/>
              <w:rPr>
                <w:rFonts w:ascii="Tahoma" w:hAnsi="Tahoma" w:cs="Tahoma"/>
                <w:sz w:val="20"/>
                <w:szCs w:val="20"/>
              </w:rPr>
            </w:pPr>
          </w:p>
        </w:tc>
        <w:tc>
          <w:tcPr>
            <w:tcW w:w="5468" w:type="dxa"/>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5.- Proporcionar custodia de los centros de detención municipales.</w:t>
            </w:r>
          </w:p>
        </w:tc>
      </w:tr>
      <w:tr w:rsidR="00EB1B57" w:rsidRPr="00B10F48">
        <w:tc>
          <w:tcPr>
            <w:tcW w:w="3510" w:type="dxa"/>
            <w:gridSpan w:val="3"/>
            <w:vMerge/>
          </w:tcPr>
          <w:p w:rsidR="00EB1B57" w:rsidRPr="00B10F48" w:rsidRDefault="00EB1B57" w:rsidP="00153B30">
            <w:pPr>
              <w:tabs>
                <w:tab w:val="left" w:pos="1122"/>
              </w:tabs>
              <w:spacing w:line="240" w:lineRule="auto"/>
              <w:rPr>
                <w:rFonts w:ascii="Tahoma" w:hAnsi="Tahoma" w:cs="Tahoma"/>
                <w:sz w:val="20"/>
                <w:szCs w:val="20"/>
              </w:rPr>
            </w:pPr>
          </w:p>
        </w:tc>
        <w:tc>
          <w:tcPr>
            <w:tcW w:w="5468" w:type="dxa"/>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6.- Auxiliar al Ministerio Público, a solicitud expresa.</w:t>
            </w:r>
          </w:p>
        </w:tc>
      </w:tr>
      <w:tr w:rsidR="00EB1B57" w:rsidRPr="00B10F48">
        <w:tc>
          <w:tcPr>
            <w:tcW w:w="3510" w:type="dxa"/>
            <w:gridSpan w:val="3"/>
            <w:vMerge/>
          </w:tcPr>
          <w:p w:rsidR="00EB1B57" w:rsidRPr="00B10F48" w:rsidRDefault="00EB1B57" w:rsidP="00153B30">
            <w:pPr>
              <w:tabs>
                <w:tab w:val="left" w:pos="1122"/>
              </w:tabs>
              <w:spacing w:line="240" w:lineRule="auto"/>
              <w:rPr>
                <w:rFonts w:ascii="Tahoma" w:hAnsi="Tahoma" w:cs="Tahoma"/>
                <w:sz w:val="20"/>
                <w:szCs w:val="20"/>
              </w:rPr>
            </w:pPr>
          </w:p>
        </w:tc>
        <w:tc>
          <w:tcPr>
            <w:tcW w:w="5468" w:type="dxa"/>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7.- Participar en auxilio de las autoridades competentes en la investigación y persecución de delitos, en la detención de personas o en el aseguramiento de bienes que sean objeto de un delito y en los casos que sea formalmente requerida.</w:t>
            </w:r>
          </w:p>
        </w:tc>
      </w:tr>
      <w:tr w:rsidR="00EB1B57" w:rsidRPr="00B10F48">
        <w:tc>
          <w:tcPr>
            <w:tcW w:w="3510" w:type="dxa"/>
            <w:gridSpan w:val="3"/>
            <w:shd w:val="clear" w:color="auto" w:fill="FFCCCC"/>
            <w:vAlign w:val="center"/>
          </w:tcPr>
          <w:p w:rsidR="00EB1B57" w:rsidRPr="00B10F48" w:rsidRDefault="00EB1B57" w:rsidP="00153B30">
            <w:pPr>
              <w:tabs>
                <w:tab w:val="left" w:pos="1122"/>
              </w:tabs>
              <w:spacing w:line="240" w:lineRule="auto"/>
              <w:jc w:val="center"/>
              <w:rPr>
                <w:rFonts w:ascii="Tahoma" w:hAnsi="Tahoma" w:cs="Tahoma"/>
                <w:b/>
                <w:bCs/>
                <w:sz w:val="20"/>
                <w:szCs w:val="20"/>
              </w:rPr>
            </w:pPr>
            <w:r w:rsidRPr="00B10F48">
              <w:rPr>
                <w:rFonts w:ascii="Tahoma" w:hAnsi="Tahoma" w:cs="Tahoma"/>
                <w:b/>
                <w:bCs/>
                <w:sz w:val="20"/>
                <w:szCs w:val="20"/>
              </w:rPr>
              <w:t>OBJETIVO:</w:t>
            </w:r>
          </w:p>
        </w:tc>
        <w:tc>
          <w:tcPr>
            <w:tcW w:w="5468" w:type="dxa"/>
          </w:tcPr>
          <w:p w:rsidR="00EB1B57" w:rsidRPr="00B10F48" w:rsidRDefault="00EB1B57" w:rsidP="00153B30">
            <w:pPr>
              <w:tabs>
                <w:tab w:val="left" w:pos="1122"/>
              </w:tabs>
              <w:spacing w:line="240" w:lineRule="auto"/>
              <w:jc w:val="both"/>
              <w:rPr>
                <w:rFonts w:ascii="Tahoma" w:hAnsi="Tahoma" w:cs="Tahoma"/>
                <w:b/>
                <w:bCs/>
                <w:sz w:val="20"/>
                <w:szCs w:val="20"/>
              </w:rPr>
            </w:pPr>
            <w:r w:rsidRPr="00B10F48">
              <w:rPr>
                <w:rFonts w:ascii="Tahoma" w:hAnsi="Tahoma" w:cs="Tahoma"/>
                <w:sz w:val="20"/>
                <w:szCs w:val="20"/>
              </w:rPr>
              <w:t>Tomar las medidas necesarias tendientes a evitar accidentes, en caso de haberlos, atenderlos de inmediato, y si se detuvo algún presunto responsable, ponerlo a dispo</w:t>
            </w:r>
            <w:r w:rsidRPr="00B10F48">
              <w:rPr>
                <w:rFonts w:ascii="Tahoma" w:hAnsi="Tahoma" w:cs="Tahoma"/>
                <w:sz w:val="20"/>
                <w:szCs w:val="20"/>
              </w:rPr>
              <w:lastRenderedPageBreak/>
              <w:t>sición de las autoridades competentes, así como organizar, supervisar y vigilar que se proporcione el servicio oportuno de seguridad a todos los usuarios de las vías públicas del municipio</w:t>
            </w:r>
          </w:p>
        </w:tc>
      </w:tr>
      <w:tr w:rsidR="00EB1B57" w:rsidRPr="00B10F48">
        <w:tc>
          <w:tcPr>
            <w:tcW w:w="3510" w:type="dxa"/>
            <w:gridSpan w:val="3"/>
            <w:shd w:val="clear" w:color="auto" w:fill="FFCCCC"/>
          </w:tcPr>
          <w:p w:rsidR="00EB1B57" w:rsidRPr="00B10F48" w:rsidRDefault="00EB1B57" w:rsidP="00153B30">
            <w:pPr>
              <w:tabs>
                <w:tab w:val="left" w:pos="1122"/>
              </w:tabs>
              <w:spacing w:line="240" w:lineRule="auto"/>
              <w:jc w:val="center"/>
              <w:rPr>
                <w:rFonts w:ascii="Tahoma" w:hAnsi="Tahoma" w:cs="Tahoma"/>
                <w:b/>
                <w:bCs/>
                <w:sz w:val="20"/>
                <w:szCs w:val="20"/>
              </w:rPr>
            </w:pPr>
            <w:r w:rsidRPr="00B10F48">
              <w:rPr>
                <w:rFonts w:ascii="Tahoma" w:hAnsi="Tahoma" w:cs="Tahoma"/>
                <w:b/>
                <w:bCs/>
                <w:sz w:val="20"/>
                <w:szCs w:val="20"/>
              </w:rPr>
              <w:t>UNID</w:t>
            </w:r>
            <w:r w:rsidRPr="00B10F48">
              <w:rPr>
                <w:rFonts w:ascii="Tahoma" w:hAnsi="Tahoma" w:cs="Tahoma"/>
                <w:b/>
                <w:bCs/>
                <w:sz w:val="20"/>
                <w:szCs w:val="20"/>
              </w:rPr>
              <w:lastRenderedPageBreak/>
              <w:t>A</w:t>
            </w:r>
            <w:r w:rsidRPr="00B10F48">
              <w:rPr>
                <w:rFonts w:ascii="Tahoma" w:hAnsi="Tahoma" w:cs="Tahoma"/>
                <w:b/>
                <w:bCs/>
                <w:sz w:val="20"/>
                <w:szCs w:val="20"/>
              </w:rPr>
              <w:lastRenderedPageBreak/>
              <w:t>D ADMINISTRATIVA</w:t>
            </w:r>
          </w:p>
        </w:tc>
        <w:tc>
          <w:tcPr>
            <w:tcW w:w="5468" w:type="dxa"/>
            <w:shd w:val="clear" w:color="auto" w:fill="FFCCCC"/>
          </w:tcPr>
          <w:p w:rsidR="00EB1B57" w:rsidRPr="00B10F48" w:rsidRDefault="00EB1B57" w:rsidP="00153B30">
            <w:pPr>
              <w:tabs>
                <w:tab w:val="left" w:pos="1122"/>
              </w:tabs>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c>
          <w:tcPr>
            <w:tcW w:w="3510" w:type="dxa"/>
            <w:gridSpan w:val="3"/>
            <w:vMerge w:val="restart"/>
            <w:vAlign w:val="center"/>
          </w:tcPr>
          <w:p w:rsidR="00EB1B57" w:rsidRPr="00B10F48" w:rsidRDefault="00EB1B57" w:rsidP="00153B30">
            <w:pPr>
              <w:tabs>
                <w:tab w:val="left" w:pos="1122"/>
              </w:tabs>
              <w:spacing w:line="240" w:lineRule="auto"/>
              <w:jc w:val="center"/>
              <w:rPr>
                <w:rFonts w:ascii="Tahoma" w:hAnsi="Tahoma" w:cs="Tahoma"/>
                <w:b/>
                <w:bCs/>
                <w:sz w:val="20"/>
                <w:szCs w:val="20"/>
              </w:rPr>
            </w:pPr>
            <w:r w:rsidRPr="00B10F48">
              <w:rPr>
                <w:rFonts w:ascii="Tahoma" w:hAnsi="Tahoma" w:cs="Tahoma"/>
                <w:b/>
                <w:bCs/>
                <w:sz w:val="20"/>
                <w:szCs w:val="20"/>
              </w:rPr>
              <w:t>COORDINACIÓN DE VIALIDAD Y TRÁNSITO MUNICIPAL</w:t>
            </w:r>
          </w:p>
          <w:p w:rsidR="00EB1B57" w:rsidRPr="00B10F48" w:rsidRDefault="00EB1B57" w:rsidP="00153B30">
            <w:pPr>
              <w:tabs>
                <w:tab w:val="left" w:pos="1122"/>
              </w:tabs>
              <w:spacing w:line="240" w:lineRule="auto"/>
              <w:jc w:val="both"/>
              <w:rPr>
                <w:rFonts w:ascii="Tahoma" w:hAnsi="Tahoma" w:cs="Tahoma"/>
                <w:b/>
                <w:bCs/>
                <w:sz w:val="20"/>
                <w:szCs w:val="20"/>
              </w:rPr>
            </w:pPr>
          </w:p>
        </w:tc>
        <w:tc>
          <w:tcPr>
            <w:tcW w:w="5468" w:type="dxa"/>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1.- Verificar cambios de circulación, así como la creación de nuevas circulaciones para su correcta señalización.</w:t>
            </w:r>
          </w:p>
        </w:tc>
      </w:tr>
      <w:tr w:rsidR="00EB1B57" w:rsidRPr="00B10F48">
        <w:tc>
          <w:tcPr>
            <w:tcW w:w="3510" w:type="dxa"/>
            <w:gridSpan w:val="3"/>
            <w:vMerge/>
            <w:vAlign w:val="center"/>
          </w:tcPr>
          <w:p w:rsidR="00EB1B57" w:rsidRPr="00B10F48" w:rsidRDefault="00EB1B57" w:rsidP="00153B30">
            <w:pPr>
              <w:tabs>
                <w:tab w:val="left" w:pos="1122"/>
              </w:tabs>
              <w:spacing w:line="240" w:lineRule="auto"/>
              <w:rPr>
                <w:rFonts w:ascii="Tahoma" w:hAnsi="Tahoma" w:cs="Tahoma"/>
                <w:b/>
                <w:bCs/>
                <w:sz w:val="20"/>
                <w:szCs w:val="20"/>
              </w:rPr>
            </w:pPr>
          </w:p>
        </w:tc>
        <w:tc>
          <w:tcPr>
            <w:tcW w:w="5468" w:type="dxa"/>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2.- Brindar el apoyo con personal y patrullas que sea necesarias a las solicitudes que hagan a la coordinación.</w:t>
            </w:r>
          </w:p>
        </w:tc>
      </w:tr>
      <w:tr w:rsidR="00EB1B57" w:rsidRPr="00B10F48">
        <w:tc>
          <w:tcPr>
            <w:tcW w:w="3510" w:type="dxa"/>
            <w:gridSpan w:val="3"/>
            <w:vMerge/>
          </w:tcPr>
          <w:p w:rsidR="00EB1B57" w:rsidRPr="00B10F48" w:rsidRDefault="00EB1B57" w:rsidP="00153B30">
            <w:pPr>
              <w:tabs>
                <w:tab w:val="left" w:pos="1122"/>
              </w:tabs>
              <w:spacing w:line="240" w:lineRule="auto"/>
              <w:rPr>
                <w:rFonts w:ascii="Tahoma" w:hAnsi="Tahoma" w:cs="Tahoma"/>
                <w:sz w:val="20"/>
                <w:szCs w:val="20"/>
              </w:rPr>
            </w:pPr>
          </w:p>
        </w:tc>
        <w:tc>
          <w:tcPr>
            <w:tcW w:w="5468" w:type="dxa"/>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3.- Informar sobre el mantenimiento de todas las patrullas de vialidad para proceder a las solicitudes de reparación.</w:t>
            </w:r>
          </w:p>
        </w:tc>
      </w:tr>
      <w:tr w:rsidR="00EB1B57" w:rsidRPr="00B10F48">
        <w:tc>
          <w:tcPr>
            <w:tcW w:w="3510" w:type="dxa"/>
            <w:gridSpan w:val="3"/>
            <w:vMerge/>
          </w:tcPr>
          <w:p w:rsidR="00EB1B57" w:rsidRPr="00B10F48" w:rsidRDefault="00EB1B57" w:rsidP="00153B30">
            <w:pPr>
              <w:tabs>
                <w:tab w:val="left" w:pos="1122"/>
              </w:tabs>
              <w:spacing w:line="240" w:lineRule="auto"/>
              <w:rPr>
                <w:rFonts w:ascii="Tahoma" w:hAnsi="Tahoma" w:cs="Tahoma"/>
                <w:sz w:val="20"/>
                <w:szCs w:val="20"/>
              </w:rPr>
            </w:pPr>
          </w:p>
        </w:tc>
        <w:tc>
          <w:tcPr>
            <w:tcW w:w="5468" w:type="dxa"/>
          </w:tcPr>
          <w:p w:rsidR="00EB1B57" w:rsidRPr="00B10F48" w:rsidRDefault="00EB1B57" w:rsidP="00153B30">
            <w:pPr>
              <w:tabs>
                <w:tab w:val="left" w:pos="473"/>
              </w:tabs>
              <w:spacing w:line="240" w:lineRule="auto"/>
              <w:jc w:val="both"/>
              <w:rPr>
                <w:rFonts w:ascii="Tahoma" w:hAnsi="Tahoma" w:cs="Tahoma"/>
                <w:sz w:val="20"/>
                <w:szCs w:val="20"/>
              </w:rPr>
            </w:pPr>
            <w:r w:rsidRPr="00B10F48">
              <w:rPr>
                <w:rFonts w:ascii="Tahoma" w:hAnsi="Tahoma" w:cs="Tahoma"/>
                <w:sz w:val="20"/>
                <w:szCs w:val="20"/>
              </w:rPr>
              <w:t>4.- Aplicar las sanciones correspondientes.</w:t>
            </w:r>
          </w:p>
        </w:tc>
      </w:tr>
      <w:tr w:rsidR="00EB1B57" w:rsidRPr="00B10F48">
        <w:tc>
          <w:tcPr>
            <w:tcW w:w="3510" w:type="dxa"/>
            <w:gridSpan w:val="3"/>
            <w:vMerge/>
          </w:tcPr>
          <w:p w:rsidR="00EB1B57" w:rsidRPr="00B10F48" w:rsidRDefault="00EB1B57" w:rsidP="00153B30">
            <w:pPr>
              <w:tabs>
                <w:tab w:val="left" w:pos="1122"/>
              </w:tabs>
              <w:spacing w:line="240" w:lineRule="auto"/>
              <w:rPr>
                <w:rFonts w:ascii="Tahoma" w:hAnsi="Tahoma" w:cs="Tahoma"/>
                <w:sz w:val="20"/>
                <w:szCs w:val="20"/>
              </w:rPr>
            </w:pPr>
          </w:p>
        </w:tc>
        <w:tc>
          <w:tcPr>
            <w:tcW w:w="5468" w:type="dxa"/>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5.- Brindar el apoyo inmediato en cualquier situación en donde haya incurrido algún delito o falta administrativa.</w:t>
            </w:r>
          </w:p>
        </w:tc>
      </w:tr>
      <w:tr w:rsidR="00EB1B57" w:rsidRPr="00B10F48">
        <w:tc>
          <w:tcPr>
            <w:tcW w:w="3510" w:type="dxa"/>
            <w:gridSpan w:val="3"/>
            <w:vMerge/>
          </w:tcPr>
          <w:p w:rsidR="00EB1B57" w:rsidRPr="00B10F48" w:rsidRDefault="00EB1B57" w:rsidP="00153B30">
            <w:pPr>
              <w:tabs>
                <w:tab w:val="left" w:pos="1122"/>
              </w:tabs>
              <w:spacing w:line="240" w:lineRule="auto"/>
              <w:rPr>
                <w:rFonts w:ascii="Tahoma" w:hAnsi="Tahoma" w:cs="Tahoma"/>
                <w:sz w:val="20"/>
                <w:szCs w:val="20"/>
              </w:rPr>
            </w:pPr>
          </w:p>
        </w:tc>
        <w:tc>
          <w:tcPr>
            <w:tcW w:w="5468" w:type="dxa"/>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6.- Formular y concentrar las boletas de infracción que levanten por violaciones cometidas al reglamento.</w:t>
            </w:r>
          </w:p>
        </w:tc>
      </w:tr>
      <w:tr w:rsidR="00EB1B57" w:rsidRPr="00B10F48">
        <w:tc>
          <w:tcPr>
            <w:tcW w:w="3510" w:type="dxa"/>
            <w:gridSpan w:val="3"/>
            <w:vMerge/>
          </w:tcPr>
          <w:p w:rsidR="00EB1B57" w:rsidRPr="00B10F48" w:rsidRDefault="00EB1B57" w:rsidP="00153B30">
            <w:pPr>
              <w:tabs>
                <w:tab w:val="left" w:pos="1122"/>
              </w:tabs>
              <w:spacing w:line="240" w:lineRule="auto"/>
              <w:rPr>
                <w:rFonts w:ascii="Tahoma" w:hAnsi="Tahoma" w:cs="Tahoma"/>
                <w:sz w:val="20"/>
                <w:szCs w:val="20"/>
              </w:rPr>
            </w:pPr>
          </w:p>
        </w:tc>
        <w:tc>
          <w:tcPr>
            <w:tcW w:w="5468" w:type="dxa"/>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7.- Tener bajo su responsabilidad, el buen funcionamiento, mantenimiento y/o reparación de semáforos, señalamientos viales y pasos peatonales.</w:t>
            </w:r>
          </w:p>
        </w:tc>
      </w:tr>
      <w:tr w:rsidR="00EB1B57" w:rsidRPr="00B10F48">
        <w:tc>
          <w:tcPr>
            <w:tcW w:w="3510" w:type="dxa"/>
            <w:gridSpan w:val="3"/>
            <w:vMerge/>
          </w:tcPr>
          <w:p w:rsidR="00EB1B57" w:rsidRPr="00B10F48" w:rsidRDefault="00EB1B57" w:rsidP="00153B30">
            <w:pPr>
              <w:tabs>
                <w:tab w:val="left" w:pos="1122"/>
              </w:tabs>
              <w:spacing w:line="240" w:lineRule="auto"/>
              <w:rPr>
                <w:rFonts w:ascii="Tahoma" w:hAnsi="Tahoma" w:cs="Tahoma"/>
                <w:sz w:val="20"/>
                <w:szCs w:val="20"/>
              </w:rPr>
            </w:pPr>
          </w:p>
        </w:tc>
        <w:tc>
          <w:tcPr>
            <w:tcW w:w="5468" w:type="dxa"/>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8.- Supervisar la entrada y salida de vehículos que por alguna causa deban ser retirados de circulación.</w:t>
            </w:r>
          </w:p>
        </w:tc>
      </w:tr>
    </w:tbl>
    <w:p w:rsidR="00EB1B57" w:rsidRPr="00B10F48" w:rsidRDefault="00EB1B57" w:rsidP="00153B30">
      <w:pPr>
        <w:spacing w:line="240" w:lineRule="auto"/>
        <w:jc w:val="center"/>
        <w:rPr>
          <w:rFonts w:ascii="Tahoma" w:hAnsi="Tahoma" w:cs="Tahoma"/>
          <w:b/>
          <w:bCs/>
          <w:sz w:val="20"/>
          <w:szCs w:val="20"/>
        </w:rPr>
      </w:pPr>
    </w:p>
    <w:tbl>
      <w:tblPr>
        <w:tblW w:w="0" w:type="auto"/>
        <w:tblInd w:w="-10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tblPr>
      <w:tblGrid>
        <w:gridCol w:w="3936"/>
        <w:gridCol w:w="5042"/>
      </w:tblGrid>
      <w:tr w:rsidR="00EB1B57" w:rsidRPr="00B10F48">
        <w:tc>
          <w:tcPr>
            <w:tcW w:w="3936" w:type="dxa"/>
            <w:shd w:val="clear" w:color="auto" w:fill="FFCCCC"/>
            <w:vAlign w:val="center"/>
          </w:tcPr>
          <w:p w:rsidR="00EB1B57" w:rsidRPr="00B10F48" w:rsidRDefault="00EB1B57" w:rsidP="00153B30">
            <w:pPr>
              <w:tabs>
                <w:tab w:val="left" w:pos="1122"/>
              </w:tabs>
              <w:spacing w:line="240" w:lineRule="auto"/>
              <w:jc w:val="center"/>
              <w:rPr>
                <w:rFonts w:ascii="Tahoma" w:hAnsi="Tahoma" w:cs="Tahoma"/>
                <w:b/>
                <w:bCs/>
                <w:sz w:val="20"/>
                <w:szCs w:val="20"/>
              </w:rPr>
            </w:pPr>
            <w:r w:rsidRPr="00B10F48">
              <w:rPr>
                <w:rFonts w:ascii="Tahoma" w:hAnsi="Tahoma" w:cs="Tahoma"/>
                <w:b/>
                <w:bCs/>
                <w:sz w:val="20"/>
                <w:szCs w:val="20"/>
              </w:rPr>
              <w:t>OBJETIVO:</w:t>
            </w:r>
          </w:p>
        </w:tc>
        <w:tc>
          <w:tcPr>
            <w:tcW w:w="5042"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Proporcionar una constante vigilancia y seguridad en su área correspondiente, observando cambios en la conducta de los habitantes habituales o de algunos que llegan de forma ocasional para poner en alerta a los cuerpos de seguridad pública, reportando los auxilios que se requieran para salvaguardar la  integridad física y los derechos de las personas.</w:t>
            </w:r>
          </w:p>
        </w:tc>
      </w:tr>
      <w:tr w:rsidR="00EB1B57" w:rsidRPr="00B10F48">
        <w:tc>
          <w:tcPr>
            <w:tcW w:w="3936" w:type="dxa"/>
            <w:shd w:val="clear" w:color="auto" w:fill="FFCCCC"/>
          </w:tcPr>
          <w:p w:rsidR="00EB1B57" w:rsidRPr="00B10F48" w:rsidRDefault="00EB1B57" w:rsidP="00153B30">
            <w:pPr>
              <w:tabs>
                <w:tab w:val="left" w:pos="1122"/>
              </w:tabs>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5042" w:type="dxa"/>
            <w:shd w:val="clear" w:color="auto" w:fill="FFCCCC"/>
          </w:tcPr>
          <w:p w:rsidR="00EB1B57" w:rsidRPr="00B10F48" w:rsidRDefault="00EB1B57" w:rsidP="00153B30">
            <w:pPr>
              <w:tabs>
                <w:tab w:val="left" w:pos="1122"/>
              </w:tabs>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c>
          <w:tcPr>
            <w:tcW w:w="3936" w:type="dxa"/>
            <w:vMerge w:val="restart"/>
            <w:vAlign w:val="center"/>
          </w:tcPr>
          <w:p w:rsidR="00EB1B57" w:rsidRPr="00B10F48" w:rsidRDefault="00EB1B57" w:rsidP="00153B30">
            <w:pPr>
              <w:tabs>
                <w:tab w:val="left" w:pos="1122"/>
              </w:tabs>
              <w:spacing w:line="240" w:lineRule="auto"/>
              <w:jc w:val="center"/>
              <w:rPr>
                <w:rFonts w:ascii="Tahoma" w:hAnsi="Tahoma" w:cs="Tahoma"/>
                <w:b/>
                <w:bCs/>
                <w:sz w:val="20"/>
                <w:szCs w:val="20"/>
              </w:rPr>
            </w:pPr>
            <w:r w:rsidRPr="00B10F48">
              <w:rPr>
                <w:rFonts w:ascii="Tahoma" w:hAnsi="Tahoma" w:cs="Tahoma"/>
                <w:b/>
                <w:bCs/>
                <w:sz w:val="20"/>
                <w:szCs w:val="20"/>
              </w:rPr>
              <w:t>COORDINACION DE VIGILANTE CIUDADANO</w:t>
            </w:r>
          </w:p>
          <w:p w:rsidR="00EB1B57" w:rsidRPr="00B10F48" w:rsidRDefault="00EB1B57" w:rsidP="00153B30">
            <w:pPr>
              <w:tabs>
                <w:tab w:val="left" w:pos="1122"/>
              </w:tabs>
              <w:spacing w:line="240" w:lineRule="auto"/>
              <w:jc w:val="both"/>
              <w:rPr>
                <w:rFonts w:ascii="Tahoma" w:hAnsi="Tahoma" w:cs="Tahoma"/>
                <w:b/>
                <w:bCs/>
                <w:sz w:val="20"/>
                <w:szCs w:val="20"/>
              </w:rPr>
            </w:pPr>
          </w:p>
        </w:tc>
        <w:tc>
          <w:tcPr>
            <w:tcW w:w="5042" w:type="dxa"/>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1.- Vigilar durante las 24 horas, la integridad física y social de los vecinos.</w:t>
            </w:r>
          </w:p>
        </w:tc>
      </w:tr>
      <w:tr w:rsidR="00EB1B57" w:rsidRPr="00B10F48">
        <w:tc>
          <w:tcPr>
            <w:tcW w:w="3936" w:type="dxa"/>
            <w:vMerge/>
            <w:vAlign w:val="center"/>
          </w:tcPr>
          <w:p w:rsidR="00EB1B57" w:rsidRPr="00B10F48" w:rsidRDefault="00EB1B57" w:rsidP="00153B30">
            <w:pPr>
              <w:tabs>
                <w:tab w:val="left" w:pos="1122"/>
              </w:tabs>
              <w:spacing w:line="240" w:lineRule="auto"/>
              <w:rPr>
                <w:rFonts w:ascii="Tahoma" w:hAnsi="Tahoma" w:cs="Tahoma"/>
                <w:b/>
                <w:bCs/>
                <w:sz w:val="20"/>
                <w:szCs w:val="20"/>
              </w:rPr>
            </w:pPr>
          </w:p>
        </w:tc>
        <w:tc>
          <w:tcPr>
            <w:tcW w:w="5042" w:type="dxa"/>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2.- Supervisar las diferentes áreas de trabajo de los elementos.</w:t>
            </w:r>
          </w:p>
        </w:tc>
      </w:tr>
      <w:tr w:rsidR="00EB1B57" w:rsidRPr="00B10F48">
        <w:tc>
          <w:tcPr>
            <w:tcW w:w="3936" w:type="dxa"/>
            <w:vMerge/>
          </w:tcPr>
          <w:p w:rsidR="00EB1B57" w:rsidRPr="00B10F48" w:rsidRDefault="00EB1B57" w:rsidP="00153B30">
            <w:pPr>
              <w:tabs>
                <w:tab w:val="left" w:pos="1122"/>
              </w:tabs>
              <w:spacing w:line="240" w:lineRule="auto"/>
              <w:rPr>
                <w:rFonts w:ascii="Tahoma" w:hAnsi="Tahoma" w:cs="Tahoma"/>
                <w:sz w:val="20"/>
                <w:szCs w:val="20"/>
              </w:rPr>
            </w:pPr>
          </w:p>
        </w:tc>
        <w:tc>
          <w:tcPr>
            <w:tcW w:w="5042" w:type="dxa"/>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3.- Efectuar reuniones de trabajo con las diferentes Coordinaciones adscritas a la Dirección de Seguridad Pública Municipal.</w:t>
            </w:r>
          </w:p>
        </w:tc>
      </w:tr>
      <w:tr w:rsidR="00EB1B57" w:rsidRPr="00B10F48">
        <w:tc>
          <w:tcPr>
            <w:tcW w:w="3936" w:type="dxa"/>
            <w:vMerge/>
          </w:tcPr>
          <w:p w:rsidR="00EB1B57" w:rsidRPr="00B10F48" w:rsidRDefault="00EB1B57" w:rsidP="00153B30">
            <w:pPr>
              <w:tabs>
                <w:tab w:val="left" w:pos="1122"/>
              </w:tabs>
              <w:spacing w:line="240" w:lineRule="auto"/>
              <w:rPr>
                <w:rFonts w:ascii="Tahoma" w:hAnsi="Tahoma" w:cs="Tahoma"/>
                <w:sz w:val="20"/>
                <w:szCs w:val="20"/>
              </w:rPr>
            </w:pPr>
          </w:p>
        </w:tc>
        <w:tc>
          <w:tcPr>
            <w:tcW w:w="5042" w:type="dxa"/>
          </w:tcPr>
          <w:p w:rsidR="00EB1B57" w:rsidRPr="00B10F48" w:rsidRDefault="00EB1B57" w:rsidP="00153B30">
            <w:pPr>
              <w:tabs>
                <w:tab w:val="left" w:pos="473"/>
              </w:tabs>
              <w:spacing w:line="240" w:lineRule="auto"/>
              <w:jc w:val="both"/>
              <w:rPr>
                <w:rFonts w:ascii="Tahoma" w:hAnsi="Tahoma" w:cs="Tahoma"/>
                <w:sz w:val="20"/>
                <w:szCs w:val="20"/>
              </w:rPr>
            </w:pPr>
            <w:r w:rsidRPr="00B10F48">
              <w:rPr>
                <w:rFonts w:ascii="Tahoma" w:hAnsi="Tahoma" w:cs="Tahoma"/>
                <w:sz w:val="20"/>
                <w:szCs w:val="20"/>
              </w:rPr>
              <w:t>4.- Rendir informe de actividades, a Presidencia Municipal, así como al titular de la Dirección.</w:t>
            </w:r>
          </w:p>
        </w:tc>
      </w:tr>
      <w:tr w:rsidR="00EB1B57" w:rsidRPr="00B10F48">
        <w:tc>
          <w:tcPr>
            <w:tcW w:w="3936" w:type="dxa"/>
            <w:vMerge/>
          </w:tcPr>
          <w:p w:rsidR="00EB1B57" w:rsidRPr="00B10F48" w:rsidRDefault="00EB1B57" w:rsidP="00153B30">
            <w:pPr>
              <w:tabs>
                <w:tab w:val="left" w:pos="1122"/>
              </w:tabs>
              <w:spacing w:line="240" w:lineRule="auto"/>
              <w:rPr>
                <w:rFonts w:ascii="Tahoma" w:hAnsi="Tahoma" w:cs="Tahoma"/>
                <w:sz w:val="20"/>
                <w:szCs w:val="20"/>
              </w:rPr>
            </w:pPr>
          </w:p>
        </w:tc>
        <w:tc>
          <w:tcPr>
            <w:tcW w:w="5042" w:type="dxa"/>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 xml:space="preserve">5.- Fomentar la participación del barrio y/o fraccionamiento en materia de Seguridad Pública.  </w:t>
            </w:r>
          </w:p>
        </w:tc>
      </w:tr>
      <w:tr w:rsidR="00EB1B57" w:rsidRPr="00B10F48">
        <w:tc>
          <w:tcPr>
            <w:tcW w:w="3936" w:type="dxa"/>
            <w:vMerge/>
          </w:tcPr>
          <w:p w:rsidR="00EB1B57" w:rsidRPr="00B10F48" w:rsidRDefault="00EB1B57" w:rsidP="00153B30">
            <w:pPr>
              <w:tabs>
                <w:tab w:val="left" w:pos="1122"/>
              </w:tabs>
              <w:spacing w:line="240" w:lineRule="auto"/>
              <w:rPr>
                <w:rFonts w:ascii="Tahoma" w:hAnsi="Tahoma" w:cs="Tahoma"/>
                <w:sz w:val="20"/>
                <w:szCs w:val="20"/>
              </w:rPr>
            </w:pPr>
          </w:p>
        </w:tc>
        <w:tc>
          <w:tcPr>
            <w:tcW w:w="5042" w:type="dxa"/>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6.- Asistir a reuniones de trabajo, convocadas por barrios y/o fraccionamientos.</w:t>
            </w:r>
          </w:p>
        </w:tc>
      </w:tr>
      <w:tr w:rsidR="00EB1B57" w:rsidRPr="00B10F48">
        <w:tc>
          <w:tcPr>
            <w:tcW w:w="3936" w:type="dxa"/>
            <w:vMerge/>
          </w:tcPr>
          <w:p w:rsidR="00EB1B57" w:rsidRPr="00B10F48" w:rsidRDefault="00EB1B57" w:rsidP="00153B30">
            <w:pPr>
              <w:tabs>
                <w:tab w:val="left" w:pos="1122"/>
              </w:tabs>
              <w:spacing w:line="240" w:lineRule="auto"/>
              <w:rPr>
                <w:rFonts w:ascii="Tahoma" w:hAnsi="Tahoma" w:cs="Tahoma"/>
                <w:sz w:val="20"/>
                <w:szCs w:val="20"/>
              </w:rPr>
            </w:pPr>
          </w:p>
        </w:tc>
        <w:tc>
          <w:tcPr>
            <w:tcW w:w="5042" w:type="dxa"/>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7.- Realizar recorridos vecinales.</w:t>
            </w:r>
          </w:p>
        </w:tc>
      </w:tr>
      <w:tr w:rsidR="00EB1B57" w:rsidRPr="00B10F48">
        <w:tc>
          <w:tcPr>
            <w:tcW w:w="3936" w:type="dxa"/>
            <w:vMerge/>
          </w:tcPr>
          <w:p w:rsidR="00EB1B57" w:rsidRPr="00B10F48" w:rsidRDefault="00EB1B57" w:rsidP="00153B30">
            <w:pPr>
              <w:tabs>
                <w:tab w:val="left" w:pos="1122"/>
              </w:tabs>
              <w:spacing w:line="240" w:lineRule="auto"/>
              <w:rPr>
                <w:rFonts w:ascii="Tahoma" w:hAnsi="Tahoma" w:cs="Tahoma"/>
                <w:sz w:val="20"/>
                <w:szCs w:val="20"/>
              </w:rPr>
            </w:pPr>
          </w:p>
        </w:tc>
        <w:tc>
          <w:tcPr>
            <w:tcW w:w="5042" w:type="dxa"/>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 xml:space="preserve">8.- </w:t>
            </w:r>
            <w:r w:rsidRPr="00B10F48">
              <w:rPr>
                <w:rFonts w:ascii="Tahoma" w:hAnsi="Tahoma" w:cs="Tahoma"/>
                <w:sz w:val="20"/>
                <w:szCs w:val="20"/>
              </w:rPr>
              <w:lastRenderedPageBreak/>
              <w:t>Elaborar consignas para los elementos de la Coordinación de Vigilante Ciudadano.</w:t>
            </w:r>
          </w:p>
        </w:tc>
      </w:tr>
    </w:tbl>
    <w:p w:rsidR="00EB1B57" w:rsidRPr="00B10F48" w:rsidRDefault="00EB1B57" w:rsidP="00153B30">
      <w:pPr>
        <w:spacing w:line="240" w:lineRule="auto"/>
        <w:jc w:val="center"/>
        <w:rPr>
          <w:rFonts w:ascii="Tahoma" w:hAnsi="Tahoma" w:cs="Tahoma"/>
          <w:b/>
          <w:bCs/>
          <w:sz w:val="20"/>
          <w:szCs w:val="20"/>
        </w:rPr>
      </w:pPr>
    </w:p>
    <w:tbl>
      <w:tblPr>
        <w:tblW w:w="0" w:type="auto"/>
        <w:tblInd w:w="-10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tblPr>
      <w:tblGrid>
        <w:gridCol w:w="4489"/>
        <w:gridCol w:w="4489"/>
      </w:tblGrid>
      <w:tr w:rsidR="00EB1B57" w:rsidRPr="00B10F48">
        <w:tc>
          <w:tcPr>
            <w:tcW w:w="4489" w:type="dxa"/>
            <w:shd w:val="clear" w:color="auto" w:fill="FFCCCC"/>
            <w:vAlign w:val="center"/>
          </w:tcPr>
          <w:p w:rsidR="00EB1B57" w:rsidRPr="00B10F48" w:rsidRDefault="00EB1B57" w:rsidP="00153B30">
            <w:pPr>
              <w:tabs>
                <w:tab w:val="left" w:pos="1122"/>
              </w:tabs>
              <w:spacing w:line="240" w:lineRule="auto"/>
              <w:jc w:val="center"/>
              <w:rPr>
                <w:rFonts w:ascii="Tahoma" w:hAnsi="Tahoma" w:cs="Tahoma"/>
                <w:b/>
                <w:bCs/>
                <w:sz w:val="20"/>
                <w:szCs w:val="20"/>
              </w:rPr>
            </w:pPr>
            <w:r w:rsidRPr="00B10F48">
              <w:rPr>
                <w:rFonts w:ascii="Tahoma" w:hAnsi="Tahoma" w:cs="Tahoma"/>
                <w:b/>
                <w:bCs/>
                <w:sz w:val="20"/>
                <w:szCs w:val="20"/>
              </w:rPr>
              <w:t>OBJETIVO:</w:t>
            </w:r>
          </w:p>
        </w:tc>
        <w:tc>
          <w:tcPr>
            <w:tcW w:w="4489"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Proporcionar datos federales a las Coordinaciones de Policía Municipal Preventiva, Vialidad y Tránsito Municipal, así como Juzgado Calificador exclusivamente, llevando una bitácora semanal y mensual de los accesos a la base de datos federal.</w:t>
            </w:r>
          </w:p>
        </w:tc>
      </w:tr>
      <w:tr w:rsidR="00EB1B57" w:rsidRPr="00B10F48">
        <w:tc>
          <w:tcPr>
            <w:tcW w:w="4489" w:type="dxa"/>
            <w:shd w:val="clear" w:color="auto" w:fill="FFCCCC"/>
          </w:tcPr>
          <w:p w:rsidR="00EB1B57" w:rsidRPr="00B10F48" w:rsidRDefault="00EB1B57" w:rsidP="00153B30">
            <w:pPr>
              <w:tabs>
                <w:tab w:val="left" w:pos="1122"/>
              </w:tabs>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4489" w:type="dxa"/>
            <w:shd w:val="clear" w:color="auto" w:fill="FFCCCC"/>
          </w:tcPr>
          <w:p w:rsidR="00EB1B57" w:rsidRPr="00B10F48" w:rsidRDefault="00EB1B57" w:rsidP="00153B30">
            <w:pPr>
              <w:tabs>
                <w:tab w:val="left" w:pos="1122"/>
              </w:tabs>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c>
          <w:tcPr>
            <w:tcW w:w="4489" w:type="dxa"/>
            <w:vMerge w:val="restart"/>
            <w:vAlign w:val="center"/>
          </w:tcPr>
          <w:p w:rsidR="00EB1B57" w:rsidRPr="00B10F48" w:rsidRDefault="00EB1B57" w:rsidP="00153B30">
            <w:pPr>
              <w:tabs>
                <w:tab w:val="left" w:pos="1122"/>
              </w:tabs>
              <w:spacing w:line="240" w:lineRule="auto"/>
              <w:jc w:val="center"/>
              <w:rPr>
                <w:rFonts w:ascii="Tahoma" w:hAnsi="Tahoma" w:cs="Tahoma"/>
                <w:b/>
                <w:bCs/>
                <w:sz w:val="20"/>
                <w:szCs w:val="20"/>
              </w:rPr>
            </w:pPr>
            <w:r w:rsidRPr="00B10F48">
              <w:rPr>
                <w:rFonts w:ascii="Tahoma" w:hAnsi="Tahoma" w:cs="Tahoma"/>
                <w:b/>
                <w:bCs/>
                <w:sz w:val="20"/>
                <w:szCs w:val="20"/>
              </w:rPr>
              <w:t>COORDINACION DE LA UDAI PLATAFORMA MÉXICO</w:t>
            </w:r>
          </w:p>
          <w:p w:rsidR="00EB1B57" w:rsidRPr="00B10F48" w:rsidRDefault="00EB1B57" w:rsidP="00153B30">
            <w:pPr>
              <w:tabs>
                <w:tab w:val="left" w:pos="1122"/>
              </w:tabs>
              <w:spacing w:line="240" w:lineRule="auto"/>
              <w:jc w:val="both"/>
              <w:rPr>
                <w:rFonts w:ascii="Tahoma" w:hAnsi="Tahoma" w:cs="Tahoma"/>
                <w:b/>
                <w:bCs/>
                <w:sz w:val="20"/>
                <w:szCs w:val="20"/>
              </w:rPr>
            </w:pPr>
          </w:p>
        </w:tc>
        <w:tc>
          <w:tcPr>
            <w:tcW w:w="4489" w:type="dxa"/>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1.- Contar con una red informática automatizada que alimenta una base de datos central con información proveniente de los tres niveles de gobierno Federal, Estatal y Municipal.</w:t>
            </w:r>
          </w:p>
        </w:tc>
      </w:tr>
      <w:tr w:rsidR="00EB1B57" w:rsidRPr="00B10F48">
        <w:tc>
          <w:tcPr>
            <w:tcW w:w="4489" w:type="dxa"/>
            <w:vMerge/>
            <w:vAlign w:val="center"/>
          </w:tcPr>
          <w:p w:rsidR="00EB1B57" w:rsidRPr="00B10F48" w:rsidRDefault="00EB1B57" w:rsidP="00153B30">
            <w:pPr>
              <w:tabs>
                <w:tab w:val="left" w:pos="1122"/>
              </w:tabs>
              <w:spacing w:line="240" w:lineRule="auto"/>
              <w:rPr>
                <w:rFonts w:ascii="Tahoma" w:hAnsi="Tahoma" w:cs="Tahoma"/>
                <w:b/>
                <w:bCs/>
                <w:sz w:val="20"/>
                <w:szCs w:val="20"/>
              </w:rPr>
            </w:pPr>
          </w:p>
        </w:tc>
        <w:tc>
          <w:tcPr>
            <w:tcW w:w="4489" w:type="dxa"/>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 xml:space="preserve">2.- Mantener actualizada las medidas de seguridad para la utilización del SUIC. </w:t>
            </w:r>
          </w:p>
        </w:tc>
      </w:tr>
      <w:tr w:rsidR="00EB1B57" w:rsidRPr="00B10F48">
        <w:tc>
          <w:tcPr>
            <w:tcW w:w="4489" w:type="dxa"/>
            <w:vMerge/>
          </w:tcPr>
          <w:p w:rsidR="00EB1B57" w:rsidRPr="00B10F48" w:rsidRDefault="00EB1B57" w:rsidP="00153B30">
            <w:pPr>
              <w:tabs>
                <w:tab w:val="left" w:pos="1122"/>
              </w:tabs>
              <w:spacing w:line="240" w:lineRule="auto"/>
              <w:rPr>
                <w:rFonts w:ascii="Tahoma" w:hAnsi="Tahoma" w:cs="Tahoma"/>
                <w:sz w:val="20"/>
                <w:szCs w:val="20"/>
              </w:rPr>
            </w:pPr>
          </w:p>
        </w:tc>
        <w:tc>
          <w:tcPr>
            <w:tcW w:w="4489" w:type="dxa"/>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3.- Resguardar las bases de datos de información.</w:t>
            </w:r>
          </w:p>
        </w:tc>
      </w:tr>
      <w:tr w:rsidR="00EB1B57" w:rsidRPr="00B10F48">
        <w:tc>
          <w:tcPr>
            <w:tcW w:w="4489" w:type="dxa"/>
            <w:vMerge/>
          </w:tcPr>
          <w:p w:rsidR="00EB1B57" w:rsidRPr="00B10F48" w:rsidRDefault="00EB1B57" w:rsidP="00153B30">
            <w:pPr>
              <w:tabs>
                <w:tab w:val="left" w:pos="1122"/>
              </w:tabs>
              <w:spacing w:line="240" w:lineRule="auto"/>
              <w:rPr>
                <w:rFonts w:ascii="Tahoma" w:hAnsi="Tahoma" w:cs="Tahoma"/>
                <w:sz w:val="20"/>
                <w:szCs w:val="20"/>
              </w:rPr>
            </w:pPr>
          </w:p>
        </w:tc>
        <w:tc>
          <w:tcPr>
            <w:tcW w:w="4489" w:type="dxa"/>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4.- Verificar constantemente la conexión del sistema para su buen funcionamiento.</w:t>
            </w:r>
          </w:p>
        </w:tc>
      </w:tr>
      <w:tr w:rsidR="00EB1B57" w:rsidRPr="00B10F48">
        <w:tc>
          <w:tcPr>
            <w:tcW w:w="4489" w:type="dxa"/>
            <w:vMerge/>
          </w:tcPr>
          <w:p w:rsidR="00EB1B57" w:rsidRPr="00B10F48" w:rsidRDefault="00EB1B57" w:rsidP="00153B30">
            <w:pPr>
              <w:tabs>
                <w:tab w:val="left" w:pos="1122"/>
              </w:tabs>
              <w:spacing w:line="240" w:lineRule="auto"/>
              <w:rPr>
                <w:rFonts w:ascii="Tahoma" w:hAnsi="Tahoma" w:cs="Tahoma"/>
                <w:sz w:val="20"/>
                <w:szCs w:val="20"/>
              </w:rPr>
            </w:pPr>
          </w:p>
        </w:tc>
        <w:tc>
          <w:tcPr>
            <w:tcW w:w="4489" w:type="dxa"/>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5.- Realizar periódicamente informes de incidencia delictiva, respecto a la información proporcionada.</w:t>
            </w:r>
          </w:p>
        </w:tc>
      </w:tr>
    </w:tbl>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p>
    <w:tbl>
      <w:tblPr>
        <w:tblW w:w="0" w:type="auto"/>
        <w:tblInd w:w="-10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tblPr>
      <w:tblGrid>
        <w:gridCol w:w="3369"/>
        <w:gridCol w:w="567"/>
        <w:gridCol w:w="5042"/>
      </w:tblGrid>
      <w:tr w:rsidR="00EB1B57" w:rsidRPr="00B10F48">
        <w:tc>
          <w:tcPr>
            <w:tcW w:w="3369" w:type="dxa"/>
            <w:shd w:val="clear" w:color="auto" w:fill="FFCCCC"/>
            <w:vAlign w:val="center"/>
          </w:tcPr>
          <w:p w:rsidR="00EB1B57" w:rsidRPr="00B10F48" w:rsidRDefault="00EB1B57" w:rsidP="00153B30">
            <w:pPr>
              <w:tabs>
                <w:tab w:val="left" w:pos="1122"/>
              </w:tabs>
              <w:spacing w:line="240" w:lineRule="auto"/>
              <w:jc w:val="center"/>
              <w:rPr>
                <w:rFonts w:ascii="Tahoma" w:hAnsi="Tahoma" w:cs="Tahoma"/>
                <w:b/>
                <w:bCs/>
                <w:sz w:val="20"/>
                <w:szCs w:val="20"/>
              </w:rPr>
            </w:pPr>
            <w:r w:rsidRPr="00B10F48">
              <w:rPr>
                <w:rFonts w:ascii="Tahoma" w:hAnsi="Tahoma" w:cs="Tahoma"/>
                <w:b/>
                <w:bCs/>
                <w:sz w:val="20"/>
                <w:szCs w:val="20"/>
              </w:rPr>
              <w:t>OBJETIVO:</w:t>
            </w:r>
          </w:p>
        </w:tc>
        <w:tc>
          <w:tcPr>
            <w:tcW w:w="5609" w:type="dxa"/>
            <w:gridSpan w:val="2"/>
          </w:tcPr>
          <w:p w:rsidR="00EB1B57" w:rsidRPr="00B10F48" w:rsidRDefault="00EB1B57" w:rsidP="00153B30">
            <w:pPr>
              <w:spacing w:line="240" w:lineRule="auto"/>
              <w:jc w:val="both"/>
              <w:rPr>
                <w:rFonts w:ascii="Tahoma" w:hAnsi="Tahoma" w:cs="Tahoma"/>
                <w:sz w:val="20"/>
                <w:szCs w:val="20"/>
                <w:lang w:val="es-ES"/>
              </w:rPr>
            </w:pPr>
            <w:r w:rsidRPr="00B10F48">
              <w:rPr>
                <w:rFonts w:ascii="Tahoma" w:hAnsi="Tahoma" w:cs="Tahoma"/>
                <w:sz w:val="20"/>
                <w:szCs w:val="20"/>
                <w:lang w:val="es-ES"/>
              </w:rPr>
              <w:t>Resolver las diferentes problemáticas que se presentan en este Juzgado Calificador, relacionado con las faltas administrativas cometidas, de manera pronta y expedita, abocándonos en todo momento al nuevo Sistema de Justicia Restaurativa en cuanto a los principios de celeridad, inmediatez y legalidad, disminuir el índice de violencia de género en nuestra ciudad.</w:t>
            </w:r>
          </w:p>
        </w:tc>
      </w:tr>
      <w:tr w:rsidR="00EB1B57" w:rsidRPr="00B10F48">
        <w:tc>
          <w:tcPr>
            <w:tcW w:w="3369" w:type="dxa"/>
            <w:shd w:val="clear" w:color="auto" w:fill="FFCCCC"/>
          </w:tcPr>
          <w:p w:rsidR="00EB1B57" w:rsidRDefault="00EB1B57" w:rsidP="00153B30">
            <w:pPr>
              <w:tabs>
                <w:tab w:val="left" w:pos="1122"/>
              </w:tabs>
              <w:spacing w:line="240" w:lineRule="auto"/>
              <w:jc w:val="center"/>
              <w:rPr>
                <w:rFonts w:ascii="Tahoma" w:hAnsi="Tahoma" w:cs="Tahoma"/>
                <w:b/>
                <w:bCs/>
                <w:sz w:val="20"/>
                <w:szCs w:val="20"/>
              </w:rPr>
            </w:pPr>
          </w:p>
          <w:p w:rsidR="00EB1B57" w:rsidRPr="00B10F48" w:rsidRDefault="00EB1B57" w:rsidP="00153B30">
            <w:pPr>
              <w:tabs>
                <w:tab w:val="left" w:pos="1122"/>
              </w:tabs>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5609" w:type="dxa"/>
            <w:gridSpan w:val="2"/>
            <w:shd w:val="clear" w:color="auto" w:fill="FFCCCC"/>
          </w:tcPr>
          <w:p w:rsidR="00EB1B57" w:rsidRDefault="00EB1B57" w:rsidP="00153B30">
            <w:pPr>
              <w:tabs>
                <w:tab w:val="left" w:pos="1122"/>
              </w:tabs>
              <w:spacing w:line="240" w:lineRule="auto"/>
              <w:jc w:val="center"/>
              <w:rPr>
                <w:rFonts w:ascii="Tahoma" w:hAnsi="Tahoma" w:cs="Tahoma"/>
                <w:b/>
                <w:bCs/>
                <w:sz w:val="20"/>
                <w:szCs w:val="20"/>
              </w:rPr>
            </w:pPr>
          </w:p>
          <w:p w:rsidR="00EB1B57" w:rsidRPr="00B10F48" w:rsidRDefault="00EB1B57" w:rsidP="00153B30">
            <w:pPr>
              <w:tabs>
                <w:tab w:val="left" w:pos="1122"/>
              </w:tabs>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c>
          <w:tcPr>
            <w:tcW w:w="3369" w:type="dxa"/>
            <w:vMerge w:val="restart"/>
            <w:vAlign w:val="center"/>
          </w:tcPr>
          <w:p w:rsidR="00EB1B57" w:rsidRPr="00B10F48" w:rsidRDefault="00EB1B57" w:rsidP="00153B30">
            <w:pPr>
              <w:tabs>
                <w:tab w:val="left" w:pos="1122"/>
              </w:tabs>
              <w:spacing w:line="240" w:lineRule="auto"/>
              <w:jc w:val="center"/>
              <w:rPr>
                <w:rFonts w:ascii="Tahoma" w:hAnsi="Tahoma" w:cs="Tahoma"/>
                <w:b/>
                <w:bCs/>
                <w:sz w:val="20"/>
                <w:szCs w:val="20"/>
              </w:rPr>
            </w:pPr>
            <w:r w:rsidRPr="00B10F48">
              <w:rPr>
                <w:rFonts w:ascii="Tahoma" w:hAnsi="Tahoma" w:cs="Tahoma"/>
                <w:b/>
                <w:bCs/>
                <w:sz w:val="20"/>
                <w:szCs w:val="20"/>
              </w:rPr>
              <w:t>COORDINACIÓN DEL JUZGADO CALIFICADOR</w:t>
            </w:r>
          </w:p>
          <w:p w:rsidR="00EB1B57" w:rsidRPr="00B10F48" w:rsidRDefault="00EB1B57" w:rsidP="00153B30">
            <w:pPr>
              <w:tabs>
                <w:tab w:val="left" w:pos="1122"/>
              </w:tabs>
              <w:spacing w:line="240" w:lineRule="auto"/>
              <w:jc w:val="both"/>
              <w:rPr>
                <w:rFonts w:ascii="Tahoma" w:hAnsi="Tahoma" w:cs="Tahoma"/>
                <w:b/>
                <w:bCs/>
                <w:sz w:val="20"/>
                <w:szCs w:val="20"/>
              </w:rPr>
            </w:pPr>
          </w:p>
        </w:tc>
        <w:tc>
          <w:tcPr>
            <w:tcW w:w="5609" w:type="dxa"/>
            <w:gridSpan w:val="2"/>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1.- Declarar la responsabilidad o no responsabilidad de los probables infractores.</w:t>
            </w:r>
          </w:p>
        </w:tc>
      </w:tr>
      <w:tr w:rsidR="00EB1B57" w:rsidRPr="00B10F48">
        <w:tc>
          <w:tcPr>
            <w:tcW w:w="3369" w:type="dxa"/>
            <w:vMerge/>
            <w:vAlign w:val="center"/>
          </w:tcPr>
          <w:p w:rsidR="00EB1B57" w:rsidRPr="00B10F48" w:rsidRDefault="00EB1B57" w:rsidP="00153B30">
            <w:pPr>
              <w:tabs>
                <w:tab w:val="left" w:pos="1122"/>
              </w:tabs>
              <w:spacing w:line="240" w:lineRule="auto"/>
              <w:rPr>
                <w:rFonts w:ascii="Tahoma" w:hAnsi="Tahoma" w:cs="Tahoma"/>
                <w:b/>
                <w:bCs/>
                <w:sz w:val="20"/>
                <w:szCs w:val="20"/>
              </w:rPr>
            </w:pPr>
          </w:p>
        </w:tc>
        <w:tc>
          <w:tcPr>
            <w:tcW w:w="5609" w:type="dxa"/>
            <w:gridSpan w:val="2"/>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2.- Aplicar las sanciones establecidas en el Bando de Policía y Buen Gobierno.</w:t>
            </w:r>
          </w:p>
        </w:tc>
      </w:tr>
      <w:tr w:rsidR="00EB1B57" w:rsidRPr="00B10F48">
        <w:tc>
          <w:tcPr>
            <w:tcW w:w="3369" w:type="dxa"/>
            <w:vMerge/>
          </w:tcPr>
          <w:p w:rsidR="00EB1B57" w:rsidRPr="00B10F48" w:rsidRDefault="00EB1B57" w:rsidP="00153B30">
            <w:pPr>
              <w:tabs>
                <w:tab w:val="left" w:pos="1122"/>
              </w:tabs>
              <w:spacing w:line="240" w:lineRule="auto"/>
              <w:rPr>
                <w:rFonts w:ascii="Tahoma" w:hAnsi="Tahoma" w:cs="Tahoma"/>
                <w:sz w:val="20"/>
                <w:szCs w:val="20"/>
              </w:rPr>
            </w:pPr>
          </w:p>
        </w:tc>
        <w:tc>
          <w:tcPr>
            <w:tcW w:w="5609" w:type="dxa"/>
            <w:gridSpan w:val="2"/>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3.- Ejercitar de oficio las funciones conciliatorias cuando de la falta cometida deriven daños y perjuicios que deban reclamarse por la vía civil.</w:t>
            </w:r>
          </w:p>
        </w:tc>
      </w:tr>
      <w:tr w:rsidR="00EB1B57" w:rsidRPr="00B10F48">
        <w:tc>
          <w:tcPr>
            <w:tcW w:w="3369" w:type="dxa"/>
            <w:vMerge/>
          </w:tcPr>
          <w:p w:rsidR="00EB1B57" w:rsidRPr="00B10F48" w:rsidRDefault="00EB1B57" w:rsidP="00153B30">
            <w:pPr>
              <w:tabs>
                <w:tab w:val="left" w:pos="1122"/>
              </w:tabs>
              <w:spacing w:line="240" w:lineRule="auto"/>
              <w:rPr>
                <w:rFonts w:ascii="Tahoma" w:hAnsi="Tahoma" w:cs="Tahoma"/>
                <w:sz w:val="20"/>
                <w:szCs w:val="20"/>
              </w:rPr>
            </w:pPr>
          </w:p>
        </w:tc>
        <w:tc>
          <w:tcPr>
            <w:tcW w:w="5609" w:type="dxa"/>
            <w:gridSpan w:val="2"/>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 xml:space="preserve">4.- </w:t>
            </w:r>
            <w:r w:rsidRPr="00B10F48">
              <w:rPr>
                <w:rFonts w:ascii="Tahoma" w:hAnsi="Tahoma" w:cs="Tahoma"/>
                <w:sz w:val="20"/>
                <w:szCs w:val="20"/>
              </w:rPr>
              <w:lastRenderedPageBreak/>
              <w:t>Expedir constancia sobre hechos asentados en los libros de registro del Juzgado.</w:t>
            </w:r>
          </w:p>
        </w:tc>
      </w:tr>
      <w:tr w:rsidR="00EB1B57" w:rsidRPr="00B10F48">
        <w:tc>
          <w:tcPr>
            <w:tcW w:w="3369" w:type="dxa"/>
            <w:vMerge/>
          </w:tcPr>
          <w:p w:rsidR="00EB1B57" w:rsidRPr="00B10F48" w:rsidRDefault="00EB1B57" w:rsidP="00153B30">
            <w:pPr>
              <w:tabs>
                <w:tab w:val="left" w:pos="1122"/>
              </w:tabs>
              <w:spacing w:line="240" w:lineRule="auto"/>
              <w:rPr>
                <w:rFonts w:ascii="Tahoma" w:hAnsi="Tahoma" w:cs="Tahoma"/>
                <w:sz w:val="20"/>
                <w:szCs w:val="20"/>
              </w:rPr>
            </w:pPr>
          </w:p>
        </w:tc>
        <w:tc>
          <w:tcPr>
            <w:tcW w:w="5609" w:type="dxa"/>
            <w:gridSpan w:val="2"/>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5.- Dirigir Administrativamente las labores del Juzgado Calificador e informar de manera inmediata las ausencias del personal a la Dirección Administrativa de Seguridad Pública.</w:t>
            </w:r>
          </w:p>
        </w:tc>
      </w:tr>
      <w:tr w:rsidR="00EB1B57" w:rsidRPr="00B10F48">
        <w:tc>
          <w:tcPr>
            <w:tcW w:w="3369" w:type="dxa"/>
            <w:vMerge/>
          </w:tcPr>
          <w:p w:rsidR="00EB1B57" w:rsidRPr="00B10F48" w:rsidRDefault="00EB1B57" w:rsidP="00153B30">
            <w:pPr>
              <w:tabs>
                <w:tab w:val="left" w:pos="1122"/>
              </w:tabs>
              <w:spacing w:line="240" w:lineRule="auto"/>
              <w:rPr>
                <w:rFonts w:ascii="Tahoma" w:hAnsi="Tahoma" w:cs="Tahoma"/>
                <w:sz w:val="20"/>
                <w:szCs w:val="20"/>
              </w:rPr>
            </w:pPr>
          </w:p>
        </w:tc>
        <w:tc>
          <w:tcPr>
            <w:tcW w:w="5609" w:type="dxa"/>
            <w:gridSpan w:val="2"/>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6.- Firmar los recibos de multas impuestas.</w:t>
            </w:r>
          </w:p>
        </w:tc>
      </w:tr>
      <w:tr w:rsidR="00EB1B57" w:rsidRPr="00B10F48">
        <w:tc>
          <w:tcPr>
            <w:tcW w:w="3369" w:type="dxa"/>
            <w:vMerge/>
          </w:tcPr>
          <w:p w:rsidR="00EB1B57" w:rsidRPr="00B10F48" w:rsidRDefault="00EB1B57" w:rsidP="00153B30">
            <w:pPr>
              <w:tabs>
                <w:tab w:val="left" w:pos="1122"/>
              </w:tabs>
              <w:spacing w:line="240" w:lineRule="auto"/>
              <w:rPr>
                <w:rFonts w:ascii="Tahoma" w:hAnsi="Tahoma" w:cs="Tahoma"/>
                <w:sz w:val="20"/>
                <w:szCs w:val="20"/>
              </w:rPr>
            </w:pPr>
          </w:p>
        </w:tc>
        <w:tc>
          <w:tcPr>
            <w:tcW w:w="5609" w:type="dxa"/>
            <w:gridSpan w:val="2"/>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7.- Informar diariamente por escrito a la Sindicatura Municipal, sobre los asuntos tratados y las resoluciones que haya dictado.</w:t>
            </w:r>
          </w:p>
        </w:tc>
      </w:tr>
      <w:tr w:rsidR="00EB1B57" w:rsidRPr="00B10F48">
        <w:tc>
          <w:tcPr>
            <w:tcW w:w="3369" w:type="dxa"/>
            <w:vMerge/>
          </w:tcPr>
          <w:p w:rsidR="00EB1B57" w:rsidRPr="00B10F48" w:rsidRDefault="00EB1B57" w:rsidP="00153B30">
            <w:pPr>
              <w:tabs>
                <w:tab w:val="left" w:pos="1122"/>
              </w:tabs>
              <w:spacing w:line="240" w:lineRule="auto"/>
              <w:rPr>
                <w:rFonts w:ascii="Tahoma" w:hAnsi="Tahoma" w:cs="Tahoma"/>
                <w:sz w:val="20"/>
                <w:szCs w:val="20"/>
              </w:rPr>
            </w:pPr>
          </w:p>
        </w:tc>
        <w:tc>
          <w:tcPr>
            <w:tcW w:w="5609" w:type="dxa"/>
            <w:gridSpan w:val="2"/>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8.- Brindar orientación legal a quien lo solicite y tratándose de quejas entre particulares.</w:t>
            </w:r>
          </w:p>
        </w:tc>
      </w:tr>
      <w:tr w:rsidR="00EB1B57" w:rsidRPr="00B10F48">
        <w:tc>
          <w:tcPr>
            <w:tcW w:w="3369" w:type="dxa"/>
            <w:vMerge/>
          </w:tcPr>
          <w:p w:rsidR="00EB1B57" w:rsidRPr="00B10F48" w:rsidRDefault="00EB1B57" w:rsidP="00153B30">
            <w:pPr>
              <w:tabs>
                <w:tab w:val="left" w:pos="1122"/>
              </w:tabs>
              <w:spacing w:line="240" w:lineRule="auto"/>
              <w:rPr>
                <w:rFonts w:ascii="Tahoma" w:hAnsi="Tahoma" w:cs="Tahoma"/>
                <w:sz w:val="20"/>
                <w:szCs w:val="20"/>
              </w:rPr>
            </w:pPr>
          </w:p>
        </w:tc>
        <w:tc>
          <w:tcPr>
            <w:tcW w:w="5609" w:type="dxa"/>
            <w:gridSpan w:val="2"/>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9.- Coadyuvar con autoridades jurisdiccionales federales y locales cuando esta lo requiera.</w:t>
            </w:r>
          </w:p>
        </w:tc>
      </w:tr>
      <w:tr w:rsidR="00EB1B57" w:rsidRPr="00B10F48">
        <w:tc>
          <w:tcPr>
            <w:tcW w:w="3936" w:type="dxa"/>
            <w:gridSpan w:val="2"/>
            <w:shd w:val="clear" w:color="auto" w:fill="FFCCCC"/>
            <w:vAlign w:val="center"/>
          </w:tcPr>
          <w:p w:rsidR="00EB1B57" w:rsidRPr="00B10F48" w:rsidRDefault="00EB1B57" w:rsidP="00153B30">
            <w:pPr>
              <w:tabs>
                <w:tab w:val="left" w:pos="1122"/>
              </w:tabs>
              <w:spacing w:line="240" w:lineRule="auto"/>
              <w:jc w:val="center"/>
              <w:rPr>
                <w:rFonts w:ascii="Tahoma" w:hAnsi="Tahoma" w:cs="Tahoma"/>
                <w:b/>
                <w:bCs/>
                <w:sz w:val="20"/>
                <w:szCs w:val="20"/>
              </w:rPr>
            </w:pPr>
            <w:r w:rsidRPr="00B10F48">
              <w:rPr>
                <w:rFonts w:ascii="Tahoma" w:hAnsi="Tahoma" w:cs="Tahoma"/>
                <w:b/>
                <w:bCs/>
                <w:sz w:val="20"/>
                <w:szCs w:val="20"/>
              </w:rPr>
              <w:t>OBJETIVO</w:t>
            </w:r>
          </w:p>
        </w:tc>
        <w:tc>
          <w:tcPr>
            <w:tcW w:w="5042" w:type="dxa"/>
          </w:tcPr>
          <w:p w:rsidR="00EB1B57" w:rsidRPr="00B10F48" w:rsidRDefault="00EB1B57" w:rsidP="00153B30">
            <w:pPr>
              <w:spacing w:line="240" w:lineRule="auto"/>
              <w:jc w:val="both"/>
              <w:rPr>
                <w:rFonts w:ascii="Tahoma" w:hAnsi="Tahoma" w:cs="Tahoma"/>
                <w:sz w:val="20"/>
                <w:szCs w:val="20"/>
                <w:lang w:val="es-ES"/>
              </w:rPr>
            </w:pPr>
            <w:r w:rsidRPr="00B10F48">
              <w:rPr>
                <w:rFonts w:ascii="Tahoma" w:hAnsi="Tahoma" w:cs="Tahoma"/>
                <w:sz w:val="20"/>
                <w:szCs w:val="20"/>
                <w:lang w:val="es-ES"/>
              </w:rPr>
              <w:t>Resolver las diferentes problemáticas que se presentan en este Juzgado Calificador, relacionado con las faltas administrativas cometidas, de manera pronta y expedita, abocándonos en todo momento al nuevo Sistema de Justicia Restaurativa en cuanto a los principios de celeridad, inmediatez y legalidad, disminuir el índice de violencia de género en nuestra ciudad.</w:t>
            </w:r>
          </w:p>
        </w:tc>
      </w:tr>
      <w:tr w:rsidR="00EB1B57" w:rsidRPr="00B10F48">
        <w:tc>
          <w:tcPr>
            <w:tcW w:w="3936" w:type="dxa"/>
            <w:gridSpan w:val="2"/>
            <w:shd w:val="clear" w:color="auto" w:fill="FFCCCC"/>
          </w:tcPr>
          <w:p w:rsidR="00EB1B57" w:rsidRPr="00B10F48" w:rsidRDefault="00EB1B57" w:rsidP="00153B30">
            <w:pPr>
              <w:tabs>
                <w:tab w:val="left" w:pos="1122"/>
              </w:tabs>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5042" w:type="dxa"/>
            <w:shd w:val="clear" w:color="auto" w:fill="FFCCCC"/>
          </w:tcPr>
          <w:p w:rsidR="00EB1B57" w:rsidRPr="00B10F48" w:rsidRDefault="00EB1B57" w:rsidP="00153B30">
            <w:pPr>
              <w:tabs>
                <w:tab w:val="left" w:pos="1122"/>
              </w:tabs>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c>
          <w:tcPr>
            <w:tcW w:w="3936" w:type="dxa"/>
            <w:gridSpan w:val="2"/>
            <w:vMerge w:val="restart"/>
            <w:vAlign w:val="center"/>
          </w:tcPr>
          <w:p w:rsidR="00EB1B57" w:rsidRPr="00B10F48" w:rsidRDefault="00EB1B57" w:rsidP="00153B30">
            <w:pPr>
              <w:tabs>
                <w:tab w:val="left" w:pos="1122"/>
              </w:tabs>
              <w:spacing w:line="240" w:lineRule="auto"/>
              <w:jc w:val="center"/>
              <w:rPr>
                <w:rFonts w:ascii="Tahoma" w:hAnsi="Tahoma" w:cs="Tahoma"/>
                <w:b/>
                <w:bCs/>
                <w:sz w:val="20"/>
                <w:szCs w:val="20"/>
              </w:rPr>
            </w:pPr>
            <w:r w:rsidRPr="00B10F48">
              <w:rPr>
                <w:rFonts w:ascii="Tahoma" w:hAnsi="Tahoma" w:cs="Tahoma"/>
                <w:b/>
                <w:bCs/>
                <w:sz w:val="20"/>
                <w:szCs w:val="20"/>
              </w:rPr>
              <w:t>COORDINACIÓN DE PREVENCIÓN DEL DELITO</w:t>
            </w:r>
          </w:p>
          <w:p w:rsidR="00EB1B57" w:rsidRPr="00B10F48" w:rsidRDefault="00EB1B57" w:rsidP="00153B30">
            <w:pPr>
              <w:tabs>
                <w:tab w:val="left" w:pos="1122"/>
              </w:tabs>
              <w:spacing w:line="240" w:lineRule="auto"/>
              <w:jc w:val="both"/>
              <w:rPr>
                <w:rFonts w:ascii="Tahoma" w:hAnsi="Tahoma" w:cs="Tahoma"/>
                <w:b/>
                <w:bCs/>
                <w:sz w:val="20"/>
                <w:szCs w:val="20"/>
              </w:rPr>
            </w:pPr>
          </w:p>
        </w:tc>
        <w:tc>
          <w:tcPr>
            <w:tcW w:w="5042" w:type="dxa"/>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1.- Ejecutar los programas sociales y de prevención.</w:t>
            </w:r>
          </w:p>
        </w:tc>
      </w:tr>
      <w:tr w:rsidR="00EB1B57" w:rsidRPr="00B10F48">
        <w:tc>
          <w:tcPr>
            <w:tcW w:w="3936" w:type="dxa"/>
            <w:gridSpan w:val="2"/>
            <w:vMerge/>
            <w:vAlign w:val="center"/>
          </w:tcPr>
          <w:p w:rsidR="00EB1B57" w:rsidRPr="00B10F48" w:rsidRDefault="00EB1B57" w:rsidP="00153B30">
            <w:pPr>
              <w:tabs>
                <w:tab w:val="left" w:pos="1122"/>
              </w:tabs>
              <w:spacing w:line="240" w:lineRule="auto"/>
              <w:rPr>
                <w:rFonts w:ascii="Tahoma" w:hAnsi="Tahoma" w:cs="Tahoma"/>
                <w:b/>
                <w:bCs/>
                <w:sz w:val="20"/>
                <w:szCs w:val="20"/>
              </w:rPr>
            </w:pPr>
          </w:p>
        </w:tc>
        <w:tc>
          <w:tcPr>
            <w:tcW w:w="5042" w:type="dxa"/>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2.- Auxiliar al Director de Seguridad Pública en lo relacionado a prevención del delito.</w:t>
            </w:r>
          </w:p>
        </w:tc>
      </w:tr>
      <w:tr w:rsidR="00EB1B57" w:rsidRPr="00B10F48">
        <w:tc>
          <w:tcPr>
            <w:tcW w:w="3936" w:type="dxa"/>
            <w:gridSpan w:val="2"/>
            <w:vMerge/>
          </w:tcPr>
          <w:p w:rsidR="00EB1B57" w:rsidRPr="00B10F48" w:rsidRDefault="00EB1B57" w:rsidP="00153B30">
            <w:pPr>
              <w:tabs>
                <w:tab w:val="left" w:pos="1122"/>
              </w:tabs>
              <w:spacing w:line="240" w:lineRule="auto"/>
              <w:rPr>
                <w:rFonts w:ascii="Tahoma" w:hAnsi="Tahoma" w:cs="Tahoma"/>
                <w:sz w:val="20"/>
                <w:szCs w:val="20"/>
              </w:rPr>
            </w:pPr>
          </w:p>
        </w:tc>
        <w:tc>
          <w:tcPr>
            <w:tcW w:w="5042" w:type="dxa"/>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3.- Realizar capacitación relativa a la familia, paternidad responsable, comunicación, valores en la sociedad, adicciones, sobre violencia intrafamiliar, así como de Bull ying y Cyber-bullying, violencia de genero.</w:t>
            </w:r>
          </w:p>
        </w:tc>
      </w:tr>
      <w:tr w:rsidR="00EB1B57" w:rsidRPr="00B10F48">
        <w:tc>
          <w:tcPr>
            <w:tcW w:w="3936" w:type="dxa"/>
            <w:gridSpan w:val="2"/>
            <w:vMerge/>
          </w:tcPr>
          <w:p w:rsidR="00EB1B57" w:rsidRPr="00B10F48" w:rsidRDefault="00EB1B57" w:rsidP="00153B30">
            <w:pPr>
              <w:tabs>
                <w:tab w:val="left" w:pos="1122"/>
              </w:tabs>
              <w:spacing w:line="240" w:lineRule="auto"/>
              <w:rPr>
                <w:rFonts w:ascii="Tahoma" w:hAnsi="Tahoma" w:cs="Tahoma"/>
                <w:sz w:val="20"/>
                <w:szCs w:val="20"/>
              </w:rPr>
            </w:pPr>
          </w:p>
        </w:tc>
        <w:tc>
          <w:tcPr>
            <w:tcW w:w="5042" w:type="dxa"/>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4.- Implementar brigadas preventivas del delito en coordinación con instituciones públicas federales, estatales, municipales, así como privadas y organismos no gubernamentales.</w:t>
            </w:r>
          </w:p>
        </w:tc>
      </w:tr>
      <w:tr w:rsidR="00EB1B57" w:rsidRPr="00B10F48">
        <w:tc>
          <w:tcPr>
            <w:tcW w:w="3936" w:type="dxa"/>
            <w:gridSpan w:val="2"/>
            <w:vMerge/>
          </w:tcPr>
          <w:p w:rsidR="00EB1B57" w:rsidRPr="00B10F48" w:rsidRDefault="00EB1B57" w:rsidP="00153B30">
            <w:pPr>
              <w:tabs>
                <w:tab w:val="left" w:pos="1122"/>
              </w:tabs>
              <w:spacing w:line="240" w:lineRule="auto"/>
              <w:rPr>
                <w:rFonts w:ascii="Tahoma" w:hAnsi="Tahoma" w:cs="Tahoma"/>
                <w:sz w:val="20"/>
                <w:szCs w:val="20"/>
              </w:rPr>
            </w:pPr>
          </w:p>
        </w:tc>
        <w:tc>
          <w:tcPr>
            <w:tcW w:w="5042" w:type="dxa"/>
          </w:tcPr>
          <w:p w:rsidR="00EB1B57" w:rsidRPr="00B10F48" w:rsidRDefault="00EB1B57" w:rsidP="00153B30">
            <w:pPr>
              <w:tabs>
                <w:tab w:val="left" w:pos="1122"/>
              </w:tabs>
              <w:spacing w:line="240" w:lineRule="auto"/>
              <w:jc w:val="both"/>
              <w:rPr>
                <w:rFonts w:ascii="Tahoma" w:hAnsi="Tahoma" w:cs="Tahoma"/>
                <w:sz w:val="20"/>
                <w:szCs w:val="20"/>
              </w:rPr>
            </w:pPr>
            <w:r w:rsidRPr="00B10F48">
              <w:rPr>
                <w:rFonts w:ascii="Tahoma" w:hAnsi="Tahoma" w:cs="Tahoma"/>
                <w:sz w:val="20"/>
                <w:szCs w:val="20"/>
              </w:rPr>
              <w:t>5.- Brindar apoyo y orientación psicológica por medio de sesiones a jóvenes, familias o persona que lo requiera.</w:t>
            </w:r>
          </w:p>
        </w:tc>
      </w:tr>
    </w:tbl>
    <w:p w:rsidR="00EB1B57" w:rsidRPr="00B10F48" w:rsidRDefault="00EB1B57" w:rsidP="00153B30">
      <w:pPr>
        <w:spacing w:before="164" w:line="240" w:lineRule="auto"/>
        <w:jc w:val="center"/>
        <w:rPr>
          <w:rFonts w:ascii="Tahoma" w:hAnsi="Tahoma" w:cs="Tahoma"/>
          <w:b/>
          <w:bCs/>
          <w:sz w:val="20"/>
          <w:szCs w:val="20"/>
          <w:u w:val="single"/>
        </w:rPr>
      </w:pPr>
      <w:r w:rsidRPr="00B10F48">
        <w:rPr>
          <w:rFonts w:ascii="Tahoma" w:hAnsi="Tahoma" w:cs="Tahoma"/>
          <w:b/>
          <w:bCs/>
          <w:sz w:val="20"/>
          <w:szCs w:val="20"/>
          <w:u w:val="single"/>
        </w:rPr>
        <w:t>DIRECCIÓN DE ECONOMIA Y TURISMO</w:t>
      </w:r>
    </w:p>
    <w:tbl>
      <w:tblPr>
        <w:tblW w:w="897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48"/>
        <w:gridCol w:w="5530"/>
      </w:tblGrid>
      <w:tr w:rsidR="00EB1B57" w:rsidRPr="00B10F48">
        <w:trPr>
          <w:trHeight w:val="1402"/>
        </w:trPr>
        <w:tc>
          <w:tcPr>
            <w:tcW w:w="3448" w:type="dxa"/>
            <w:shd w:val="clear" w:color="auto" w:fill="FFCCCC"/>
            <w:vAlign w:val="center"/>
          </w:tcPr>
          <w:p w:rsidR="00EB1B57" w:rsidRPr="00B10F48" w:rsidRDefault="00EB1B57" w:rsidP="00153B30">
            <w:pPr>
              <w:pStyle w:val="Prrafodelista"/>
              <w:spacing w:before="164" w:line="240" w:lineRule="auto"/>
              <w:ind w:left="0"/>
              <w:jc w:val="center"/>
              <w:rPr>
                <w:rFonts w:ascii="Tahoma" w:hAnsi="Tahoma" w:cs="Tahoma"/>
                <w:b/>
                <w:bCs/>
                <w:sz w:val="20"/>
                <w:szCs w:val="20"/>
              </w:rPr>
            </w:pPr>
            <w:r w:rsidRPr="00B10F48">
              <w:rPr>
                <w:rFonts w:ascii="Tahoma" w:hAnsi="Tahoma" w:cs="Tahoma"/>
                <w:b/>
                <w:bCs/>
                <w:sz w:val="20"/>
                <w:szCs w:val="20"/>
              </w:rPr>
              <w:t>OBJETIVO</w:t>
            </w:r>
          </w:p>
        </w:tc>
        <w:tc>
          <w:tcPr>
            <w:tcW w:w="5530"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Organizar el desarrollo económico integral del Municipio a través de programas y proyectos en materia turística, industrial, de comercio, abasto, servicios y distribución local y regional; así como dirigir y administrar el estudio y planeación del desarrollo económico y turístico municipal.</w:t>
            </w:r>
          </w:p>
        </w:tc>
      </w:tr>
      <w:tr w:rsidR="00EB1B57" w:rsidRPr="00B10F48">
        <w:tc>
          <w:tcPr>
            <w:tcW w:w="3448" w:type="dxa"/>
            <w:shd w:val="clear" w:color="auto" w:fill="FFCCCC"/>
          </w:tcPr>
          <w:p w:rsidR="00EB1B57" w:rsidRPr="00B10F48" w:rsidRDefault="00EB1B57" w:rsidP="00153B30">
            <w:pPr>
              <w:pStyle w:val="Prrafodelista"/>
              <w:spacing w:before="164" w:line="240" w:lineRule="auto"/>
              <w:ind w:left="0"/>
              <w:rPr>
                <w:rFonts w:ascii="Tahoma" w:hAnsi="Tahoma" w:cs="Tahoma"/>
                <w:b/>
                <w:bCs/>
                <w:sz w:val="20"/>
                <w:szCs w:val="20"/>
              </w:rPr>
            </w:pPr>
            <w:r w:rsidRPr="00B10F48">
              <w:rPr>
                <w:rFonts w:ascii="Tahoma" w:hAnsi="Tahoma" w:cs="Tahoma"/>
                <w:b/>
                <w:bCs/>
                <w:sz w:val="20"/>
                <w:szCs w:val="20"/>
              </w:rPr>
              <w:t>UNIDA</w:t>
            </w:r>
            <w:r w:rsidRPr="00B10F48">
              <w:rPr>
                <w:rFonts w:ascii="Tahoma" w:hAnsi="Tahoma" w:cs="Tahoma"/>
                <w:b/>
                <w:bCs/>
                <w:sz w:val="20"/>
                <w:szCs w:val="20"/>
              </w:rPr>
              <w:lastRenderedPageBreak/>
              <w:t>D ADMINISTRATIVA</w:t>
            </w:r>
          </w:p>
        </w:tc>
        <w:tc>
          <w:tcPr>
            <w:tcW w:w="5530" w:type="dxa"/>
            <w:shd w:val="clear" w:color="auto" w:fill="FFCCCC"/>
          </w:tcPr>
          <w:p w:rsidR="00EB1B57" w:rsidRPr="00B10F48" w:rsidRDefault="00EB1B57" w:rsidP="00153B30">
            <w:pPr>
              <w:pStyle w:val="Prrafodelista"/>
              <w:spacing w:before="164" w:line="240" w:lineRule="auto"/>
              <w:ind w:left="0"/>
              <w:jc w:val="center"/>
              <w:rPr>
                <w:rFonts w:ascii="Tahoma" w:hAnsi="Tahoma" w:cs="Tahoma"/>
                <w:b/>
                <w:bCs/>
                <w:sz w:val="20"/>
                <w:szCs w:val="20"/>
              </w:rPr>
            </w:pPr>
            <w:r w:rsidRPr="00B10F48">
              <w:rPr>
                <w:rFonts w:ascii="Tahoma" w:hAnsi="Tahoma" w:cs="Tahoma"/>
                <w:b/>
                <w:bCs/>
                <w:sz w:val="20"/>
                <w:szCs w:val="20"/>
              </w:rPr>
              <w:t>FUNCIONES</w:t>
            </w:r>
          </w:p>
          <w:p w:rsidR="00EB1B57" w:rsidRPr="00B10F48" w:rsidRDefault="00EB1B57" w:rsidP="00153B30">
            <w:pPr>
              <w:pStyle w:val="Prrafodelista"/>
              <w:spacing w:before="164" w:line="240" w:lineRule="auto"/>
              <w:ind w:left="0"/>
              <w:rPr>
                <w:rFonts w:ascii="Tahoma" w:hAnsi="Tahoma" w:cs="Tahoma"/>
                <w:b/>
                <w:bCs/>
                <w:sz w:val="20"/>
                <w:szCs w:val="20"/>
              </w:rPr>
            </w:pPr>
          </w:p>
        </w:tc>
      </w:tr>
      <w:tr w:rsidR="00EB1B57" w:rsidRPr="00B10F48">
        <w:trPr>
          <w:trHeight w:val="703"/>
        </w:trPr>
        <w:tc>
          <w:tcPr>
            <w:tcW w:w="3448" w:type="dxa"/>
            <w:vMerge w:val="restart"/>
            <w:vAlign w:val="center"/>
          </w:tcPr>
          <w:p w:rsidR="00EB1B57" w:rsidRPr="00B10F48" w:rsidRDefault="00EB1B57" w:rsidP="00153B30">
            <w:pPr>
              <w:pStyle w:val="Prrafodelista"/>
              <w:spacing w:before="164" w:line="240" w:lineRule="auto"/>
              <w:ind w:left="0"/>
              <w:jc w:val="center"/>
              <w:rPr>
                <w:rFonts w:ascii="Tahoma" w:hAnsi="Tahoma" w:cs="Tahoma"/>
                <w:b/>
                <w:bCs/>
                <w:sz w:val="20"/>
                <w:szCs w:val="20"/>
              </w:rPr>
            </w:pPr>
          </w:p>
          <w:p w:rsidR="00EB1B57" w:rsidRPr="00B10F48" w:rsidRDefault="00EB1B57" w:rsidP="00153B30">
            <w:pPr>
              <w:pStyle w:val="Prrafodelista"/>
              <w:spacing w:before="164" w:line="240" w:lineRule="auto"/>
              <w:ind w:left="0"/>
              <w:jc w:val="center"/>
              <w:rPr>
                <w:rFonts w:ascii="Tahoma" w:hAnsi="Tahoma" w:cs="Tahoma"/>
                <w:b/>
                <w:bCs/>
                <w:sz w:val="20"/>
                <w:szCs w:val="20"/>
              </w:rPr>
            </w:pPr>
            <w:r w:rsidRPr="00B10F48">
              <w:rPr>
                <w:rFonts w:ascii="Tahoma" w:hAnsi="Tahoma" w:cs="Tahoma"/>
                <w:b/>
                <w:bCs/>
                <w:sz w:val="20"/>
                <w:szCs w:val="20"/>
              </w:rPr>
              <w:t>DIRECCIÓN DE ECONOMIA Y TURISMO</w:t>
            </w:r>
          </w:p>
        </w:tc>
        <w:tc>
          <w:tcPr>
            <w:tcW w:w="5530" w:type="dxa"/>
          </w:tcPr>
          <w:p w:rsidR="00EB1B57" w:rsidRPr="00B10F48" w:rsidRDefault="00EB1B57" w:rsidP="00110B08">
            <w:pPr>
              <w:pStyle w:val="Prrafodelista"/>
              <w:numPr>
                <w:ilvl w:val="0"/>
                <w:numId w:val="35"/>
              </w:numPr>
              <w:spacing w:after="0" w:line="240" w:lineRule="auto"/>
              <w:jc w:val="both"/>
              <w:rPr>
                <w:rFonts w:ascii="Tahoma" w:hAnsi="Tahoma" w:cs="Tahoma"/>
                <w:sz w:val="20"/>
                <w:szCs w:val="20"/>
              </w:rPr>
            </w:pPr>
            <w:r w:rsidRPr="00B10F48">
              <w:rPr>
                <w:rFonts w:ascii="Tahoma" w:hAnsi="Tahoma" w:cs="Tahoma"/>
                <w:sz w:val="20"/>
                <w:szCs w:val="20"/>
              </w:rPr>
              <w:t>Planear, Organizar, Dirigir y Controlar las acciones estratégicas de la Dirección de Economía y Turismo.</w:t>
            </w:r>
          </w:p>
        </w:tc>
      </w:tr>
      <w:tr w:rsidR="00EB1B57" w:rsidRPr="00B10F48">
        <w:trPr>
          <w:trHeight w:val="33"/>
        </w:trPr>
        <w:tc>
          <w:tcPr>
            <w:tcW w:w="3448" w:type="dxa"/>
            <w:vMerge/>
          </w:tcPr>
          <w:p w:rsidR="00EB1B57" w:rsidRPr="00B10F48" w:rsidRDefault="00EB1B57" w:rsidP="00153B30">
            <w:pPr>
              <w:pStyle w:val="Prrafodelista"/>
              <w:spacing w:before="164" w:line="240" w:lineRule="auto"/>
              <w:ind w:left="0"/>
              <w:jc w:val="center"/>
              <w:rPr>
                <w:rFonts w:ascii="Tahoma" w:hAnsi="Tahoma" w:cs="Tahoma"/>
                <w:b/>
                <w:bCs/>
                <w:sz w:val="20"/>
                <w:szCs w:val="20"/>
              </w:rPr>
            </w:pPr>
          </w:p>
        </w:tc>
        <w:tc>
          <w:tcPr>
            <w:tcW w:w="5530" w:type="dxa"/>
          </w:tcPr>
          <w:p w:rsidR="00EB1B57" w:rsidRPr="00B10F48" w:rsidRDefault="00EB1B57" w:rsidP="00110B08">
            <w:pPr>
              <w:pStyle w:val="Prrafodelista"/>
              <w:numPr>
                <w:ilvl w:val="0"/>
                <w:numId w:val="35"/>
              </w:numPr>
              <w:spacing w:after="0" w:line="240" w:lineRule="auto"/>
              <w:jc w:val="both"/>
              <w:rPr>
                <w:rFonts w:ascii="Tahoma" w:hAnsi="Tahoma" w:cs="Tahoma"/>
                <w:sz w:val="20"/>
                <w:szCs w:val="20"/>
              </w:rPr>
            </w:pPr>
            <w:r w:rsidRPr="00B10F48">
              <w:rPr>
                <w:rFonts w:ascii="Tahoma" w:hAnsi="Tahoma" w:cs="Tahoma"/>
                <w:sz w:val="20"/>
                <w:szCs w:val="20"/>
              </w:rPr>
              <w:t>Intervenir en el ejercicio de las atribuciones que en materia de Desarrollo contengan los convenios firmados entre el Municipio y otras Dependencias Estatales, Federales y no Gubernamentales.</w:t>
            </w:r>
          </w:p>
        </w:tc>
      </w:tr>
      <w:tr w:rsidR="00EB1B57" w:rsidRPr="00B10F48">
        <w:trPr>
          <w:trHeight w:val="33"/>
        </w:trPr>
        <w:tc>
          <w:tcPr>
            <w:tcW w:w="3448" w:type="dxa"/>
            <w:vMerge/>
          </w:tcPr>
          <w:p w:rsidR="00EB1B57" w:rsidRPr="00B10F48" w:rsidRDefault="00EB1B57" w:rsidP="00153B30">
            <w:pPr>
              <w:pStyle w:val="Prrafodelista"/>
              <w:spacing w:before="164" w:line="240" w:lineRule="auto"/>
              <w:ind w:left="0"/>
              <w:jc w:val="center"/>
              <w:rPr>
                <w:rFonts w:ascii="Tahoma" w:hAnsi="Tahoma" w:cs="Tahoma"/>
                <w:b/>
                <w:bCs/>
                <w:sz w:val="20"/>
                <w:szCs w:val="20"/>
              </w:rPr>
            </w:pPr>
          </w:p>
        </w:tc>
        <w:tc>
          <w:tcPr>
            <w:tcW w:w="5530" w:type="dxa"/>
          </w:tcPr>
          <w:p w:rsidR="00EB1B57" w:rsidRPr="00B10F48" w:rsidRDefault="00EB1B57" w:rsidP="00110B08">
            <w:pPr>
              <w:pStyle w:val="Prrafodelista"/>
              <w:numPr>
                <w:ilvl w:val="0"/>
                <w:numId w:val="35"/>
              </w:numPr>
              <w:spacing w:after="0" w:line="240" w:lineRule="auto"/>
              <w:jc w:val="both"/>
              <w:rPr>
                <w:rFonts w:ascii="Tahoma" w:hAnsi="Tahoma" w:cs="Tahoma"/>
                <w:sz w:val="20"/>
                <w:szCs w:val="20"/>
              </w:rPr>
            </w:pPr>
            <w:r w:rsidRPr="00B10F48">
              <w:rPr>
                <w:rFonts w:ascii="Tahoma" w:hAnsi="Tahoma" w:cs="Tahoma"/>
                <w:sz w:val="20"/>
                <w:szCs w:val="20"/>
              </w:rPr>
              <w:t>Organizar y Promover la Producción Artesanal, Proponiendo los estímulos necesarios para su Desarrollo.</w:t>
            </w:r>
          </w:p>
        </w:tc>
      </w:tr>
      <w:tr w:rsidR="00EB1B57" w:rsidRPr="00B10F48">
        <w:trPr>
          <w:trHeight w:val="33"/>
        </w:trPr>
        <w:tc>
          <w:tcPr>
            <w:tcW w:w="3448" w:type="dxa"/>
            <w:vMerge/>
          </w:tcPr>
          <w:p w:rsidR="00EB1B57" w:rsidRPr="00B10F48" w:rsidRDefault="00EB1B57" w:rsidP="00153B30">
            <w:pPr>
              <w:pStyle w:val="Prrafodelista"/>
              <w:spacing w:before="164" w:line="240" w:lineRule="auto"/>
              <w:ind w:left="0"/>
              <w:jc w:val="center"/>
              <w:rPr>
                <w:rFonts w:ascii="Tahoma" w:hAnsi="Tahoma" w:cs="Tahoma"/>
                <w:b/>
                <w:bCs/>
                <w:sz w:val="20"/>
                <w:szCs w:val="20"/>
              </w:rPr>
            </w:pPr>
          </w:p>
        </w:tc>
        <w:tc>
          <w:tcPr>
            <w:tcW w:w="5530" w:type="dxa"/>
          </w:tcPr>
          <w:p w:rsidR="00EB1B57" w:rsidRPr="00B10F48" w:rsidRDefault="00EB1B57" w:rsidP="00110B08">
            <w:pPr>
              <w:pStyle w:val="Prrafodelista"/>
              <w:numPr>
                <w:ilvl w:val="0"/>
                <w:numId w:val="35"/>
              </w:numPr>
              <w:spacing w:after="0" w:line="240" w:lineRule="auto"/>
              <w:jc w:val="both"/>
              <w:rPr>
                <w:rFonts w:ascii="Tahoma" w:hAnsi="Tahoma" w:cs="Tahoma"/>
                <w:sz w:val="20"/>
                <w:szCs w:val="20"/>
              </w:rPr>
            </w:pPr>
            <w:r w:rsidRPr="00B10F48">
              <w:rPr>
                <w:rFonts w:ascii="Tahoma" w:hAnsi="Tahoma" w:cs="Tahoma"/>
                <w:sz w:val="20"/>
                <w:szCs w:val="20"/>
              </w:rPr>
              <w:t xml:space="preserve">Fomentar en el Municipio el Desarrollo Industrial, Comercial y Turístico. </w:t>
            </w:r>
          </w:p>
        </w:tc>
      </w:tr>
      <w:tr w:rsidR="00EB1B57" w:rsidRPr="00B10F48">
        <w:trPr>
          <w:trHeight w:val="33"/>
        </w:trPr>
        <w:tc>
          <w:tcPr>
            <w:tcW w:w="3448" w:type="dxa"/>
            <w:vMerge/>
          </w:tcPr>
          <w:p w:rsidR="00EB1B57" w:rsidRPr="00B10F48" w:rsidRDefault="00EB1B57" w:rsidP="00153B30">
            <w:pPr>
              <w:pStyle w:val="Prrafodelista"/>
              <w:spacing w:before="164" w:line="240" w:lineRule="auto"/>
              <w:ind w:left="0"/>
              <w:jc w:val="center"/>
              <w:rPr>
                <w:rFonts w:ascii="Tahoma" w:hAnsi="Tahoma" w:cs="Tahoma"/>
                <w:b/>
                <w:bCs/>
                <w:sz w:val="20"/>
                <w:szCs w:val="20"/>
              </w:rPr>
            </w:pPr>
          </w:p>
        </w:tc>
        <w:tc>
          <w:tcPr>
            <w:tcW w:w="5530" w:type="dxa"/>
          </w:tcPr>
          <w:p w:rsidR="00EB1B57" w:rsidRPr="00B10F48" w:rsidRDefault="00EB1B57" w:rsidP="00110B08">
            <w:pPr>
              <w:pStyle w:val="Prrafodelista"/>
              <w:numPr>
                <w:ilvl w:val="0"/>
                <w:numId w:val="35"/>
              </w:numPr>
              <w:spacing w:after="0" w:line="240" w:lineRule="auto"/>
              <w:jc w:val="both"/>
              <w:rPr>
                <w:rFonts w:ascii="Tahoma" w:hAnsi="Tahoma" w:cs="Tahoma"/>
                <w:sz w:val="20"/>
                <w:szCs w:val="20"/>
              </w:rPr>
            </w:pPr>
            <w:r w:rsidRPr="00B10F48">
              <w:rPr>
                <w:rFonts w:ascii="Tahoma" w:hAnsi="Tahoma" w:cs="Tahoma"/>
                <w:sz w:val="20"/>
                <w:szCs w:val="20"/>
              </w:rPr>
              <w:t>Promover y Fomentar la Cultura Turística en el buen uso de los Recursos Naturales.</w:t>
            </w:r>
          </w:p>
        </w:tc>
      </w:tr>
      <w:tr w:rsidR="00EB1B57" w:rsidRPr="00B10F48">
        <w:trPr>
          <w:trHeight w:val="33"/>
        </w:trPr>
        <w:tc>
          <w:tcPr>
            <w:tcW w:w="3448" w:type="dxa"/>
            <w:vMerge/>
          </w:tcPr>
          <w:p w:rsidR="00EB1B57" w:rsidRPr="00B10F48" w:rsidRDefault="00EB1B57" w:rsidP="00153B30">
            <w:pPr>
              <w:pStyle w:val="Prrafodelista"/>
              <w:spacing w:before="164" w:line="240" w:lineRule="auto"/>
              <w:ind w:left="0"/>
              <w:jc w:val="center"/>
              <w:rPr>
                <w:rFonts w:ascii="Tahoma" w:hAnsi="Tahoma" w:cs="Tahoma"/>
                <w:b/>
                <w:bCs/>
                <w:sz w:val="20"/>
                <w:szCs w:val="20"/>
              </w:rPr>
            </w:pPr>
          </w:p>
        </w:tc>
        <w:tc>
          <w:tcPr>
            <w:tcW w:w="5530" w:type="dxa"/>
          </w:tcPr>
          <w:p w:rsidR="00EB1B57" w:rsidRPr="00B10F48" w:rsidRDefault="00EB1B57" w:rsidP="00110B08">
            <w:pPr>
              <w:pStyle w:val="Prrafodelista"/>
              <w:numPr>
                <w:ilvl w:val="0"/>
                <w:numId w:val="35"/>
              </w:numPr>
              <w:spacing w:after="0" w:line="240" w:lineRule="auto"/>
              <w:jc w:val="both"/>
              <w:rPr>
                <w:rFonts w:ascii="Tahoma" w:hAnsi="Tahoma" w:cs="Tahoma"/>
                <w:sz w:val="20"/>
                <w:szCs w:val="20"/>
              </w:rPr>
            </w:pPr>
            <w:r w:rsidRPr="00B10F48">
              <w:rPr>
                <w:rFonts w:ascii="Tahoma" w:hAnsi="Tahoma" w:cs="Tahoma"/>
                <w:sz w:val="20"/>
                <w:szCs w:val="20"/>
              </w:rPr>
              <w:t>Fomentar el Sector Productivo- Empresarial bajo los principios de Sustentabilidad Elevando la Competitividad y Calidad de Vida de la Población.</w:t>
            </w:r>
          </w:p>
        </w:tc>
      </w:tr>
      <w:tr w:rsidR="00EB1B57" w:rsidRPr="00B10F48">
        <w:trPr>
          <w:trHeight w:val="33"/>
        </w:trPr>
        <w:tc>
          <w:tcPr>
            <w:tcW w:w="3448" w:type="dxa"/>
            <w:vMerge/>
          </w:tcPr>
          <w:p w:rsidR="00EB1B57" w:rsidRPr="00B10F48" w:rsidRDefault="00EB1B57" w:rsidP="00153B30">
            <w:pPr>
              <w:pStyle w:val="Prrafodelista"/>
              <w:spacing w:before="164" w:line="240" w:lineRule="auto"/>
              <w:ind w:left="0"/>
              <w:jc w:val="center"/>
              <w:rPr>
                <w:rFonts w:ascii="Tahoma" w:hAnsi="Tahoma" w:cs="Tahoma"/>
                <w:b/>
                <w:bCs/>
                <w:sz w:val="20"/>
                <w:szCs w:val="20"/>
              </w:rPr>
            </w:pPr>
          </w:p>
        </w:tc>
        <w:tc>
          <w:tcPr>
            <w:tcW w:w="5530" w:type="dxa"/>
          </w:tcPr>
          <w:p w:rsidR="00EB1B57" w:rsidRPr="00B10F48" w:rsidRDefault="00EB1B57" w:rsidP="00110B08">
            <w:pPr>
              <w:pStyle w:val="Prrafodelista"/>
              <w:numPr>
                <w:ilvl w:val="0"/>
                <w:numId w:val="35"/>
              </w:numPr>
              <w:spacing w:after="0" w:line="240" w:lineRule="auto"/>
              <w:jc w:val="both"/>
              <w:rPr>
                <w:rFonts w:ascii="Tahoma" w:hAnsi="Tahoma" w:cs="Tahoma"/>
                <w:sz w:val="20"/>
                <w:szCs w:val="20"/>
              </w:rPr>
            </w:pPr>
            <w:r w:rsidRPr="00B10F48">
              <w:rPr>
                <w:rFonts w:ascii="Tahoma" w:hAnsi="Tahoma" w:cs="Tahoma"/>
                <w:sz w:val="20"/>
                <w:szCs w:val="20"/>
              </w:rPr>
              <w:t>Integrar, Elaborar, Proponer y Coordinar los Programas y acciones en materia de Mejora Regulatoria.</w:t>
            </w:r>
          </w:p>
        </w:tc>
      </w:tr>
      <w:tr w:rsidR="00EB1B57" w:rsidRPr="00B10F48">
        <w:trPr>
          <w:trHeight w:val="33"/>
        </w:trPr>
        <w:tc>
          <w:tcPr>
            <w:tcW w:w="3448" w:type="dxa"/>
            <w:vMerge/>
          </w:tcPr>
          <w:p w:rsidR="00EB1B57" w:rsidRPr="00B10F48" w:rsidRDefault="00EB1B57" w:rsidP="00153B30">
            <w:pPr>
              <w:pStyle w:val="Prrafodelista"/>
              <w:spacing w:before="164" w:line="240" w:lineRule="auto"/>
              <w:ind w:left="0"/>
              <w:jc w:val="center"/>
              <w:rPr>
                <w:rFonts w:ascii="Tahoma" w:hAnsi="Tahoma" w:cs="Tahoma"/>
                <w:b/>
                <w:bCs/>
                <w:sz w:val="20"/>
                <w:szCs w:val="20"/>
              </w:rPr>
            </w:pPr>
          </w:p>
        </w:tc>
        <w:tc>
          <w:tcPr>
            <w:tcW w:w="5530" w:type="dxa"/>
          </w:tcPr>
          <w:p w:rsidR="00EB1B57" w:rsidRPr="00B10F48" w:rsidRDefault="00EB1B57" w:rsidP="00110B08">
            <w:pPr>
              <w:pStyle w:val="Prrafodelista"/>
              <w:numPr>
                <w:ilvl w:val="0"/>
                <w:numId w:val="35"/>
              </w:numPr>
              <w:spacing w:after="0" w:line="240" w:lineRule="auto"/>
              <w:jc w:val="both"/>
              <w:rPr>
                <w:rFonts w:ascii="Tahoma" w:hAnsi="Tahoma" w:cs="Tahoma"/>
                <w:sz w:val="20"/>
                <w:szCs w:val="20"/>
              </w:rPr>
            </w:pPr>
            <w:r w:rsidRPr="00B10F48">
              <w:rPr>
                <w:rFonts w:ascii="Tahoma" w:hAnsi="Tahoma" w:cs="Tahoma"/>
                <w:sz w:val="20"/>
                <w:szCs w:val="20"/>
              </w:rPr>
              <w:t>Coadyuvar en la Realización de eventos locales, Estatales y Regionales en la que se Promocione al Municipio como un Desarrollo Turístico.</w:t>
            </w:r>
          </w:p>
        </w:tc>
      </w:tr>
      <w:tr w:rsidR="00EB1B57" w:rsidRPr="00B10F48">
        <w:trPr>
          <w:trHeight w:val="33"/>
        </w:trPr>
        <w:tc>
          <w:tcPr>
            <w:tcW w:w="3448" w:type="dxa"/>
            <w:vMerge/>
          </w:tcPr>
          <w:p w:rsidR="00EB1B57" w:rsidRPr="00B10F48" w:rsidRDefault="00EB1B57" w:rsidP="00153B30">
            <w:pPr>
              <w:pStyle w:val="Prrafodelista"/>
              <w:spacing w:before="164" w:line="240" w:lineRule="auto"/>
              <w:ind w:left="0"/>
              <w:jc w:val="center"/>
              <w:rPr>
                <w:rFonts w:ascii="Tahoma" w:hAnsi="Tahoma" w:cs="Tahoma"/>
                <w:b/>
                <w:bCs/>
                <w:sz w:val="20"/>
                <w:szCs w:val="20"/>
              </w:rPr>
            </w:pPr>
          </w:p>
        </w:tc>
        <w:tc>
          <w:tcPr>
            <w:tcW w:w="5530" w:type="dxa"/>
          </w:tcPr>
          <w:p w:rsidR="00EB1B57" w:rsidRPr="00B10F48" w:rsidRDefault="00EB1B57" w:rsidP="00110B08">
            <w:pPr>
              <w:pStyle w:val="Prrafodelista"/>
              <w:numPr>
                <w:ilvl w:val="0"/>
                <w:numId w:val="35"/>
              </w:numPr>
              <w:spacing w:after="0" w:line="240" w:lineRule="auto"/>
              <w:jc w:val="both"/>
              <w:rPr>
                <w:rFonts w:ascii="Tahoma" w:hAnsi="Tahoma" w:cs="Tahoma"/>
                <w:sz w:val="20"/>
                <w:szCs w:val="20"/>
              </w:rPr>
            </w:pPr>
            <w:r w:rsidRPr="00B10F48">
              <w:rPr>
                <w:rFonts w:ascii="Tahoma" w:hAnsi="Tahoma" w:cs="Tahoma"/>
                <w:sz w:val="20"/>
                <w:szCs w:val="20"/>
              </w:rPr>
              <w:t xml:space="preserve">Mantener la Comunicación con el Sector Privado, Público, Comités, Gremios, Asociaciones, Cámaras, Instituciones Educativas, Artesanas y Prestadoras de Servicios Turísticos, para conocer sus necesidades y Coadyuvar en la integración de Productos Turísticos y Artesanales. </w:t>
            </w:r>
          </w:p>
        </w:tc>
      </w:tr>
      <w:tr w:rsidR="00EB1B57" w:rsidRPr="00B10F48">
        <w:trPr>
          <w:trHeight w:val="33"/>
        </w:trPr>
        <w:tc>
          <w:tcPr>
            <w:tcW w:w="3448" w:type="dxa"/>
            <w:vMerge w:val="restart"/>
            <w:vAlign w:val="center"/>
          </w:tcPr>
          <w:p w:rsidR="00EB1B57" w:rsidRPr="00B10F48" w:rsidRDefault="00EB1B57" w:rsidP="00153B30">
            <w:pPr>
              <w:pStyle w:val="Prrafodelista"/>
              <w:spacing w:before="164" w:line="240" w:lineRule="auto"/>
              <w:ind w:left="0"/>
              <w:rPr>
                <w:rFonts w:ascii="Tahoma" w:hAnsi="Tahoma" w:cs="Tahoma"/>
                <w:b/>
                <w:bCs/>
                <w:sz w:val="20"/>
                <w:szCs w:val="20"/>
              </w:rPr>
            </w:pPr>
          </w:p>
          <w:p w:rsidR="00EB1B57" w:rsidRPr="00B10F48" w:rsidRDefault="00EB1B57" w:rsidP="00153B30">
            <w:pPr>
              <w:pStyle w:val="Prrafodelista"/>
              <w:spacing w:before="164" w:line="240" w:lineRule="auto"/>
              <w:ind w:left="0"/>
              <w:jc w:val="center"/>
              <w:rPr>
                <w:rFonts w:ascii="Tahoma" w:hAnsi="Tahoma" w:cs="Tahoma"/>
                <w:b/>
                <w:bCs/>
                <w:sz w:val="20"/>
                <w:szCs w:val="20"/>
              </w:rPr>
            </w:pPr>
          </w:p>
          <w:p w:rsidR="00EB1B57" w:rsidRPr="00B10F48" w:rsidRDefault="00EB1B57" w:rsidP="00153B30">
            <w:pPr>
              <w:pStyle w:val="Prrafodelista"/>
              <w:spacing w:before="164" w:line="240" w:lineRule="auto"/>
              <w:ind w:left="0"/>
              <w:jc w:val="center"/>
              <w:rPr>
                <w:rFonts w:ascii="Tahoma" w:hAnsi="Tahoma" w:cs="Tahoma"/>
                <w:b/>
                <w:bCs/>
                <w:sz w:val="20"/>
                <w:szCs w:val="20"/>
              </w:rPr>
            </w:pPr>
            <w:r w:rsidRPr="00B10F48">
              <w:rPr>
                <w:rFonts w:ascii="Tahoma" w:hAnsi="Tahoma" w:cs="Tahoma"/>
                <w:b/>
                <w:bCs/>
                <w:sz w:val="20"/>
                <w:szCs w:val="20"/>
              </w:rPr>
              <w:t>DIRECCIÓN DE ECONOMIA Y TURISMO</w:t>
            </w:r>
          </w:p>
        </w:tc>
        <w:tc>
          <w:tcPr>
            <w:tcW w:w="5530" w:type="dxa"/>
          </w:tcPr>
          <w:p w:rsidR="00EB1B57" w:rsidRPr="00B10F48" w:rsidRDefault="00EB1B57" w:rsidP="00110B08">
            <w:pPr>
              <w:pStyle w:val="Prrafodelista"/>
              <w:numPr>
                <w:ilvl w:val="0"/>
                <w:numId w:val="35"/>
              </w:numPr>
              <w:spacing w:after="0" w:line="240" w:lineRule="auto"/>
              <w:jc w:val="both"/>
              <w:rPr>
                <w:rFonts w:ascii="Tahoma" w:hAnsi="Tahoma" w:cs="Tahoma"/>
                <w:sz w:val="20"/>
                <w:szCs w:val="20"/>
              </w:rPr>
            </w:pPr>
            <w:r w:rsidRPr="00B10F48">
              <w:rPr>
                <w:rFonts w:ascii="Tahoma" w:hAnsi="Tahoma" w:cs="Tahoma"/>
                <w:sz w:val="20"/>
                <w:szCs w:val="20"/>
              </w:rPr>
              <w:t xml:space="preserve">Concertar y Diseñar, determinado por las necesidades de Artesanos y Prestadores de Servicios detectados, Proyectos de Capacitación, inversión o financiamiento. </w:t>
            </w:r>
          </w:p>
        </w:tc>
      </w:tr>
      <w:tr w:rsidR="00EB1B57" w:rsidRPr="00B10F48">
        <w:trPr>
          <w:trHeight w:val="33"/>
        </w:trPr>
        <w:tc>
          <w:tcPr>
            <w:tcW w:w="3448" w:type="dxa"/>
            <w:vMerge/>
          </w:tcPr>
          <w:p w:rsidR="00EB1B57" w:rsidRPr="00B10F48" w:rsidRDefault="00EB1B57" w:rsidP="00153B30">
            <w:pPr>
              <w:pStyle w:val="Prrafodelista"/>
              <w:spacing w:before="164" w:line="240" w:lineRule="auto"/>
              <w:ind w:left="0"/>
              <w:rPr>
                <w:rFonts w:ascii="Tahoma" w:hAnsi="Tahoma" w:cs="Tahoma"/>
                <w:b/>
                <w:bCs/>
                <w:sz w:val="20"/>
                <w:szCs w:val="20"/>
              </w:rPr>
            </w:pPr>
          </w:p>
        </w:tc>
        <w:tc>
          <w:tcPr>
            <w:tcW w:w="5530" w:type="dxa"/>
          </w:tcPr>
          <w:p w:rsidR="00EB1B57" w:rsidRPr="00B10F48" w:rsidRDefault="00EB1B57" w:rsidP="00110B08">
            <w:pPr>
              <w:pStyle w:val="Prrafodelista"/>
              <w:numPr>
                <w:ilvl w:val="0"/>
                <w:numId w:val="35"/>
              </w:numPr>
              <w:spacing w:after="0" w:line="240" w:lineRule="auto"/>
              <w:jc w:val="both"/>
              <w:rPr>
                <w:rFonts w:ascii="Tahoma" w:hAnsi="Tahoma" w:cs="Tahoma"/>
                <w:sz w:val="20"/>
                <w:szCs w:val="20"/>
              </w:rPr>
            </w:pPr>
            <w:r w:rsidRPr="00B10F48">
              <w:rPr>
                <w:rFonts w:ascii="Tahoma" w:hAnsi="Tahoma" w:cs="Tahoma"/>
                <w:sz w:val="20"/>
                <w:szCs w:val="20"/>
              </w:rPr>
              <w:t>Participar en acciones en el Plan de Desarrollo Municipal.</w:t>
            </w:r>
          </w:p>
        </w:tc>
      </w:tr>
      <w:tr w:rsidR="00EB1B57" w:rsidRPr="00B10F48">
        <w:trPr>
          <w:trHeight w:val="33"/>
        </w:trPr>
        <w:tc>
          <w:tcPr>
            <w:tcW w:w="3448" w:type="dxa"/>
            <w:vMerge/>
          </w:tcPr>
          <w:p w:rsidR="00EB1B57" w:rsidRPr="00B10F48" w:rsidRDefault="00EB1B57" w:rsidP="00153B30">
            <w:pPr>
              <w:pStyle w:val="Prrafodelista"/>
              <w:spacing w:before="164" w:line="240" w:lineRule="auto"/>
              <w:ind w:left="0"/>
              <w:rPr>
                <w:rFonts w:ascii="Tahoma" w:hAnsi="Tahoma" w:cs="Tahoma"/>
                <w:b/>
                <w:bCs/>
                <w:sz w:val="20"/>
                <w:szCs w:val="20"/>
              </w:rPr>
            </w:pPr>
          </w:p>
        </w:tc>
        <w:tc>
          <w:tcPr>
            <w:tcW w:w="5530" w:type="dxa"/>
          </w:tcPr>
          <w:p w:rsidR="00EB1B57" w:rsidRPr="00B10F48" w:rsidRDefault="00EB1B57" w:rsidP="00110B08">
            <w:pPr>
              <w:pStyle w:val="Prrafodelista"/>
              <w:numPr>
                <w:ilvl w:val="0"/>
                <w:numId w:val="35"/>
              </w:numPr>
              <w:spacing w:after="0" w:line="240" w:lineRule="auto"/>
              <w:jc w:val="both"/>
              <w:rPr>
                <w:rFonts w:ascii="Tahoma" w:hAnsi="Tahoma" w:cs="Tahoma"/>
                <w:sz w:val="20"/>
                <w:szCs w:val="20"/>
              </w:rPr>
            </w:pPr>
            <w:r w:rsidRPr="00B10F48">
              <w:rPr>
                <w:rFonts w:ascii="Tahoma" w:hAnsi="Tahoma" w:cs="Tahoma"/>
                <w:sz w:val="20"/>
                <w:szCs w:val="20"/>
              </w:rPr>
              <w:t xml:space="preserve">Fomentar, controlar y supervisar de acuerdo con las leyes y reglamentos de la materia de prestación de servicios turísticos que se realicen en el municipio, promoviendo su profesionalización. </w:t>
            </w:r>
          </w:p>
        </w:tc>
      </w:tr>
      <w:tr w:rsidR="00EB1B57" w:rsidRPr="00B10F48">
        <w:trPr>
          <w:trHeight w:val="33"/>
        </w:trPr>
        <w:tc>
          <w:tcPr>
            <w:tcW w:w="3448" w:type="dxa"/>
            <w:vMerge/>
          </w:tcPr>
          <w:p w:rsidR="00EB1B57" w:rsidRPr="00B10F48" w:rsidRDefault="00EB1B57" w:rsidP="00153B30">
            <w:pPr>
              <w:pStyle w:val="Prrafodelista"/>
              <w:spacing w:before="164" w:line="240" w:lineRule="auto"/>
              <w:ind w:left="0"/>
              <w:rPr>
                <w:rFonts w:ascii="Tahoma" w:hAnsi="Tahoma" w:cs="Tahoma"/>
                <w:b/>
                <w:bCs/>
                <w:sz w:val="20"/>
                <w:szCs w:val="20"/>
              </w:rPr>
            </w:pPr>
          </w:p>
        </w:tc>
        <w:tc>
          <w:tcPr>
            <w:tcW w:w="5530" w:type="dxa"/>
          </w:tcPr>
          <w:p w:rsidR="00EB1B57" w:rsidRPr="00B10F48" w:rsidRDefault="00EB1B57" w:rsidP="00110B08">
            <w:pPr>
              <w:pStyle w:val="Prrafodelista"/>
              <w:numPr>
                <w:ilvl w:val="0"/>
                <w:numId w:val="35"/>
              </w:numPr>
              <w:spacing w:after="0" w:line="240" w:lineRule="auto"/>
              <w:jc w:val="both"/>
              <w:rPr>
                <w:rFonts w:ascii="Tahoma" w:hAnsi="Tahoma" w:cs="Tahoma"/>
                <w:sz w:val="20"/>
                <w:szCs w:val="20"/>
              </w:rPr>
            </w:pPr>
            <w:r w:rsidRPr="00B10F48">
              <w:rPr>
                <w:rFonts w:ascii="Tahoma" w:hAnsi="Tahoma" w:cs="Tahoma"/>
                <w:sz w:val="20"/>
                <w:szCs w:val="20"/>
              </w:rPr>
              <w:t xml:space="preserve">Promover el turismo social, de manera conjunta, con el sector privado. </w:t>
            </w:r>
          </w:p>
        </w:tc>
      </w:tr>
      <w:tr w:rsidR="00EB1B57" w:rsidRPr="00B10F48">
        <w:trPr>
          <w:trHeight w:val="33"/>
        </w:trPr>
        <w:tc>
          <w:tcPr>
            <w:tcW w:w="3448" w:type="dxa"/>
            <w:vMerge/>
          </w:tcPr>
          <w:p w:rsidR="00EB1B57" w:rsidRPr="00B10F48" w:rsidRDefault="00EB1B57" w:rsidP="00153B30">
            <w:pPr>
              <w:pStyle w:val="Prrafodelista"/>
              <w:spacing w:before="164" w:line="240" w:lineRule="auto"/>
              <w:ind w:left="0"/>
              <w:rPr>
                <w:rFonts w:ascii="Tahoma" w:hAnsi="Tahoma" w:cs="Tahoma"/>
                <w:b/>
                <w:bCs/>
                <w:sz w:val="20"/>
                <w:szCs w:val="20"/>
              </w:rPr>
            </w:pPr>
          </w:p>
        </w:tc>
        <w:tc>
          <w:tcPr>
            <w:tcW w:w="5530" w:type="dxa"/>
          </w:tcPr>
          <w:p w:rsidR="00EB1B57" w:rsidRPr="00B10F48" w:rsidRDefault="00EB1B57" w:rsidP="00110B08">
            <w:pPr>
              <w:pStyle w:val="Prrafodelista"/>
              <w:numPr>
                <w:ilvl w:val="0"/>
                <w:numId w:val="35"/>
              </w:numPr>
              <w:spacing w:after="0" w:line="240" w:lineRule="auto"/>
              <w:jc w:val="both"/>
              <w:rPr>
                <w:rFonts w:ascii="Tahoma" w:hAnsi="Tahoma" w:cs="Tahoma"/>
                <w:sz w:val="20"/>
                <w:szCs w:val="20"/>
              </w:rPr>
            </w:pPr>
            <w:r w:rsidRPr="00B10F48">
              <w:rPr>
                <w:rFonts w:ascii="Tahoma" w:hAnsi="Tahoma" w:cs="Tahoma"/>
                <w:sz w:val="20"/>
                <w:szCs w:val="20"/>
              </w:rPr>
              <w:t xml:space="preserve">Crear, conservar y aprovechar los recursos y atractivos turísticos naturales. </w:t>
            </w:r>
          </w:p>
        </w:tc>
      </w:tr>
      <w:tr w:rsidR="00EB1B57" w:rsidRPr="00B10F48">
        <w:trPr>
          <w:trHeight w:val="33"/>
        </w:trPr>
        <w:tc>
          <w:tcPr>
            <w:tcW w:w="3448" w:type="dxa"/>
            <w:vMerge/>
          </w:tcPr>
          <w:p w:rsidR="00EB1B57" w:rsidRPr="00B10F48" w:rsidRDefault="00EB1B57" w:rsidP="00153B30">
            <w:pPr>
              <w:pStyle w:val="Prrafodelista"/>
              <w:spacing w:before="164" w:line="240" w:lineRule="auto"/>
              <w:ind w:left="0"/>
              <w:rPr>
                <w:rFonts w:ascii="Tahoma" w:hAnsi="Tahoma" w:cs="Tahoma"/>
                <w:b/>
                <w:bCs/>
                <w:sz w:val="20"/>
                <w:szCs w:val="20"/>
              </w:rPr>
            </w:pPr>
          </w:p>
        </w:tc>
        <w:tc>
          <w:tcPr>
            <w:tcW w:w="5530" w:type="dxa"/>
          </w:tcPr>
          <w:p w:rsidR="00EB1B57" w:rsidRPr="00B10F48" w:rsidRDefault="00EB1B57" w:rsidP="00110B08">
            <w:pPr>
              <w:pStyle w:val="Prrafodelista"/>
              <w:numPr>
                <w:ilvl w:val="0"/>
                <w:numId w:val="35"/>
              </w:numPr>
              <w:spacing w:after="0" w:line="240" w:lineRule="auto"/>
              <w:jc w:val="both"/>
              <w:rPr>
                <w:rFonts w:ascii="Tahoma" w:hAnsi="Tahoma" w:cs="Tahoma"/>
                <w:sz w:val="20"/>
                <w:szCs w:val="20"/>
              </w:rPr>
            </w:pPr>
            <w:r w:rsidRPr="00B10F48">
              <w:rPr>
                <w:rFonts w:ascii="Tahoma" w:hAnsi="Tahoma" w:cs="Tahoma"/>
                <w:sz w:val="20"/>
                <w:szCs w:val="20"/>
              </w:rPr>
              <w:t>Crear y/o actualizar información estadística del municipio en temas económicos y turísticos.</w:t>
            </w:r>
          </w:p>
        </w:tc>
      </w:tr>
      <w:tr w:rsidR="00EB1B57" w:rsidRPr="00B10F48">
        <w:trPr>
          <w:trHeight w:val="33"/>
        </w:trPr>
        <w:tc>
          <w:tcPr>
            <w:tcW w:w="3448" w:type="dxa"/>
            <w:vMerge/>
          </w:tcPr>
          <w:p w:rsidR="00EB1B57" w:rsidRPr="00B10F48" w:rsidRDefault="00EB1B57" w:rsidP="00153B30">
            <w:pPr>
              <w:pStyle w:val="Prrafodelista"/>
              <w:spacing w:before="164" w:line="240" w:lineRule="auto"/>
              <w:ind w:left="0"/>
              <w:rPr>
                <w:rFonts w:ascii="Tahoma" w:hAnsi="Tahoma" w:cs="Tahoma"/>
                <w:b/>
                <w:bCs/>
                <w:sz w:val="20"/>
                <w:szCs w:val="20"/>
              </w:rPr>
            </w:pPr>
          </w:p>
        </w:tc>
        <w:tc>
          <w:tcPr>
            <w:tcW w:w="5530" w:type="dxa"/>
          </w:tcPr>
          <w:p w:rsidR="00EB1B57" w:rsidRPr="00B10F48" w:rsidRDefault="00EB1B57" w:rsidP="00110B08">
            <w:pPr>
              <w:pStyle w:val="Prrafodelista"/>
              <w:numPr>
                <w:ilvl w:val="0"/>
                <w:numId w:val="35"/>
              </w:numPr>
              <w:spacing w:after="0" w:line="240" w:lineRule="auto"/>
              <w:jc w:val="both"/>
              <w:rPr>
                <w:rFonts w:ascii="Tahoma" w:hAnsi="Tahoma" w:cs="Tahoma"/>
                <w:sz w:val="20"/>
                <w:szCs w:val="20"/>
              </w:rPr>
            </w:pPr>
            <w:r w:rsidRPr="00B10F48">
              <w:rPr>
                <w:rFonts w:ascii="Tahoma" w:hAnsi="Tahoma" w:cs="Tahoma"/>
                <w:sz w:val="20"/>
                <w:szCs w:val="20"/>
              </w:rPr>
              <w:t>Actualizar el Directorio de Prestadores de Servicios Turísticos del municipio.</w:t>
            </w:r>
          </w:p>
        </w:tc>
      </w:tr>
      <w:tr w:rsidR="00EB1B57" w:rsidRPr="00B10F48">
        <w:trPr>
          <w:trHeight w:val="787"/>
        </w:trPr>
        <w:tc>
          <w:tcPr>
            <w:tcW w:w="3448" w:type="dxa"/>
            <w:vMerge/>
          </w:tcPr>
          <w:p w:rsidR="00EB1B57" w:rsidRPr="00B10F48" w:rsidRDefault="00EB1B57" w:rsidP="00153B30">
            <w:pPr>
              <w:pStyle w:val="Prrafodelista"/>
              <w:spacing w:before="164" w:line="240" w:lineRule="auto"/>
              <w:ind w:left="0"/>
              <w:rPr>
                <w:rFonts w:ascii="Tahoma" w:hAnsi="Tahoma" w:cs="Tahoma"/>
                <w:b/>
                <w:bCs/>
                <w:sz w:val="20"/>
                <w:szCs w:val="20"/>
              </w:rPr>
            </w:pPr>
          </w:p>
        </w:tc>
        <w:tc>
          <w:tcPr>
            <w:tcW w:w="5530" w:type="dxa"/>
          </w:tcPr>
          <w:p w:rsidR="00EB1B57" w:rsidRPr="00B10F48" w:rsidRDefault="00EB1B57" w:rsidP="00110B08">
            <w:pPr>
              <w:pStyle w:val="Prrafodelista"/>
              <w:numPr>
                <w:ilvl w:val="0"/>
                <w:numId w:val="35"/>
              </w:numPr>
              <w:spacing w:after="0" w:line="240" w:lineRule="auto"/>
              <w:jc w:val="both"/>
              <w:rPr>
                <w:rFonts w:ascii="Tahoma" w:hAnsi="Tahoma" w:cs="Tahoma"/>
                <w:sz w:val="20"/>
                <w:szCs w:val="20"/>
              </w:rPr>
            </w:pPr>
            <w:r w:rsidRPr="00B10F48">
              <w:rPr>
                <w:rFonts w:ascii="Tahoma" w:hAnsi="Tahoma" w:cs="Tahoma"/>
                <w:sz w:val="20"/>
                <w:szCs w:val="20"/>
              </w:rPr>
              <w:t xml:space="preserve">  Pr</w:t>
            </w:r>
            <w:r w:rsidRPr="00B10F48">
              <w:rPr>
                <w:rFonts w:ascii="Tahoma" w:hAnsi="Tahoma" w:cs="Tahoma"/>
                <w:sz w:val="20"/>
                <w:szCs w:val="20"/>
              </w:rPr>
              <w:lastRenderedPageBreak/>
              <w:t>omover el turismo social y Etnoturismo, así como sus apoyos.</w:t>
            </w:r>
          </w:p>
        </w:tc>
      </w:tr>
    </w:tbl>
    <w:tbl>
      <w:tblPr>
        <w:tblpPr w:leftFromText="141" w:rightFromText="141" w:vertAnchor="text" w:horzAnchor="margin" w:tblpY="-7465"/>
        <w:tblW w:w="897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tblPr>
      <w:tblGrid>
        <w:gridCol w:w="3510"/>
        <w:gridCol w:w="5468"/>
      </w:tblGrid>
      <w:tr w:rsidR="00EB1B57" w:rsidRPr="00B10F48">
        <w:tc>
          <w:tcPr>
            <w:tcW w:w="3510" w:type="dxa"/>
            <w:shd w:val="clear" w:color="auto" w:fill="FFCCCC"/>
          </w:tcPr>
          <w:p w:rsidR="00EB1B57" w:rsidRPr="00B10F48" w:rsidRDefault="00EB1B57" w:rsidP="00153B30">
            <w:pPr>
              <w:tabs>
                <w:tab w:val="left" w:pos="1122"/>
              </w:tabs>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5468" w:type="dxa"/>
            <w:shd w:val="clear" w:color="auto" w:fill="FFCCCC"/>
          </w:tcPr>
          <w:p w:rsidR="00EB1B57" w:rsidRPr="00B10F48" w:rsidRDefault="00EB1B57" w:rsidP="00153B30">
            <w:pPr>
              <w:tabs>
                <w:tab w:val="left" w:pos="1122"/>
              </w:tabs>
              <w:spacing w:line="240" w:lineRule="auto"/>
              <w:jc w:val="center"/>
              <w:rPr>
                <w:rFonts w:ascii="Tahoma" w:hAnsi="Tahoma" w:cs="Tahoma"/>
                <w:b/>
                <w:bCs/>
                <w:sz w:val="20"/>
                <w:szCs w:val="20"/>
              </w:rPr>
            </w:pPr>
            <w:r w:rsidRPr="00B10F48">
              <w:rPr>
                <w:rFonts w:ascii="Tahoma" w:hAnsi="Tahoma" w:cs="Tahoma"/>
                <w:b/>
                <w:bCs/>
                <w:sz w:val="20"/>
                <w:szCs w:val="20"/>
              </w:rPr>
              <w:t>FUNCIONES</w:t>
            </w:r>
          </w:p>
        </w:tc>
      </w:tr>
    </w:tbl>
    <w:p w:rsidR="00EB1B57" w:rsidRPr="008F67C9" w:rsidRDefault="00EB1B57" w:rsidP="00153B30">
      <w:pPr>
        <w:tabs>
          <w:tab w:val="left" w:pos="3431"/>
        </w:tabs>
        <w:spacing w:before="164" w:line="240" w:lineRule="auto"/>
        <w:rPr>
          <w:rFonts w:ascii="Tahoma" w:hAnsi="Tahoma" w:cs="Tahoma"/>
          <w:b/>
          <w:bCs/>
          <w:sz w:val="20"/>
          <w:szCs w:val="20"/>
        </w:rPr>
        <w:sectPr w:rsidR="00EB1B57" w:rsidRPr="008F67C9" w:rsidSect="00B10F48">
          <w:footerReference w:type="default" r:id="rId8"/>
          <w:pgSz w:w="12240" w:h="15840" w:code="1"/>
          <w:pgMar w:top="1418" w:right="1134" w:bottom="1418" w:left="1701" w:header="851" w:footer="851" w:gutter="0"/>
          <w:pgNumType w:start="98"/>
          <w:cols w:space="708"/>
          <w:titlePg/>
          <w:docGrid w:linePitch="360"/>
        </w:sectPr>
      </w:pPr>
    </w:p>
    <w:tbl>
      <w:tblPr>
        <w:tblpPr w:leftFromText="141" w:rightFromText="141" w:vertAnchor="page" w:horzAnchor="margin" w:tblpY="23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70"/>
        <w:gridCol w:w="6485"/>
      </w:tblGrid>
      <w:tr w:rsidR="00EB1B57" w:rsidRPr="00B10F48">
        <w:trPr>
          <w:trHeight w:val="1136"/>
        </w:trPr>
        <w:tc>
          <w:tcPr>
            <w:tcW w:w="2270" w:type="dxa"/>
            <w:shd w:val="clear" w:color="auto" w:fill="FFCCCC"/>
            <w:vAlign w:val="center"/>
          </w:tcPr>
          <w:p w:rsidR="00EB1B57" w:rsidRPr="00B10F48" w:rsidRDefault="00EB1B57" w:rsidP="00153B30">
            <w:pPr>
              <w:pStyle w:val="Prrafodelista"/>
              <w:spacing w:before="164" w:line="240" w:lineRule="auto"/>
              <w:ind w:left="0"/>
              <w:jc w:val="center"/>
              <w:rPr>
                <w:rFonts w:ascii="Tahoma" w:hAnsi="Tahoma" w:cs="Tahoma"/>
                <w:b/>
                <w:bCs/>
                <w:sz w:val="20"/>
                <w:szCs w:val="20"/>
              </w:rPr>
            </w:pPr>
            <w:r w:rsidRPr="00B10F48">
              <w:rPr>
                <w:rFonts w:ascii="Tahoma" w:hAnsi="Tahoma" w:cs="Tahoma"/>
                <w:b/>
                <w:bCs/>
                <w:sz w:val="20"/>
                <w:szCs w:val="20"/>
              </w:rPr>
              <w:t>OBJET</w:t>
            </w:r>
            <w:r w:rsidRPr="00B10F48">
              <w:rPr>
                <w:rFonts w:ascii="Tahoma" w:hAnsi="Tahoma" w:cs="Tahoma"/>
                <w:b/>
                <w:bCs/>
                <w:sz w:val="20"/>
                <w:szCs w:val="20"/>
              </w:rPr>
              <w:lastRenderedPageBreak/>
              <w:t>IVO</w:t>
            </w:r>
          </w:p>
        </w:tc>
        <w:tc>
          <w:tcPr>
            <w:tcW w:w="6485" w:type="dxa"/>
          </w:tcPr>
          <w:p w:rsidR="00EB1B57" w:rsidRPr="00B10F48" w:rsidRDefault="00EB1B57" w:rsidP="00153B30">
            <w:pPr>
              <w:spacing w:line="240" w:lineRule="auto"/>
              <w:ind w:firstLine="708"/>
              <w:jc w:val="both"/>
              <w:rPr>
                <w:rFonts w:ascii="Tahoma" w:hAnsi="Tahoma" w:cs="Tahoma"/>
                <w:sz w:val="20"/>
                <w:szCs w:val="20"/>
              </w:rPr>
            </w:pPr>
            <w:r w:rsidRPr="00B10F48">
              <w:rPr>
                <w:rFonts w:ascii="Tahoma" w:hAnsi="Tahoma" w:cs="Tahoma"/>
                <w:sz w:val="20"/>
                <w:szCs w:val="20"/>
              </w:rPr>
              <w:t xml:space="preserve">Coordinar el desarrollo económico integral del Municipio a través de programas y proyectos en materia turística, industrial, de comercio, abasto, servicios y distribución local y regional. </w:t>
            </w:r>
          </w:p>
        </w:tc>
      </w:tr>
      <w:tr w:rsidR="00EB1B57" w:rsidRPr="00B10F48">
        <w:tc>
          <w:tcPr>
            <w:tcW w:w="2270" w:type="dxa"/>
            <w:shd w:val="clear" w:color="auto" w:fill="FFCCCC"/>
            <w:vAlign w:val="center"/>
          </w:tcPr>
          <w:p w:rsidR="00EB1B57" w:rsidRPr="00B10F48" w:rsidRDefault="00EB1B57" w:rsidP="00153B30">
            <w:pPr>
              <w:pStyle w:val="Prrafodelista"/>
              <w:spacing w:before="164" w:line="240" w:lineRule="auto"/>
              <w:ind w:left="0"/>
              <w:jc w:val="center"/>
              <w:rPr>
                <w:rFonts w:ascii="Tahoma" w:hAnsi="Tahoma" w:cs="Tahoma"/>
                <w:b/>
                <w:bCs/>
                <w:sz w:val="20"/>
                <w:szCs w:val="20"/>
              </w:rPr>
            </w:pPr>
            <w:r w:rsidRPr="00B10F48">
              <w:rPr>
                <w:rFonts w:ascii="Tahoma" w:hAnsi="Tahoma" w:cs="Tahoma"/>
                <w:b/>
                <w:bCs/>
                <w:sz w:val="20"/>
                <w:szCs w:val="20"/>
              </w:rPr>
              <w:t>UNIDAD ADMINISTRATIVA</w:t>
            </w:r>
          </w:p>
        </w:tc>
        <w:tc>
          <w:tcPr>
            <w:tcW w:w="6485" w:type="dxa"/>
            <w:shd w:val="clear" w:color="auto" w:fill="FFCCCC"/>
            <w:vAlign w:val="center"/>
          </w:tcPr>
          <w:p w:rsidR="00EB1B57" w:rsidRPr="00B10F48" w:rsidRDefault="00EB1B57" w:rsidP="00153B30">
            <w:pPr>
              <w:pStyle w:val="Prrafodelista"/>
              <w:spacing w:before="164" w:line="240" w:lineRule="auto"/>
              <w:ind w:left="0"/>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59"/>
        </w:trPr>
        <w:tc>
          <w:tcPr>
            <w:tcW w:w="2270" w:type="dxa"/>
            <w:vMerge w:val="restart"/>
            <w:vAlign w:val="center"/>
          </w:tcPr>
          <w:p w:rsidR="00EB1B57" w:rsidRPr="00B10F48" w:rsidRDefault="00EB1B57" w:rsidP="00153B30">
            <w:pPr>
              <w:pStyle w:val="Prrafodelista"/>
              <w:spacing w:before="164" w:line="240" w:lineRule="auto"/>
              <w:ind w:left="0"/>
              <w:jc w:val="center"/>
              <w:rPr>
                <w:rFonts w:ascii="Tahoma" w:hAnsi="Tahoma" w:cs="Tahoma"/>
                <w:b/>
                <w:bCs/>
                <w:sz w:val="20"/>
                <w:szCs w:val="20"/>
              </w:rPr>
            </w:pPr>
            <w:r w:rsidRPr="00B10F48">
              <w:rPr>
                <w:rFonts w:ascii="Tahoma" w:hAnsi="Tahoma" w:cs="Tahoma"/>
                <w:b/>
                <w:bCs/>
                <w:sz w:val="20"/>
                <w:szCs w:val="20"/>
              </w:rPr>
              <w:t>COORDINACIÓN DE ECONOMIA Y TURISMO</w:t>
            </w:r>
          </w:p>
          <w:p w:rsidR="00EB1B57" w:rsidRPr="00B10F48" w:rsidRDefault="00EB1B57" w:rsidP="00153B30">
            <w:pPr>
              <w:pStyle w:val="Prrafodelista"/>
              <w:spacing w:before="164" w:line="240" w:lineRule="auto"/>
              <w:ind w:left="0"/>
              <w:jc w:val="center"/>
              <w:rPr>
                <w:rFonts w:ascii="Tahoma" w:hAnsi="Tahoma" w:cs="Tahoma"/>
                <w:b/>
                <w:bCs/>
                <w:sz w:val="20"/>
                <w:szCs w:val="20"/>
              </w:rPr>
            </w:pPr>
          </w:p>
          <w:p w:rsidR="00EB1B57" w:rsidRPr="00B10F48" w:rsidRDefault="00EB1B57" w:rsidP="00153B30">
            <w:pPr>
              <w:pStyle w:val="Prrafodelista"/>
              <w:spacing w:before="164" w:line="240" w:lineRule="auto"/>
              <w:ind w:left="0"/>
              <w:jc w:val="center"/>
              <w:rPr>
                <w:rFonts w:ascii="Tahoma" w:hAnsi="Tahoma" w:cs="Tahoma"/>
                <w:b/>
                <w:bCs/>
                <w:sz w:val="20"/>
                <w:szCs w:val="20"/>
              </w:rPr>
            </w:pPr>
          </w:p>
          <w:p w:rsidR="00EB1B57" w:rsidRPr="00B10F48" w:rsidRDefault="00EB1B57" w:rsidP="00153B30">
            <w:pPr>
              <w:pStyle w:val="Prrafodelista"/>
              <w:spacing w:before="164" w:line="240" w:lineRule="auto"/>
              <w:ind w:left="0"/>
              <w:jc w:val="center"/>
              <w:rPr>
                <w:rFonts w:ascii="Tahoma" w:hAnsi="Tahoma" w:cs="Tahoma"/>
                <w:b/>
                <w:bCs/>
                <w:sz w:val="20"/>
                <w:szCs w:val="20"/>
              </w:rPr>
            </w:pPr>
          </w:p>
          <w:p w:rsidR="00EB1B57" w:rsidRPr="00B10F48" w:rsidRDefault="00EB1B57" w:rsidP="00153B30">
            <w:pPr>
              <w:pStyle w:val="Prrafodelista"/>
              <w:spacing w:before="164" w:line="240" w:lineRule="auto"/>
              <w:ind w:left="0"/>
              <w:jc w:val="center"/>
              <w:rPr>
                <w:rFonts w:ascii="Tahoma" w:hAnsi="Tahoma" w:cs="Tahoma"/>
                <w:b/>
                <w:bCs/>
                <w:sz w:val="20"/>
                <w:szCs w:val="20"/>
              </w:rPr>
            </w:pPr>
          </w:p>
          <w:p w:rsidR="00EB1B57" w:rsidRPr="00B10F48" w:rsidRDefault="00EB1B57" w:rsidP="00153B30">
            <w:pPr>
              <w:pStyle w:val="Prrafodelista"/>
              <w:spacing w:before="164" w:line="240" w:lineRule="auto"/>
              <w:ind w:left="0"/>
              <w:jc w:val="center"/>
              <w:rPr>
                <w:rFonts w:ascii="Tahoma" w:hAnsi="Tahoma" w:cs="Tahoma"/>
                <w:b/>
                <w:bCs/>
                <w:sz w:val="20"/>
                <w:szCs w:val="20"/>
              </w:rPr>
            </w:pPr>
          </w:p>
          <w:p w:rsidR="00EB1B57" w:rsidRPr="00B10F48" w:rsidRDefault="00EB1B57" w:rsidP="00153B30">
            <w:pPr>
              <w:pStyle w:val="Prrafodelista"/>
              <w:spacing w:before="164" w:line="240" w:lineRule="auto"/>
              <w:ind w:left="0"/>
              <w:jc w:val="center"/>
              <w:rPr>
                <w:rFonts w:ascii="Tahoma" w:hAnsi="Tahoma" w:cs="Tahoma"/>
                <w:b/>
                <w:bCs/>
                <w:sz w:val="20"/>
                <w:szCs w:val="20"/>
              </w:rPr>
            </w:pPr>
          </w:p>
          <w:p w:rsidR="00EB1B57" w:rsidRPr="00B10F48" w:rsidRDefault="00EB1B57" w:rsidP="00153B30">
            <w:pPr>
              <w:pStyle w:val="Prrafodelista"/>
              <w:spacing w:before="164" w:line="240" w:lineRule="auto"/>
              <w:ind w:left="0"/>
              <w:jc w:val="center"/>
              <w:rPr>
                <w:rFonts w:ascii="Tahoma" w:hAnsi="Tahoma" w:cs="Tahoma"/>
                <w:b/>
                <w:bCs/>
                <w:sz w:val="20"/>
                <w:szCs w:val="20"/>
              </w:rPr>
            </w:pPr>
          </w:p>
          <w:p w:rsidR="00EB1B57" w:rsidRPr="00B10F48" w:rsidRDefault="00EB1B57" w:rsidP="00153B30">
            <w:pPr>
              <w:pStyle w:val="Prrafodelista"/>
              <w:spacing w:before="164" w:line="240" w:lineRule="auto"/>
              <w:ind w:left="0"/>
              <w:jc w:val="center"/>
              <w:rPr>
                <w:rFonts w:ascii="Tahoma" w:hAnsi="Tahoma" w:cs="Tahoma"/>
                <w:b/>
                <w:bCs/>
                <w:sz w:val="20"/>
                <w:szCs w:val="20"/>
              </w:rPr>
            </w:pPr>
          </w:p>
          <w:p w:rsidR="00EB1B57" w:rsidRPr="00B10F48" w:rsidRDefault="00EB1B57" w:rsidP="00153B30">
            <w:pPr>
              <w:pStyle w:val="Prrafodelista"/>
              <w:spacing w:before="164" w:line="240" w:lineRule="auto"/>
              <w:ind w:left="0"/>
              <w:jc w:val="center"/>
              <w:rPr>
                <w:rFonts w:ascii="Tahoma" w:hAnsi="Tahoma" w:cs="Tahoma"/>
                <w:b/>
                <w:bCs/>
                <w:sz w:val="20"/>
                <w:szCs w:val="20"/>
              </w:rPr>
            </w:pPr>
          </w:p>
          <w:p w:rsidR="00EB1B57" w:rsidRPr="00B10F48" w:rsidRDefault="00EB1B57" w:rsidP="00153B30">
            <w:pPr>
              <w:pStyle w:val="Prrafodelista"/>
              <w:spacing w:before="164" w:line="240" w:lineRule="auto"/>
              <w:ind w:left="0"/>
              <w:jc w:val="center"/>
              <w:rPr>
                <w:rFonts w:ascii="Tahoma" w:hAnsi="Tahoma" w:cs="Tahoma"/>
                <w:b/>
                <w:bCs/>
                <w:sz w:val="20"/>
                <w:szCs w:val="20"/>
              </w:rPr>
            </w:pPr>
          </w:p>
          <w:p w:rsidR="00EB1B57" w:rsidRPr="00B10F48" w:rsidRDefault="00EB1B57" w:rsidP="00153B30">
            <w:pPr>
              <w:pStyle w:val="Prrafodelista"/>
              <w:spacing w:before="164" w:line="240" w:lineRule="auto"/>
              <w:ind w:left="0"/>
              <w:jc w:val="center"/>
              <w:rPr>
                <w:rFonts w:ascii="Tahoma" w:hAnsi="Tahoma" w:cs="Tahoma"/>
                <w:b/>
                <w:bCs/>
                <w:sz w:val="20"/>
                <w:szCs w:val="20"/>
              </w:rPr>
            </w:pPr>
          </w:p>
          <w:p w:rsidR="00EB1B57" w:rsidRPr="00B10F48" w:rsidRDefault="00EB1B57" w:rsidP="00153B30">
            <w:pPr>
              <w:pStyle w:val="Prrafodelista"/>
              <w:spacing w:before="164" w:line="240" w:lineRule="auto"/>
              <w:ind w:left="0"/>
              <w:jc w:val="center"/>
              <w:rPr>
                <w:rFonts w:ascii="Tahoma" w:hAnsi="Tahoma" w:cs="Tahoma"/>
                <w:b/>
                <w:bCs/>
                <w:sz w:val="20"/>
                <w:szCs w:val="20"/>
              </w:rPr>
            </w:pPr>
          </w:p>
          <w:p w:rsidR="00EB1B57" w:rsidRPr="00B10F48" w:rsidRDefault="00EB1B57" w:rsidP="00153B30">
            <w:pPr>
              <w:pStyle w:val="Prrafodelista"/>
              <w:spacing w:before="164" w:line="240" w:lineRule="auto"/>
              <w:ind w:left="0"/>
              <w:jc w:val="center"/>
              <w:rPr>
                <w:rFonts w:ascii="Tahoma" w:hAnsi="Tahoma" w:cs="Tahoma"/>
                <w:b/>
                <w:bCs/>
                <w:sz w:val="20"/>
                <w:szCs w:val="20"/>
              </w:rPr>
            </w:pPr>
          </w:p>
        </w:tc>
        <w:tc>
          <w:tcPr>
            <w:tcW w:w="6485" w:type="dxa"/>
          </w:tcPr>
          <w:p w:rsidR="00EB1B57" w:rsidRPr="00B10F48" w:rsidRDefault="00EB1B57" w:rsidP="00110B08">
            <w:pPr>
              <w:pStyle w:val="Prrafodelista"/>
              <w:numPr>
                <w:ilvl w:val="0"/>
                <w:numId w:val="36"/>
              </w:numPr>
              <w:spacing w:after="0" w:line="240" w:lineRule="auto"/>
              <w:jc w:val="both"/>
              <w:rPr>
                <w:rFonts w:ascii="Tahoma" w:hAnsi="Tahoma" w:cs="Tahoma"/>
                <w:sz w:val="20"/>
                <w:szCs w:val="20"/>
              </w:rPr>
            </w:pPr>
            <w:r w:rsidRPr="00B10F48">
              <w:rPr>
                <w:rFonts w:ascii="Tahoma" w:hAnsi="Tahoma" w:cs="Tahoma"/>
                <w:sz w:val="20"/>
                <w:szCs w:val="20"/>
              </w:rPr>
              <w:t>Elaborar los Informes Oficiales de las actividades Generadas, para el análisis y toma de decisiones correspondientes, ante las Autoridades Competentes</w:t>
            </w:r>
          </w:p>
        </w:tc>
      </w:tr>
      <w:tr w:rsidR="00EB1B57" w:rsidRPr="00B10F48">
        <w:trPr>
          <w:trHeight w:val="53"/>
        </w:trPr>
        <w:tc>
          <w:tcPr>
            <w:tcW w:w="2270" w:type="dxa"/>
            <w:vMerge/>
          </w:tcPr>
          <w:p w:rsidR="00EB1B57" w:rsidRPr="00B10F48" w:rsidRDefault="00EB1B57" w:rsidP="00153B30">
            <w:pPr>
              <w:pStyle w:val="Prrafodelista"/>
              <w:spacing w:before="164" w:line="240" w:lineRule="auto"/>
              <w:ind w:left="0"/>
              <w:jc w:val="center"/>
              <w:rPr>
                <w:rFonts w:ascii="Tahoma" w:hAnsi="Tahoma" w:cs="Tahoma"/>
                <w:b/>
                <w:bCs/>
                <w:sz w:val="20"/>
                <w:szCs w:val="20"/>
              </w:rPr>
            </w:pPr>
          </w:p>
        </w:tc>
        <w:tc>
          <w:tcPr>
            <w:tcW w:w="6485" w:type="dxa"/>
          </w:tcPr>
          <w:p w:rsidR="00EB1B57" w:rsidRPr="00B10F48" w:rsidRDefault="00EB1B57" w:rsidP="00110B08">
            <w:pPr>
              <w:pStyle w:val="Prrafodelista"/>
              <w:numPr>
                <w:ilvl w:val="0"/>
                <w:numId w:val="36"/>
              </w:numPr>
              <w:spacing w:after="0" w:line="240" w:lineRule="auto"/>
              <w:jc w:val="both"/>
              <w:rPr>
                <w:rFonts w:ascii="Tahoma" w:hAnsi="Tahoma" w:cs="Tahoma"/>
                <w:sz w:val="20"/>
                <w:szCs w:val="20"/>
              </w:rPr>
            </w:pPr>
            <w:r w:rsidRPr="00B10F48">
              <w:rPr>
                <w:rFonts w:ascii="Tahoma" w:hAnsi="Tahoma" w:cs="Tahoma"/>
                <w:sz w:val="20"/>
                <w:szCs w:val="20"/>
              </w:rPr>
              <w:t xml:space="preserve">Coordinar los agentes económicos para la modernización, competitividad y crecimiento a los diversos sectores. </w:t>
            </w:r>
          </w:p>
        </w:tc>
      </w:tr>
      <w:tr w:rsidR="00EB1B57" w:rsidRPr="00B10F48">
        <w:trPr>
          <w:trHeight w:val="53"/>
        </w:trPr>
        <w:tc>
          <w:tcPr>
            <w:tcW w:w="2270" w:type="dxa"/>
            <w:vMerge/>
          </w:tcPr>
          <w:p w:rsidR="00EB1B57" w:rsidRPr="00B10F48" w:rsidRDefault="00EB1B57" w:rsidP="00153B30">
            <w:pPr>
              <w:pStyle w:val="Prrafodelista"/>
              <w:spacing w:before="164" w:line="240" w:lineRule="auto"/>
              <w:ind w:left="0"/>
              <w:jc w:val="center"/>
              <w:rPr>
                <w:rFonts w:ascii="Tahoma" w:hAnsi="Tahoma" w:cs="Tahoma"/>
                <w:b/>
                <w:bCs/>
                <w:sz w:val="20"/>
                <w:szCs w:val="20"/>
              </w:rPr>
            </w:pPr>
          </w:p>
        </w:tc>
        <w:tc>
          <w:tcPr>
            <w:tcW w:w="6485" w:type="dxa"/>
          </w:tcPr>
          <w:p w:rsidR="00EB1B57" w:rsidRPr="00B10F48" w:rsidRDefault="00EB1B57" w:rsidP="00110B08">
            <w:pPr>
              <w:pStyle w:val="Prrafodelista"/>
              <w:numPr>
                <w:ilvl w:val="0"/>
                <w:numId w:val="36"/>
              </w:numPr>
              <w:spacing w:after="0" w:line="240" w:lineRule="auto"/>
              <w:jc w:val="both"/>
              <w:rPr>
                <w:rFonts w:ascii="Tahoma" w:hAnsi="Tahoma" w:cs="Tahoma"/>
                <w:sz w:val="20"/>
                <w:szCs w:val="20"/>
              </w:rPr>
            </w:pPr>
            <w:r w:rsidRPr="00B10F48">
              <w:rPr>
                <w:rFonts w:ascii="Tahoma" w:hAnsi="Tahoma" w:cs="Tahoma"/>
                <w:sz w:val="20"/>
                <w:szCs w:val="20"/>
              </w:rPr>
              <w:t xml:space="preserve">Fomentar en el Municipio el desarrollo industrial, comercial y turístico. </w:t>
            </w:r>
          </w:p>
        </w:tc>
      </w:tr>
      <w:tr w:rsidR="00EB1B57" w:rsidRPr="00B10F48">
        <w:trPr>
          <w:trHeight w:val="53"/>
        </w:trPr>
        <w:tc>
          <w:tcPr>
            <w:tcW w:w="2270" w:type="dxa"/>
            <w:vMerge/>
          </w:tcPr>
          <w:p w:rsidR="00EB1B57" w:rsidRPr="00B10F48" w:rsidRDefault="00EB1B57" w:rsidP="00153B30">
            <w:pPr>
              <w:pStyle w:val="Prrafodelista"/>
              <w:spacing w:before="164" w:line="240" w:lineRule="auto"/>
              <w:ind w:left="0"/>
              <w:jc w:val="center"/>
              <w:rPr>
                <w:rFonts w:ascii="Tahoma" w:hAnsi="Tahoma" w:cs="Tahoma"/>
                <w:b/>
                <w:bCs/>
                <w:sz w:val="20"/>
                <w:szCs w:val="20"/>
              </w:rPr>
            </w:pPr>
          </w:p>
        </w:tc>
        <w:tc>
          <w:tcPr>
            <w:tcW w:w="6485" w:type="dxa"/>
          </w:tcPr>
          <w:p w:rsidR="00EB1B57" w:rsidRPr="00B10F48" w:rsidRDefault="00EB1B57" w:rsidP="00153B30">
            <w:pPr>
              <w:pStyle w:val="Prrafodelista"/>
              <w:spacing w:line="240" w:lineRule="auto"/>
              <w:jc w:val="both"/>
              <w:rPr>
                <w:rFonts w:ascii="Tahoma" w:hAnsi="Tahoma" w:cs="Tahoma"/>
                <w:sz w:val="20"/>
                <w:szCs w:val="20"/>
              </w:rPr>
            </w:pPr>
          </w:p>
          <w:p w:rsidR="00EB1B57" w:rsidRPr="00B10F48" w:rsidRDefault="00EB1B57" w:rsidP="00110B08">
            <w:pPr>
              <w:pStyle w:val="Prrafodelista"/>
              <w:numPr>
                <w:ilvl w:val="0"/>
                <w:numId w:val="36"/>
              </w:numPr>
              <w:spacing w:after="0" w:line="240" w:lineRule="auto"/>
              <w:jc w:val="both"/>
              <w:rPr>
                <w:rFonts w:ascii="Tahoma" w:hAnsi="Tahoma" w:cs="Tahoma"/>
                <w:sz w:val="20"/>
                <w:szCs w:val="20"/>
              </w:rPr>
            </w:pPr>
            <w:r w:rsidRPr="00B10F48">
              <w:rPr>
                <w:rFonts w:ascii="Tahoma" w:hAnsi="Tahoma" w:cs="Tahoma"/>
                <w:sz w:val="20"/>
                <w:szCs w:val="20"/>
              </w:rPr>
              <w:t xml:space="preserve">Definir y establecer la factibilidad de proyectos de inversión en el Municipio, de acuerdo a los convenios firmados entre el Municipio, sectores sociales y privado, así como con el Gobierno del Estado. </w:t>
            </w:r>
          </w:p>
        </w:tc>
      </w:tr>
      <w:tr w:rsidR="00EB1B57" w:rsidRPr="00B10F48">
        <w:trPr>
          <w:trHeight w:val="53"/>
        </w:trPr>
        <w:tc>
          <w:tcPr>
            <w:tcW w:w="2270" w:type="dxa"/>
            <w:vMerge/>
          </w:tcPr>
          <w:p w:rsidR="00EB1B57" w:rsidRPr="00B10F48" w:rsidRDefault="00EB1B57" w:rsidP="00153B30">
            <w:pPr>
              <w:pStyle w:val="Prrafodelista"/>
              <w:spacing w:before="164" w:line="240" w:lineRule="auto"/>
              <w:ind w:left="0"/>
              <w:jc w:val="center"/>
              <w:rPr>
                <w:rFonts w:ascii="Tahoma" w:hAnsi="Tahoma" w:cs="Tahoma"/>
                <w:b/>
                <w:bCs/>
                <w:sz w:val="20"/>
                <w:szCs w:val="20"/>
              </w:rPr>
            </w:pPr>
          </w:p>
        </w:tc>
        <w:tc>
          <w:tcPr>
            <w:tcW w:w="6485" w:type="dxa"/>
          </w:tcPr>
          <w:p w:rsidR="00EB1B57" w:rsidRPr="00B10F48" w:rsidRDefault="00EB1B57" w:rsidP="00110B08">
            <w:pPr>
              <w:pStyle w:val="Prrafodelista"/>
              <w:numPr>
                <w:ilvl w:val="0"/>
                <w:numId w:val="36"/>
              </w:numPr>
              <w:spacing w:after="0" w:line="240" w:lineRule="auto"/>
              <w:jc w:val="both"/>
              <w:rPr>
                <w:rFonts w:ascii="Tahoma" w:hAnsi="Tahoma" w:cs="Tahoma"/>
                <w:sz w:val="20"/>
                <w:szCs w:val="20"/>
              </w:rPr>
            </w:pPr>
            <w:r w:rsidRPr="00B10F48">
              <w:rPr>
                <w:rFonts w:ascii="Tahoma" w:hAnsi="Tahoma" w:cs="Tahoma"/>
                <w:sz w:val="20"/>
                <w:szCs w:val="20"/>
              </w:rPr>
              <w:t xml:space="preserve">Planear estudios y propuestas para la modernización y fortalecimiento de la infraestructura productiva del Municipio. </w:t>
            </w:r>
          </w:p>
        </w:tc>
      </w:tr>
      <w:tr w:rsidR="00EB1B57" w:rsidRPr="00B10F48">
        <w:trPr>
          <w:trHeight w:val="53"/>
        </w:trPr>
        <w:tc>
          <w:tcPr>
            <w:tcW w:w="2270" w:type="dxa"/>
            <w:vMerge/>
          </w:tcPr>
          <w:p w:rsidR="00EB1B57" w:rsidRPr="00B10F48" w:rsidRDefault="00EB1B57" w:rsidP="00153B30">
            <w:pPr>
              <w:pStyle w:val="Prrafodelista"/>
              <w:spacing w:before="164" w:line="240" w:lineRule="auto"/>
              <w:ind w:left="0"/>
              <w:jc w:val="center"/>
              <w:rPr>
                <w:rFonts w:ascii="Tahoma" w:hAnsi="Tahoma" w:cs="Tahoma"/>
                <w:b/>
                <w:bCs/>
                <w:sz w:val="20"/>
                <w:szCs w:val="20"/>
              </w:rPr>
            </w:pPr>
          </w:p>
        </w:tc>
        <w:tc>
          <w:tcPr>
            <w:tcW w:w="6485" w:type="dxa"/>
          </w:tcPr>
          <w:p w:rsidR="00EB1B57" w:rsidRPr="00B10F48" w:rsidRDefault="00EB1B57" w:rsidP="00110B08">
            <w:pPr>
              <w:pStyle w:val="Prrafodelista"/>
              <w:numPr>
                <w:ilvl w:val="0"/>
                <w:numId w:val="36"/>
              </w:numPr>
              <w:spacing w:after="0" w:line="240" w:lineRule="auto"/>
              <w:jc w:val="both"/>
              <w:rPr>
                <w:rFonts w:ascii="Tahoma" w:hAnsi="Tahoma" w:cs="Tahoma"/>
                <w:sz w:val="20"/>
                <w:szCs w:val="20"/>
              </w:rPr>
            </w:pPr>
            <w:r w:rsidRPr="00B10F48">
              <w:rPr>
                <w:rFonts w:ascii="Tahoma" w:hAnsi="Tahoma" w:cs="Tahoma"/>
                <w:sz w:val="20"/>
                <w:szCs w:val="20"/>
              </w:rPr>
              <w:t>Fomentar, controlar y supervisar de acuerdo con las leyes y reglamentos de la materia la prestación de servicios turísticos, promoviendo su calidad y la profesionalización de los prestadores.</w:t>
            </w:r>
          </w:p>
        </w:tc>
      </w:tr>
      <w:tr w:rsidR="00EB1B57" w:rsidRPr="00B10F48">
        <w:trPr>
          <w:trHeight w:val="1275"/>
        </w:trPr>
        <w:tc>
          <w:tcPr>
            <w:tcW w:w="2270" w:type="dxa"/>
            <w:vMerge/>
          </w:tcPr>
          <w:p w:rsidR="00EB1B57" w:rsidRPr="00B10F48" w:rsidRDefault="00EB1B57" w:rsidP="00153B30">
            <w:pPr>
              <w:pStyle w:val="Prrafodelista"/>
              <w:spacing w:before="164" w:line="240" w:lineRule="auto"/>
              <w:ind w:left="0"/>
              <w:jc w:val="center"/>
              <w:rPr>
                <w:rFonts w:ascii="Tahoma" w:hAnsi="Tahoma" w:cs="Tahoma"/>
                <w:b/>
                <w:bCs/>
                <w:sz w:val="20"/>
                <w:szCs w:val="20"/>
              </w:rPr>
            </w:pPr>
          </w:p>
        </w:tc>
        <w:tc>
          <w:tcPr>
            <w:tcW w:w="6485" w:type="dxa"/>
          </w:tcPr>
          <w:p w:rsidR="00EB1B57" w:rsidRPr="00B10F48" w:rsidRDefault="00EB1B57" w:rsidP="00110B08">
            <w:pPr>
              <w:pStyle w:val="Prrafodelista"/>
              <w:numPr>
                <w:ilvl w:val="0"/>
                <w:numId w:val="36"/>
              </w:numPr>
              <w:spacing w:after="0" w:line="240" w:lineRule="auto"/>
              <w:jc w:val="both"/>
              <w:rPr>
                <w:rFonts w:ascii="Tahoma" w:hAnsi="Tahoma" w:cs="Tahoma"/>
                <w:sz w:val="20"/>
                <w:szCs w:val="20"/>
              </w:rPr>
            </w:pPr>
            <w:r w:rsidRPr="00B10F48">
              <w:rPr>
                <w:rFonts w:ascii="Tahoma" w:hAnsi="Tahoma" w:cs="Tahoma"/>
                <w:sz w:val="20"/>
                <w:szCs w:val="20"/>
              </w:rPr>
              <w:t xml:space="preserve">Coadyuvar para la integración de los comités turísticos municipales, como órganos de consulta y participación, para delinear políticas públicas y programas a la materia, que deban implementarse en el municipio. </w:t>
            </w:r>
          </w:p>
        </w:tc>
      </w:tr>
      <w:tr w:rsidR="00EB1B57" w:rsidRPr="00B10F48">
        <w:trPr>
          <w:trHeight w:val="53"/>
        </w:trPr>
        <w:tc>
          <w:tcPr>
            <w:tcW w:w="2270" w:type="dxa"/>
            <w:vMerge/>
            <w:vAlign w:val="center"/>
          </w:tcPr>
          <w:p w:rsidR="00EB1B57" w:rsidRPr="00B10F48" w:rsidRDefault="00EB1B57" w:rsidP="00153B30">
            <w:pPr>
              <w:pStyle w:val="Prrafodelista"/>
              <w:spacing w:before="164" w:line="240" w:lineRule="auto"/>
              <w:ind w:left="0"/>
              <w:jc w:val="center"/>
              <w:rPr>
                <w:rFonts w:ascii="Tahoma" w:hAnsi="Tahoma" w:cs="Tahoma"/>
                <w:b/>
                <w:bCs/>
                <w:sz w:val="20"/>
                <w:szCs w:val="20"/>
              </w:rPr>
            </w:pPr>
          </w:p>
        </w:tc>
        <w:tc>
          <w:tcPr>
            <w:tcW w:w="6485" w:type="dxa"/>
          </w:tcPr>
          <w:p w:rsidR="00EB1B57" w:rsidRPr="00B10F48" w:rsidRDefault="00EB1B57" w:rsidP="00153B30">
            <w:pPr>
              <w:pStyle w:val="Prrafodelista"/>
              <w:spacing w:line="240" w:lineRule="auto"/>
              <w:jc w:val="both"/>
              <w:rPr>
                <w:rFonts w:ascii="Tahoma" w:hAnsi="Tahoma" w:cs="Tahoma"/>
                <w:sz w:val="20"/>
                <w:szCs w:val="20"/>
              </w:rPr>
            </w:pPr>
          </w:p>
          <w:p w:rsidR="00EB1B57" w:rsidRPr="00B10F48" w:rsidRDefault="00EB1B57" w:rsidP="00110B08">
            <w:pPr>
              <w:pStyle w:val="Prrafodelista"/>
              <w:numPr>
                <w:ilvl w:val="0"/>
                <w:numId w:val="36"/>
              </w:numPr>
              <w:spacing w:after="0" w:line="240" w:lineRule="auto"/>
              <w:jc w:val="both"/>
              <w:rPr>
                <w:rFonts w:ascii="Tahoma" w:hAnsi="Tahoma" w:cs="Tahoma"/>
                <w:sz w:val="20"/>
                <w:szCs w:val="20"/>
              </w:rPr>
            </w:pPr>
            <w:r w:rsidRPr="00B10F48">
              <w:rPr>
                <w:rFonts w:ascii="Tahoma" w:hAnsi="Tahoma" w:cs="Tahoma"/>
                <w:sz w:val="20"/>
                <w:szCs w:val="20"/>
              </w:rPr>
              <w:t xml:space="preserve">Promover la creación de la bolsa de trabajo del Municipio. </w:t>
            </w:r>
          </w:p>
        </w:tc>
      </w:tr>
      <w:tr w:rsidR="00EB1B57" w:rsidRPr="00B10F48">
        <w:trPr>
          <w:trHeight w:val="1400"/>
        </w:trPr>
        <w:tc>
          <w:tcPr>
            <w:tcW w:w="2270" w:type="dxa"/>
            <w:vMerge/>
          </w:tcPr>
          <w:p w:rsidR="00EB1B57" w:rsidRPr="00B10F48" w:rsidRDefault="00EB1B57" w:rsidP="00153B30">
            <w:pPr>
              <w:pStyle w:val="Prrafodelista"/>
              <w:spacing w:before="164" w:line="240" w:lineRule="auto"/>
              <w:ind w:left="0"/>
              <w:rPr>
                <w:rFonts w:ascii="Tahoma" w:hAnsi="Tahoma" w:cs="Tahoma"/>
                <w:b/>
                <w:bCs/>
                <w:sz w:val="20"/>
                <w:szCs w:val="20"/>
              </w:rPr>
            </w:pPr>
          </w:p>
        </w:tc>
        <w:tc>
          <w:tcPr>
            <w:tcW w:w="6485" w:type="dxa"/>
          </w:tcPr>
          <w:p w:rsidR="00EB1B57" w:rsidRPr="00B10F48" w:rsidRDefault="00EB1B57" w:rsidP="00153B30">
            <w:pPr>
              <w:pStyle w:val="Prrafodelista"/>
              <w:spacing w:line="240" w:lineRule="auto"/>
              <w:rPr>
                <w:rFonts w:ascii="Tahoma" w:hAnsi="Tahoma" w:cs="Tahoma"/>
                <w:sz w:val="20"/>
                <w:szCs w:val="20"/>
              </w:rPr>
            </w:pPr>
          </w:p>
          <w:p w:rsidR="00EB1B57" w:rsidRPr="00B10F48" w:rsidRDefault="00EB1B57" w:rsidP="00110B08">
            <w:pPr>
              <w:pStyle w:val="Prrafodelista"/>
              <w:numPr>
                <w:ilvl w:val="0"/>
                <w:numId w:val="36"/>
              </w:numPr>
              <w:spacing w:after="0" w:line="240" w:lineRule="auto"/>
              <w:jc w:val="both"/>
              <w:rPr>
                <w:rFonts w:ascii="Tahoma" w:hAnsi="Tahoma" w:cs="Tahoma"/>
                <w:sz w:val="20"/>
                <w:szCs w:val="20"/>
              </w:rPr>
            </w:pPr>
            <w:r w:rsidRPr="00B10F48">
              <w:rPr>
                <w:rFonts w:ascii="Tahoma" w:hAnsi="Tahoma" w:cs="Tahoma"/>
                <w:sz w:val="20"/>
                <w:szCs w:val="20"/>
              </w:rPr>
              <w:t>Las demás que determinen las disposiciones Jurídicas aplicables, dentro del ámbito de su competencia.</w:t>
            </w:r>
          </w:p>
        </w:tc>
      </w:tr>
    </w:tbl>
    <w:tbl>
      <w:tblPr>
        <w:tblW w:w="875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69"/>
        <w:gridCol w:w="5386"/>
      </w:tblGrid>
      <w:tr w:rsidR="00EB1B57" w:rsidRPr="00B10F48">
        <w:tc>
          <w:tcPr>
            <w:tcW w:w="3369" w:type="dxa"/>
            <w:shd w:val="clear" w:color="auto" w:fill="FFCCCC"/>
            <w:vAlign w:val="center"/>
          </w:tcPr>
          <w:p w:rsidR="00EB1B57" w:rsidRPr="00B10F48" w:rsidRDefault="00EB1B57" w:rsidP="00153B30">
            <w:pPr>
              <w:pStyle w:val="Prrafodelista"/>
              <w:spacing w:before="164" w:line="240" w:lineRule="auto"/>
              <w:ind w:left="0"/>
              <w:jc w:val="center"/>
              <w:rPr>
                <w:rFonts w:ascii="Tahoma" w:hAnsi="Tahoma" w:cs="Tahoma"/>
                <w:b/>
                <w:bCs/>
                <w:sz w:val="20"/>
                <w:szCs w:val="20"/>
              </w:rPr>
            </w:pPr>
            <w:r w:rsidRPr="00B10F48">
              <w:rPr>
                <w:rFonts w:ascii="Tahoma" w:hAnsi="Tahoma" w:cs="Tahoma"/>
                <w:b/>
                <w:bCs/>
                <w:sz w:val="20"/>
                <w:szCs w:val="20"/>
              </w:rPr>
              <w:t>OBJETIVO</w:t>
            </w:r>
          </w:p>
        </w:tc>
        <w:tc>
          <w:tcPr>
            <w:tcW w:w="5386" w:type="dxa"/>
          </w:tcPr>
          <w:p w:rsidR="00EB1B57" w:rsidRPr="00B10F48" w:rsidRDefault="00EB1B57" w:rsidP="00153B30">
            <w:pPr>
              <w:spacing w:line="240" w:lineRule="auto"/>
              <w:jc w:val="both"/>
              <w:rPr>
                <w:rFonts w:ascii="Tahoma" w:hAnsi="Tahoma" w:cs="Tahoma"/>
                <w:b/>
                <w:bCs/>
                <w:sz w:val="20"/>
                <w:szCs w:val="20"/>
              </w:rPr>
            </w:pPr>
            <w:r w:rsidRPr="00B10F48">
              <w:rPr>
                <w:rFonts w:ascii="Tahoma" w:hAnsi="Tahoma" w:cs="Tahoma"/>
                <w:sz w:val="20"/>
                <w:szCs w:val="20"/>
              </w:rPr>
              <w:t>Consolidar el parque de convivencia Ya´Ax-Na en la región, dándola a conocer a toda la población de Comitán, así como a nivel estatal, brindándoles un lugar de entretenimiento y aprendizaje con un servicio de calidad.</w:t>
            </w:r>
          </w:p>
        </w:tc>
      </w:tr>
      <w:tr w:rsidR="00EB1B57" w:rsidRPr="00B10F48">
        <w:tc>
          <w:tcPr>
            <w:tcW w:w="3369" w:type="dxa"/>
            <w:shd w:val="clear" w:color="auto" w:fill="FFCCCC"/>
          </w:tcPr>
          <w:p w:rsidR="00EB1B57" w:rsidRPr="00B10F48" w:rsidRDefault="00EB1B57" w:rsidP="00153B30">
            <w:pPr>
              <w:pStyle w:val="Prrafodelista"/>
              <w:spacing w:before="164" w:line="240" w:lineRule="auto"/>
              <w:ind w:left="0"/>
              <w:jc w:val="center"/>
              <w:rPr>
                <w:rFonts w:ascii="Tahoma" w:hAnsi="Tahoma" w:cs="Tahoma"/>
                <w:b/>
                <w:bCs/>
                <w:sz w:val="20"/>
                <w:szCs w:val="20"/>
              </w:rPr>
            </w:pPr>
            <w:r w:rsidRPr="00B10F48">
              <w:rPr>
                <w:rFonts w:ascii="Tahoma" w:hAnsi="Tahoma" w:cs="Tahoma"/>
                <w:b/>
                <w:bCs/>
                <w:sz w:val="20"/>
                <w:szCs w:val="20"/>
              </w:rPr>
              <w:t>UNIDAD ADMINISTRATIVA</w:t>
            </w:r>
          </w:p>
        </w:tc>
        <w:tc>
          <w:tcPr>
            <w:tcW w:w="5386" w:type="dxa"/>
            <w:shd w:val="clear" w:color="auto" w:fill="FFCCCC"/>
          </w:tcPr>
          <w:p w:rsidR="00EB1B57" w:rsidRPr="00B10F48" w:rsidRDefault="00EB1B57" w:rsidP="00153B30">
            <w:pPr>
              <w:pStyle w:val="Prrafodelista"/>
              <w:spacing w:before="164" w:line="240" w:lineRule="auto"/>
              <w:ind w:left="0"/>
              <w:jc w:val="center"/>
              <w:rPr>
                <w:rFonts w:ascii="Tahoma" w:hAnsi="Tahoma" w:cs="Tahoma"/>
                <w:b/>
                <w:bCs/>
                <w:sz w:val="20"/>
                <w:szCs w:val="20"/>
              </w:rPr>
            </w:pPr>
            <w:r w:rsidRPr="00B10F48">
              <w:rPr>
                <w:rFonts w:ascii="Tahoma" w:hAnsi="Tahoma" w:cs="Tahoma"/>
                <w:b/>
                <w:bCs/>
                <w:sz w:val="20"/>
                <w:szCs w:val="20"/>
              </w:rPr>
              <w:t>FUNCIONES</w:t>
            </w:r>
          </w:p>
        </w:tc>
      </w:tr>
      <w:tr w:rsidR="00EB1B57" w:rsidRPr="00B10F48">
        <w:tc>
          <w:tcPr>
            <w:tcW w:w="3369" w:type="dxa"/>
            <w:vMerge w:val="restart"/>
          </w:tcPr>
          <w:p w:rsidR="00EB1B57" w:rsidRPr="00B10F48" w:rsidRDefault="00EB1B57" w:rsidP="00153B30">
            <w:pPr>
              <w:spacing w:before="164" w:line="240" w:lineRule="auto"/>
              <w:rPr>
                <w:rFonts w:ascii="Tahoma" w:hAnsi="Tahoma" w:cs="Tahoma"/>
                <w:b/>
                <w:bCs/>
                <w:sz w:val="20"/>
                <w:szCs w:val="20"/>
              </w:rPr>
            </w:pPr>
          </w:p>
          <w:p w:rsidR="00EB1B57" w:rsidRPr="00B10F48" w:rsidRDefault="00EB1B57" w:rsidP="00153B30">
            <w:pPr>
              <w:spacing w:before="164" w:line="240" w:lineRule="auto"/>
              <w:rPr>
                <w:rFonts w:ascii="Tahoma" w:hAnsi="Tahoma" w:cs="Tahoma"/>
                <w:b/>
                <w:bCs/>
                <w:sz w:val="20"/>
                <w:szCs w:val="20"/>
              </w:rPr>
            </w:pPr>
          </w:p>
          <w:p w:rsidR="00EB1B57" w:rsidRPr="00B10F48" w:rsidRDefault="00EB1B57" w:rsidP="00153B30">
            <w:pPr>
              <w:spacing w:before="164" w:line="240" w:lineRule="auto"/>
              <w:rPr>
                <w:rFonts w:ascii="Tahoma" w:hAnsi="Tahoma" w:cs="Tahoma"/>
                <w:b/>
                <w:bCs/>
                <w:sz w:val="20"/>
                <w:szCs w:val="20"/>
              </w:rPr>
            </w:pPr>
          </w:p>
          <w:p w:rsidR="00EB1B57" w:rsidRPr="00B10F48" w:rsidRDefault="00EB1B57" w:rsidP="00153B30">
            <w:pPr>
              <w:spacing w:before="164" w:line="240" w:lineRule="auto"/>
              <w:rPr>
                <w:rFonts w:ascii="Tahoma" w:hAnsi="Tahoma" w:cs="Tahoma"/>
                <w:b/>
                <w:bCs/>
                <w:sz w:val="20"/>
                <w:szCs w:val="20"/>
              </w:rPr>
            </w:pPr>
          </w:p>
          <w:p w:rsidR="00EB1B57" w:rsidRPr="00B10F48" w:rsidRDefault="00EB1B57" w:rsidP="00153B30">
            <w:pPr>
              <w:spacing w:before="164" w:line="240" w:lineRule="auto"/>
              <w:rPr>
                <w:rFonts w:ascii="Tahoma" w:hAnsi="Tahoma" w:cs="Tahoma"/>
                <w:b/>
                <w:bCs/>
                <w:sz w:val="20"/>
                <w:szCs w:val="20"/>
              </w:rPr>
            </w:pPr>
          </w:p>
          <w:p w:rsidR="00EB1B57" w:rsidRPr="00B10F48" w:rsidRDefault="00EB1B57" w:rsidP="00153B30">
            <w:pPr>
              <w:spacing w:before="164" w:line="240" w:lineRule="auto"/>
              <w:rPr>
                <w:rFonts w:ascii="Tahoma" w:hAnsi="Tahoma" w:cs="Tahoma"/>
                <w:b/>
                <w:bCs/>
                <w:sz w:val="20"/>
                <w:szCs w:val="20"/>
              </w:rPr>
            </w:pPr>
          </w:p>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lastRenderedPageBreak/>
              <w:t>COORDINACIÓN DEL PARQUE TEMATICO YA´AX-NA</w:t>
            </w:r>
          </w:p>
        </w:tc>
        <w:tc>
          <w:tcPr>
            <w:tcW w:w="5386"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1.- I</w:t>
            </w:r>
            <w:r w:rsidRPr="00B10F48">
              <w:rPr>
                <w:rFonts w:ascii="Tahoma" w:hAnsi="Tahoma" w:cs="Tahoma"/>
                <w:sz w:val="20"/>
                <w:szCs w:val="20"/>
              </w:rPr>
              <w:lastRenderedPageBreak/>
              <w:t xml:space="preserve">mplementar nuevos proyectos y actividades para la mejora del parque. </w:t>
            </w:r>
          </w:p>
        </w:tc>
      </w:tr>
      <w:tr w:rsidR="00EB1B57" w:rsidRPr="00B10F48">
        <w:tc>
          <w:tcPr>
            <w:tcW w:w="3369" w:type="dxa"/>
            <w:vMerge/>
          </w:tcPr>
          <w:p w:rsidR="00EB1B57" w:rsidRPr="00B10F48" w:rsidRDefault="00EB1B57" w:rsidP="00153B30">
            <w:pPr>
              <w:spacing w:before="164" w:line="240" w:lineRule="auto"/>
              <w:jc w:val="center"/>
              <w:rPr>
                <w:rFonts w:ascii="Tahoma" w:hAnsi="Tahoma" w:cs="Tahoma"/>
                <w:b/>
                <w:bCs/>
                <w:sz w:val="20"/>
                <w:szCs w:val="20"/>
              </w:rPr>
            </w:pPr>
          </w:p>
        </w:tc>
        <w:tc>
          <w:tcPr>
            <w:tcW w:w="5386"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2.- Llevar a cabo el buen funcionamiento y desarrollo del parqu</w:t>
            </w:r>
            <w:r w:rsidRPr="00B10F48">
              <w:rPr>
                <w:rFonts w:ascii="Tahoma" w:hAnsi="Tahoma" w:cs="Tahoma"/>
                <w:sz w:val="20"/>
                <w:szCs w:val="20"/>
              </w:rPr>
              <w:lastRenderedPageBreak/>
              <w:t xml:space="preserve">e. </w:t>
            </w:r>
          </w:p>
        </w:tc>
      </w:tr>
      <w:tr w:rsidR="00EB1B57" w:rsidRPr="00B10F48">
        <w:tc>
          <w:tcPr>
            <w:tcW w:w="3369" w:type="dxa"/>
            <w:vMerge/>
          </w:tcPr>
          <w:p w:rsidR="00EB1B57" w:rsidRPr="00B10F48" w:rsidRDefault="00EB1B57" w:rsidP="00153B30">
            <w:pPr>
              <w:spacing w:before="164" w:line="240" w:lineRule="auto"/>
              <w:jc w:val="center"/>
              <w:rPr>
                <w:rFonts w:ascii="Tahoma" w:hAnsi="Tahoma" w:cs="Tahoma"/>
                <w:b/>
                <w:bCs/>
                <w:sz w:val="20"/>
                <w:szCs w:val="20"/>
              </w:rPr>
            </w:pPr>
          </w:p>
        </w:tc>
        <w:tc>
          <w:tcPr>
            <w:tcW w:w="5386"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3.-</w:t>
            </w:r>
            <w:r w:rsidRPr="00B10F48">
              <w:rPr>
                <w:rFonts w:ascii="Tahoma" w:hAnsi="Tahoma" w:cs="Tahoma"/>
                <w:sz w:val="20"/>
                <w:szCs w:val="20"/>
              </w:rPr>
              <w:lastRenderedPageBreak/>
              <w:t xml:space="preserve"> </w:t>
            </w:r>
            <w:r w:rsidRPr="00B10F48">
              <w:rPr>
                <w:rFonts w:ascii="Tahoma" w:hAnsi="Tahoma" w:cs="Tahoma"/>
                <w:sz w:val="20"/>
                <w:szCs w:val="20"/>
              </w:rPr>
              <w:lastRenderedPageBreak/>
              <w:t xml:space="preserve">Gestionar la adquisición de faltantes en el parque según la necesidad del mismo. </w:t>
            </w:r>
          </w:p>
        </w:tc>
      </w:tr>
      <w:tr w:rsidR="00EB1B57" w:rsidRPr="00B10F48">
        <w:tc>
          <w:tcPr>
            <w:tcW w:w="3369" w:type="dxa"/>
            <w:vMerge/>
          </w:tcPr>
          <w:p w:rsidR="00EB1B57" w:rsidRPr="00B10F48" w:rsidRDefault="00EB1B57" w:rsidP="00153B30">
            <w:pPr>
              <w:spacing w:before="164" w:line="240" w:lineRule="auto"/>
              <w:jc w:val="center"/>
              <w:rPr>
                <w:rFonts w:ascii="Tahoma" w:hAnsi="Tahoma" w:cs="Tahoma"/>
                <w:b/>
                <w:bCs/>
                <w:sz w:val="20"/>
                <w:szCs w:val="20"/>
              </w:rPr>
            </w:pPr>
          </w:p>
        </w:tc>
        <w:tc>
          <w:tcPr>
            <w:tcW w:w="5386"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 xml:space="preserve">4.- Promocionar a nivel nacional como el Mejor Parque Temático de la República. </w:t>
            </w:r>
          </w:p>
        </w:tc>
      </w:tr>
      <w:tr w:rsidR="00EB1B57" w:rsidRPr="00B10F48">
        <w:tc>
          <w:tcPr>
            <w:tcW w:w="3369" w:type="dxa"/>
            <w:vMerge/>
          </w:tcPr>
          <w:p w:rsidR="00EB1B57" w:rsidRPr="00B10F48" w:rsidRDefault="00EB1B57" w:rsidP="00153B30">
            <w:pPr>
              <w:spacing w:before="164" w:line="240" w:lineRule="auto"/>
              <w:jc w:val="center"/>
              <w:rPr>
                <w:rFonts w:ascii="Tahoma" w:hAnsi="Tahoma" w:cs="Tahoma"/>
                <w:b/>
                <w:bCs/>
                <w:sz w:val="20"/>
                <w:szCs w:val="20"/>
              </w:rPr>
            </w:pPr>
          </w:p>
        </w:tc>
        <w:tc>
          <w:tcPr>
            <w:tcW w:w="5386"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 xml:space="preserve">5.- Planear estudios y propuestas para la modernización y fortalecimiento de la infraestructura. </w:t>
            </w:r>
          </w:p>
        </w:tc>
      </w:tr>
      <w:tr w:rsidR="00EB1B57" w:rsidRPr="00B10F48">
        <w:tc>
          <w:tcPr>
            <w:tcW w:w="3369" w:type="dxa"/>
            <w:vMerge/>
          </w:tcPr>
          <w:p w:rsidR="00EB1B57" w:rsidRPr="00B10F48" w:rsidRDefault="00EB1B57" w:rsidP="00153B30">
            <w:pPr>
              <w:spacing w:before="164" w:line="240" w:lineRule="auto"/>
              <w:jc w:val="center"/>
              <w:rPr>
                <w:rFonts w:ascii="Tahoma" w:hAnsi="Tahoma" w:cs="Tahoma"/>
                <w:b/>
                <w:bCs/>
                <w:sz w:val="20"/>
                <w:szCs w:val="20"/>
              </w:rPr>
            </w:pPr>
          </w:p>
        </w:tc>
        <w:tc>
          <w:tcPr>
            <w:tcW w:w="5386"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 xml:space="preserve">6.- Asignar tareas a los responsables de áreas. </w:t>
            </w:r>
          </w:p>
        </w:tc>
      </w:tr>
      <w:tr w:rsidR="00EB1B57" w:rsidRPr="00B10F48">
        <w:tc>
          <w:tcPr>
            <w:tcW w:w="3369" w:type="dxa"/>
            <w:vMerge/>
          </w:tcPr>
          <w:p w:rsidR="00EB1B57" w:rsidRPr="00B10F48" w:rsidRDefault="00EB1B57" w:rsidP="00153B30">
            <w:pPr>
              <w:spacing w:before="164" w:line="240" w:lineRule="auto"/>
              <w:jc w:val="center"/>
              <w:rPr>
                <w:rFonts w:ascii="Tahoma" w:hAnsi="Tahoma" w:cs="Tahoma"/>
                <w:b/>
                <w:bCs/>
                <w:sz w:val="20"/>
                <w:szCs w:val="20"/>
              </w:rPr>
            </w:pPr>
          </w:p>
        </w:tc>
        <w:tc>
          <w:tcPr>
            <w:tcW w:w="5386"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 xml:space="preserve">7.- Colaborar con la Dirección  en todos los asuntos relacionados con el departamento de Economía y Turismo. </w:t>
            </w:r>
          </w:p>
        </w:tc>
      </w:tr>
      <w:tr w:rsidR="00EB1B57" w:rsidRPr="00B10F48">
        <w:tc>
          <w:tcPr>
            <w:tcW w:w="3369" w:type="dxa"/>
            <w:vMerge/>
          </w:tcPr>
          <w:p w:rsidR="00EB1B57" w:rsidRPr="00B10F48" w:rsidRDefault="00EB1B57" w:rsidP="00153B30">
            <w:pPr>
              <w:spacing w:before="164" w:line="240" w:lineRule="auto"/>
              <w:jc w:val="center"/>
              <w:rPr>
                <w:rFonts w:ascii="Tahoma" w:hAnsi="Tahoma" w:cs="Tahoma"/>
                <w:b/>
                <w:bCs/>
                <w:sz w:val="20"/>
                <w:szCs w:val="20"/>
              </w:rPr>
            </w:pPr>
          </w:p>
        </w:tc>
        <w:tc>
          <w:tcPr>
            <w:tcW w:w="5386"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8.- Promover cursos de verano en época vacacional.</w:t>
            </w:r>
          </w:p>
        </w:tc>
      </w:tr>
      <w:tr w:rsidR="00EB1B57" w:rsidRPr="00B10F48">
        <w:tc>
          <w:tcPr>
            <w:tcW w:w="3369" w:type="dxa"/>
            <w:vMerge/>
          </w:tcPr>
          <w:p w:rsidR="00EB1B57" w:rsidRPr="00B10F48" w:rsidRDefault="00EB1B57" w:rsidP="00153B30">
            <w:pPr>
              <w:spacing w:before="164" w:line="240" w:lineRule="auto"/>
              <w:jc w:val="center"/>
              <w:rPr>
                <w:rFonts w:ascii="Tahoma" w:hAnsi="Tahoma" w:cs="Tahoma"/>
                <w:b/>
                <w:bCs/>
                <w:sz w:val="20"/>
                <w:szCs w:val="20"/>
              </w:rPr>
            </w:pPr>
          </w:p>
        </w:tc>
        <w:tc>
          <w:tcPr>
            <w:tcW w:w="5386"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 xml:space="preserve">9.- Desarrollar todas aquellas funciones inherentes al área de su competencia. </w:t>
            </w:r>
          </w:p>
        </w:tc>
      </w:tr>
      <w:tr w:rsidR="00EB1B57" w:rsidRPr="00B10F48">
        <w:tc>
          <w:tcPr>
            <w:tcW w:w="3369" w:type="dxa"/>
            <w:vMerge/>
          </w:tcPr>
          <w:p w:rsidR="00EB1B57" w:rsidRPr="00B10F48" w:rsidRDefault="00EB1B57" w:rsidP="00153B30">
            <w:pPr>
              <w:spacing w:before="164" w:line="240" w:lineRule="auto"/>
              <w:jc w:val="center"/>
              <w:rPr>
                <w:rFonts w:ascii="Tahoma" w:hAnsi="Tahoma" w:cs="Tahoma"/>
                <w:b/>
                <w:bCs/>
                <w:sz w:val="20"/>
                <w:szCs w:val="20"/>
              </w:rPr>
            </w:pPr>
          </w:p>
        </w:tc>
        <w:tc>
          <w:tcPr>
            <w:tcW w:w="5386" w:type="dxa"/>
          </w:tcPr>
          <w:p w:rsidR="00EB1B57" w:rsidRPr="00B10F48" w:rsidRDefault="00EB1B57" w:rsidP="00153B30">
            <w:pPr>
              <w:spacing w:line="240" w:lineRule="auto"/>
              <w:ind w:firstLine="33"/>
              <w:jc w:val="both"/>
              <w:rPr>
                <w:rFonts w:ascii="Tahoma" w:hAnsi="Tahoma" w:cs="Tahoma"/>
                <w:sz w:val="20"/>
                <w:szCs w:val="20"/>
              </w:rPr>
            </w:pPr>
            <w:r w:rsidRPr="00B10F48">
              <w:rPr>
                <w:rFonts w:ascii="Tahoma" w:hAnsi="Tahoma" w:cs="Tahoma"/>
                <w:sz w:val="20"/>
                <w:szCs w:val="20"/>
              </w:rPr>
              <w:t xml:space="preserve">10.- Implementar nuevos proyectos y actividades para la mejora del parque. </w:t>
            </w:r>
          </w:p>
        </w:tc>
      </w:tr>
      <w:tr w:rsidR="00EB1B57" w:rsidRPr="00B10F48">
        <w:tc>
          <w:tcPr>
            <w:tcW w:w="3369" w:type="dxa"/>
            <w:vMerge/>
          </w:tcPr>
          <w:p w:rsidR="00EB1B57" w:rsidRPr="00B10F48" w:rsidRDefault="00EB1B57" w:rsidP="00153B30">
            <w:pPr>
              <w:spacing w:before="164" w:line="240" w:lineRule="auto"/>
              <w:rPr>
                <w:rFonts w:ascii="Tahoma" w:hAnsi="Tahoma" w:cs="Tahoma"/>
                <w:b/>
                <w:bCs/>
                <w:sz w:val="20"/>
                <w:szCs w:val="20"/>
              </w:rPr>
            </w:pPr>
          </w:p>
        </w:tc>
        <w:tc>
          <w:tcPr>
            <w:tcW w:w="5386" w:type="dxa"/>
          </w:tcPr>
          <w:p w:rsidR="00EB1B57" w:rsidRPr="00B10F48" w:rsidRDefault="00EB1B57" w:rsidP="00153B30">
            <w:pPr>
              <w:spacing w:line="240" w:lineRule="auto"/>
              <w:ind w:left="33"/>
              <w:jc w:val="both"/>
              <w:rPr>
                <w:rFonts w:ascii="Tahoma" w:hAnsi="Tahoma" w:cs="Tahoma"/>
                <w:sz w:val="20"/>
                <w:szCs w:val="20"/>
              </w:rPr>
            </w:pPr>
            <w:r w:rsidRPr="00B10F48">
              <w:rPr>
                <w:rFonts w:ascii="Tahoma" w:hAnsi="Tahoma" w:cs="Tahoma"/>
                <w:sz w:val="20"/>
                <w:szCs w:val="20"/>
              </w:rPr>
              <w:t xml:space="preserve">11.- Llevar a cabo el buen funcionamiento y desarrollo del parque. </w:t>
            </w:r>
          </w:p>
        </w:tc>
      </w:tr>
      <w:tr w:rsidR="00EB1B57" w:rsidRPr="00B10F48">
        <w:tc>
          <w:tcPr>
            <w:tcW w:w="3369" w:type="dxa"/>
            <w:vMerge/>
          </w:tcPr>
          <w:p w:rsidR="00EB1B57" w:rsidRPr="00B10F48" w:rsidRDefault="00EB1B57" w:rsidP="00153B30">
            <w:pPr>
              <w:spacing w:before="164" w:line="240" w:lineRule="auto"/>
              <w:rPr>
                <w:rFonts w:ascii="Tahoma" w:hAnsi="Tahoma" w:cs="Tahoma"/>
                <w:b/>
                <w:bCs/>
                <w:sz w:val="20"/>
                <w:szCs w:val="20"/>
              </w:rPr>
            </w:pPr>
          </w:p>
        </w:tc>
        <w:tc>
          <w:tcPr>
            <w:tcW w:w="5386" w:type="dxa"/>
          </w:tcPr>
          <w:p w:rsidR="00EB1B57" w:rsidRPr="00B10F48" w:rsidRDefault="00EB1B57" w:rsidP="00153B30">
            <w:pPr>
              <w:spacing w:line="240" w:lineRule="auto"/>
              <w:ind w:left="33"/>
              <w:jc w:val="both"/>
              <w:rPr>
                <w:rFonts w:ascii="Tahoma" w:hAnsi="Tahoma" w:cs="Tahoma"/>
                <w:sz w:val="20"/>
                <w:szCs w:val="20"/>
              </w:rPr>
            </w:pPr>
            <w:r w:rsidRPr="00B10F48">
              <w:rPr>
                <w:rFonts w:ascii="Tahoma" w:hAnsi="Tahoma" w:cs="Tahoma"/>
                <w:sz w:val="20"/>
                <w:szCs w:val="20"/>
              </w:rPr>
              <w:t xml:space="preserve">12.- Gestionar la adquisición de faltantes en el parque según la necesidad del mismo. </w:t>
            </w:r>
          </w:p>
        </w:tc>
      </w:tr>
      <w:tr w:rsidR="00EB1B57" w:rsidRPr="00B10F48">
        <w:tc>
          <w:tcPr>
            <w:tcW w:w="3369" w:type="dxa"/>
            <w:vMerge/>
          </w:tcPr>
          <w:p w:rsidR="00EB1B57" w:rsidRPr="00B10F48" w:rsidRDefault="00EB1B57" w:rsidP="00153B30">
            <w:pPr>
              <w:spacing w:before="164" w:line="240" w:lineRule="auto"/>
              <w:rPr>
                <w:rFonts w:ascii="Tahoma" w:hAnsi="Tahoma" w:cs="Tahoma"/>
                <w:b/>
                <w:bCs/>
                <w:sz w:val="20"/>
                <w:szCs w:val="20"/>
              </w:rPr>
            </w:pPr>
          </w:p>
        </w:tc>
        <w:tc>
          <w:tcPr>
            <w:tcW w:w="5386"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 xml:space="preserve">13.- Promocionar a nivel nacional como el Mejor Parque Temático de la República. </w:t>
            </w:r>
          </w:p>
        </w:tc>
      </w:tr>
      <w:tr w:rsidR="00EB1B57" w:rsidRPr="00B10F48">
        <w:tc>
          <w:tcPr>
            <w:tcW w:w="3369" w:type="dxa"/>
            <w:vMerge/>
          </w:tcPr>
          <w:p w:rsidR="00EB1B57" w:rsidRPr="00B10F48" w:rsidRDefault="00EB1B57" w:rsidP="00153B30">
            <w:pPr>
              <w:spacing w:before="164" w:line="240" w:lineRule="auto"/>
              <w:rPr>
                <w:rFonts w:ascii="Tahoma" w:hAnsi="Tahoma" w:cs="Tahoma"/>
                <w:b/>
                <w:bCs/>
                <w:sz w:val="20"/>
                <w:szCs w:val="20"/>
              </w:rPr>
            </w:pPr>
          </w:p>
        </w:tc>
        <w:tc>
          <w:tcPr>
            <w:tcW w:w="5386" w:type="dxa"/>
          </w:tcPr>
          <w:p w:rsidR="00EB1B57" w:rsidRPr="00B10F48" w:rsidRDefault="00EB1B57" w:rsidP="00153B30">
            <w:pPr>
              <w:spacing w:line="240" w:lineRule="auto"/>
              <w:ind w:left="33"/>
              <w:jc w:val="both"/>
              <w:rPr>
                <w:rFonts w:ascii="Tahoma" w:hAnsi="Tahoma" w:cs="Tahoma"/>
                <w:sz w:val="20"/>
                <w:szCs w:val="20"/>
              </w:rPr>
            </w:pPr>
            <w:r w:rsidRPr="00B10F48">
              <w:rPr>
                <w:rFonts w:ascii="Tahoma" w:hAnsi="Tahoma" w:cs="Tahoma"/>
                <w:sz w:val="20"/>
                <w:szCs w:val="20"/>
              </w:rPr>
              <w:t xml:space="preserve">14.- Planear estudios y propuestas para la modernización y fortalecimiento de la infraestructura. </w:t>
            </w:r>
          </w:p>
        </w:tc>
      </w:tr>
      <w:tr w:rsidR="00EB1B57" w:rsidRPr="00B10F48">
        <w:tc>
          <w:tcPr>
            <w:tcW w:w="3369" w:type="dxa"/>
            <w:vMerge/>
          </w:tcPr>
          <w:p w:rsidR="00EB1B57" w:rsidRPr="00B10F48" w:rsidRDefault="00EB1B57" w:rsidP="00153B30">
            <w:pPr>
              <w:spacing w:before="164" w:line="240" w:lineRule="auto"/>
              <w:rPr>
                <w:rFonts w:ascii="Tahoma" w:hAnsi="Tahoma" w:cs="Tahoma"/>
                <w:b/>
                <w:bCs/>
                <w:sz w:val="20"/>
                <w:szCs w:val="20"/>
              </w:rPr>
            </w:pPr>
          </w:p>
        </w:tc>
        <w:tc>
          <w:tcPr>
            <w:tcW w:w="5386" w:type="dxa"/>
          </w:tcPr>
          <w:p w:rsidR="00EB1B57" w:rsidRPr="00B10F48" w:rsidRDefault="00EB1B57" w:rsidP="00153B30">
            <w:pPr>
              <w:spacing w:line="240" w:lineRule="auto"/>
              <w:ind w:left="33"/>
              <w:jc w:val="both"/>
              <w:rPr>
                <w:rFonts w:ascii="Tahoma" w:hAnsi="Tahoma" w:cs="Tahoma"/>
                <w:sz w:val="20"/>
                <w:szCs w:val="20"/>
              </w:rPr>
            </w:pPr>
            <w:r w:rsidRPr="00B10F48">
              <w:rPr>
                <w:rFonts w:ascii="Tahoma" w:hAnsi="Tahoma" w:cs="Tahoma"/>
                <w:sz w:val="20"/>
                <w:szCs w:val="20"/>
              </w:rPr>
              <w:t>15.- Asignar tareas a los responsables de áreas.</w:t>
            </w:r>
          </w:p>
        </w:tc>
      </w:tr>
      <w:tr w:rsidR="00EB1B57" w:rsidRPr="00B10F48">
        <w:tc>
          <w:tcPr>
            <w:tcW w:w="3369" w:type="dxa"/>
            <w:vMerge/>
          </w:tcPr>
          <w:p w:rsidR="00EB1B57" w:rsidRPr="00B10F48" w:rsidRDefault="00EB1B57" w:rsidP="00153B30">
            <w:pPr>
              <w:spacing w:before="164" w:line="240" w:lineRule="auto"/>
              <w:rPr>
                <w:rFonts w:ascii="Tahoma" w:hAnsi="Tahoma" w:cs="Tahoma"/>
                <w:b/>
                <w:bCs/>
                <w:sz w:val="20"/>
                <w:szCs w:val="20"/>
              </w:rPr>
            </w:pPr>
          </w:p>
        </w:tc>
        <w:tc>
          <w:tcPr>
            <w:tcW w:w="5386" w:type="dxa"/>
          </w:tcPr>
          <w:p w:rsidR="00EB1B57" w:rsidRPr="00B10F48" w:rsidRDefault="00EB1B57" w:rsidP="00153B30">
            <w:pPr>
              <w:spacing w:line="240" w:lineRule="auto"/>
              <w:ind w:left="33"/>
              <w:jc w:val="both"/>
              <w:rPr>
                <w:rFonts w:ascii="Tahoma" w:hAnsi="Tahoma" w:cs="Tahoma"/>
                <w:sz w:val="20"/>
                <w:szCs w:val="20"/>
              </w:rPr>
            </w:pPr>
            <w:r w:rsidRPr="00B10F48">
              <w:rPr>
                <w:rFonts w:ascii="Tahoma" w:hAnsi="Tahoma" w:cs="Tahoma"/>
                <w:sz w:val="20"/>
                <w:szCs w:val="20"/>
              </w:rPr>
              <w:t xml:space="preserve">16.- Colaborar con la Dirección  en todos los asuntos relacionados con el departamento de Economía y Turismo. </w:t>
            </w:r>
          </w:p>
        </w:tc>
      </w:tr>
      <w:tr w:rsidR="00EB1B57" w:rsidRPr="00B10F48">
        <w:tc>
          <w:tcPr>
            <w:tcW w:w="3369" w:type="dxa"/>
            <w:vMerge/>
          </w:tcPr>
          <w:p w:rsidR="00EB1B57" w:rsidRPr="00B10F48" w:rsidRDefault="00EB1B57" w:rsidP="00153B30">
            <w:pPr>
              <w:spacing w:before="164" w:line="240" w:lineRule="auto"/>
              <w:rPr>
                <w:rFonts w:ascii="Tahoma" w:hAnsi="Tahoma" w:cs="Tahoma"/>
                <w:b/>
                <w:bCs/>
                <w:sz w:val="20"/>
                <w:szCs w:val="20"/>
              </w:rPr>
            </w:pPr>
          </w:p>
        </w:tc>
        <w:tc>
          <w:tcPr>
            <w:tcW w:w="5386"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17.- Promover cursos de verano en época vacacional.</w:t>
            </w:r>
          </w:p>
        </w:tc>
      </w:tr>
      <w:tr w:rsidR="00EB1B57" w:rsidRPr="00B10F48">
        <w:tc>
          <w:tcPr>
            <w:tcW w:w="3369" w:type="dxa"/>
            <w:vMerge/>
          </w:tcPr>
          <w:p w:rsidR="00EB1B57" w:rsidRPr="00B10F48" w:rsidRDefault="00EB1B57" w:rsidP="00153B30">
            <w:pPr>
              <w:spacing w:before="164" w:line="240" w:lineRule="auto"/>
              <w:rPr>
                <w:rFonts w:ascii="Tahoma" w:hAnsi="Tahoma" w:cs="Tahoma"/>
                <w:b/>
                <w:bCs/>
                <w:sz w:val="20"/>
                <w:szCs w:val="20"/>
              </w:rPr>
            </w:pPr>
          </w:p>
        </w:tc>
        <w:tc>
          <w:tcPr>
            <w:tcW w:w="5386" w:type="dxa"/>
          </w:tcPr>
          <w:p w:rsidR="00EB1B57" w:rsidRPr="00B10F48" w:rsidRDefault="00EB1B57" w:rsidP="00153B30">
            <w:pPr>
              <w:spacing w:line="240" w:lineRule="auto"/>
              <w:ind w:left="33"/>
              <w:jc w:val="both"/>
              <w:rPr>
                <w:rFonts w:ascii="Tahoma" w:hAnsi="Tahoma" w:cs="Tahoma"/>
                <w:sz w:val="20"/>
                <w:szCs w:val="20"/>
              </w:rPr>
            </w:pPr>
            <w:r w:rsidRPr="00B10F48">
              <w:rPr>
                <w:rFonts w:ascii="Tahoma" w:hAnsi="Tahoma" w:cs="Tahoma"/>
                <w:sz w:val="20"/>
                <w:szCs w:val="20"/>
              </w:rPr>
              <w:t xml:space="preserve">18.- Desarrollar todas aquellas funciones inherentes al área de su competencia. </w:t>
            </w:r>
          </w:p>
        </w:tc>
      </w:tr>
    </w:tbl>
    <w:tbl>
      <w:tblPr>
        <w:tblpPr w:leftFromText="141" w:rightFromText="141" w:vertAnchor="text" w:horzAnchor="margin" w:tblpY="-6723"/>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69"/>
        <w:gridCol w:w="5386"/>
      </w:tblGrid>
      <w:tr w:rsidR="00EB1B57" w:rsidRPr="00B10F48">
        <w:tc>
          <w:tcPr>
            <w:tcW w:w="3369" w:type="dxa"/>
            <w:shd w:val="clear" w:color="auto" w:fill="FFCCCC"/>
          </w:tcPr>
          <w:p w:rsidR="00EB1B57" w:rsidRPr="00B10F48" w:rsidRDefault="00EB1B57" w:rsidP="00153B30">
            <w:pPr>
              <w:pStyle w:val="Prrafodelista"/>
              <w:spacing w:before="164" w:line="240" w:lineRule="auto"/>
              <w:ind w:left="0"/>
              <w:jc w:val="center"/>
              <w:rPr>
                <w:rFonts w:ascii="Tahoma" w:hAnsi="Tahoma" w:cs="Tahoma"/>
                <w:b/>
                <w:bCs/>
                <w:sz w:val="20"/>
                <w:szCs w:val="20"/>
              </w:rPr>
            </w:pPr>
            <w:r w:rsidRPr="00B10F48">
              <w:rPr>
                <w:rFonts w:ascii="Tahoma" w:hAnsi="Tahoma" w:cs="Tahoma"/>
                <w:b/>
                <w:bCs/>
                <w:sz w:val="20"/>
                <w:szCs w:val="20"/>
              </w:rPr>
              <w:t>UNIDAD ADMINISTRATIVA</w:t>
            </w:r>
          </w:p>
        </w:tc>
        <w:tc>
          <w:tcPr>
            <w:tcW w:w="5386" w:type="dxa"/>
            <w:shd w:val="clear" w:color="auto" w:fill="FFCCCC"/>
          </w:tcPr>
          <w:p w:rsidR="00EB1B57" w:rsidRPr="00B10F48" w:rsidRDefault="00EB1B57" w:rsidP="00153B30">
            <w:pPr>
              <w:pStyle w:val="Prrafodelista"/>
              <w:spacing w:before="164" w:line="240" w:lineRule="auto"/>
              <w:ind w:left="0"/>
              <w:jc w:val="center"/>
              <w:rPr>
                <w:rFonts w:ascii="Tahoma" w:hAnsi="Tahoma" w:cs="Tahoma"/>
                <w:b/>
                <w:bCs/>
                <w:sz w:val="20"/>
                <w:szCs w:val="20"/>
              </w:rPr>
            </w:pPr>
            <w:r w:rsidRPr="00B10F48">
              <w:rPr>
                <w:rFonts w:ascii="Tahoma" w:hAnsi="Tahoma" w:cs="Tahoma"/>
                <w:b/>
                <w:bCs/>
                <w:sz w:val="20"/>
                <w:szCs w:val="20"/>
              </w:rPr>
              <w:t>FUNCIONES</w:t>
            </w:r>
          </w:p>
        </w:tc>
      </w:tr>
    </w:tbl>
    <w:p w:rsidR="00EB1B57" w:rsidRPr="00B10F48" w:rsidRDefault="00EB1B57" w:rsidP="00153B30">
      <w:pPr>
        <w:widowControl w:val="0"/>
        <w:tabs>
          <w:tab w:val="left" w:pos="0"/>
        </w:tabs>
        <w:spacing w:line="240" w:lineRule="auto"/>
        <w:jc w:val="both"/>
        <w:rPr>
          <w:rFonts w:ascii="Tahoma" w:hAnsi="Tahoma" w:cs="Tahoma"/>
          <w:sz w:val="20"/>
          <w:szCs w:val="20"/>
        </w:rPr>
      </w:pPr>
    </w:p>
    <w:p w:rsidR="00EB1B57" w:rsidRPr="00B10F48" w:rsidRDefault="00EB1B57" w:rsidP="00153B30">
      <w:pPr>
        <w:widowControl w:val="0"/>
        <w:tabs>
          <w:tab w:val="left" w:pos="0"/>
        </w:tabs>
        <w:spacing w:line="240" w:lineRule="auto"/>
        <w:jc w:val="center"/>
        <w:rPr>
          <w:rFonts w:ascii="Tahoma" w:hAnsi="Tahoma" w:cs="Tahoma"/>
          <w:b/>
          <w:bCs/>
          <w:sz w:val="20"/>
          <w:szCs w:val="20"/>
          <w:u w:val="single"/>
        </w:rPr>
      </w:pPr>
      <w:r w:rsidRPr="00B10F48">
        <w:rPr>
          <w:rFonts w:ascii="Tahoma" w:hAnsi="Tahoma" w:cs="Tahoma"/>
          <w:b/>
          <w:bCs/>
          <w:sz w:val="20"/>
          <w:szCs w:val="20"/>
          <w:u w:val="single"/>
        </w:rPr>
        <w:t>DIRECCIÓN DE PROYECCIÓN MUNICIPAL</w:t>
      </w:r>
    </w:p>
    <w:tbl>
      <w:tblPr>
        <w:tblW w:w="5000" w:type="pct"/>
        <w:jc w:val="center"/>
        <w:tblLayout w:type="fixed"/>
        <w:tblCellMar>
          <w:left w:w="54" w:type="dxa"/>
          <w:right w:w="54" w:type="dxa"/>
        </w:tblCellMar>
        <w:tblLook w:val="0000"/>
      </w:tblPr>
      <w:tblGrid>
        <w:gridCol w:w="4358"/>
        <w:gridCol w:w="5155"/>
      </w:tblGrid>
      <w:tr w:rsidR="00EB1B57" w:rsidRPr="00B10F48">
        <w:trPr>
          <w:trHeight w:val="1"/>
          <w:jc w:val="center"/>
        </w:trPr>
        <w:tc>
          <w:tcPr>
            <w:tcW w:w="4098" w:type="dxa"/>
            <w:tcBorders>
              <w:top w:val="single" w:sz="2" w:space="0" w:color="000000"/>
              <w:left w:val="single" w:sz="2" w:space="0" w:color="000000"/>
              <w:bottom w:val="single" w:sz="4" w:space="0" w:color="auto"/>
              <w:right w:val="single" w:sz="2" w:space="0" w:color="000000"/>
            </w:tcBorders>
            <w:shd w:val="clear" w:color="auto" w:fill="FFCCCC"/>
            <w:vAlign w:val="center"/>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r w:rsidRPr="00B10F48">
              <w:rPr>
                <w:rFonts w:ascii="Tahoma" w:hAnsi="Tahoma" w:cs="Tahoma"/>
                <w:b/>
                <w:bCs/>
                <w:sz w:val="20"/>
                <w:szCs w:val="20"/>
              </w:rPr>
              <w:t>OBJETIVO</w:t>
            </w:r>
          </w:p>
        </w:tc>
        <w:tc>
          <w:tcPr>
            <w:tcW w:w="4848" w:type="dxa"/>
            <w:tcBorders>
              <w:top w:val="single" w:sz="2" w:space="0" w:color="000000"/>
              <w:left w:val="single" w:sz="2" w:space="0" w:color="000000"/>
              <w:bottom w:val="single" w:sz="4" w:space="0" w:color="auto"/>
              <w:right w:val="single" w:sz="2" w:space="0" w:color="000000"/>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Fomentar una política de desarrollo municipal integral bajo los criterios de seguimiento, control y evaluación de las acciones que integran la gestión administrativa en cada una de las áreas que la componen; impulsando así el fortalecimiento de la Administración Municipal.</w:t>
            </w:r>
          </w:p>
        </w:tc>
      </w:tr>
      <w:tr w:rsidR="00EB1B57" w:rsidRPr="00B10F48">
        <w:trPr>
          <w:trHeight w:val="1"/>
          <w:jc w:val="center"/>
        </w:trPr>
        <w:tc>
          <w:tcPr>
            <w:tcW w:w="4098" w:type="dxa"/>
            <w:tcBorders>
              <w:top w:val="single" w:sz="4" w:space="0" w:color="auto"/>
              <w:left w:val="single" w:sz="4" w:space="0" w:color="auto"/>
              <w:bottom w:val="single" w:sz="4" w:space="0" w:color="auto"/>
              <w:right w:val="single" w:sz="4" w:space="0" w:color="auto"/>
            </w:tcBorders>
            <w:shd w:val="clear" w:color="auto" w:fill="FFCCCC"/>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4848" w:type="dxa"/>
            <w:tcBorders>
              <w:top w:val="single" w:sz="4" w:space="0" w:color="auto"/>
              <w:left w:val="single" w:sz="4" w:space="0" w:color="auto"/>
              <w:bottom w:val="single" w:sz="4" w:space="0" w:color="auto"/>
              <w:right w:val="single" w:sz="4" w:space="0" w:color="auto"/>
            </w:tcBorders>
            <w:shd w:val="clear" w:color="auto" w:fill="FFCCCC"/>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1"/>
          <w:jc w:val="center"/>
        </w:trPr>
        <w:tc>
          <w:tcPr>
            <w:tcW w:w="4098" w:type="dxa"/>
            <w:vMerge w:val="restart"/>
            <w:tcBorders>
              <w:top w:val="single" w:sz="4" w:space="0" w:color="auto"/>
              <w:left w:val="single" w:sz="4" w:space="0" w:color="auto"/>
              <w:right w:val="single" w:sz="4" w:space="0" w:color="auto"/>
            </w:tcBorders>
            <w:vAlign w:val="center"/>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r w:rsidRPr="00B10F48">
              <w:rPr>
                <w:rFonts w:ascii="Tahoma" w:hAnsi="Tahoma" w:cs="Tahoma"/>
                <w:b/>
                <w:bCs/>
                <w:sz w:val="20"/>
                <w:szCs w:val="20"/>
              </w:rPr>
              <w:t>DIRECCIÓN DE PROYECCIÓN MUNICIPAL</w:t>
            </w:r>
          </w:p>
          <w:p w:rsidR="00EB1B57" w:rsidRPr="00B10F48" w:rsidRDefault="00EB1B57" w:rsidP="00153B30">
            <w:pPr>
              <w:autoSpaceDE w:val="0"/>
              <w:autoSpaceDN w:val="0"/>
              <w:adjustRightInd w:val="0"/>
              <w:spacing w:line="240" w:lineRule="auto"/>
              <w:jc w:val="center"/>
              <w:rPr>
                <w:rFonts w:ascii="Tahoma" w:hAnsi="Tahoma" w:cs="Tahoma"/>
                <w:b/>
                <w:bCs/>
                <w:sz w:val="20"/>
                <w:szCs w:val="20"/>
              </w:rPr>
            </w:pPr>
          </w:p>
        </w:tc>
        <w:tc>
          <w:tcPr>
            <w:tcW w:w="4848" w:type="dxa"/>
            <w:tcBorders>
              <w:top w:val="single" w:sz="4" w:space="0" w:color="auto"/>
              <w:left w:val="single" w:sz="4" w:space="0" w:color="auto"/>
              <w:bottom w:val="single" w:sz="4" w:space="0" w:color="auto"/>
              <w:right w:val="single" w:sz="4" w:space="0" w:color="auto"/>
            </w:tcBorders>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1. Planear, Organizar, Dirigir y Controlar las acciones estratégicas de la Dirección de Proyección Municipal.</w:t>
            </w:r>
          </w:p>
        </w:tc>
      </w:tr>
      <w:tr w:rsidR="00EB1B57" w:rsidRPr="00B10F48">
        <w:trPr>
          <w:trHeight w:val="1"/>
          <w:jc w:val="center"/>
        </w:trPr>
        <w:tc>
          <w:tcPr>
            <w:tcW w:w="4098" w:type="dxa"/>
            <w:vMerge/>
            <w:tcBorders>
              <w:left w:val="single" w:sz="4" w:space="0" w:color="auto"/>
              <w:right w:val="single" w:sz="4" w:space="0" w:color="auto"/>
            </w:tcBorders>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p>
        </w:tc>
        <w:tc>
          <w:tcPr>
            <w:tcW w:w="4848" w:type="dxa"/>
            <w:tcBorders>
              <w:top w:val="single" w:sz="4" w:space="0" w:color="auto"/>
              <w:left w:val="single" w:sz="4" w:space="0" w:color="auto"/>
              <w:bottom w:val="single" w:sz="4" w:space="0" w:color="auto"/>
              <w:right w:val="single" w:sz="4" w:space="0" w:color="auto"/>
            </w:tcBorders>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2. Planear, promover y difundir al municipio de Comitán de Domínguez, en el marco de sus propios valores y princ</w:t>
            </w:r>
            <w:r w:rsidRPr="00B10F48">
              <w:rPr>
                <w:rFonts w:ascii="Tahoma" w:hAnsi="Tahoma" w:cs="Tahoma"/>
                <w:sz w:val="20"/>
                <w:szCs w:val="20"/>
              </w:rPr>
              <w:lastRenderedPageBreak/>
              <w:t>ipios económicos y sociales; así como el desarrollo de programas de difusión,  promoción, innovación, competitividad, formación y fomento de las estructuras representativas del municipio.</w:t>
            </w:r>
          </w:p>
        </w:tc>
      </w:tr>
      <w:tr w:rsidR="00EB1B57" w:rsidRPr="00B10F48">
        <w:trPr>
          <w:trHeight w:val="1"/>
          <w:jc w:val="center"/>
        </w:trPr>
        <w:tc>
          <w:tcPr>
            <w:tcW w:w="4098" w:type="dxa"/>
            <w:vMerge/>
            <w:tcBorders>
              <w:left w:val="single" w:sz="4" w:space="0" w:color="auto"/>
              <w:right w:val="single" w:sz="4" w:space="0" w:color="auto"/>
            </w:tcBorders>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p>
        </w:tc>
        <w:tc>
          <w:tcPr>
            <w:tcW w:w="4848" w:type="dxa"/>
            <w:tcBorders>
              <w:top w:val="single" w:sz="4" w:space="0" w:color="auto"/>
              <w:left w:val="single" w:sz="4" w:space="0" w:color="auto"/>
              <w:bottom w:val="single" w:sz="4" w:space="0" w:color="auto"/>
              <w:right w:val="single" w:sz="4" w:space="0" w:color="auto"/>
            </w:tcBorders>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 xml:space="preserve">3. </w:t>
            </w:r>
            <w:r w:rsidRPr="00B10F48">
              <w:rPr>
                <w:rFonts w:ascii="Tahoma" w:hAnsi="Tahoma" w:cs="Tahoma"/>
                <w:sz w:val="20"/>
                <w:szCs w:val="20"/>
              </w:rPr>
              <w:lastRenderedPageBreak/>
              <w:t>C</w:t>
            </w:r>
            <w:r w:rsidRPr="00B10F48">
              <w:rPr>
                <w:rFonts w:ascii="Tahoma" w:hAnsi="Tahoma" w:cs="Tahoma"/>
                <w:sz w:val="20"/>
                <w:szCs w:val="20"/>
              </w:rPr>
              <w:lastRenderedPageBreak/>
              <w:t>ontrolar y Evaluar los Programas y Proyectos generados por las coordinaciones dependientes de la Dirección de Proyección Municipal.</w:t>
            </w:r>
          </w:p>
        </w:tc>
      </w:tr>
      <w:tr w:rsidR="00EB1B57" w:rsidRPr="00B10F48">
        <w:trPr>
          <w:trHeight w:val="1"/>
          <w:jc w:val="center"/>
        </w:trPr>
        <w:tc>
          <w:tcPr>
            <w:tcW w:w="4098" w:type="dxa"/>
            <w:vMerge/>
            <w:tcBorders>
              <w:left w:val="single" w:sz="4" w:space="0" w:color="auto"/>
              <w:right w:val="single" w:sz="4" w:space="0" w:color="auto"/>
            </w:tcBorders>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p>
        </w:tc>
        <w:tc>
          <w:tcPr>
            <w:tcW w:w="4848" w:type="dxa"/>
            <w:tcBorders>
              <w:top w:val="single" w:sz="4" w:space="0" w:color="auto"/>
              <w:left w:val="single" w:sz="4" w:space="0" w:color="auto"/>
              <w:bottom w:val="single" w:sz="4" w:space="0" w:color="auto"/>
              <w:right w:val="single" w:sz="4" w:space="0" w:color="auto"/>
            </w:tcBorders>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4. Elaborar propuestas y coadyuvar en la integración del Plan de Desarrollo Municipal.</w:t>
            </w:r>
          </w:p>
        </w:tc>
      </w:tr>
      <w:tr w:rsidR="00EB1B57" w:rsidRPr="00B10F48">
        <w:trPr>
          <w:trHeight w:val="1"/>
          <w:jc w:val="center"/>
        </w:trPr>
        <w:tc>
          <w:tcPr>
            <w:tcW w:w="4098" w:type="dxa"/>
            <w:vMerge/>
            <w:tcBorders>
              <w:left w:val="single" w:sz="4" w:space="0" w:color="auto"/>
              <w:right w:val="single" w:sz="4" w:space="0" w:color="auto"/>
            </w:tcBorders>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p>
        </w:tc>
        <w:tc>
          <w:tcPr>
            <w:tcW w:w="4848" w:type="dxa"/>
            <w:tcBorders>
              <w:top w:val="single" w:sz="4" w:space="0" w:color="auto"/>
              <w:left w:val="single" w:sz="4" w:space="0" w:color="auto"/>
              <w:bottom w:val="single" w:sz="4" w:space="0" w:color="auto"/>
              <w:right w:val="single" w:sz="4" w:space="0" w:color="auto"/>
            </w:tcBorders>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 xml:space="preserve">5. Integrar y coordinar la elaboración de los informes de Gobierno. </w:t>
            </w:r>
          </w:p>
        </w:tc>
      </w:tr>
      <w:tr w:rsidR="00EB1B57" w:rsidRPr="00B10F48">
        <w:trPr>
          <w:trHeight w:val="1"/>
          <w:jc w:val="center"/>
        </w:trPr>
        <w:tc>
          <w:tcPr>
            <w:tcW w:w="4098" w:type="dxa"/>
            <w:vMerge/>
            <w:tcBorders>
              <w:left w:val="single" w:sz="4" w:space="0" w:color="auto"/>
              <w:right w:val="single" w:sz="4" w:space="0" w:color="auto"/>
            </w:tcBorders>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p>
        </w:tc>
        <w:tc>
          <w:tcPr>
            <w:tcW w:w="4848" w:type="dxa"/>
            <w:tcBorders>
              <w:top w:val="single" w:sz="4" w:space="0" w:color="auto"/>
              <w:left w:val="single" w:sz="4" w:space="0" w:color="auto"/>
              <w:bottom w:val="single" w:sz="4" w:space="0" w:color="auto"/>
              <w:right w:val="single" w:sz="4" w:space="0" w:color="auto"/>
            </w:tcBorders>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6. Planear, Organizar, Dirigir y Controlar las acciones estratégicas de la Dirección de Proyección Municipal.</w:t>
            </w:r>
          </w:p>
        </w:tc>
      </w:tr>
      <w:tr w:rsidR="00EB1B57" w:rsidRPr="00B10F48">
        <w:trPr>
          <w:trHeight w:val="1"/>
          <w:jc w:val="center"/>
        </w:trPr>
        <w:tc>
          <w:tcPr>
            <w:tcW w:w="4098" w:type="dxa"/>
            <w:vMerge/>
            <w:tcBorders>
              <w:left w:val="single" w:sz="4" w:space="0" w:color="auto"/>
              <w:right w:val="single" w:sz="4" w:space="0" w:color="auto"/>
            </w:tcBorders>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p>
        </w:tc>
        <w:tc>
          <w:tcPr>
            <w:tcW w:w="4848" w:type="dxa"/>
            <w:tcBorders>
              <w:top w:val="single" w:sz="4" w:space="0" w:color="auto"/>
              <w:left w:val="single" w:sz="4" w:space="0" w:color="auto"/>
              <w:bottom w:val="single" w:sz="4" w:space="0" w:color="auto"/>
              <w:right w:val="single" w:sz="4" w:space="0" w:color="auto"/>
            </w:tcBorders>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7. Impulsar proyectos tecnológicos innovadores que potencien las posibilidades de generación de ingresos en el marco de los procesos de desarrollo local sustentable.</w:t>
            </w:r>
          </w:p>
        </w:tc>
      </w:tr>
      <w:tr w:rsidR="00EB1B57" w:rsidRPr="00B10F48">
        <w:trPr>
          <w:trHeight w:val="1"/>
          <w:jc w:val="center"/>
        </w:trPr>
        <w:tc>
          <w:tcPr>
            <w:tcW w:w="4098" w:type="dxa"/>
            <w:vMerge/>
            <w:tcBorders>
              <w:left w:val="single" w:sz="4" w:space="0" w:color="auto"/>
              <w:right w:val="single" w:sz="4" w:space="0" w:color="auto"/>
            </w:tcBorders>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p>
        </w:tc>
        <w:tc>
          <w:tcPr>
            <w:tcW w:w="4848" w:type="dxa"/>
            <w:tcBorders>
              <w:top w:val="single" w:sz="4" w:space="0" w:color="auto"/>
              <w:left w:val="single" w:sz="4" w:space="0" w:color="auto"/>
              <w:bottom w:val="single" w:sz="4" w:space="0" w:color="auto"/>
              <w:right w:val="single" w:sz="4" w:space="0" w:color="auto"/>
            </w:tcBorders>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8. Establecer mecanismos de control en relación a los asuntos oficiales de la administración municipal para el seguimiento, análisis, grado de avances y evaluación respectiva por tema atendido y en proceso de gestión.</w:t>
            </w:r>
          </w:p>
        </w:tc>
      </w:tr>
      <w:tr w:rsidR="00EB1B57" w:rsidRPr="00B10F48">
        <w:trPr>
          <w:trHeight w:val="1"/>
          <w:jc w:val="center"/>
        </w:trPr>
        <w:tc>
          <w:tcPr>
            <w:tcW w:w="4098" w:type="dxa"/>
            <w:tcBorders>
              <w:left w:val="single" w:sz="4" w:space="0" w:color="auto"/>
              <w:right w:val="single" w:sz="4" w:space="0" w:color="auto"/>
            </w:tcBorders>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p>
        </w:tc>
        <w:tc>
          <w:tcPr>
            <w:tcW w:w="4848" w:type="dxa"/>
            <w:tcBorders>
              <w:top w:val="single" w:sz="4" w:space="0" w:color="auto"/>
              <w:left w:val="single" w:sz="4" w:space="0" w:color="auto"/>
              <w:bottom w:val="single" w:sz="4" w:space="0" w:color="auto"/>
              <w:right w:val="single" w:sz="4" w:space="0" w:color="auto"/>
            </w:tcBorders>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9. Programar y coordinar la evaluación periódica de cada una de las diferentes áreas que integran la Administración Pública Municipal.</w:t>
            </w:r>
          </w:p>
        </w:tc>
      </w:tr>
      <w:tr w:rsidR="00EB1B57" w:rsidRPr="00B10F48">
        <w:trPr>
          <w:trHeight w:val="1"/>
          <w:jc w:val="center"/>
        </w:trPr>
        <w:tc>
          <w:tcPr>
            <w:tcW w:w="4098" w:type="dxa"/>
            <w:tcBorders>
              <w:left w:val="single" w:sz="4" w:space="0" w:color="auto"/>
              <w:right w:val="single" w:sz="4" w:space="0" w:color="auto"/>
            </w:tcBorders>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p>
        </w:tc>
        <w:tc>
          <w:tcPr>
            <w:tcW w:w="4848" w:type="dxa"/>
            <w:tcBorders>
              <w:top w:val="single" w:sz="4" w:space="0" w:color="auto"/>
              <w:left w:val="single" w:sz="4" w:space="0" w:color="auto"/>
              <w:bottom w:val="single" w:sz="4" w:space="0" w:color="auto"/>
              <w:right w:val="single" w:sz="4" w:space="0" w:color="auto"/>
            </w:tcBorders>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10. Coordinar los procesos de investigación y planeación estratégica de carácter sociocultural y apoyar las acciones de gestión pertinentes, encaminadas a integrar una visión de desarrollo sustentable para el Municipio.</w:t>
            </w:r>
          </w:p>
        </w:tc>
      </w:tr>
      <w:tr w:rsidR="00EB1B57" w:rsidRPr="00B10F48">
        <w:trPr>
          <w:trHeight w:val="1"/>
          <w:jc w:val="center"/>
        </w:trPr>
        <w:tc>
          <w:tcPr>
            <w:tcW w:w="4098" w:type="dxa"/>
            <w:tcBorders>
              <w:left w:val="single" w:sz="4" w:space="0" w:color="auto"/>
              <w:bottom w:val="single" w:sz="4" w:space="0" w:color="auto"/>
              <w:right w:val="single" w:sz="4" w:space="0" w:color="auto"/>
            </w:tcBorders>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p>
        </w:tc>
        <w:tc>
          <w:tcPr>
            <w:tcW w:w="4848" w:type="dxa"/>
            <w:tcBorders>
              <w:top w:val="single" w:sz="4" w:space="0" w:color="auto"/>
              <w:left w:val="single" w:sz="4" w:space="0" w:color="auto"/>
              <w:bottom w:val="single" w:sz="4" w:space="0" w:color="auto"/>
              <w:right w:val="single" w:sz="4" w:space="0" w:color="auto"/>
            </w:tcBorders>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11. Supervisar el proceso en la producción y elaboración de la entidad corporativa municipal.</w:t>
            </w:r>
          </w:p>
        </w:tc>
      </w:tr>
    </w:tbl>
    <w:tbl>
      <w:tblPr>
        <w:tblpPr w:leftFromText="141" w:rightFromText="141" w:vertAnchor="text" w:horzAnchor="margin" w:tblpY="-8335"/>
        <w:tblW w:w="5000" w:type="pct"/>
        <w:tblLayout w:type="fixed"/>
        <w:tblCellMar>
          <w:left w:w="54" w:type="dxa"/>
          <w:right w:w="54" w:type="dxa"/>
        </w:tblCellMar>
        <w:tblLook w:val="0000"/>
      </w:tblPr>
      <w:tblGrid>
        <w:gridCol w:w="4358"/>
        <w:gridCol w:w="5155"/>
      </w:tblGrid>
      <w:tr w:rsidR="00EB1B57" w:rsidRPr="00B10F48">
        <w:trPr>
          <w:trHeight w:val="1"/>
        </w:trPr>
        <w:tc>
          <w:tcPr>
            <w:tcW w:w="4098" w:type="dxa"/>
            <w:tcBorders>
              <w:top w:val="single" w:sz="4" w:space="0" w:color="auto"/>
              <w:left w:val="single" w:sz="4" w:space="0" w:color="auto"/>
              <w:bottom w:val="single" w:sz="4" w:space="0" w:color="auto"/>
              <w:right w:val="single" w:sz="4" w:space="0" w:color="auto"/>
            </w:tcBorders>
            <w:shd w:val="clear" w:color="auto" w:fill="FFCCCC"/>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4848" w:type="dxa"/>
            <w:tcBorders>
              <w:top w:val="single" w:sz="4" w:space="0" w:color="auto"/>
              <w:left w:val="single" w:sz="4" w:space="0" w:color="auto"/>
              <w:bottom w:val="single" w:sz="4" w:space="0" w:color="auto"/>
              <w:right w:val="single" w:sz="4" w:space="0" w:color="auto"/>
            </w:tcBorders>
            <w:shd w:val="clear" w:color="auto" w:fill="FFCCCC"/>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r w:rsidRPr="00B10F48">
              <w:rPr>
                <w:rFonts w:ascii="Tahoma" w:hAnsi="Tahoma" w:cs="Tahoma"/>
                <w:b/>
                <w:bCs/>
                <w:sz w:val="20"/>
                <w:szCs w:val="20"/>
              </w:rPr>
              <w:t>FUNCIONES</w:t>
            </w:r>
          </w:p>
        </w:tc>
      </w:tr>
    </w:tbl>
    <w:p w:rsidR="00EB1B57" w:rsidRPr="00B10F48" w:rsidRDefault="00EB1B57" w:rsidP="00153B30">
      <w:pPr>
        <w:spacing w:line="240" w:lineRule="auto"/>
        <w:jc w:val="both"/>
        <w:rPr>
          <w:rFonts w:ascii="Tahoma" w:hAnsi="Tahoma" w:cs="Tahoma"/>
          <w:sz w:val="20"/>
          <w:szCs w:val="20"/>
        </w:rPr>
      </w:pPr>
    </w:p>
    <w:p w:rsidR="00EB1B57" w:rsidRPr="00B10F48" w:rsidRDefault="00EB1B57" w:rsidP="00153B30">
      <w:pPr>
        <w:spacing w:line="240" w:lineRule="auto"/>
        <w:rPr>
          <w:rFonts w:ascii="Tahoma" w:hAnsi="Tahoma" w:cs="Tahoma"/>
          <w:sz w:val="20"/>
          <w:szCs w:val="20"/>
        </w:rPr>
      </w:pPr>
    </w:p>
    <w:p w:rsidR="00EB1B57" w:rsidRPr="00B10F48" w:rsidRDefault="00EB1B57" w:rsidP="00153B30">
      <w:pPr>
        <w:spacing w:line="240" w:lineRule="auto"/>
        <w:jc w:val="both"/>
        <w:rPr>
          <w:rFonts w:ascii="Tahoma" w:hAnsi="Tahoma" w:cs="Tahoma"/>
          <w:sz w:val="20"/>
          <w:szCs w:val="20"/>
        </w:rPr>
      </w:pPr>
    </w:p>
    <w:p w:rsidR="00EB1B57" w:rsidRPr="00B10F48" w:rsidRDefault="00EB1B57" w:rsidP="00153B30">
      <w:pPr>
        <w:spacing w:line="240" w:lineRule="auto"/>
        <w:jc w:val="both"/>
        <w:rPr>
          <w:rFonts w:ascii="Tahoma" w:hAnsi="Tahoma" w:cs="Tahoma"/>
          <w:sz w:val="20"/>
          <w:szCs w:val="20"/>
        </w:rPr>
      </w:pPr>
    </w:p>
    <w:p w:rsidR="00EB1B57" w:rsidRPr="00B10F48" w:rsidRDefault="00EB1B57" w:rsidP="00153B30">
      <w:pPr>
        <w:spacing w:line="240" w:lineRule="auto"/>
        <w:jc w:val="both"/>
        <w:rPr>
          <w:rFonts w:ascii="Tahoma" w:hAnsi="Tahoma" w:cs="Tahoma"/>
          <w:sz w:val="20"/>
          <w:szCs w:val="20"/>
        </w:rPr>
      </w:pPr>
    </w:p>
    <w:tbl>
      <w:tblPr>
        <w:tblW w:w="5000" w:type="pct"/>
        <w:jc w:val="center"/>
        <w:tblLayout w:type="fixed"/>
        <w:tblCellMar>
          <w:left w:w="54" w:type="dxa"/>
          <w:right w:w="54" w:type="dxa"/>
        </w:tblCellMar>
        <w:tblLook w:val="0000"/>
      </w:tblPr>
      <w:tblGrid>
        <w:gridCol w:w="3072"/>
        <w:gridCol w:w="6441"/>
      </w:tblGrid>
      <w:tr w:rsidR="00EB1B57" w:rsidRPr="00B10F48">
        <w:trPr>
          <w:trHeight w:val="1"/>
          <w:jc w:val="center"/>
        </w:trPr>
        <w:tc>
          <w:tcPr>
            <w:tcW w:w="2889" w:type="dxa"/>
            <w:tcBorders>
              <w:top w:val="single" w:sz="2" w:space="0" w:color="000000"/>
              <w:left w:val="single" w:sz="2" w:space="0" w:color="000000"/>
              <w:bottom w:val="single" w:sz="4" w:space="0" w:color="auto"/>
              <w:right w:val="single" w:sz="2" w:space="0" w:color="000000"/>
            </w:tcBorders>
            <w:shd w:val="clear" w:color="auto" w:fill="FFCCCC"/>
            <w:vAlign w:val="center"/>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r w:rsidRPr="00B10F48">
              <w:rPr>
                <w:rFonts w:ascii="Tahoma" w:hAnsi="Tahoma" w:cs="Tahoma"/>
                <w:b/>
                <w:bCs/>
                <w:sz w:val="20"/>
                <w:szCs w:val="20"/>
              </w:rPr>
              <w:t>OBJETIVO</w:t>
            </w:r>
          </w:p>
        </w:tc>
        <w:tc>
          <w:tcPr>
            <w:tcW w:w="6057" w:type="dxa"/>
            <w:tcBorders>
              <w:top w:val="single" w:sz="2" w:space="0" w:color="000000"/>
              <w:left w:val="single" w:sz="2" w:space="0" w:color="000000"/>
              <w:bottom w:val="single" w:sz="4" w:space="0" w:color="auto"/>
              <w:right w:val="single" w:sz="2" w:space="0" w:color="000000"/>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Desarrollar funciones secretariales y administrativas referentes a las actividades llevadas a cabo dentro de la Dirección de Proyección Municipal y en cada una de las coordinaciones que la integran.</w:t>
            </w:r>
          </w:p>
        </w:tc>
      </w:tr>
      <w:tr w:rsidR="00EB1B57" w:rsidRPr="00B10F48">
        <w:trPr>
          <w:trHeight w:val="1"/>
          <w:jc w:val="center"/>
        </w:trPr>
        <w:tc>
          <w:tcPr>
            <w:tcW w:w="2889" w:type="dxa"/>
            <w:tcBorders>
              <w:top w:val="single" w:sz="4" w:space="0" w:color="auto"/>
              <w:left w:val="single" w:sz="4" w:space="0" w:color="auto"/>
              <w:bottom w:val="single" w:sz="4" w:space="0" w:color="auto"/>
              <w:right w:val="single" w:sz="4" w:space="0" w:color="auto"/>
            </w:tcBorders>
            <w:shd w:val="clear" w:color="auto" w:fill="FFCCCC"/>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6057" w:type="dxa"/>
            <w:tcBorders>
              <w:top w:val="single" w:sz="4" w:space="0" w:color="auto"/>
              <w:left w:val="single" w:sz="4" w:space="0" w:color="auto"/>
              <w:bottom w:val="single" w:sz="4" w:space="0" w:color="auto"/>
              <w:right w:val="single" w:sz="4" w:space="0" w:color="auto"/>
            </w:tcBorders>
            <w:shd w:val="clear" w:color="auto" w:fill="FFCCCC"/>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1"/>
          <w:jc w:val="center"/>
        </w:trPr>
        <w:tc>
          <w:tcPr>
            <w:tcW w:w="288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r w:rsidRPr="00B10F48">
              <w:rPr>
                <w:rFonts w:ascii="Tahoma" w:hAnsi="Tahoma" w:cs="Tahoma"/>
                <w:b/>
                <w:bCs/>
                <w:sz w:val="20"/>
                <w:szCs w:val="20"/>
              </w:rPr>
              <w:t>ÁREA DE ASISTENCIA TÉCNICA</w:t>
            </w:r>
          </w:p>
        </w:tc>
        <w:tc>
          <w:tcPr>
            <w:tcW w:w="6057" w:type="dxa"/>
            <w:tcBorders>
              <w:top w:val="single" w:sz="4" w:space="0" w:color="auto"/>
              <w:left w:val="single" w:sz="4" w:space="0" w:color="auto"/>
              <w:bottom w:val="single" w:sz="4" w:space="0" w:color="auto"/>
              <w:right w:val="single" w:sz="4" w:space="0" w:color="auto"/>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1. Mantener en orden y en buen estado el archivo  general que se encuentra bajo su resguardo.</w:t>
            </w:r>
          </w:p>
        </w:tc>
      </w:tr>
      <w:tr w:rsidR="00EB1B57" w:rsidRPr="00B10F48">
        <w:trPr>
          <w:trHeight w:val="1"/>
          <w:jc w:val="center"/>
        </w:trPr>
        <w:tc>
          <w:tcPr>
            <w:tcW w:w="2889" w:type="dxa"/>
            <w:vMerge/>
            <w:tcBorders>
              <w:left w:val="single" w:sz="4" w:space="0" w:color="auto"/>
              <w:bottom w:val="single" w:sz="4" w:space="0" w:color="auto"/>
              <w:right w:val="single" w:sz="4" w:space="0" w:color="auto"/>
            </w:tcBorders>
            <w:shd w:val="clear" w:color="000000" w:fill="FFFFFF"/>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p>
        </w:tc>
        <w:tc>
          <w:tcPr>
            <w:tcW w:w="6057" w:type="dxa"/>
            <w:tcBorders>
              <w:top w:val="single" w:sz="4" w:space="0" w:color="auto"/>
              <w:left w:val="single" w:sz="4" w:space="0" w:color="auto"/>
              <w:bottom w:val="single" w:sz="4" w:space="0" w:color="auto"/>
              <w:right w:val="single" w:sz="4" w:space="0" w:color="auto"/>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2. Apoyar en la organización y desarrollo de las reuniones de trabajo.</w:t>
            </w:r>
          </w:p>
        </w:tc>
      </w:tr>
      <w:tr w:rsidR="00EB1B57" w:rsidRPr="00B10F48">
        <w:trPr>
          <w:trHeight w:val="70"/>
          <w:jc w:val="center"/>
        </w:trPr>
        <w:tc>
          <w:tcPr>
            <w:tcW w:w="2889" w:type="dxa"/>
            <w:vMerge/>
            <w:tcBorders>
              <w:left w:val="single" w:sz="4" w:space="0" w:color="auto"/>
              <w:bottom w:val="single" w:sz="4" w:space="0" w:color="auto"/>
              <w:right w:val="single" w:sz="4" w:space="0" w:color="auto"/>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p>
        </w:tc>
        <w:tc>
          <w:tcPr>
            <w:tcW w:w="6057" w:type="dxa"/>
            <w:tcBorders>
              <w:top w:val="single" w:sz="4" w:space="0" w:color="auto"/>
              <w:left w:val="single" w:sz="4" w:space="0" w:color="auto"/>
              <w:bottom w:val="single" w:sz="4" w:space="0" w:color="auto"/>
              <w:right w:val="single" w:sz="4" w:space="0" w:color="auto"/>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3. Realizar oficios y memorándums a las dependencias correspondientes.</w:t>
            </w:r>
          </w:p>
        </w:tc>
      </w:tr>
      <w:tr w:rsidR="00EB1B57" w:rsidRPr="00B10F48">
        <w:trPr>
          <w:trHeight w:val="1"/>
          <w:jc w:val="center"/>
        </w:trPr>
        <w:tc>
          <w:tcPr>
            <w:tcW w:w="2889" w:type="dxa"/>
            <w:vMerge/>
            <w:tcBorders>
              <w:left w:val="single" w:sz="4" w:space="0" w:color="auto"/>
              <w:bottom w:val="single" w:sz="4" w:space="0" w:color="auto"/>
              <w:right w:val="single" w:sz="4" w:space="0" w:color="auto"/>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p>
        </w:tc>
        <w:tc>
          <w:tcPr>
            <w:tcW w:w="6057" w:type="dxa"/>
            <w:tcBorders>
              <w:top w:val="single" w:sz="4" w:space="0" w:color="auto"/>
              <w:left w:val="single" w:sz="2" w:space="0" w:color="000000"/>
              <w:bottom w:val="single" w:sz="2" w:space="0" w:color="000000"/>
              <w:right w:val="single" w:sz="2" w:space="0" w:color="000000"/>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4. Recepcionar las llamadas dirigidas a coordinadores y personal que las integran.</w:t>
            </w:r>
          </w:p>
        </w:tc>
      </w:tr>
      <w:tr w:rsidR="00EB1B57" w:rsidRPr="00B10F48">
        <w:trPr>
          <w:trHeight w:val="1"/>
          <w:jc w:val="center"/>
        </w:trPr>
        <w:tc>
          <w:tcPr>
            <w:tcW w:w="2889" w:type="dxa"/>
            <w:vMerge/>
            <w:tcBorders>
              <w:left w:val="single" w:sz="4" w:space="0" w:color="auto"/>
              <w:bottom w:val="single" w:sz="4" w:space="0" w:color="auto"/>
              <w:right w:val="single" w:sz="4" w:space="0" w:color="auto"/>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p>
        </w:tc>
        <w:tc>
          <w:tcPr>
            <w:tcW w:w="6057" w:type="dxa"/>
            <w:tcBorders>
              <w:top w:val="single" w:sz="2" w:space="0" w:color="000000"/>
              <w:left w:val="single" w:sz="4" w:space="0" w:color="auto"/>
              <w:bottom w:val="single" w:sz="2" w:space="0" w:color="000000"/>
              <w:right w:val="single" w:sz="2" w:space="0" w:color="000000"/>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5. R</w:t>
            </w:r>
            <w:r w:rsidRPr="00B10F48">
              <w:rPr>
                <w:rFonts w:ascii="Tahoma" w:hAnsi="Tahoma" w:cs="Tahoma"/>
                <w:sz w:val="20"/>
                <w:szCs w:val="20"/>
              </w:rPr>
              <w:lastRenderedPageBreak/>
              <w:t>ecepcionar la correspondencia enviada a las coordinaciones por diferentes instituciones gubernamentales y de la ciudadanía.</w:t>
            </w:r>
          </w:p>
        </w:tc>
      </w:tr>
      <w:tr w:rsidR="00EB1B57" w:rsidRPr="00B10F48">
        <w:trPr>
          <w:trHeight w:val="1"/>
          <w:jc w:val="center"/>
        </w:trPr>
        <w:tc>
          <w:tcPr>
            <w:tcW w:w="2889" w:type="dxa"/>
            <w:vMerge/>
            <w:tcBorders>
              <w:left w:val="single" w:sz="4" w:space="0" w:color="auto"/>
              <w:bottom w:val="single" w:sz="4" w:space="0" w:color="auto"/>
              <w:right w:val="single" w:sz="4" w:space="0" w:color="auto"/>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p>
        </w:tc>
        <w:tc>
          <w:tcPr>
            <w:tcW w:w="6057" w:type="dxa"/>
            <w:tcBorders>
              <w:top w:val="single" w:sz="2" w:space="0" w:color="000000"/>
              <w:left w:val="single" w:sz="4" w:space="0" w:color="auto"/>
              <w:bottom w:val="single" w:sz="2" w:space="0" w:color="000000"/>
              <w:right w:val="single" w:sz="2" w:space="0" w:color="000000"/>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6. Llevar la agenda de actividades del Director y/o Coordinadores e informar de las mismas con al menos un día de anticipación para su atención.</w:t>
            </w:r>
          </w:p>
        </w:tc>
      </w:tr>
      <w:tr w:rsidR="00EB1B57" w:rsidRPr="00B10F48">
        <w:trPr>
          <w:trHeight w:val="1"/>
          <w:jc w:val="center"/>
        </w:trPr>
        <w:tc>
          <w:tcPr>
            <w:tcW w:w="2889" w:type="dxa"/>
            <w:vMerge/>
            <w:tcBorders>
              <w:left w:val="single" w:sz="4" w:space="0" w:color="auto"/>
              <w:bottom w:val="single" w:sz="4" w:space="0" w:color="auto"/>
              <w:right w:val="single" w:sz="4" w:space="0" w:color="auto"/>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p>
        </w:tc>
        <w:tc>
          <w:tcPr>
            <w:tcW w:w="6057" w:type="dxa"/>
            <w:tcBorders>
              <w:top w:val="single" w:sz="2" w:space="0" w:color="000000"/>
              <w:left w:val="single" w:sz="4" w:space="0" w:color="auto"/>
              <w:bottom w:val="single" w:sz="2" w:space="0" w:color="000000"/>
              <w:right w:val="single" w:sz="2" w:space="0" w:color="000000"/>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7. Mantener actualizado el libro de control de los oficios recibidos y el directorio telefónico.</w:t>
            </w:r>
          </w:p>
        </w:tc>
      </w:tr>
      <w:tr w:rsidR="00EB1B57" w:rsidRPr="00B10F48">
        <w:trPr>
          <w:trHeight w:val="1"/>
          <w:jc w:val="center"/>
        </w:trPr>
        <w:tc>
          <w:tcPr>
            <w:tcW w:w="2889" w:type="dxa"/>
            <w:vMerge/>
            <w:tcBorders>
              <w:left w:val="single" w:sz="4" w:space="0" w:color="auto"/>
              <w:bottom w:val="single" w:sz="4" w:space="0" w:color="auto"/>
              <w:right w:val="single" w:sz="4" w:space="0" w:color="auto"/>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p>
        </w:tc>
        <w:tc>
          <w:tcPr>
            <w:tcW w:w="6057" w:type="dxa"/>
            <w:tcBorders>
              <w:top w:val="single" w:sz="2" w:space="0" w:color="000000"/>
              <w:left w:val="single" w:sz="4" w:space="0" w:color="auto"/>
              <w:bottom w:val="single" w:sz="2" w:space="0" w:color="000000"/>
              <w:right w:val="single" w:sz="2" w:space="0" w:color="000000"/>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8. Realizar  la toma de fotografías, así como también la grabación de vídeos en los diversos eventos y/u obras llevados a cabo por la Administración Municipal.</w:t>
            </w:r>
          </w:p>
        </w:tc>
      </w:tr>
      <w:tr w:rsidR="00EB1B57" w:rsidRPr="00B10F48">
        <w:trPr>
          <w:trHeight w:val="1"/>
          <w:jc w:val="center"/>
        </w:trPr>
        <w:tc>
          <w:tcPr>
            <w:tcW w:w="2889" w:type="dxa"/>
            <w:vMerge/>
            <w:tcBorders>
              <w:left w:val="single" w:sz="4" w:space="0" w:color="auto"/>
              <w:bottom w:val="single" w:sz="4" w:space="0" w:color="auto"/>
              <w:right w:val="single" w:sz="4" w:space="0" w:color="auto"/>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p>
        </w:tc>
        <w:tc>
          <w:tcPr>
            <w:tcW w:w="6057" w:type="dxa"/>
            <w:tcBorders>
              <w:top w:val="single" w:sz="2" w:space="0" w:color="000000"/>
              <w:left w:val="single" w:sz="4" w:space="0" w:color="auto"/>
              <w:bottom w:val="single" w:sz="2" w:space="0" w:color="000000"/>
              <w:right w:val="single" w:sz="2" w:space="0" w:color="000000"/>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9. Apoyar en cada una de las actividades realizadas por la Dirección de Proyección Municipal y/o sus coordinaciones.</w:t>
            </w:r>
          </w:p>
        </w:tc>
      </w:tr>
    </w:tbl>
    <w:p w:rsidR="00EB1B57" w:rsidRPr="00B10F48" w:rsidRDefault="00EB1B57" w:rsidP="00153B30">
      <w:pPr>
        <w:spacing w:line="240" w:lineRule="auto"/>
        <w:jc w:val="both"/>
        <w:rPr>
          <w:rFonts w:ascii="Tahoma" w:hAnsi="Tahoma" w:cs="Tahoma"/>
          <w:sz w:val="20"/>
          <w:szCs w:val="20"/>
        </w:rPr>
      </w:pPr>
    </w:p>
    <w:tbl>
      <w:tblPr>
        <w:tblW w:w="5000" w:type="pct"/>
        <w:jc w:val="center"/>
        <w:tblLayout w:type="fixed"/>
        <w:tblCellMar>
          <w:left w:w="54" w:type="dxa"/>
          <w:right w:w="54" w:type="dxa"/>
        </w:tblCellMar>
        <w:tblLook w:val="0000"/>
      </w:tblPr>
      <w:tblGrid>
        <w:gridCol w:w="4358"/>
        <w:gridCol w:w="5155"/>
      </w:tblGrid>
      <w:tr w:rsidR="00EB1B57" w:rsidRPr="00B10F48">
        <w:trPr>
          <w:trHeight w:val="1"/>
          <w:jc w:val="center"/>
        </w:trPr>
        <w:tc>
          <w:tcPr>
            <w:tcW w:w="4098" w:type="dxa"/>
            <w:tcBorders>
              <w:top w:val="single" w:sz="2" w:space="0" w:color="000000"/>
              <w:left w:val="single" w:sz="2" w:space="0" w:color="000000"/>
              <w:bottom w:val="single" w:sz="4" w:space="0" w:color="auto"/>
              <w:right w:val="single" w:sz="2" w:space="0" w:color="000000"/>
            </w:tcBorders>
            <w:shd w:val="clear" w:color="auto" w:fill="FFCCCC"/>
            <w:vAlign w:val="center"/>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r w:rsidRPr="00B10F48">
              <w:rPr>
                <w:rFonts w:ascii="Tahoma" w:hAnsi="Tahoma" w:cs="Tahoma"/>
                <w:b/>
                <w:bCs/>
                <w:sz w:val="20"/>
                <w:szCs w:val="20"/>
              </w:rPr>
              <w:t>OBJETIVO</w:t>
            </w:r>
          </w:p>
        </w:tc>
        <w:tc>
          <w:tcPr>
            <w:tcW w:w="4848" w:type="dxa"/>
            <w:tcBorders>
              <w:top w:val="single" w:sz="2" w:space="0" w:color="000000"/>
              <w:left w:val="single" w:sz="2" w:space="0" w:color="000000"/>
              <w:bottom w:val="single" w:sz="4" w:space="0" w:color="auto"/>
              <w:right w:val="single" w:sz="2" w:space="0" w:color="000000"/>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Uniformar los criterios de imagen mediante el análisis, diseño, propuesta, supervisión y elaboración de los diversos elementos para la construcción de una identidad gráfica municipal.</w:t>
            </w:r>
          </w:p>
        </w:tc>
      </w:tr>
      <w:tr w:rsidR="00EB1B57" w:rsidRPr="00B10F48">
        <w:trPr>
          <w:trHeight w:val="1"/>
          <w:jc w:val="center"/>
        </w:trPr>
        <w:tc>
          <w:tcPr>
            <w:tcW w:w="4098" w:type="dxa"/>
            <w:tcBorders>
              <w:top w:val="single" w:sz="4" w:space="0" w:color="auto"/>
              <w:left w:val="single" w:sz="4" w:space="0" w:color="auto"/>
              <w:bottom w:val="single" w:sz="4" w:space="0" w:color="auto"/>
              <w:right w:val="single" w:sz="4" w:space="0" w:color="auto"/>
            </w:tcBorders>
            <w:shd w:val="clear" w:color="auto" w:fill="FFCCCC"/>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4848" w:type="dxa"/>
            <w:tcBorders>
              <w:top w:val="single" w:sz="4" w:space="0" w:color="auto"/>
              <w:left w:val="single" w:sz="4" w:space="0" w:color="auto"/>
              <w:bottom w:val="single" w:sz="4" w:space="0" w:color="auto"/>
              <w:right w:val="single" w:sz="4" w:space="0" w:color="auto"/>
            </w:tcBorders>
            <w:shd w:val="clear" w:color="auto" w:fill="FFCCCC"/>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1"/>
          <w:jc w:val="center"/>
        </w:trPr>
        <w:tc>
          <w:tcPr>
            <w:tcW w:w="4098" w:type="dxa"/>
            <w:vMerge w:val="restart"/>
            <w:tcBorders>
              <w:top w:val="single" w:sz="4" w:space="0" w:color="auto"/>
              <w:left w:val="single" w:sz="4" w:space="0" w:color="auto"/>
              <w:right w:val="single" w:sz="4" w:space="0" w:color="auto"/>
            </w:tcBorders>
            <w:shd w:val="clear" w:color="000000" w:fill="FFFFFF"/>
            <w:vAlign w:val="center"/>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r w:rsidRPr="00B10F48">
              <w:rPr>
                <w:rFonts w:ascii="Tahoma" w:hAnsi="Tahoma" w:cs="Tahoma"/>
                <w:b/>
                <w:bCs/>
                <w:sz w:val="20"/>
                <w:szCs w:val="20"/>
              </w:rPr>
              <w:t>COORDINACIÓN DE IMAGEN PÚBLICA</w:t>
            </w:r>
          </w:p>
        </w:tc>
        <w:tc>
          <w:tcPr>
            <w:tcW w:w="4848" w:type="dxa"/>
            <w:tcBorders>
              <w:top w:val="single" w:sz="4" w:space="0" w:color="auto"/>
              <w:left w:val="single" w:sz="4" w:space="0" w:color="auto"/>
              <w:bottom w:val="single" w:sz="4" w:space="0" w:color="auto"/>
              <w:right w:val="single" w:sz="4" w:space="0" w:color="auto"/>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1. Realizar el análisis de los requerimientos en materia gráfica, que tiene la Administración Municipal.</w:t>
            </w:r>
          </w:p>
        </w:tc>
      </w:tr>
      <w:tr w:rsidR="00EB1B57" w:rsidRPr="00B10F48">
        <w:trPr>
          <w:trHeight w:val="1"/>
          <w:jc w:val="center"/>
        </w:trPr>
        <w:tc>
          <w:tcPr>
            <w:tcW w:w="4098" w:type="dxa"/>
            <w:vMerge/>
            <w:tcBorders>
              <w:left w:val="single" w:sz="4" w:space="0" w:color="auto"/>
              <w:right w:val="single" w:sz="4" w:space="0" w:color="auto"/>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p>
        </w:tc>
        <w:tc>
          <w:tcPr>
            <w:tcW w:w="4848" w:type="dxa"/>
            <w:tcBorders>
              <w:top w:val="single" w:sz="2" w:space="0" w:color="000000"/>
              <w:left w:val="single" w:sz="4" w:space="0" w:color="auto"/>
              <w:bottom w:val="single" w:sz="2" w:space="0" w:color="000000"/>
              <w:right w:val="single" w:sz="2" w:space="0" w:color="000000"/>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2. Uniformar la imagen de la Administración Municipal, tanto en diseño de los diversos formatos utilizados en las áreas, como en los uniformes para el personal.</w:t>
            </w:r>
          </w:p>
        </w:tc>
      </w:tr>
      <w:tr w:rsidR="00EB1B57" w:rsidRPr="00B10F48">
        <w:trPr>
          <w:trHeight w:val="1"/>
          <w:jc w:val="center"/>
        </w:trPr>
        <w:tc>
          <w:tcPr>
            <w:tcW w:w="4098" w:type="dxa"/>
            <w:vMerge/>
            <w:tcBorders>
              <w:left w:val="single" w:sz="4" w:space="0" w:color="auto"/>
              <w:right w:val="single" w:sz="4" w:space="0" w:color="auto"/>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p>
        </w:tc>
        <w:tc>
          <w:tcPr>
            <w:tcW w:w="4848" w:type="dxa"/>
            <w:tcBorders>
              <w:top w:val="single" w:sz="2" w:space="0" w:color="000000"/>
              <w:left w:val="single" w:sz="4" w:space="0" w:color="auto"/>
              <w:bottom w:val="single" w:sz="2" w:space="0" w:color="000000"/>
              <w:right w:val="single" w:sz="2" w:space="0" w:color="000000"/>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3. Elaborar el material turístico de la Administración Municipal.</w:t>
            </w:r>
          </w:p>
        </w:tc>
      </w:tr>
      <w:tr w:rsidR="00EB1B57" w:rsidRPr="00B10F48">
        <w:trPr>
          <w:trHeight w:val="1"/>
          <w:jc w:val="center"/>
        </w:trPr>
        <w:tc>
          <w:tcPr>
            <w:tcW w:w="4098" w:type="dxa"/>
            <w:vMerge/>
            <w:tcBorders>
              <w:left w:val="single" w:sz="4" w:space="0" w:color="auto"/>
              <w:right w:val="single" w:sz="4" w:space="0" w:color="auto"/>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p>
        </w:tc>
        <w:tc>
          <w:tcPr>
            <w:tcW w:w="4848" w:type="dxa"/>
            <w:tcBorders>
              <w:top w:val="single" w:sz="2" w:space="0" w:color="000000"/>
              <w:left w:val="single" w:sz="4" w:space="0" w:color="auto"/>
              <w:bottom w:val="single" w:sz="2" w:space="0" w:color="000000"/>
              <w:right w:val="single" w:sz="2" w:space="0" w:color="000000"/>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4. Mantener comunicación constante con las áreas ejecutivas encargadas de maquilar los productos.</w:t>
            </w:r>
          </w:p>
        </w:tc>
      </w:tr>
      <w:tr w:rsidR="00EB1B57" w:rsidRPr="00B10F48">
        <w:trPr>
          <w:trHeight w:val="1"/>
          <w:jc w:val="center"/>
        </w:trPr>
        <w:tc>
          <w:tcPr>
            <w:tcW w:w="4098" w:type="dxa"/>
            <w:vMerge/>
            <w:tcBorders>
              <w:left w:val="single" w:sz="4" w:space="0" w:color="auto"/>
              <w:right w:val="single" w:sz="4" w:space="0" w:color="auto"/>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p>
        </w:tc>
        <w:tc>
          <w:tcPr>
            <w:tcW w:w="4848" w:type="dxa"/>
            <w:tcBorders>
              <w:top w:val="single" w:sz="2" w:space="0" w:color="000000"/>
              <w:left w:val="single" w:sz="4" w:space="0" w:color="auto"/>
              <w:bottom w:val="single" w:sz="2" w:space="0" w:color="000000"/>
              <w:right w:val="single" w:sz="2" w:space="0" w:color="000000"/>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5. Mantener comunicación con otras áreas de imagen y/o promoción de instituciones estatales y federales.</w:t>
            </w:r>
          </w:p>
        </w:tc>
      </w:tr>
      <w:tr w:rsidR="00EB1B57" w:rsidRPr="00B10F48">
        <w:trPr>
          <w:trHeight w:val="1"/>
          <w:jc w:val="center"/>
        </w:trPr>
        <w:tc>
          <w:tcPr>
            <w:tcW w:w="4098" w:type="dxa"/>
            <w:vMerge/>
            <w:tcBorders>
              <w:left w:val="single" w:sz="4" w:space="0" w:color="auto"/>
              <w:right w:val="single" w:sz="4" w:space="0" w:color="auto"/>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p>
        </w:tc>
        <w:tc>
          <w:tcPr>
            <w:tcW w:w="4848" w:type="dxa"/>
            <w:tcBorders>
              <w:top w:val="single" w:sz="2" w:space="0" w:color="000000"/>
              <w:left w:val="single" w:sz="4" w:space="0" w:color="auto"/>
              <w:bottom w:val="single" w:sz="2" w:space="0" w:color="000000"/>
              <w:right w:val="single" w:sz="2" w:space="0" w:color="000000"/>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6. Apoyar y contribuir en la elaboración del Plan de Desarrollo Municipal, diseñando la imagen de presentación del mismo.</w:t>
            </w:r>
          </w:p>
        </w:tc>
      </w:tr>
      <w:tr w:rsidR="00EB1B57" w:rsidRPr="00B10F48">
        <w:trPr>
          <w:trHeight w:val="1"/>
          <w:jc w:val="center"/>
        </w:trPr>
        <w:tc>
          <w:tcPr>
            <w:tcW w:w="4098" w:type="dxa"/>
            <w:vMerge/>
            <w:tcBorders>
              <w:left w:val="single" w:sz="4" w:space="0" w:color="auto"/>
              <w:right w:val="single" w:sz="4" w:space="0" w:color="auto"/>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p>
        </w:tc>
        <w:tc>
          <w:tcPr>
            <w:tcW w:w="4848" w:type="dxa"/>
            <w:tcBorders>
              <w:top w:val="single" w:sz="2" w:space="0" w:color="000000"/>
              <w:left w:val="single" w:sz="4" w:space="0" w:color="auto"/>
              <w:bottom w:val="single" w:sz="2" w:space="0" w:color="000000"/>
              <w:right w:val="single" w:sz="2" w:space="0" w:color="000000"/>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7. Apoyar en la elaboración del Informe de Gobierno Municipal.</w:t>
            </w:r>
          </w:p>
        </w:tc>
      </w:tr>
      <w:tr w:rsidR="00EB1B57" w:rsidRPr="00B10F48">
        <w:trPr>
          <w:trHeight w:val="1"/>
          <w:jc w:val="center"/>
        </w:trPr>
        <w:tc>
          <w:tcPr>
            <w:tcW w:w="4098" w:type="dxa"/>
            <w:vMerge/>
            <w:tcBorders>
              <w:left w:val="single" w:sz="4" w:space="0" w:color="auto"/>
              <w:right w:val="single" w:sz="4" w:space="0" w:color="auto"/>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p>
        </w:tc>
        <w:tc>
          <w:tcPr>
            <w:tcW w:w="4848" w:type="dxa"/>
            <w:tcBorders>
              <w:top w:val="single" w:sz="2" w:space="0" w:color="000000"/>
              <w:left w:val="single" w:sz="4" w:space="0" w:color="auto"/>
              <w:bottom w:val="single" w:sz="2" w:space="0" w:color="000000"/>
              <w:right w:val="single" w:sz="2" w:space="0" w:color="000000"/>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8. Realizar la elaboración del Manual de Identidad Institucional y verificar que las áreas cumplan con los lineamientos especificados dentro del mismo.</w:t>
            </w:r>
          </w:p>
        </w:tc>
      </w:tr>
      <w:tr w:rsidR="00EB1B57" w:rsidRPr="00B10F48">
        <w:trPr>
          <w:trHeight w:val="1"/>
          <w:jc w:val="center"/>
        </w:trPr>
        <w:tc>
          <w:tcPr>
            <w:tcW w:w="4098" w:type="dxa"/>
            <w:vMerge/>
            <w:tcBorders>
              <w:left w:val="single" w:sz="4" w:space="0" w:color="auto"/>
              <w:right w:val="single" w:sz="4" w:space="0" w:color="auto"/>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p>
        </w:tc>
        <w:tc>
          <w:tcPr>
            <w:tcW w:w="4848" w:type="dxa"/>
            <w:tcBorders>
              <w:top w:val="single" w:sz="2" w:space="0" w:color="000000"/>
              <w:left w:val="single" w:sz="4" w:space="0" w:color="auto"/>
              <w:bottom w:val="single" w:sz="2" w:space="0" w:color="000000"/>
              <w:right w:val="single" w:sz="2" w:space="0" w:color="000000"/>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9. Elaborar diseños de logotipos, lema de Gobierno, tipografías, así como la aplicación de la entidad corporativa en la papelería de la Administración Pública Municipal.</w:t>
            </w:r>
          </w:p>
        </w:tc>
      </w:tr>
      <w:tr w:rsidR="00EB1B57" w:rsidRPr="00B10F48">
        <w:trPr>
          <w:trHeight w:val="1"/>
          <w:jc w:val="center"/>
        </w:trPr>
        <w:tc>
          <w:tcPr>
            <w:tcW w:w="4098" w:type="dxa"/>
            <w:vMerge/>
            <w:tcBorders>
              <w:left w:val="single" w:sz="4" w:space="0" w:color="auto"/>
              <w:right w:val="single" w:sz="4" w:space="0" w:color="auto"/>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p>
        </w:tc>
        <w:tc>
          <w:tcPr>
            <w:tcW w:w="4848" w:type="dxa"/>
            <w:tcBorders>
              <w:top w:val="single" w:sz="2" w:space="0" w:color="000000"/>
              <w:left w:val="single" w:sz="4" w:space="0" w:color="auto"/>
              <w:bottom w:val="single" w:sz="2" w:space="0" w:color="000000"/>
              <w:right w:val="single" w:sz="2" w:space="0" w:color="000000"/>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10. Desarrollar propuestas de diseño que proyecten la imagen de la Administración Municipal y el Municipio en general, de forma positiva y dinámica.</w:t>
            </w:r>
          </w:p>
        </w:tc>
      </w:tr>
      <w:tr w:rsidR="00EB1B57" w:rsidRPr="00B10F48">
        <w:trPr>
          <w:trHeight w:val="1"/>
          <w:jc w:val="center"/>
        </w:trPr>
        <w:tc>
          <w:tcPr>
            <w:tcW w:w="4098" w:type="dxa"/>
            <w:vMerge/>
            <w:tcBorders>
              <w:left w:val="single" w:sz="4" w:space="0" w:color="auto"/>
              <w:right w:val="single" w:sz="4" w:space="0" w:color="auto"/>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p>
        </w:tc>
        <w:tc>
          <w:tcPr>
            <w:tcW w:w="4848" w:type="dxa"/>
            <w:tcBorders>
              <w:top w:val="single" w:sz="2" w:space="0" w:color="000000"/>
              <w:left w:val="single" w:sz="4" w:space="0" w:color="auto"/>
              <w:bottom w:val="single" w:sz="2" w:space="0" w:color="000000"/>
              <w:right w:val="single" w:sz="2" w:space="0" w:color="000000"/>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11. Realizar la propaganda, mediante diseños para espectaculares, de obras, acciones y proyectos llevados a cab</w:t>
            </w:r>
            <w:r w:rsidRPr="00B10F48">
              <w:rPr>
                <w:rFonts w:ascii="Tahoma" w:hAnsi="Tahoma" w:cs="Tahoma"/>
                <w:sz w:val="20"/>
                <w:szCs w:val="20"/>
              </w:rPr>
              <w:lastRenderedPageBreak/>
              <w:t>o por la Administración Municipal.</w:t>
            </w:r>
          </w:p>
        </w:tc>
      </w:tr>
      <w:tr w:rsidR="00EB1B57" w:rsidRPr="00B10F48">
        <w:trPr>
          <w:trHeight w:val="1"/>
          <w:jc w:val="center"/>
        </w:trPr>
        <w:tc>
          <w:tcPr>
            <w:tcW w:w="4098" w:type="dxa"/>
            <w:tcBorders>
              <w:left w:val="single" w:sz="4" w:space="0" w:color="auto"/>
              <w:right w:val="single" w:sz="4" w:space="0" w:color="auto"/>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p>
        </w:tc>
        <w:tc>
          <w:tcPr>
            <w:tcW w:w="4848" w:type="dxa"/>
            <w:tcBorders>
              <w:top w:val="single" w:sz="2" w:space="0" w:color="000000"/>
              <w:left w:val="single" w:sz="4" w:space="0" w:color="auto"/>
              <w:bottom w:val="single" w:sz="2" w:space="0" w:color="000000"/>
              <w:right w:val="single" w:sz="2" w:space="0" w:color="000000"/>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12.</w:t>
            </w:r>
            <w:r w:rsidRPr="00B10F48">
              <w:rPr>
                <w:rFonts w:ascii="Tahoma" w:hAnsi="Tahoma" w:cs="Tahoma"/>
                <w:sz w:val="20"/>
                <w:szCs w:val="20"/>
              </w:rPr>
              <w:lastRenderedPageBreak/>
              <w:t xml:space="preserve"> </w:t>
            </w:r>
            <w:r w:rsidRPr="00B10F48">
              <w:rPr>
                <w:rFonts w:ascii="Tahoma" w:hAnsi="Tahoma" w:cs="Tahoma"/>
                <w:sz w:val="20"/>
                <w:szCs w:val="20"/>
              </w:rPr>
              <w:lastRenderedPageBreak/>
              <w:t>Apoyar a las diversas áreas que integran la Administración Municipal en la propuesta y generación de diseños, según sean sus requerimientos.</w:t>
            </w:r>
          </w:p>
        </w:tc>
      </w:tr>
      <w:tr w:rsidR="00EB1B57" w:rsidRPr="00B10F48">
        <w:trPr>
          <w:trHeight w:val="1"/>
          <w:jc w:val="center"/>
        </w:trPr>
        <w:tc>
          <w:tcPr>
            <w:tcW w:w="4098" w:type="dxa"/>
            <w:tcBorders>
              <w:left w:val="single" w:sz="4" w:space="0" w:color="auto"/>
              <w:right w:val="single" w:sz="4" w:space="0" w:color="auto"/>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p>
        </w:tc>
        <w:tc>
          <w:tcPr>
            <w:tcW w:w="4848" w:type="dxa"/>
            <w:tcBorders>
              <w:top w:val="single" w:sz="2" w:space="0" w:color="000000"/>
              <w:left w:val="single" w:sz="4" w:space="0" w:color="auto"/>
              <w:bottom w:val="single" w:sz="2" w:space="0" w:color="000000"/>
              <w:right w:val="single" w:sz="2" w:space="0" w:color="000000"/>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13. Contribuir en la producción y elaboración de la entidad corporativa.</w:t>
            </w:r>
          </w:p>
        </w:tc>
      </w:tr>
      <w:tr w:rsidR="00EB1B57" w:rsidRPr="00B10F48">
        <w:trPr>
          <w:trHeight w:val="1"/>
          <w:jc w:val="center"/>
        </w:trPr>
        <w:tc>
          <w:tcPr>
            <w:tcW w:w="4098" w:type="dxa"/>
            <w:tcBorders>
              <w:left w:val="single" w:sz="4" w:space="0" w:color="auto"/>
              <w:bottom w:val="single" w:sz="4" w:space="0" w:color="auto"/>
              <w:right w:val="single" w:sz="4" w:space="0" w:color="auto"/>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p>
        </w:tc>
        <w:tc>
          <w:tcPr>
            <w:tcW w:w="4848" w:type="dxa"/>
            <w:tcBorders>
              <w:top w:val="single" w:sz="2" w:space="0" w:color="000000"/>
              <w:left w:val="single" w:sz="4" w:space="0" w:color="auto"/>
              <w:bottom w:val="single" w:sz="4" w:space="0" w:color="auto"/>
              <w:right w:val="single" w:sz="2" w:space="0" w:color="000000"/>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14. Apoyar en cada una de las actividades realizadas por la Dirección de Proyección Municipal y/o sus coordinaciones.</w:t>
            </w:r>
          </w:p>
        </w:tc>
      </w:tr>
    </w:tbl>
    <w:p w:rsidR="00EB1B57" w:rsidRPr="00B10F48" w:rsidRDefault="00EB1B57" w:rsidP="00153B30">
      <w:pPr>
        <w:spacing w:line="240" w:lineRule="auto"/>
        <w:jc w:val="both"/>
        <w:rPr>
          <w:rFonts w:ascii="Tahoma" w:hAnsi="Tahoma" w:cs="Tahoma"/>
          <w:sz w:val="20"/>
          <w:szCs w:val="20"/>
        </w:rPr>
      </w:pPr>
    </w:p>
    <w:tbl>
      <w:tblPr>
        <w:tblW w:w="5000" w:type="pct"/>
        <w:jc w:val="center"/>
        <w:tblLayout w:type="fixed"/>
        <w:tblCellMar>
          <w:left w:w="54" w:type="dxa"/>
          <w:right w:w="54" w:type="dxa"/>
        </w:tblCellMar>
        <w:tblLook w:val="0000"/>
      </w:tblPr>
      <w:tblGrid>
        <w:gridCol w:w="4358"/>
        <w:gridCol w:w="5155"/>
      </w:tblGrid>
      <w:tr w:rsidR="00EB1B57" w:rsidRPr="00B10F48">
        <w:trPr>
          <w:trHeight w:val="1"/>
          <w:jc w:val="center"/>
        </w:trPr>
        <w:tc>
          <w:tcPr>
            <w:tcW w:w="4098" w:type="dxa"/>
            <w:tcBorders>
              <w:top w:val="single" w:sz="2" w:space="0" w:color="000000"/>
              <w:left w:val="single" w:sz="2" w:space="0" w:color="000000"/>
              <w:bottom w:val="single" w:sz="4" w:space="0" w:color="auto"/>
              <w:right w:val="single" w:sz="2" w:space="0" w:color="000000"/>
            </w:tcBorders>
            <w:shd w:val="clear" w:color="auto" w:fill="FFCCCC"/>
            <w:vAlign w:val="center"/>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r w:rsidRPr="00B10F48">
              <w:rPr>
                <w:rFonts w:ascii="Tahoma" w:hAnsi="Tahoma" w:cs="Tahoma"/>
                <w:b/>
                <w:bCs/>
                <w:sz w:val="20"/>
                <w:szCs w:val="20"/>
              </w:rPr>
              <w:t>OBJETIVO</w:t>
            </w:r>
          </w:p>
        </w:tc>
        <w:tc>
          <w:tcPr>
            <w:tcW w:w="4848" w:type="dxa"/>
            <w:tcBorders>
              <w:top w:val="single" w:sz="2" w:space="0" w:color="000000"/>
              <w:left w:val="single" w:sz="2" w:space="0" w:color="000000"/>
              <w:bottom w:val="single" w:sz="4" w:space="0" w:color="auto"/>
              <w:right w:val="single" w:sz="2" w:space="0" w:color="000000"/>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Se encarga de diseñar e implementar acciones tendientes a fortalecer los vínculos entre instituciones tanto del sector público como privado, generando una colaboración que coadyuve al desarrollo social, económico, turístico y obtener mejores oportunidades para la proyección del municipio y teniendo como resultado mejores beneficios para la sociedad en general y sectores empresariales.</w:t>
            </w:r>
          </w:p>
        </w:tc>
      </w:tr>
      <w:tr w:rsidR="00EB1B57" w:rsidRPr="00B10F48">
        <w:trPr>
          <w:trHeight w:val="1"/>
          <w:jc w:val="center"/>
        </w:trPr>
        <w:tc>
          <w:tcPr>
            <w:tcW w:w="4098" w:type="dxa"/>
            <w:tcBorders>
              <w:top w:val="single" w:sz="4" w:space="0" w:color="auto"/>
              <w:left w:val="single" w:sz="4" w:space="0" w:color="auto"/>
              <w:bottom w:val="single" w:sz="4" w:space="0" w:color="auto"/>
              <w:right w:val="single" w:sz="4" w:space="0" w:color="auto"/>
            </w:tcBorders>
            <w:shd w:val="clear" w:color="auto" w:fill="FFCCCC"/>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4848" w:type="dxa"/>
            <w:tcBorders>
              <w:top w:val="single" w:sz="4" w:space="0" w:color="auto"/>
              <w:left w:val="single" w:sz="4" w:space="0" w:color="auto"/>
              <w:bottom w:val="single" w:sz="4" w:space="0" w:color="auto"/>
              <w:right w:val="single" w:sz="4" w:space="0" w:color="auto"/>
            </w:tcBorders>
            <w:shd w:val="clear" w:color="auto" w:fill="FFCCCC"/>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1"/>
          <w:jc w:val="center"/>
        </w:trPr>
        <w:tc>
          <w:tcPr>
            <w:tcW w:w="4098"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r w:rsidRPr="00B10F48">
              <w:rPr>
                <w:rFonts w:ascii="Tahoma" w:hAnsi="Tahoma" w:cs="Tahoma"/>
                <w:b/>
                <w:bCs/>
                <w:sz w:val="20"/>
                <w:szCs w:val="20"/>
              </w:rPr>
              <w:t>COORDINACIÓN DE VINCULACIÓN</w:t>
            </w:r>
          </w:p>
        </w:tc>
        <w:tc>
          <w:tcPr>
            <w:tcW w:w="4848" w:type="dxa"/>
            <w:tcBorders>
              <w:top w:val="single" w:sz="4" w:space="0" w:color="auto"/>
              <w:left w:val="single" w:sz="4" w:space="0" w:color="auto"/>
              <w:bottom w:val="single" w:sz="4" w:space="0" w:color="auto"/>
              <w:right w:val="single" w:sz="4" w:space="0" w:color="auto"/>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1. Apoyar en la elaboración del Informe de Gobierno Municipal.</w:t>
            </w:r>
          </w:p>
        </w:tc>
      </w:tr>
      <w:tr w:rsidR="00EB1B57" w:rsidRPr="00B10F48">
        <w:trPr>
          <w:trHeight w:val="1"/>
          <w:jc w:val="center"/>
        </w:trPr>
        <w:tc>
          <w:tcPr>
            <w:tcW w:w="4098" w:type="dxa"/>
            <w:vMerge/>
            <w:tcBorders>
              <w:left w:val="single" w:sz="4" w:space="0" w:color="auto"/>
              <w:bottom w:val="single" w:sz="4" w:space="0" w:color="auto"/>
              <w:right w:val="single" w:sz="4" w:space="0" w:color="auto"/>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p>
        </w:tc>
        <w:tc>
          <w:tcPr>
            <w:tcW w:w="4848" w:type="dxa"/>
            <w:tcBorders>
              <w:top w:val="single" w:sz="2" w:space="0" w:color="000000"/>
              <w:left w:val="single" w:sz="4" w:space="0" w:color="auto"/>
              <w:bottom w:val="single" w:sz="2" w:space="0" w:color="000000"/>
              <w:right w:val="single" w:sz="2" w:space="0" w:color="000000"/>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2. Contribuir en la producción y elaboración de la entidad corporativa.</w:t>
            </w:r>
          </w:p>
        </w:tc>
      </w:tr>
      <w:tr w:rsidR="00EB1B57" w:rsidRPr="00B10F48">
        <w:trPr>
          <w:trHeight w:val="1"/>
          <w:jc w:val="center"/>
        </w:trPr>
        <w:tc>
          <w:tcPr>
            <w:tcW w:w="4098" w:type="dxa"/>
            <w:vMerge/>
            <w:tcBorders>
              <w:left w:val="single" w:sz="4" w:space="0" w:color="auto"/>
              <w:bottom w:val="single" w:sz="4" w:space="0" w:color="auto"/>
              <w:right w:val="single" w:sz="4" w:space="0" w:color="auto"/>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p>
        </w:tc>
        <w:tc>
          <w:tcPr>
            <w:tcW w:w="4848" w:type="dxa"/>
            <w:tcBorders>
              <w:top w:val="single" w:sz="2" w:space="0" w:color="000000"/>
              <w:left w:val="single" w:sz="4" w:space="0" w:color="auto"/>
              <w:bottom w:val="single" w:sz="2" w:space="0" w:color="000000"/>
              <w:right w:val="single" w:sz="2" w:space="0" w:color="000000"/>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3. Apoyar la gestión, ejecución, promoción y evaluación de proyección municipal, a través de la realización de las tareas asignadas para cumplir con los objetivos estratégicos y metas establecidas en el plan de desarrollo municipal.</w:t>
            </w:r>
          </w:p>
        </w:tc>
      </w:tr>
      <w:tr w:rsidR="00EB1B57" w:rsidRPr="00B10F48">
        <w:trPr>
          <w:trHeight w:val="1"/>
          <w:jc w:val="center"/>
        </w:trPr>
        <w:tc>
          <w:tcPr>
            <w:tcW w:w="4098" w:type="dxa"/>
            <w:vMerge/>
            <w:tcBorders>
              <w:left w:val="single" w:sz="4" w:space="0" w:color="auto"/>
              <w:bottom w:val="single" w:sz="4" w:space="0" w:color="auto"/>
              <w:right w:val="single" w:sz="4" w:space="0" w:color="auto"/>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p>
        </w:tc>
        <w:tc>
          <w:tcPr>
            <w:tcW w:w="4848" w:type="dxa"/>
            <w:tcBorders>
              <w:top w:val="single" w:sz="2" w:space="0" w:color="000000"/>
              <w:left w:val="single" w:sz="4" w:space="0" w:color="auto"/>
              <w:bottom w:val="single" w:sz="2" w:space="0" w:color="000000"/>
              <w:right w:val="single" w:sz="2" w:space="0" w:color="000000"/>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 xml:space="preserve">4. Recopilar información para los espacios que ocupan en la difusión y proyección municipal y montarlos en los diferentes medios físicos y electrónicos: ubicación, características (medidas, dimensiones, recursos tecnológicos, mobiliario, cualquier otra información de utilidad). </w:t>
            </w:r>
          </w:p>
        </w:tc>
      </w:tr>
      <w:tr w:rsidR="00EB1B57" w:rsidRPr="00B10F48">
        <w:trPr>
          <w:trHeight w:val="1"/>
          <w:jc w:val="center"/>
        </w:trPr>
        <w:tc>
          <w:tcPr>
            <w:tcW w:w="4098" w:type="dxa"/>
            <w:vMerge/>
            <w:tcBorders>
              <w:left w:val="single" w:sz="4" w:space="0" w:color="auto"/>
              <w:bottom w:val="single" w:sz="4" w:space="0" w:color="auto"/>
              <w:right w:val="single" w:sz="4" w:space="0" w:color="auto"/>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p>
        </w:tc>
        <w:tc>
          <w:tcPr>
            <w:tcW w:w="4848" w:type="dxa"/>
            <w:tcBorders>
              <w:top w:val="single" w:sz="2" w:space="0" w:color="000000"/>
              <w:left w:val="single" w:sz="4" w:space="0" w:color="auto"/>
              <w:bottom w:val="single" w:sz="2" w:space="0" w:color="000000"/>
              <w:right w:val="single" w:sz="2" w:space="0" w:color="000000"/>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5. Aplicar los métodos de evaluación de resultados establecidos para cada actividad.</w:t>
            </w:r>
          </w:p>
        </w:tc>
      </w:tr>
    </w:tbl>
    <w:p w:rsidR="00EB1B57" w:rsidRPr="00B10F48" w:rsidRDefault="00EB1B57" w:rsidP="00153B30">
      <w:pPr>
        <w:spacing w:line="240" w:lineRule="auto"/>
        <w:jc w:val="both"/>
        <w:rPr>
          <w:rFonts w:ascii="Tahoma" w:hAnsi="Tahoma" w:cs="Tahoma"/>
          <w:sz w:val="20"/>
          <w:szCs w:val="20"/>
        </w:rPr>
      </w:pPr>
    </w:p>
    <w:tbl>
      <w:tblPr>
        <w:tblW w:w="5000" w:type="pct"/>
        <w:jc w:val="center"/>
        <w:tblLayout w:type="fixed"/>
        <w:tblCellMar>
          <w:left w:w="54" w:type="dxa"/>
          <w:right w:w="54" w:type="dxa"/>
        </w:tblCellMar>
        <w:tblLook w:val="0000"/>
      </w:tblPr>
      <w:tblGrid>
        <w:gridCol w:w="4358"/>
        <w:gridCol w:w="5155"/>
      </w:tblGrid>
      <w:tr w:rsidR="00EB1B57" w:rsidRPr="00B10F48">
        <w:trPr>
          <w:trHeight w:val="1"/>
          <w:jc w:val="center"/>
        </w:trPr>
        <w:tc>
          <w:tcPr>
            <w:tcW w:w="4098" w:type="dxa"/>
            <w:tcBorders>
              <w:top w:val="single" w:sz="2" w:space="0" w:color="000000"/>
              <w:left w:val="single" w:sz="2" w:space="0" w:color="000000"/>
              <w:bottom w:val="single" w:sz="4" w:space="0" w:color="auto"/>
              <w:right w:val="single" w:sz="2" w:space="0" w:color="000000"/>
            </w:tcBorders>
            <w:shd w:val="clear" w:color="auto" w:fill="FFCCCC"/>
            <w:vAlign w:val="center"/>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r w:rsidRPr="00B10F48">
              <w:rPr>
                <w:rFonts w:ascii="Tahoma" w:hAnsi="Tahoma" w:cs="Tahoma"/>
                <w:sz w:val="20"/>
                <w:szCs w:val="20"/>
              </w:rPr>
              <w:br w:type="page"/>
            </w:r>
            <w:r w:rsidRPr="00B10F48">
              <w:rPr>
                <w:rFonts w:ascii="Tahoma" w:hAnsi="Tahoma" w:cs="Tahoma"/>
                <w:b/>
                <w:bCs/>
                <w:sz w:val="20"/>
                <w:szCs w:val="20"/>
              </w:rPr>
              <w:t>OBJETIVO</w:t>
            </w:r>
          </w:p>
        </w:tc>
        <w:tc>
          <w:tcPr>
            <w:tcW w:w="4848" w:type="dxa"/>
            <w:tcBorders>
              <w:top w:val="single" w:sz="2" w:space="0" w:color="000000"/>
              <w:left w:val="single" w:sz="2" w:space="0" w:color="000000"/>
              <w:bottom w:val="single" w:sz="4" w:space="0" w:color="auto"/>
              <w:right w:val="single" w:sz="2" w:space="0" w:color="000000"/>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Supervisar y mantener los servicios tecnológicos de información a través del desarrollo y mantenimiento de sistemas y de la administración de recursos informáticos para contribuir a las labores del Municipio, que apoyen y beneficien las acciones prioritarias de ámbito computacional de la Administración Municipal, a fin de asegurar el uso racional y óptimo de la tecnología de la información.</w:t>
            </w:r>
          </w:p>
        </w:tc>
      </w:tr>
      <w:tr w:rsidR="00EB1B57" w:rsidRPr="00B10F48">
        <w:trPr>
          <w:trHeight w:val="1"/>
          <w:jc w:val="center"/>
        </w:trPr>
        <w:tc>
          <w:tcPr>
            <w:tcW w:w="4098" w:type="dxa"/>
            <w:tcBorders>
              <w:top w:val="single" w:sz="4" w:space="0" w:color="auto"/>
              <w:left w:val="single" w:sz="4" w:space="0" w:color="auto"/>
              <w:bottom w:val="single" w:sz="4" w:space="0" w:color="auto"/>
              <w:right w:val="single" w:sz="4" w:space="0" w:color="auto"/>
            </w:tcBorders>
            <w:shd w:val="clear" w:color="auto" w:fill="FFCCCC"/>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4848" w:type="dxa"/>
            <w:tcBorders>
              <w:top w:val="single" w:sz="4" w:space="0" w:color="auto"/>
              <w:left w:val="single" w:sz="4" w:space="0" w:color="auto"/>
              <w:bottom w:val="single" w:sz="4" w:space="0" w:color="auto"/>
              <w:right w:val="single" w:sz="4" w:space="0" w:color="auto"/>
            </w:tcBorders>
            <w:shd w:val="clear" w:color="auto" w:fill="FFCCCC"/>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1"/>
          <w:jc w:val="center"/>
        </w:trPr>
        <w:tc>
          <w:tcPr>
            <w:tcW w:w="4098" w:type="dxa"/>
            <w:vMerge w:val="restart"/>
            <w:tcBorders>
              <w:top w:val="single" w:sz="4" w:space="0" w:color="auto"/>
              <w:left w:val="single" w:sz="4" w:space="0" w:color="auto"/>
              <w:right w:val="single" w:sz="4" w:space="0" w:color="auto"/>
            </w:tcBorders>
            <w:vAlign w:val="center"/>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r w:rsidRPr="00B10F48">
              <w:rPr>
                <w:rFonts w:ascii="Tahoma" w:hAnsi="Tahoma" w:cs="Tahoma"/>
                <w:b/>
                <w:bCs/>
                <w:sz w:val="20"/>
                <w:szCs w:val="20"/>
              </w:rPr>
              <w:t>COORD</w:t>
            </w:r>
            <w:r w:rsidRPr="00B10F48">
              <w:rPr>
                <w:rFonts w:ascii="Tahoma" w:hAnsi="Tahoma" w:cs="Tahoma"/>
                <w:b/>
                <w:bCs/>
                <w:sz w:val="20"/>
                <w:szCs w:val="20"/>
              </w:rPr>
              <w:lastRenderedPageBreak/>
              <w:t>INACIÓN DE INNOVACIÓN TECNOLÓGICA</w:t>
            </w:r>
          </w:p>
        </w:tc>
        <w:tc>
          <w:tcPr>
            <w:tcW w:w="4848" w:type="dxa"/>
            <w:tcBorders>
              <w:top w:val="single" w:sz="4" w:space="0" w:color="auto"/>
              <w:left w:val="single" w:sz="4" w:space="0" w:color="auto"/>
              <w:bottom w:val="single" w:sz="4" w:space="0" w:color="auto"/>
              <w:right w:val="single" w:sz="4" w:space="0" w:color="auto"/>
            </w:tcBorders>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 xml:space="preserve">1. Establecer y dirigir las estrategias de análisis y desarrollo de sistemas de las áreas que integran la Administración Municipal, elaborando y actualizando estándares que guíen el desarrollo de sistemas de información al interior de las mismas, con criterios de calidad y eficiencia. </w:t>
            </w:r>
          </w:p>
        </w:tc>
      </w:tr>
      <w:tr w:rsidR="00EB1B57" w:rsidRPr="00B10F48">
        <w:trPr>
          <w:trHeight w:val="1"/>
          <w:jc w:val="center"/>
        </w:trPr>
        <w:tc>
          <w:tcPr>
            <w:tcW w:w="4098" w:type="dxa"/>
            <w:vMerge/>
            <w:tcBorders>
              <w:left w:val="single" w:sz="4" w:space="0" w:color="auto"/>
              <w:right w:val="single" w:sz="4" w:space="0" w:color="auto"/>
            </w:tcBorders>
            <w:vAlign w:val="center"/>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p>
        </w:tc>
        <w:tc>
          <w:tcPr>
            <w:tcW w:w="4848" w:type="dxa"/>
            <w:tcBorders>
              <w:top w:val="single" w:sz="4" w:space="0" w:color="auto"/>
              <w:left w:val="single" w:sz="4" w:space="0" w:color="auto"/>
              <w:bottom w:val="single" w:sz="4" w:space="0" w:color="auto"/>
              <w:right w:val="single" w:sz="4" w:space="0" w:color="auto"/>
            </w:tcBorders>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2. Coordinar y supervisar el desarrollo de la página del Gobierno Municipal de Comitán de Domínguez, siguiendo estándares de desarrollo en la WEB.</w:t>
            </w:r>
          </w:p>
        </w:tc>
      </w:tr>
      <w:tr w:rsidR="00EB1B57" w:rsidRPr="00B10F48">
        <w:trPr>
          <w:trHeight w:val="1"/>
          <w:jc w:val="center"/>
        </w:trPr>
        <w:tc>
          <w:tcPr>
            <w:tcW w:w="4098" w:type="dxa"/>
            <w:vMerge/>
            <w:tcBorders>
              <w:left w:val="single" w:sz="4" w:space="0" w:color="auto"/>
              <w:right w:val="single" w:sz="4" w:space="0" w:color="auto"/>
            </w:tcBorders>
            <w:vAlign w:val="center"/>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p>
        </w:tc>
        <w:tc>
          <w:tcPr>
            <w:tcW w:w="4848" w:type="dxa"/>
            <w:tcBorders>
              <w:top w:val="single" w:sz="4" w:space="0" w:color="auto"/>
              <w:left w:val="single" w:sz="4" w:space="0" w:color="auto"/>
              <w:bottom w:val="single" w:sz="4" w:space="0" w:color="auto"/>
              <w:right w:val="single" w:sz="4" w:space="0" w:color="auto"/>
            </w:tcBorders>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3. Coordinar y apoyar a las distintas dependencias del  Municipio  en  el  desarrollo de sistemas con datos integrados (Web, bases de datos, cartografía, etc.).</w:t>
            </w:r>
          </w:p>
        </w:tc>
      </w:tr>
      <w:tr w:rsidR="00EB1B57" w:rsidRPr="00B10F48">
        <w:trPr>
          <w:trHeight w:val="1"/>
          <w:jc w:val="center"/>
        </w:trPr>
        <w:tc>
          <w:tcPr>
            <w:tcW w:w="4098" w:type="dxa"/>
            <w:vMerge/>
            <w:tcBorders>
              <w:left w:val="single" w:sz="4" w:space="0" w:color="auto"/>
              <w:right w:val="single" w:sz="4" w:space="0" w:color="auto"/>
            </w:tcBorders>
            <w:vAlign w:val="center"/>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p>
        </w:tc>
        <w:tc>
          <w:tcPr>
            <w:tcW w:w="4848" w:type="dxa"/>
            <w:tcBorders>
              <w:top w:val="single" w:sz="4" w:space="0" w:color="auto"/>
              <w:left w:val="single" w:sz="4" w:space="0" w:color="auto"/>
              <w:bottom w:val="single" w:sz="4" w:space="0" w:color="auto"/>
              <w:right w:val="single" w:sz="4" w:space="0" w:color="auto"/>
            </w:tcBorders>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4. Asesorar a las distintas dependencias  del Municipio en el uso, administración y disponibilidad de sistemas de información, que permitan llevar a cabo las actividades internas de gestión.</w:t>
            </w:r>
          </w:p>
        </w:tc>
      </w:tr>
      <w:tr w:rsidR="00EB1B57" w:rsidRPr="00B10F48">
        <w:trPr>
          <w:trHeight w:val="1"/>
          <w:jc w:val="center"/>
        </w:trPr>
        <w:tc>
          <w:tcPr>
            <w:tcW w:w="4098" w:type="dxa"/>
            <w:vMerge/>
            <w:tcBorders>
              <w:left w:val="single" w:sz="4" w:space="0" w:color="auto"/>
              <w:right w:val="single" w:sz="4" w:space="0" w:color="auto"/>
            </w:tcBorders>
            <w:vAlign w:val="center"/>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p>
        </w:tc>
        <w:tc>
          <w:tcPr>
            <w:tcW w:w="4848" w:type="dxa"/>
            <w:tcBorders>
              <w:top w:val="single" w:sz="4" w:space="0" w:color="auto"/>
              <w:left w:val="single" w:sz="4" w:space="0" w:color="auto"/>
              <w:bottom w:val="single" w:sz="4" w:space="0" w:color="auto"/>
              <w:right w:val="single" w:sz="4" w:space="0" w:color="auto"/>
            </w:tcBorders>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5. Coordinar, supervisar y de ser necesario, impartir los programas de capacitación en sistemas e informática.</w:t>
            </w:r>
          </w:p>
        </w:tc>
      </w:tr>
      <w:tr w:rsidR="00EB1B57" w:rsidRPr="00B10F48">
        <w:trPr>
          <w:trHeight w:val="1"/>
          <w:jc w:val="center"/>
        </w:trPr>
        <w:tc>
          <w:tcPr>
            <w:tcW w:w="4098" w:type="dxa"/>
            <w:vMerge/>
            <w:tcBorders>
              <w:left w:val="single" w:sz="4" w:space="0" w:color="auto"/>
              <w:right w:val="single" w:sz="4" w:space="0" w:color="auto"/>
            </w:tcBorders>
            <w:vAlign w:val="center"/>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p>
        </w:tc>
        <w:tc>
          <w:tcPr>
            <w:tcW w:w="4848" w:type="dxa"/>
            <w:tcBorders>
              <w:top w:val="single" w:sz="4" w:space="0" w:color="auto"/>
              <w:left w:val="single" w:sz="4" w:space="0" w:color="auto"/>
              <w:bottom w:val="single" w:sz="4" w:space="0" w:color="auto"/>
              <w:right w:val="single" w:sz="4" w:space="0" w:color="auto"/>
            </w:tcBorders>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6. Verificar y asegurar el adecuado funcionamiento de las bases de datos.</w:t>
            </w:r>
          </w:p>
        </w:tc>
      </w:tr>
      <w:tr w:rsidR="00EB1B57" w:rsidRPr="00B10F48">
        <w:trPr>
          <w:trHeight w:val="1"/>
          <w:jc w:val="center"/>
        </w:trPr>
        <w:tc>
          <w:tcPr>
            <w:tcW w:w="4098" w:type="dxa"/>
            <w:vMerge/>
            <w:tcBorders>
              <w:left w:val="single" w:sz="4" w:space="0" w:color="auto"/>
              <w:right w:val="single" w:sz="4" w:space="0" w:color="auto"/>
            </w:tcBorders>
            <w:vAlign w:val="center"/>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p>
        </w:tc>
        <w:tc>
          <w:tcPr>
            <w:tcW w:w="4848" w:type="dxa"/>
            <w:tcBorders>
              <w:top w:val="single" w:sz="4" w:space="0" w:color="auto"/>
              <w:left w:val="single" w:sz="4" w:space="0" w:color="auto"/>
              <w:bottom w:val="single" w:sz="4" w:space="0" w:color="auto"/>
              <w:right w:val="single" w:sz="4" w:space="0" w:color="auto"/>
            </w:tcBorders>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7. Supervisar la administración de equipo donde radica la información y servicios de software del servidor principal.</w:t>
            </w:r>
          </w:p>
        </w:tc>
      </w:tr>
      <w:tr w:rsidR="00EB1B57" w:rsidRPr="00B10F48">
        <w:trPr>
          <w:trHeight w:val="1"/>
          <w:jc w:val="center"/>
        </w:trPr>
        <w:tc>
          <w:tcPr>
            <w:tcW w:w="4098" w:type="dxa"/>
            <w:vMerge/>
            <w:tcBorders>
              <w:left w:val="single" w:sz="4" w:space="0" w:color="auto"/>
              <w:bottom w:val="single" w:sz="4" w:space="0" w:color="auto"/>
              <w:right w:val="single" w:sz="4" w:space="0" w:color="auto"/>
            </w:tcBorders>
            <w:vAlign w:val="center"/>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p>
        </w:tc>
        <w:tc>
          <w:tcPr>
            <w:tcW w:w="4848" w:type="dxa"/>
            <w:tcBorders>
              <w:top w:val="single" w:sz="4" w:space="0" w:color="auto"/>
              <w:left w:val="single" w:sz="4" w:space="0" w:color="auto"/>
              <w:bottom w:val="single" w:sz="4" w:space="0" w:color="auto"/>
              <w:right w:val="single" w:sz="4" w:space="0" w:color="auto"/>
            </w:tcBorders>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8. Coordinar y supervisar la  asistencia  técnica  brindada  al  equipo  de  cómputo de  las diversas áreas que así lo soliciten y requieran.</w:t>
            </w:r>
          </w:p>
        </w:tc>
      </w:tr>
      <w:tr w:rsidR="00EB1B57" w:rsidRPr="00B10F48">
        <w:trPr>
          <w:trHeight w:val="1"/>
          <w:jc w:val="center"/>
        </w:trPr>
        <w:tc>
          <w:tcPr>
            <w:tcW w:w="4098" w:type="dxa"/>
            <w:vMerge w:val="restart"/>
            <w:tcBorders>
              <w:top w:val="single" w:sz="4" w:space="0" w:color="auto"/>
              <w:left w:val="single" w:sz="4" w:space="0" w:color="auto"/>
              <w:right w:val="single" w:sz="4" w:space="0" w:color="auto"/>
            </w:tcBorders>
            <w:vAlign w:val="center"/>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r w:rsidRPr="00B10F48">
              <w:rPr>
                <w:rFonts w:ascii="Tahoma" w:hAnsi="Tahoma" w:cs="Tahoma"/>
                <w:b/>
                <w:bCs/>
                <w:sz w:val="20"/>
                <w:szCs w:val="20"/>
              </w:rPr>
              <w:t>COORDINACIÓN DE INNOVACIÓN TECNOLÓGICA</w:t>
            </w:r>
          </w:p>
        </w:tc>
        <w:tc>
          <w:tcPr>
            <w:tcW w:w="4848" w:type="dxa"/>
            <w:tcBorders>
              <w:top w:val="single" w:sz="4" w:space="0" w:color="auto"/>
              <w:left w:val="single" w:sz="4" w:space="0" w:color="auto"/>
              <w:bottom w:val="single" w:sz="4" w:space="0" w:color="auto"/>
              <w:right w:val="single" w:sz="4" w:space="0" w:color="auto"/>
            </w:tcBorders>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9. Mantener en óptimas condiciones de funcionamiento el equipo de cómputo propiedad del H. Ayuntamiento, proporcionando para ello, el mantenimiento que requieran.</w:t>
            </w:r>
          </w:p>
        </w:tc>
      </w:tr>
      <w:tr w:rsidR="00EB1B57" w:rsidRPr="00B10F48">
        <w:trPr>
          <w:trHeight w:val="1"/>
          <w:jc w:val="center"/>
        </w:trPr>
        <w:tc>
          <w:tcPr>
            <w:tcW w:w="4098" w:type="dxa"/>
            <w:vMerge/>
            <w:tcBorders>
              <w:left w:val="single" w:sz="4" w:space="0" w:color="auto"/>
              <w:right w:val="single" w:sz="4" w:space="0" w:color="auto"/>
            </w:tcBorders>
            <w:vAlign w:val="center"/>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p>
        </w:tc>
        <w:tc>
          <w:tcPr>
            <w:tcW w:w="4848" w:type="dxa"/>
            <w:tcBorders>
              <w:top w:val="single" w:sz="4" w:space="0" w:color="auto"/>
              <w:left w:val="single" w:sz="4" w:space="0" w:color="auto"/>
              <w:bottom w:val="single" w:sz="4" w:space="0" w:color="auto"/>
              <w:right w:val="single" w:sz="4" w:space="0" w:color="auto"/>
            </w:tcBorders>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10. Adaptar el equipo computacional, a fin de ampliar su capacidad de procesamiento, conforme a los recursos técnicos con que cuente cada departamento.</w:t>
            </w:r>
          </w:p>
        </w:tc>
      </w:tr>
      <w:tr w:rsidR="00EB1B57" w:rsidRPr="00B10F48">
        <w:trPr>
          <w:trHeight w:val="1"/>
          <w:jc w:val="center"/>
        </w:trPr>
        <w:tc>
          <w:tcPr>
            <w:tcW w:w="4098" w:type="dxa"/>
            <w:vMerge/>
            <w:tcBorders>
              <w:left w:val="single" w:sz="4" w:space="0" w:color="auto"/>
              <w:right w:val="single" w:sz="4" w:space="0" w:color="auto"/>
            </w:tcBorders>
            <w:vAlign w:val="center"/>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p>
        </w:tc>
        <w:tc>
          <w:tcPr>
            <w:tcW w:w="4848" w:type="dxa"/>
            <w:tcBorders>
              <w:top w:val="single" w:sz="4" w:space="0" w:color="auto"/>
              <w:left w:val="single" w:sz="4" w:space="0" w:color="auto"/>
              <w:bottom w:val="single" w:sz="4" w:space="0" w:color="auto"/>
              <w:right w:val="single" w:sz="4" w:space="0" w:color="auto"/>
            </w:tcBorders>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11. Realizar la recuperación de datos y respaldos de información.</w:t>
            </w:r>
          </w:p>
        </w:tc>
      </w:tr>
      <w:tr w:rsidR="00EB1B57" w:rsidRPr="00B10F48">
        <w:trPr>
          <w:trHeight w:val="1"/>
          <w:jc w:val="center"/>
        </w:trPr>
        <w:tc>
          <w:tcPr>
            <w:tcW w:w="4098" w:type="dxa"/>
            <w:vMerge/>
            <w:tcBorders>
              <w:left w:val="single" w:sz="4" w:space="0" w:color="auto"/>
              <w:right w:val="single" w:sz="4" w:space="0" w:color="auto"/>
            </w:tcBorders>
            <w:vAlign w:val="center"/>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p>
        </w:tc>
        <w:tc>
          <w:tcPr>
            <w:tcW w:w="4848" w:type="dxa"/>
            <w:tcBorders>
              <w:top w:val="single" w:sz="4" w:space="0" w:color="auto"/>
              <w:left w:val="single" w:sz="4" w:space="0" w:color="auto"/>
              <w:bottom w:val="single" w:sz="4" w:space="0" w:color="auto"/>
              <w:right w:val="single" w:sz="4" w:space="0" w:color="auto"/>
            </w:tcBorders>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12. Realizar la planificación, instalación y propuestas para el mejoramiento de redes de telecomunicaciones y cableado estructurado.</w:t>
            </w:r>
          </w:p>
        </w:tc>
      </w:tr>
      <w:tr w:rsidR="00EB1B57" w:rsidRPr="00B10F48">
        <w:trPr>
          <w:trHeight w:val="1"/>
          <w:jc w:val="center"/>
        </w:trPr>
        <w:tc>
          <w:tcPr>
            <w:tcW w:w="4098" w:type="dxa"/>
            <w:vMerge/>
            <w:tcBorders>
              <w:left w:val="single" w:sz="4" w:space="0" w:color="auto"/>
              <w:right w:val="single" w:sz="4" w:space="0" w:color="auto"/>
            </w:tcBorders>
            <w:vAlign w:val="center"/>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p>
        </w:tc>
        <w:tc>
          <w:tcPr>
            <w:tcW w:w="4848" w:type="dxa"/>
            <w:tcBorders>
              <w:top w:val="single" w:sz="4" w:space="0" w:color="auto"/>
              <w:left w:val="single" w:sz="4" w:space="0" w:color="auto"/>
              <w:bottom w:val="single" w:sz="4" w:space="0" w:color="auto"/>
              <w:right w:val="single" w:sz="4" w:space="0" w:color="auto"/>
            </w:tcBorders>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13. Determinar los tipos de dispositivos requeridos para la instalación y configuración de redes.</w:t>
            </w:r>
          </w:p>
        </w:tc>
      </w:tr>
      <w:tr w:rsidR="00EB1B57" w:rsidRPr="00B10F48">
        <w:trPr>
          <w:trHeight w:val="1"/>
          <w:jc w:val="center"/>
        </w:trPr>
        <w:tc>
          <w:tcPr>
            <w:tcW w:w="4098" w:type="dxa"/>
            <w:vMerge/>
            <w:tcBorders>
              <w:left w:val="single" w:sz="4" w:space="0" w:color="auto"/>
              <w:right w:val="single" w:sz="4" w:space="0" w:color="auto"/>
            </w:tcBorders>
            <w:vAlign w:val="center"/>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p>
        </w:tc>
        <w:tc>
          <w:tcPr>
            <w:tcW w:w="4848" w:type="dxa"/>
            <w:tcBorders>
              <w:top w:val="single" w:sz="4" w:space="0" w:color="auto"/>
              <w:left w:val="single" w:sz="4" w:space="0" w:color="auto"/>
              <w:bottom w:val="single" w:sz="4" w:space="0" w:color="auto"/>
              <w:right w:val="single" w:sz="4" w:space="0" w:color="auto"/>
            </w:tcBorders>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14. Establecer y verificar el buen funcionamiento de las redes computacionales.</w:t>
            </w:r>
          </w:p>
        </w:tc>
      </w:tr>
      <w:tr w:rsidR="00EB1B57" w:rsidRPr="00B10F48">
        <w:trPr>
          <w:trHeight w:val="1"/>
          <w:jc w:val="center"/>
        </w:trPr>
        <w:tc>
          <w:tcPr>
            <w:tcW w:w="4098" w:type="dxa"/>
            <w:vMerge/>
            <w:tcBorders>
              <w:left w:val="single" w:sz="4" w:space="0" w:color="auto"/>
              <w:right w:val="single" w:sz="4" w:space="0" w:color="auto"/>
            </w:tcBorders>
            <w:vAlign w:val="center"/>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p>
        </w:tc>
        <w:tc>
          <w:tcPr>
            <w:tcW w:w="4848" w:type="dxa"/>
            <w:tcBorders>
              <w:top w:val="single" w:sz="4" w:space="0" w:color="auto"/>
              <w:left w:val="single" w:sz="4" w:space="0" w:color="auto"/>
              <w:bottom w:val="single" w:sz="4" w:space="0" w:color="auto"/>
              <w:right w:val="single" w:sz="4" w:space="0" w:color="auto"/>
            </w:tcBorders>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15. Supervisar cableados y el buen funcionamiento de todos los aparatos involucrados dentro de la red y conectividad.</w:t>
            </w:r>
          </w:p>
        </w:tc>
      </w:tr>
      <w:tr w:rsidR="00EB1B57" w:rsidRPr="00B10F48">
        <w:trPr>
          <w:trHeight w:val="1"/>
          <w:jc w:val="center"/>
        </w:trPr>
        <w:tc>
          <w:tcPr>
            <w:tcW w:w="4098" w:type="dxa"/>
            <w:vMerge/>
            <w:tcBorders>
              <w:left w:val="single" w:sz="4" w:space="0" w:color="auto"/>
              <w:right w:val="single" w:sz="4" w:space="0" w:color="auto"/>
            </w:tcBorders>
            <w:vAlign w:val="center"/>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p>
        </w:tc>
        <w:tc>
          <w:tcPr>
            <w:tcW w:w="4848" w:type="dxa"/>
            <w:tcBorders>
              <w:top w:val="single" w:sz="4" w:space="0" w:color="auto"/>
              <w:left w:val="single" w:sz="4" w:space="0" w:color="auto"/>
              <w:bottom w:val="single" w:sz="4" w:space="0" w:color="auto"/>
              <w:right w:val="single" w:sz="4" w:space="0" w:color="auto"/>
            </w:tcBorders>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16. Realizar mantenimientos preventivos y correctivos a la re</w:t>
            </w:r>
            <w:r w:rsidRPr="00B10F48">
              <w:rPr>
                <w:rFonts w:ascii="Tahoma" w:hAnsi="Tahoma" w:cs="Tahoma"/>
                <w:sz w:val="20"/>
                <w:szCs w:val="20"/>
              </w:rPr>
              <w:lastRenderedPageBreak/>
              <w:t>d, según se requiera, y revisiones en cableados, conexiones y hardware que integran la red.</w:t>
            </w:r>
          </w:p>
        </w:tc>
      </w:tr>
      <w:tr w:rsidR="00EB1B57" w:rsidRPr="00B10F48">
        <w:trPr>
          <w:trHeight w:val="1"/>
          <w:jc w:val="center"/>
        </w:trPr>
        <w:tc>
          <w:tcPr>
            <w:tcW w:w="4098" w:type="dxa"/>
            <w:vMerge/>
            <w:tcBorders>
              <w:left w:val="single" w:sz="4" w:space="0" w:color="auto"/>
              <w:bottom w:val="single" w:sz="4" w:space="0" w:color="auto"/>
              <w:right w:val="single" w:sz="4" w:space="0" w:color="auto"/>
            </w:tcBorders>
            <w:vAlign w:val="center"/>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p>
        </w:tc>
        <w:tc>
          <w:tcPr>
            <w:tcW w:w="4848" w:type="dxa"/>
            <w:tcBorders>
              <w:top w:val="single" w:sz="4" w:space="0" w:color="auto"/>
              <w:left w:val="single" w:sz="4" w:space="0" w:color="auto"/>
              <w:bottom w:val="single" w:sz="4" w:space="0" w:color="auto"/>
              <w:right w:val="single" w:sz="4" w:space="0" w:color="auto"/>
            </w:tcBorders>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17.</w:t>
            </w:r>
            <w:r w:rsidRPr="00B10F48">
              <w:rPr>
                <w:rFonts w:ascii="Tahoma" w:hAnsi="Tahoma" w:cs="Tahoma"/>
                <w:sz w:val="20"/>
                <w:szCs w:val="20"/>
              </w:rPr>
              <w:lastRenderedPageBreak/>
              <w:t xml:space="preserve"> </w:t>
            </w:r>
            <w:r w:rsidRPr="00B10F48">
              <w:rPr>
                <w:rFonts w:ascii="Tahoma" w:hAnsi="Tahoma" w:cs="Tahoma"/>
                <w:sz w:val="20"/>
                <w:szCs w:val="20"/>
              </w:rPr>
              <w:lastRenderedPageBreak/>
              <w:t>Recopilar información de las diferentes áreas que conforman la Administración Municipal para mantener actualizada la información que se publica dentro de la Página Web.</w:t>
            </w:r>
          </w:p>
        </w:tc>
      </w:tr>
      <w:tr w:rsidR="00EB1B57" w:rsidRPr="00B10F48">
        <w:trPr>
          <w:trHeight w:val="1"/>
          <w:jc w:val="center"/>
        </w:trPr>
        <w:tc>
          <w:tcPr>
            <w:tcW w:w="4098" w:type="dxa"/>
            <w:vMerge w:val="restart"/>
            <w:tcBorders>
              <w:top w:val="single" w:sz="4" w:space="0" w:color="auto"/>
              <w:left w:val="single" w:sz="4" w:space="0" w:color="auto"/>
              <w:right w:val="single" w:sz="4" w:space="0" w:color="auto"/>
            </w:tcBorders>
            <w:vAlign w:val="center"/>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r w:rsidRPr="00B10F48">
              <w:rPr>
                <w:rFonts w:ascii="Tahoma" w:hAnsi="Tahoma" w:cs="Tahoma"/>
                <w:b/>
                <w:bCs/>
                <w:sz w:val="20"/>
                <w:szCs w:val="20"/>
              </w:rPr>
              <w:t>COORDINACIÓN DE INNOVACIÓN TECNOLÓGICA</w:t>
            </w:r>
          </w:p>
        </w:tc>
        <w:tc>
          <w:tcPr>
            <w:tcW w:w="4848" w:type="dxa"/>
            <w:tcBorders>
              <w:top w:val="single" w:sz="4" w:space="0" w:color="auto"/>
              <w:left w:val="single" w:sz="4" w:space="0" w:color="auto"/>
              <w:bottom w:val="single" w:sz="4" w:space="0" w:color="auto"/>
              <w:right w:val="single" w:sz="4" w:space="0" w:color="auto"/>
            </w:tcBorders>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18. Solicitar, clasificar y publicar información en cuanto a trámites y servicios que ofrecen las distintas áreas que integran la Administración Municipal.</w:t>
            </w:r>
          </w:p>
        </w:tc>
      </w:tr>
      <w:tr w:rsidR="00EB1B57" w:rsidRPr="00B10F48">
        <w:trPr>
          <w:trHeight w:val="1"/>
          <w:jc w:val="center"/>
        </w:trPr>
        <w:tc>
          <w:tcPr>
            <w:tcW w:w="4098" w:type="dxa"/>
            <w:vMerge/>
            <w:tcBorders>
              <w:left w:val="single" w:sz="4" w:space="0" w:color="auto"/>
              <w:right w:val="single" w:sz="4" w:space="0" w:color="auto"/>
            </w:tcBorders>
            <w:vAlign w:val="center"/>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p>
        </w:tc>
        <w:tc>
          <w:tcPr>
            <w:tcW w:w="4848" w:type="dxa"/>
            <w:tcBorders>
              <w:top w:val="single" w:sz="4" w:space="0" w:color="auto"/>
              <w:left w:val="single" w:sz="4" w:space="0" w:color="auto"/>
              <w:bottom w:val="single" w:sz="4" w:space="0" w:color="auto"/>
              <w:right w:val="single" w:sz="4" w:space="0" w:color="auto"/>
            </w:tcBorders>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19. Desarrollar e implementar sistemas informáticos que faciliten trámites y servicios que brinda la Administración Municipal.</w:t>
            </w:r>
          </w:p>
        </w:tc>
      </w:tr>
      <w:tr w:rsidR="00EB1B57" w:rsidRPr="00B10F48">
        <w:trPr>
          <w:trHeight w:val="1"/>
          <w:jc w:val="center"/>
        </w:trPr>
        <w:tc>
          <w:tcPr>
            <w:tcW w:w="4098" w:type="dxa"/>
            <w:vMerge/>
            <w:tcBorders>
              <w:left w:val="single" w:sz="4" w:space="0" w:color="auto"/>
              <w:right w:val="single" w:sz="4" w:space="0" w:color="auto"/>
            </w:tcBorders>
            <w:vAlign w:val="center"/>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p>
        </w:tc>
        <w:tc>
          <w:tcPr>
            <w:tcW w:w="4848" w:type="dxa"/>
            <w:tcBorders>
              <w:top w:val="single" w:sz="4" w:space="0" w:color="auto"/>
              <w:left w:val="single" w:sz="4" w:space="0" w:color="auto"/>
              <w:bottom w:val="single" w:sz="4" w:space="0" w:color="auto"/>
              <w:right w:val="single" w:sz="4" w:space="0" w:color="auto"/>
            </w:tcBorders>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20. Modernizar procesos mediante herramientas informáticas que permitan economizar tiempo y recursos.</w:t>
            </w:r>
          </w:p>
        </w:tc>
      </w:tr>
      <w:tr w:rsidR="00EB1B57" w:rsidRPr="00B10F48">
        <w:trPr>
          <w:trHeight w:val="1"/>
          <w:jc w:val="center"/>
        </w:trPr>
        <w:tc>
          <w:tcPr>
            <w:tcW w:w="4098" w:type="dxa"/>
            <w:vMerge/>
            <w:tcBorders>
              <w:left w:val="single" w:sz="4" w:space="0" w:color="auto"/>
              <w:right w:val="single" w:sz="4" w:space="0" w:color="auto"/>
            </w:tcBorders>
            <w:vAlign w:val="center"/>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p>
        </w:tc>
        <w:tc>
          <w:tcPr>
            <w:tcW w:w="4848" w:type="dxa"/>
            <w:tcBorders>
              <w:top w:val="single" w:sz="4" w:space="0" w:color="auto"/>
              <w:left w:val="single" w:sz="4" w:space="0" w:color="auto"/>
              <w:bottom w:val="single" w:sz="4" w:space="0" w:color="auto"/>
              <w:right w:val="single" w:sz="4" w:space="0" w:color="auto"/>
            </w:tcBorders>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21. Diseñar, poner en línea y administrar el portal de transparencia de la Administración Municipal.</w:t>
            </w:r>
          </w:p>
        </w:tc>
      </w:tr>
      <w:tr w:rsidR="00EB1B57" w:rsidRPr="00B10F48">
        <w:trPr>
          <w:trHeight w:val="1"/>
          <w:jc w:val="center"/>
        </w:trPr>
        <w:tc>
          <w:tcPr>
            <w:tcW w:w="4098" w:type="dxa"/>
            <w:vMerge/>
            <w:tcBorders>
              <w:left w:val="single" w:sz="4" w:space="0" w:color="auto"/>
              <w:bottom w:val="single" w:sz="4" w:space="0" w:color="auto"/>
              <w:right w:val="single" w:sz="4" w:space="0" w:color="auto"/>
            </w:tcBorders>
            <w:vAlign w:val="center"/>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p>
        </w:tc>
        <w:tc>
          <w:tcPr>
            <w:tcW w:w="4848" w:type="dxa"/>
            <w:tcBorders>
              <w:top w:val="single" w:sz="4" w:space="0" w:color="auto"/>
              <w:left w:val="single" w:sz="4" w:space="0" w:color="auto"/>
              <w:bottom w:val="single" w:sz="4" w:space="0" w:color="auto"/>
              <w:right w:val="single" w:sz="4" w:space="0" w:color="auto"/>
            </w:tcBorders>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22. Solicitar, clasificar y publicar, dentro del portal de transparencia, la información requerida y que generan cada una de las áreas de la Administración Municipal.</w:t>
            </w:r>
          </w:p>
        </w:tc>
      </w:tr>
    </w:tbl>
    <w:p w:rsidR="00EB1B57" w:rsidRPr="00B10F48" w:rsidRDefault="00EB1B57" w:rsidP="00153B30">
      <w:pPr>
        <w:spacing w:line="240" w:lineRule="auto"/>
        <w:rPr>
          <w:rFonts w:ascii="Tahoma" w:hAnsi="Tahoma" w:cs="Tahoma"/>
          <w:sz w:val="20"/>
          <w:szCs w:val="20"/>
        </w:rPr>
      </w:pPr>
    </w:p>
    <w:tbl>
      <w:tblPr>
        <w:tblW w:w="5000" w:type="pct"/>
        <w:jc w:val="center"/>
        <w:tblLayout w:type="fixed"/>
        <w:tblCellMar>
          <w:left w:w="54" w:type="dxa"/>
          <w:right w:w="54" w:type="dxa"/>
        </w:tblCellMar>
        <w:tblLook w:val="0000"/>
      </w:tblPr>
      <w:tblGrid>
        <w:gridCol w:w="4358"/>
        <w:gridCol w:w="5155"/>
      </w:tblGrid>
      <w:tr w:rsidR="00EB1B57" w:rsidRPr="00B10F48">
        <w:trPr>
          <w:trHeight w:val="1"/>
          <w:jc w:val="center"/>
        </w:trPr>
        <w:tc>
          <w:tcPr>
            <w:tcW w:w="4098" w:type="dxa"/>
            <w:tcBorders>
              <w:top w:val="single" w:sz="2" w:space="0" w:color="000000"/>
              <w:left w:val="single" w:sz="2" w:space="0" w:color="000000"/>
              <w:bottom w:val="single" w:sz="4" w:space="0" w:color="auto"/>
              <w:right w:val="single" w:sz="2" w:space="0" w:color="000000"/>
            </w:tcBorders>
            <w:shd w:val="clear" w:color="auto" w:fill="FFCCCC"/>
            <w:vAlign w:val="center"/>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r w:rsidRPr="00B10F48">
              <w:rPr>
                <w:rFonts w:ascii="Tahoma" w:hAnsi="Tahoma" w:cs="Tahoma"/>
                <w:b/>
                <w:bCs/>
                <w:sz w:val="20"/>
                <w:szCs w:val="20"/>
              </w:rPr>
              <w:t>OBJETIVO</w:t>
            </w:r>
          </w:p>
        </w:tc>
        <w:tc>
          <w:tcPr>
            <w:tcW w:w="4848" w:type="dxa"/>
            <w:tcBorders>
              <w:top w:val="single" w:sz="2" w:space="0" w:color="000000"/>
              <w:left w:val="single" w:sz="2" w:space="0" w:color="000000"/>
              <w:bottom w:val="single" w:sz="4" w:space="0" w:color="auto"/>
              <w:right w:val="single" w:sz="2" w:space="0" w:color="000000"/>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Realizar la producción y edición de imagen en audio y vídeo de los eventos más importantes llevados a cabo por la administración municipal.</w:t>
            </w:r>
          </w:p>
        </w:tc>
      </w:tr>
      <w:tr w:rsidR="00EB1B57" w:rsidRPr="00B10F48">
        <w:trPr>
          <w:trHeight w:val="1"/>
          <w:jc w:val="center"/>
        </w:trPr>
        <w:tc>
          <w:tcPr>
            <w:tcW w:w="4098" w:type="dxa"/>
            <w:tcBorders>
              <w:top w:val="single" w:sz="4" w:space="0" w:color="auto"/>
              <w:left w:val="single" w:sz="4" w:space="0" w:color="auto"/>
              <w:bottom w:val="single" w:sz="4" w:space="0" w:color="auto"/>
              <w:right w:val="single" w:sz="4" w:space="0" w:color="auto"/>
            </w:tcBorders>
            <w:shd w:val="clear" w:color="auto" w:fill="FFCCCC"/>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4848" w:type="dxa"/>
            <w:tcBorders>
              <w:top w:val="single" w:sz="4" w:space="0" w:color="auto"/>
              <w:left w:val="single" w:sz="4" w:space="0" w:color="auto"/>
              <w:bottom w:val="single" w:sz="4" w:space="0" w:color="auto"/>
              <w:right w:val="single" w:sz="4" w:space="0" w:color="auto"/>
            </w:tcBorders>
            <w:shd w:val="clear" w:color="auto" w:fill="FFCCCC"/>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1"/>
          <w:jc w:val="center"/>
        </w:trPr>
        <w:tc>
          <w:tcPr>
            <w:tcW w:w="4098" w:type="dxa"/>
            <w:vMerge w:val="restart"/>
            <w:tcBorders>
              <w:top w:val="single" w:sz="4" w:space="0" w:color="auto"/>
              <w:left w:val="single" w:sz="4" w:space="0" w:color="auto"/>
              <w:right w:val="single" w:sz="4" w:space="0" w:color="auto"/>
            </w:tcBorders>
            <w:shd w:val="clear" w:color="000000" w:fill="FFFFFF"/>
            <w:vAlign w:val="center"/>
          </w:tcPr>
          <w:p w:rsidR="00EB1B57" w:rsidRPr="00B10F48" w:rsidRDefault="00EB1B57" w:rsidP="00153B30">
            <w:pPr>
              <w:autoSpaceDE w:val="0"/>
              <w:autoSpaceDN w:val="0"/>
              <w:adjustRightInd w:val="0"/>
              <w:spacing w:line="240" w:lineRule="auto"/>
              <w:jc w:val="center"/>
              <w:rPr>
                <w:rFonts w:ascii="Tahoma" w:hAnsi="Tahoma" w:cs="Tahoma"/>
                <w:b/>
                <w:bCs/>
                <w:sz w:val="20"/>
                <w:szCs w:val="20"/>
              </w:rPr>
            </w:pPr>
            <w:r w:rsidRPr="00B10F48">
              <w:rPr>
                <w:rFonts w:ascii="Tahoma" w:hAnsi="Tahoma" w:cs="Tahoma"/>
                <w:b/>
                <w:bCs/>
                <w:sz w:val="20"/>
                <w:szCs w:val="20"/>
              </w:rPr>
              <w:t>COORDINACIÓN DE CONTENIDOS</w:t>
            </w:r>
          </w:p>
        </w:tc>
        <w:tc>
          <w:tcPr>
            <w:tcW w:w="4848" w:type="dxa"/>
            <w:tcBorders>
              <w:top w:val="single" w:sz="4" w:space="0" w:color="auto"/>
              <w:left w:val="single" w:sz="4" w:space="0" w:color="auto"/>
              <w:bottom w:val="single" w:sz="4" w:space="0" w:color="auto"/>
              <w:right w:val="single" w:sz="4" w:space="0" w:color="auto"/>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 xml:space="preserve">1. Realizar la edición de audio de asuntos de interés para la sociedad sobre los servicios que brinda la Administración Municipal. </w:t>
            </w:r>
          </w:p>
        </w:tc>
      </w:tr>
      <w:tr w:rsidR="00EB1B57" w:rsidRPr="00B10F48">
        <w:trPr>
          <w:trHeight w:val="70"/>
          <w:jc w:val="center"/>
        </w:trPr>
        <w:tc>
          <w:tcPr>
            <w:tcW w:w="4098" w:type="dxa"/>
            <w:vMerge/>
            <w:tcBorders>
              <w:left w:val="single" w:sz="4" w:space="0" w:color="auto"/>
              <w:right w:val="single" w:sz="4" w:space="0" w:color="auto"/>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p>
        </w:tc>
        <w:tc>
          <w:tcPr>
            <w:tcW w:w="4848" w:type="dxa"/>
            <w:tcBorders>
              <w:top w:val="single" w:sz="4" w:space="0" w:color="auto"/>
              <w:left w:val="single" w:sz="4" w:space="0" w:color="auto"/>
              <w:bottom w:val="single" w:sz="4" w:space="0" w:color="auto"/>
              <w:right w:val="single" w:sz="4" w:space="0" w:color="auto"/>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2. Realizar la edición de audio e informar a la sociedad sobre información general de las Áreas que integran la Administración Municipal.</w:t>
            </w:r>
          </w:p>
        </w:tc>
      </w:tr>
      <w:tr w:rsidR="00EB1B57" w:rsidRPr="00B10F48">
        <w:trPr>
          <w:trHeight w:val="1"/>
          <w:jc w:val="center"/>
        </w:trPr>
        <w:tc>
          <w:tcPr>
            <w:tcW w:w="4098" w:type="dxa"/>
            <w:vMerge/>
            <w:tcBorders>
              <w:left w:val="single" w:sz="4" w:space="0" w:color="auto"/>
              <w:right w:val="single" w:sz="4" w:space="0" w:color="auto"/>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p>
        </w:tc>
        <w:tc>
          <w:tcPr>
            <w:tcW w:w="4848" w:type="dxa"/>
            <w:tcBorders>
              <w:top w:val="single" w:sz="4" w:space="0" w:color="auto"/>
              <w:left w:val="single" w:sz="2" w:space="0" w:color="000000"/>
              <w:bottom w:val="single" w:sz="4" w:space="0" w:color="auto"/>
              <w:right w:val="single" w:sz="2" w:space="0" w:color="000000"/>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3. Elaborar ediciones de vídeo sobre las diversas obras y acciones que realizan las Áreas de la Administración Municipal, así como el H. Ayuntamiento.</w:t>
            </w:r>
          </w:p>
        </w:tc>
      </w:tr>
      <w:tr w:rsidR="00EB1B57" w:rsidRPr="00B10F48">
        <w:trPr>
          <w:trHeight w:val="1"/>
          <w:jc w:val="center"/>
        </w:trPr>
        <w:tc>
          <w:tcPr>
            <w:tcW w:w="4098" w:type="dxa"/>
            <w:vMerge/>
            <w:tcBorders>
              <w:left w:val="single" w:sz="4" w:space="0" w:color="auto"/>
              <w:bottom w:val="single" w:sz="4" w:space="0" w:color="auto"/>
              <w:right w:val="single" w:sz="4" w:space="0" w:color="auto"/>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p>
        </w:tc>
        <w:tc>
          <w:tcPr>
            <w:tcW w:w="4848" w:type="dxa"/>
            <w:tcBorders>
              <w:top w:val="single" w:sz="4" w:space="0" w:color="auto"/>
              <w:left w:val="single" w:sz="2" w:space="0" w:color="000000"/>
              <w:bottom w:val="single" w:sz="2" w:space="0" w:color="000000"/>
              <w:right w:val="single" w:sz="2" w:space="0" w:color="000000"/>
            </w:tcBorders>
            <w:shd w:val="clear" w:color="000000" w:fill="FFFFFF"/>
          </w:tcPr>
          <w:p w:rsidR="00EB1B57" w:rsidRPr="00B10F48" w:rsidRDefault="00EB1B57" w:rsidP="00153B30">
            <w:pPr>
              <w:autoSpaceDE w:val="0"/>
              <w:autoSpaceDN w:val="0"/>
              <w:adjustRightInd w:val="0"/>
              <w:spacing w:line="240" w:lineRule="auto"/>
              <w:jc w:val="both"/>
              <w:rPr>
                <w:rFonts w:ascii="Tahoma" w:hAnsi="Tahoma" w:cs="Tahoma"/>
                <w:sz w:val="20"/>
                <w:szCs w:val="20"/>
              </w:rPr>
            </w:pPr>
            <w:r w:rsidRPr="00B10F48">
              <w:rPr>
                <w:rFonts w:ascii="Tahoma" w:hAnsi="Tahoma" w:cs="Tahoma"/>
                <w:sz w:val="20"/>
                <w:szCs w:val="20"/>
              </w:rPr>
              <w:t>4. Definir los contenidos: Cuáles se deben incluir, con qué periodicidad y cómo se deben estructurar. Esto también incluye el control de calidad y la búsqueda de información que dé peso a los diferentes medios de difusión y promoción</w:t>
            </w:r>
          </w:p>
        </w:tc>
      </w:tr>
    </w:tbl>
    <w:p w:rsidR="00EB1B57" w:rsidRPr="00B10F48" w:rsidRDefault="00EB1B57" w:rsidP="00153B30">
      <w:pPr>
        <w:spacing w:line="240" w:lineRule="auto"/>
        <w:jc w:val="both"/>
        <w:rPr>
          <w:rFonts w:ascii="Tahoma" w:hAnsi="Tahoma" w:cs="Tahoma"/>
          <w:sz w:val="20"/>
          <w:szCs w:val="20"/>
        </w:rPr>
      </w:pPr>
    </w:p>
    <w:p w:rsidR="00EB1B57" w:rsidRPr="00B10F48" w:rsidRDefault="00EB1B57" w:rsidP="00153B30">
      <w:pPr>
        <w:spacing w:line="240" w:lineRule="auto"/>
        <w:jc w:val="center"/>
        <w:rPr>
          <w:rFonts w:ascii="Tahoma" w:hAnsi="Tahoma" w:cs="Tahoma"/>
          <w:b/>
          <w:bCs/>
          <w:sz w:val="20"/>
          <w:szCs w:val="20"/>
          <w:u w:val="single"/>
        </w:rPr>
      </w:pPr>
      <w:r w:rsidRPr="00B10F48">
        <w:rPr>
          <w:rFonts w:ascii="Tahoma" w:hAnsi="Tahoma" w:cs="Tahoma"/>
          <w:b/>
          <w:bCs/>
          <w:sz w:val="20"/>
          <w:szCs w:val="20"/>
          <w:u w:val="single"/>
        </w:rPr>
        <w:t>DIRECCIÓN DE CULTURA</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45"/>
        <w:gridCol w:w="5633"/>
      </w:tblGrid>
      <w:tr w:rsidR="00EB1B57" w:rsidRPr="00B10F48">
        <w:trPr>
          <w:trHeight w:val="532"/>
        </w:trPr>
        <w:tc>
          <w:tcPr>
            <w:tcW w:w="3245" w:type="dxa"/>
            <w:shd w:val="clear" w:color="auto" w:fill="FFCCCC"/>
            <w:vAlign w:val="center"/>
          </w:tcPr>
          <w:p w:rsidR="00EB1B57" w:rsidRPr="00B10F48" w:rsidRDefault="00EB1B57" w:rsidP="00153B30">
            <w:pPr>
              <w:spacing w:before="164" w:line="240" w:lineRule="auto"/>
              <w:jc w:val="center"/>
              <w:rPr>
                <w:rFonts w:ascii="Tahoma" w:hAnsi="Tahoma" w:cs="Tahoma"/>
                <w:sz w:val="20"/>
                <w:szCs w:val="20"/>
              </w:rPr>
            </w:pPr>
            <w:r w:rsidRPr="00B10F48">
              <w:rPr>
                <w:rFonts w:ascii="Tahoma" w:hAnsi="Tahoma" w:cs="Tahoma"/>
                <w:b/>
                <w:bCs/>
                <w:sz w:val="20"/>
                <w:szCs w:val="20"/>
              </w:rPr>
              <w:t>OBJETIVO</w:t>
            </w:r>
          </w:p>
        </w:tc>
        <w:tc>
          <w:tcPr>
            <w:tcW w:w="5633" w:type="dxa"/>
            <w:shd w:val="clear" w:color="auto" w:fill="FFFFFF"/>
          </w:tcPr>
          <w:p w:rsidR="00EB1B57" w:rsidRPr="00B10F48" w:rsidRDefault="00EB1B57" w:rsidP="00153B30">
            <w:pPr>
              <w:spacing w:before="164" w:after="160" w:line="240" w:lineRule="auto"/>
              <w:jc w:val="both"/>
              <w:rPr>
                <w:rFonts w:ascii="Tahoma" w:hAnsi="Tahoma" w:cs="Tahoma"/>
                <w:sz w:val="20"/>
                <w:szCs w:val="20"/>
              </w:rPr>
            </w:pPr>
            <w:r w:rsidRPr="00B10F48">
              <w:rPr>
                <w:rFonts w:ascii="Tahoma" w:hAnsi="Tahoma" w:cs="Tahoma"/>
                <w:sz w:val="20"/>
                <w:szCs w:val="20"/>
              </w:rPr>
              <w:t>Continuar con el desarrollo de nuestra sociedad y la conservación de la herencia cultural de nuestro municipio, de esta manera nos permitimos contribuir de manera activa a la construcción de una identidad sólida, a través de eventos y actividades culturales</w:t>
            </w:r>
          </w:p>
        </w:tc>
      </w:tr>
      <w:tr w:rsidR="00EB1B57" w:rsidRPr="00B10F48">
        <w:trPr>
          <w:trHeight w:val="244"/>
        </w:trPr>
        <w:tc>
          <w:tcPr>
            <w:tcW w:w="3245" w:type="dxa"/>
            <w:shd w:val="clear" w:color="auto" w:fill="FFCCCC"/>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UNIDA</w:t>
            </w:r>
            <w:r w:rsidRPr="00B10F48">
              <w:rPr>
                <w:rFonts w:ascii="Tahoma" w:hAnsi="Tahoma" w:cs="Tahoma"/>
                <w:b/>
                <w:bCs/>
                <w:sz w:val="20"/>
                <w:szCs w:val="20"/>
              </w:rPr>
              <w:lastRenderedPageBreak/>
              <w:t>D ADMINISTRATIVA</w:t>
            </w:r>
          </w:p>
        </w:tc>
        <w:tc>
          <w:tcPr>
            <w:tcW w:w="5633" w:type="dxa"/>
            <w:shd w:val="clear" w:color="auto" w:fill="FFCCCC"/>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72"/>
        </w:trPr>
        <w:tc>
          <w:tcPr>
            <w:tcW w:w="3245" w:type="dxa"/>
            <w:vMerge w:val="restart"/>
            <w:vAlign w:val="center"/>
          </w:tcPr>
          <w:p w:rsidR="00EB1B57" w:rsidRPr="00B10F48" w:rsidRDefault="00EB1B57" w:rsidP="00153B30">
            <w:pPr>
              <w:spacing w:line="240" w:lineRule="auto"/>
              <w:jc w:val="center"/>
              <w:rPr>
                <w:rFonts w:ascii="Tahoma" w:hAnsi="Tahoma" w:cs="Tahoma"/>
                <w:sz w:val="20"/>
                <w:szCs w:val="20"/>
              </w:rPr>
            </w:pPr>
          </w:p>
          <w:p w:rsidR="00EB1B57" w:rsidRPr="00B10F48" w:rsidRDefault="00EB1B57" w:rsidP="00153B30">
            <w:pPr>
              <w:spacing w:line="240" w:lineRule="auto"/>
              <w:jc w:val="center"/>
              <w:rPr>
                <w:rFonts w:ascii="Tahoma" w:hAnsi="Tahoma" w:cs="Tahoma"/>
                <w:sz w:val="20"/>
                <w:szCs w:val="20"/>
              </w:rPr>
            </w:pPr>
          </w:p>
          <w:p w:rsidR="00EB1B57" w:rsidRPr="00B10F48" w:rsidRDefault="00EB1B57" w:rsidP="00153B30">
            <w:pPr>
              <w:spacing w:line="240" w:lineRule="auto"/>
              <w:jc w:val="center"/>
              <w:rPr>
                <w:rFonts w:ascii="Tahoma" w:hAnsi="Tahoma" w:cs="Tahoma"/>
                <w:b/>
                <w:bCs/>
                <w:color w:val="000000"/>
                <w:sz w:val="20"/>
                <w:szCs w:val="20"/>
              </w:rPr>
            </w:pPr>
            <w:r w:rsidRPr="00B10F48">
              <w:rPr>
                <w:rFonts w:ascii="Tahoma" w:hAnsi="Tahoma" w:cs="Tahoma"/>
                <w:b/>
                <w:bCs/>
                <w:color w:val="000000"/>
                <w:sz w:val="20"/>
                <w:szCs w:val="20"/>
              </w:rPr>
              <w:t>DIRECCIÓN DE CULTURA MUNICIPAL</w:t>
            </w:r>
          </w:p>
        </w:tc>
        <w:tc>
          <w:tcPr>
            <w:tcW w:w="5633" w:type="dxa"/>
          </w:tcPr>
          <w:p w:rsidR="00EB1B57" w:rsidRPr="00B10F48" w:rsidRDefault="00EB1B57" w:rsidP="00153B30">
            <w:pPr>
              <w:pStyle w:val="Prrafodelista"/>
              <w:spacing w:after="0" w:line="240" w:lineRule="auto"/>
              <w:ind w:left="0" w:firstLine="122"/>
              <w:rPr>
                <w:rFonts w:ascii="Tahoma" w:hAnsi="Tahoma" w:cs="Tahoma"/>
                <w:sz w:val="20"/>
                <w:szCs w:val="20"/>
              </w:rPr>
            </w:pPr>
            <w:r w:rsidRPr="00B10F48">
              <w:rPr>
                <w:rFonts w:ascii="Tahoma" w:hAnsi="Tahoma" w:cs="Tahoma"/>
                <w:color w:val="000000"/>
                <w:sz w:val="20"/>
                <w:szCs w:val="20"/>
              </w:rPr>
              <w:t>1-.ograr el interés cultural en la ciudadanía.</w:t>
            </w:r>
          </w:p>
        </w:tc>
      </w:tr>
      <w:tr w:rsidR="00EB1B57" w:rsidRPr="00B10F48">
        <w:trPr>
          <w:trHeight w:val="38"/>
        </w:trPr>
        <w:tc>
          <w:tcPr>
            <w:tcW w:w="3245" w:type="dxa"/>
            <w:vMerge/>
          </w:tcPr>
          <w:p w:rsidR="00EB1B57" w:rsidRPr="00B10F48" w:rsidRDefault="00EB1B57" w:rsidP="00153B30">
            <w:pPr>
              <w:spacing w:line="240" w:lineRule="auto"/>
              <w:rPr>
                <w:rFonts w:ascii="Tahoma" w:hAnsi="Tahoma" w:cs="Tahoma"/>
                <w:sz w:val="20"/>
                <w:szCs w:val="20"/>
              </w:rPr>
            </w:pPr>
          </w:p>
        </w:tc>
        <w:tc>
          <w:tcPr>
            <w:tcW w:w="5633" w:type="dxa"/>
          </w:tcPr>
          <w:p w:rsidR="00EB1B57" w:rsidRPr="00B10F48" w:rsidRDefault="00EB1B57" w:rsidP="00153B30">
            <w:pPr>
              <w:autoSpaceDE w:val="0"/>
              <w:autoSpaceDN w:val="0"/>
              <w:adjustRightInd w:val="0"/>
              <w:spacing w:after="61" w:line="240" w:lineRule="auto"/>
              <w:jc w:val="both"/>
              <w:rPr>
                <w:rFonts w:ascii="Tahoma" w:hAnsi="Tahoma" w:cs="Tahoma"/>
                <w:color w:val="000000"/>
                <w:sz w:val="20"/>
                <w:szCs w:val="20"/>
              </w:rPr>
            </w:pPr>
          </w:p>
          <w:p w:rsidR="00EB1B57" w:rsidRPr="00B10F48" w:rsidRDefault="00EB1B57" w:rsidP="00153B30">
            <w:pPr>
              <w:autoSpaceDE w:val="0"/>
              <w:autoSpaceDN w:val="0"/>
              <w:adjustRightInd w:val="0"/>
              <w:spacing w:after="61" w:line="240" w:lineRule="auto"/>
              <w:jc w:val="both"/>
              <w:rPr>
                <w:rFonts w:ascii="Tahoma" w:hAnsi="Tahoma" w:cs="Tahoma"/>
                <w:color w:val="000000"/>
                <w:sz w:val="20"/>
                <w:szCs w:val="20"/>
              </w:rPr>
            </w:pPr>
            <w:r w:rsidRPr="00B10F48">
              <w:rPr>
                <w:rFonts w:ascii="Tahoma" w:hAnsi="Tahoma" w:cs="Tahoma"/>
                <w:color w:val="000000"/>
                <w:sz w:val="20"/>
                <w:szCs w:val="20"/>
              </w:rPr>
              <w:t xml:space="preserve">2- Asignar tareas a los responsables de las áreas a su cargo. </w:t>
            </w:r>
          </w:p>
        </w:tc>
      </w:tr>
      <w:tr w:rsidR="00EB1B57" w:rsidRPr="00B10F48">
        <w:trPr>
          <w:trHeight w:val="38"/>
        </w:trPr>
        <w:tc>
          <w:tcPr>
            <w:tcW w:w="3245" w:type="dxa"/>
            <w:vMerge/>
          </w:tcPr>
          <w:p w:rsidR="00EB1B57" w:rsidRPr="00B10F48" w:rsidRDefault="00EB1B57" w:rsidP="00153B30">
            <w:pPr>
              <w:spacing w:line="240" w:lineRule="auto"/>
              <w:rPr>
                <w:rFonts w:ascii="Tahoma" w:hAnsi="Tahoma" w:cs="Tahoma"/>
                <w:sz w:val="20"/>
                <w:szCs w:val="20"/>
              </w:rPr>
            </w:pPr>
          </w:p>
        </w:tc>
        <w:tc>
          <w:tcPr>
            <w:tcW w:w="5633" w:type="dxa"/>
          </w:tcPr>
          <w:p w:rsidR="00EB1B57" w:rsidRPr="00B10F48" w:rsidRDefault="00EB1B57" w:rsidP="00153B30">
            <w:pPr>
              <w:autoSpaceDE w:val="0"/>
              <w:autoSpaceDN w:val="0"/>
              <w:adjustRightInd w:val="0"/>
              <w:spacing w:after="61" w:line="240" w:lineRule="auto"/>
              <w:jc w:val="both"/>
              <w:rPr>
                <w:rFonts w:ascii="Tahoma" w:hAnsi="Tahoma" w:cs="Tahoma"/>
                <w:color w:val="000000"/>
                <w:sz w:val="20"/>
                <w:szCs w:val="20"/>
              </w:rPr>
            </w:pPr>
            <w:bookmarkStart w:id="1" w:name="_Hlk488879659"/>
          </w:p>
          <w:p w:rsidR="00EB1B57" w:rsidRPr="00B10F48" w:rsidRDefault="00EB1B57" w:rsidP="00153B30">
            <w:pPr>
              <w:autoSpaceDE w:val="0"/>
              <w:autoSpaceDN w:val="0"/>
              <w:adjustRightInd w:val="0"/>
              <w:spacing w:after="61" w:line="240" w:lineRule="auto"/>
              <w:jc w:val="both"/>
              <w:rPr>
                <w:rFonts w:ascii="Tahoma" w:hAnsi="Tahoma" w:cs="Tahoma"/>
                <w:color w:val="000000"/>
                <w:sz w:val="20"/>
                <w:szCs w:val="20"/>
              </w:rPr>
            </w:pPr>
            <w:r w:rsidRPr="00B10F48">
              <w:rPr>
                <w:rFonts w:ascii="Tahoma" w:hAnsi="Tahoma" w:cs="Tahoma"/>
                <w:color w:val="000000"/>
                <w:sz w:val="20"/>
                <w:szCs w:val="20"/>
              </w:rPr>
              <w:t>3- Asignar proyectos a promotores culturales y a los coordinadores de las distintas áreas (Turulete, museo de la ciudad, teatro de la ciudad, coordinación musical, biblioteca pública municipal).</w:t>
            </w:r>
            <w:bookmarkEnd w:id="1"/>
          </w:p>
        </w:tc>
      </w:tr>
      <w:tr w:rsidR="00EB1B57" w:rsidRPr="00B10F48">
        <w:trPr>
          <w:trHeight w:val="38"/>
        </w:trPr>
        <w:tc>
          <w:tcPr>
            <w:tcW w:w="3245" w:type="dxa"/>
            <w:vMerge/>
          </w:tcPr>
          <w:p w:rsidR="00EB1B57" w:rsidRPr="00B10F48" w:rsidRDefault="00EB1B57" w:rsidP="00153B30">
            <w:pPr>
              <w:spacing w:line="240" w:lineRule="auto"/>
              <w:rPr>
                <w:rFonts w:ascii="Tahoma" w:hAnsi="Tahoma" w:cs="Tahoma"/>
                <w:sz w:val="20"/>
                <w:szCs w:val="20"/>
              </w:rPr>
            </w:pPr>
          </w:p>
        </w:tc>
        <w:tc>
          <w:tcPr>
            <w:tcW w:w="5633" w:type="dxa"/>
          </w:tcPr>
          <w:p w:rsidR="00EB1B57" w:rsidRPr="00B10F48" w:rsidRDefault="00EB1B57" w:rsidP="00153B30">
            <w:pPr>
              <w:autoSpaceDE w:val="0"/>
              <w:autoSpaceDN w:val="0"/>
              <w:adjustRightInd w:val="0"/>
              <w:spacing w:after="61" w:line="240" w:lineRule="auto"/>
              <w:jc w:val="both"/>
              <w:rPr>
                <w:rFonts w:ascii="Tahoma" w:hAnsi="Tahoma" w:cs="Tahoma"/>
                <w:color w:val="000000"/>
                <w:sz w:val="20"/>
                <w:szCs w:val="20"/>
              </w:rPr>
            </w:pPr>
            <w:r w:rsidRPr="00B10F48">
              <w:rPr>
                <w:rFonts w:ascii="Tahoma" w:hAnsi="Tahoma" w:cs="Tahoma"/>
                <w:color w:val="000000"/>
                <w:sz w:val="20"/>
                <w:szCs w:val="20"/>
              </w:rPr>
              <w:t xml:space="preserve">4- Planear con promotores culturales y coordinadores para el cumplimiento de los objetivos. </w:t>
            </w:r>
          </w:p>
        </w:tc>
      </w:tr>
      <w:tr w:rsidR="00EB1B57" w:rsidRPr="00B10F48">
        <w:trPr>
          <w:trHeight w:val="38"/>
        </w:trPr>
        <w:tc>
          <w:tcPr>
            <w:tcW w:w="3245" w:type="dxa"/>
            <w:vMerge/>
          </w:tcPr>
          <w:p w:rsidR="00EB1B57" w:rsidRPr="00B10F48" w:rsidRDefault="00EB1B57" w:rsidP="00153B30">
            <w:pPr>
              <w:spacing w:line="240" w:lineRule="auto"/>
              <w:rPr>
                <w:rFonts w:ascii="Tahoma" w:hAnsi="Tahoma" w:cs="Tahoma"/>
                <w:sz w:val="20"/>
                <w:szCs w:val="20"/>
              </w:rPr>
            </w:pPr>
          </w:p>
        </w:tc>
        <w:tc>
          <w:tcPr>
            <w:tcW w:w="5633" w:type="dxa"/>
          </w:tcPr>
          <w:p w:rsidR="00EB1B57" w:rsidRPr="00B10F48" w:rsidRDefault="00EB1B57" w:rsidP="00153B30">
            <w:pPr>
              <w:spacing w:line="240" w:lineRule="auto"/>
              <w:rPr>
                <w:rFonts w:ascii="Tahoma" w:hAnsi="Tahoma" w:cs="Tahoma"/>
                <w:sz w:val="20"/>
                <w:szCs w:val="20"/>
              </w:rPr>
            </w:pPr>
            <w:r w:rsidRPr="00B10F48">
              <w:rPr>
                <w:rFonts w:ascii="Tahoma" w:hAnsi="Tahoma" w:cs="Tahoma"/>
                <w:color w:val="000000"/>
                <w:sz w:val="20"/>
                <w:szCs w:val="20"/>
              </w:rPr>
              <w:t>5- Representar al presidente municipal en diferentes eventos en los cuales se requiera la presencia de autoridades municipales.</w:t>
            </w:r>
          </w:p>
        </w:tc>
      </w:tr>
      <w:tr w:rsidR="00EB1B57" w:rsidRPr="00B10F48">
        <w:trPr>
          <w:trHeight w:val="38"/>
        </w:trPr>
        <w:tc>
          <w:tcPr>
            <w:tcW w:w="3245" w:type="dxa"/>
            <w:vMerge/>
          </w:tcPr>
          <w:p w:rsidR="00EB1B57" w:rsidRPr="00B10F48" w:rsidRDefault="00EB1B57" w:rsidP="00153B30">
            <w:pPr>
              <w:spacing w:line="240" w:lineRule="auto"/>
              <w:rPr>
                <w:rFonts w:ascii="Tahoma" w:hAnsi="Tahoma" w:cs="Tahoma"/>
                <w:sz w:val="20"/>
                <w:szCs w:val="20"/>
              </w:rPr>
            </w:pPr>
          </w:p>
        </w:tc>
        <w:tc>
          <w:tcPr>
            <w:tcW w:w="5633" w:type="dxa"/>
          </w:tcPr>
          <w:p w:rsidR="00EB1B57" w:rsidRPr="00B10F48" w:rsidRDefault="00EB1B57" w:rsidP="00153B30">
            <w:pPr>
              <w:autoSpaceDE w:val="0"/>
              <w:autoSpaceDN w:val="0"/>
              <w:adjustRightInd w:val="0"/>
              <w:spacing w:after="61" w:line="240" w:lineRule="auto"/>
              <w:jc w:val="both"/>
              <w:rPr>
                <w:rFonts w:ascii="Tahoma" w:hAnsi="Tahoma" w:cs="Tahoma"/>
                <w:color w:val="000000"/>
                <w:sz w:val="20"/>
                <w:szCs w:val="20"/>
              </w:rPr>
            </w:pPr>
            <w:r w:rsidRPr="00B10F48">
              <w:rPr>
                <w:rFonts w:ascii="Tahoma" w:hAnsi="Tahoma" w:cs="Tahoma"/>
                <w:color w:val="000000"/>
                <w:sz w:val="20"/>
                <w:szCs w:val="20"/>
              </w:rPr>
              <w:t xml:space="preserve">6- Gestionar recursos ante las tres ordene de gobierno para el fomento de actos culturales. </w:t>
            </w:r>
          </w:p>
          <w:p w:rsidR="00EB1B57" w:rsidRPr="00B10F48" w:rsidRDefault="00EB1B57" w:rsidP="00153B30">
            <w:pPr>
              <w:autoSpaceDE w:val="0"/>
              <w:autoSpaceDN w:val="0"/>
              <w:adjustRightInd w:val="0"/>
              <w:spacing w:after="61" w:line="240" w:lineRule="auto"/>
              <w:jc w:val="both"/>
              <w:rPr>
                <w:rFonts w:ascii="Tahoma" w:hAnsi="Tahoma" w:cs="Tahoma"/>
                <w:color w:val="000000"/>
                <w:sz w:val="20"/>
                <w:szCs w:val="20"/>
              </w:rPr>
            </w:pPr>
            <w:r w:rsidRPr="00B10F48">
              <w:rPr>
                <w:rFonts w:ascii="Tahoma" w:hAnsi="Tahoma" w:cs="Tahoma"/>
                <w:color w:val="000000"/>
                <w:sz w:val="20"/>
                <w:szCs w:val="20"/>
              </w:rPr>
              <w:t xml:space="preserve">7- Organizar y supervisar las actividades de la marimba “orquesta municipal”. </w:t>
            </w:r>
          </w:p>
        </w:tc>
      </w:tr>
      <w:tr w:rsidR="00EB1B57" w:rsidRPr="00B10F48">
        <w:trPr>
          <w:trHeight w:val="38"/>
        </w:trPr>
        <w:tc>
          <w:tcPr>
            <w:tcW w:w="3245" w:type="dxa"/>
            <w:vMerge/>
          </w:tcPr>
          <w:p w:rsidR="00EB1B57" w:rsidRPr="00B10F48" w:rsidRDefault="00EB1B57" w:rsidP="00153B30">
            <w:pPr>
              <w:spacing w:line="240" w:lineRule="auto"/>
              <w:rPr>
                <w:rFonts w:ascii="Tahoma" w:hAnsi="Tahoma" w:cs="Tahoma"/>
                <w:sz w:val="20"/>
                <w:szCs w:val="20"/>
              </w:rPr>
            </w:pPr>
          </w:p>
        </w:tc>
        <w:tc>
          <w:tcPr>
            <w:tcW w:w="5633" w:type="dxa"/>
          </w:tcPr>
          <w:p w:rsidR="00EB1B57" w:rsidRPr="00B10F48" w:rsidRDefault="00EB1B57" w:rsidP="00153B30">
            <w:pPr>
              <w:spacing w:line="240" w:lineRule="auto"/>
              <w:rPr>
                <w:rFonts w:ascii="Tahoma" w:hAnsi="Tahoma" w:cs="Tahoma"/>
                <w:sz w:val="20"/>
                <w:szCs w:val="20"/>
              </w:rPr>
            </w:pPr>
          </w:p>
          <w:p w:rsidR="00EB1B57" w:rsidRPr="00B10F48" w:rsidRDefault="00EB1B57" w:rsidP="00153B30">
            <w:pPr>
              <w:autoSpaceDE w:val="0"/>
              <w:autoSpaceDN w:val="0"/>
              <w:adjustRightInd w:val="0"/>
              <w:spacing w:after="61" w:line="240" w:lineRule="auto"/>
              <w:jc w:val="both"/>
              <w:rPr>
                <w:rFonts w:ascii="Tahoma" w:hAnsi="Tahoma" w:cs="Tahoma"/>
                <w:color w:val="000000"/>
                <w:sz w:val="20"/>
                <w:szCs w:val="20"/>
              </w:rPr>
            </w:pPr>
            <w:r w:rsidRPr="00B10F48">
              <w:rPr>
                <w:rFonts w:ascii="Tahoma" w:hAnsi="Tahoma" w:cs="Tahoma"/>
                <w:color w:val="000000"/>
                <w:sz w:val="20"/>
                <w:szCs w:val="20"/>
              </w:rPr>
              <w:t xml:space="preserve">8- Fomentar y promover la divulgación de la cultura, en el ámbito local, regional, estatal y nacional. </w:t>
            </w:r>
          </w:p>
        </w:tc>
      </w:tr>
      <w:tr w:rsidR="00EB1B57" w:rsidRPr="00B10F48">
        <w:trPr>
          <w:gridAfter w:val="1"/>
          <w:wAfter w:w="5633" w:type="dxa"/>
          <w:trHeight w:val="476"/>
        </w:trPr>
        <w:tc>
          <w:tcPr>
            <w:tcW w:w="3245" w:type="dxa"/>
            <w:vMerge/>
          </w:tcPr>
          <w:p w:rsidR="00EB1B57" w:rsidRPr="00B10F48" w:rsidRDefault="00EB1B57" w:rsidP="00153B30">
            <w:pPr>
              <w:spacing w:line="240" w:lineRule="auto"/>
              <w:rPr>
                <w:rFonts w:ascii="Tahoma" w:hAnsi="Tahoma" w:cs="Tahoma"/>
                <w:sz w:val="20"/>
                <w:szCs w:val="20"/>
              </w:rPr>
            </w:pPr>
          </w:p>
        </w:tc>
      </w:tr>
    </w:tbl>
    <w:p w:rsidR="00EB1B57" w:rsidRPr="00B10F48" w:rsidRDefault="00EB1B57" w:rsidP="00153B30">
      <w:pPr>
        <w:tabs>
          <w:tab w:val="left" w:pos="3630"/>
        </w:tabs>
        <w:spacing w:line="240" w:lineRule="auto"/>
        <w:rPr>
          <w:rFonts w:ascii="Tahoma" w:hAnsi="Tahoma" w:cs="Tahoma"/>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14"/>
        <w:gridCol w:w="4414"/>
      </w:tblGrid>
      <w:tr w:rsidR="00EB1B57" w:rsidRPr="00B10F48">
        <w:tc>
          <w:tcPr>
            <w:tcW w:w="4414" w:type="dxa"/>
            <w:shd w:val="clear" w:color="auto" w:fill="FFCCCC"/>
          </w:tcPr>
          <w:p w:rsidR="00EB1B57" w:rsidRPr="00B10F48" w:rsidRDefault="00EB1B57" w:rsidP="00153B30">
            <w:pPr>
              <w:spacing w:before="164" w:line="240" w:lineRule="auto"/>
              <w:rPr>
                <w:rFonts w:ascii="Tahoma" w:hAnsi="Tahoma" w:cs="Tahoma"/>
                <w:b/>
                <w:bCs/>
                <w:sz w:val="20"/>
                <w:szCs w:val="20"/>
              </w:rPr>
            </w:pPr>
          </w:p>
          <w:p w:rsidR="00EB1B57" w:rsidRPr="00B10F48" w:rsidRDefault="00EB1B57" w:rsidP="00153B30">
            <w:pPr>
              <w:spacing w:before="164" w:line="240" w:lineRule="auto"/>
              <w:jc w:val="center"/>
              <w:rPr>
                <w:rFonts w:ascii="Tahoma" w:hAnsi="Tahoma" w:cs="Tahoma"/>
                <w:b/>
                <w:bCs/>
                <w:sz w:val="20"/>
                <w:szCs w:val="20"/>
              </w:rPr>
            </w:pPr>
          </w:p>
          <w:p w:rsidR="00EB1B57" w:rsidRPr="00B10F48" w:rsidRDefault="00EB1B57" w:rsidP="00153B30">
            <w:pPr>
              <w:spacing w:before="164" w:line="240" w:lineRule="auto"/>
              <w:jc w:val="center"/>
              <w:rPr>
                <w:rFonts w:ascii="Tahoma" w:hAnsi="Tahoma" w:cs="Tahoma"/>
                <w:b/>
                <w:bCs/>
                <w:sz w:val="20"/>
                <w:szCs w:val="20"/>
              </w:rPr>
            </w:pPr>
          </w:p>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OBJETIVO</w:t>
            </w:r>
          </w:p>
          <w:p w:rsidR="00EB1B57" w:rsidRPr="00B10F48" w:rsidRDefault="00EB1B57" w:rsidP="00153B30">
            <w:pPr>
              <w:spacing w:line="240" w:lineRule="auto"/>
              <w:rPr>
                <w:rFonts w:ascii="Tahoma" w:hAnsi="Tahoma" w:cs="Tahoma"/>
                <w:sz w:val="20"/>
                <w:szCs w:val="20"/>
              </w:rPr>
            </w:pPr>
          </w:p>
        </w:tc>
        <w:tc>
          <w:tcPr>
            <w:tcW w:w="4414" w:type="dxa"/>
            <w:shd w:val="clear" w:color="auto" w:fill="FFFFFF"/>
          </w:tcPr>
          <w:p w:rsidR="00EB1B57" w:rsidRPr="00B10F48" w:rsidRDefault="00EB1B57" w:rsidP="00153B30">
            <w:pPr>
              <w:spacing w:before="164" w:after="160" w:line="240" w:lineRule="auto"/>
              <w:jc w:val="both"/>
              <w:rPr>
                <w:rFonts w:ascii="Tahoma" w:hAnsi="Tahoma" w:cs="Tahoma"/>
                <w:b/>
                <w:bCs/>
                <w:sz w:val="20"/>
                <w:szCs w:val="20"/>
              </w:rPr>
            </w:pPr>
            <w:r w:rsidRPr="00B10F48">
              <w:rPr>
                <w:rFonts w:ascii="Tahoma" w:hAnsi="Tahoma" w:cs="Tahoma"/>
                <w:sz w:val="20"/>
                <w:szCs w:val="20"/>
              </w:rPr>
              <w:t>Continuar con el desarrollo de nuestra sociedad y la conservación de la herencia cultural de nuestro municipio, de esta manera nos permitimos contribuir de manera activa a la construcción de una identidad sólida, a través de eventos y actividades culturales</w:t>
            </w:r>
          </w:p>
        </w:tc>
      </w:tr>
      <w:tr w:rsidR="00EB1B57" w:rsidRPr="00B10F48">
        <w:tc>
          <w:tcPr>
            <w:tcW w:w="4414" w:type="dxa"/>
            <w:shd w:val="clear" w:color="auto" w:fill="FFCCCC"/>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4414" w:type="dxa"/>
            <w:shd w:val="clear" w:color="auto" w:fill="FFCCCC"/>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c>
          <w:tcPr>
            <w:tcW w:w="4414" w:type="dxa"/>
            <w:vMerge w:val="restart"/>
            <w:vAlign w:val="center"/>
          </w:tcPr>
          <w:p w:rsidR="00EB1B57" w:rsidRPr="00B10F48" w:rsidRDefault="00EB1B57" w:rsidP="00153B30">
            <w:pPr>
              <w:tabs>
                <w:tab w:val="left" w:pos="3630"/>
              </w:tabs>
              <w:spacing w:line="240" w:lineRule="auto"/>
              <w:jc w:val="center"/>
              <w:rPr>
                <w:rFonts w:ascii="Tahoma" w:hAnsi="Tahoma" w:cs="Tahoma"/>
                <w:sz w:val="20"/>
                <w:szCs w:val="20"/>
              </w:rPr>
            </w:pPr>
          </w:p>
          <w:p w:rsidR="00EB1B57" w:rsidRPr="00B10F48" w:rsidRDefault="00EB1B57" w:rsidP="00153B30">
            <w:pPr>
              <w:tabs>
                <w:tab w:val="left" w:pos="3630"/>
              </w:tabs>
              <w:spacing w:line="240" w:lineRule="auto"/>
              <w:jc w:val="center"/>
              <w:rPr>
                <w:rFonts w:ascii="Tahoma" w:hAnsi="Tahoma" w:cs="Tahoma"/>
                <w:sz w:val="20"/>
                <w:szCs w:val="20"/>
              </w:rPr>
            </w:pPr>
          </w:p>
          <w:p w:rsidR="00EB1B57" w:rsidRPr="00B10F48" w:rsidRDefault="00EB1B57" w:rsidP="00153B30">
            <w:pPr>
              <w:tabs>
                <w:tab w:val="left" w:pos="3630"/>
              </w:tabs>
              <w:spacing w:line="240" w:lineRule="auto"/>
              <w:jc w:val="center"/>
              <w:rPr>
                <w:rFonts w:ascii="Tahoma" w:hAnsi="Tahoma" w:cs="Tahoma"/>
                <w:sz w:val="20"/>
                <w:szCs w:val="20"/>
              </w:rPr>
            </w:pPr>
          </w:p>
          <w:p w:rsidR="00EB1B57" w:rsidRPr="00B10F48" w:rsidRDefault="00EB1B57" w:rsidP="00153B30">
            <w:pPr>
              <w:tabs>
                <w:tab w:val="left" w:pos="3630"/>
              </w:tabs>
              <w:spacing w:line="240" w:lineRule="auto"/>
              <w:jc w:val="center"/>
              <w:rPr>
                <w:rFonts w:ascii="Tahoma" w:hAnsi="Tahoma" w:cs="Tahoma"/>
                <w:b/>
                <w:bCs/>
                <w:color w:val="000000"/>
                <w:sz w:val="20"/>
                <w:szCs w:val="20"/>
              </w:rPr>
            </w:pPr>
            <w:r w:rsidRPr="00B10F48">
              <w:rPr>
                <w:rFonts w:ascii="Tahoma" w:hAnsi="Tahoma" w:cs="Tahoma"/>
                <w:b/>
                <w:bCs/>
                <w:color w:val="000000"/>
                <w:sz w:val="20"/>
                <w:szCs w:val="20"/>
              </w:rPr>
              <w:t>COORDINACIÓN GENERAL</w:t>
            </w:r>
          </w:p>
          <w:p w:rsidR="00EB1B57" w:rsidRPr="00B10F48" w:rsidRDefault="00EB1B57" w:rsidP="00153B30">
            <w:pPr>
              <w:tabs>
                <w:tab w:val="left" w:pos="3630"/>
              </w:tabs>
              <w:spacing w:line="240" w:lineRule="auto"/>
              <w:jc w:val="center"/>
              <w:rPr>
                <w:rFonts w:ascii="Tahoma" w:hAnsi="Tahoma" w:cs="Tahoma"/>
                <w:b/>
                <w:bCs/>
                <w:color w:val="000000"/>
                <w:sz w:val="20"/>
                <w:szCs w:val="20"/>
              </w:rPr>
            </w:pPr>
          </w:p>
          <w:p w:rsidR="00EB1B57" w:rsidRPr="00B10F48" w:rsidRDefault="00EB1B57" w:rsidP="00153B30">
            <w:pPr>
              <w:tabs>
                <w:tab w:val="left" w:pos="3630"/>
              </w:tabs>
              <w:spacing w:line="240" w:lineRule="auto"/>
              <w:jc w:val="center"/>
              <w:rPr>
                <w:rFonts w:ascii="Tahoma" w:hAnsi="Tahoma" w:cs="Tahoma"/>
                <w:b/>
                <w:bCs/>
                <w:color w:val="000000"/>
                <w:sz w:val="20"/>
                <w:szCs w:val="20"/>
              </w:rPr>
            </w:pPr>
          </w:p>
          <w:p w:rsidR="00EB1B57" w:rsidRPr="00B10F48" w:rsidRDefault="00EB1B57" w:rsidP="00153B30">
            <w:pPr>
              <w:tabs>
                <w:tab w:val="left" w:pos="3630"/>
              </w:tabs>
              <w:spacing w:line="240" w:lineRule="auto"/>
              <w:jc w:val="center"/>
              <w:rPr>
                <w:rFonts w:ascii="Tahoma" w:hAnsi="Tahoma" w:cs="Tahoma"/>
                <w:sz w:val="20"/>
                <w:szCs w:val="20"/>
              </w:rPr>
            </w:pPr>
          </w:p>
        </w:tc>
        <w:tc>
          <w:tcPr>
            <w:tcW w:w="4414" w:type="dxa"/>
          </w:tcPr>
          <w:p w:rsidR="00EB1B57" w:rsidRPr="00B10F48" w:rsidRDefault="00EB1B57" w:rsidP="00153B30">
            <w:pPr>
              <w:autoSpaceDE w:val="0"/>
              <w:autoSpaceDN w:val="0"/>
              <w:adjustRightInd w:val="0"/>
              <w:spacing w:after="160" w:line="240" w:lineRule="auto"/>
              <w:rPr>
                <w:rFonts w:ascii="Tahoma" w:hAnsi="Tahoma" w:cs="Tahoma"/>
                <w:color w:val="000000"/>
                <w:sz w:val="20"/>
                <w:szCs w:val="20"/>
              </w:rPr>
            </w:pPr>
            <w:r w:rsidRPr="00B10F48">
              <w:rPr>
                <w:rFonts w:ascii="Tahoma" w:hAnsi="Tahoma" w:cs="Tahoma"/>
                <w:color w:val="000000"/>
                <w:sz w:val="20"/>
                <w:szCs w:val="20"/>
              </w:rPr>
              <w:t xml:space="preserve">1- Diseñar programas de corto y mediano plazo que promuevan y difundan las actividades culturales en el ámbito municipal. </w:t>
            </w:r>
          </w:p>
        </w:tc>
      </w:tr>
      <w:tr w:rsidR="00EB1B57" w:rsidRPr="00B10F48">
        <w:tc>
          <w:tcPr>
            <w:tcW w:w="4414" w:type="dxa"/>
            <w:vMerge/>
          </w:tcPr>
          <w:p w:rsidR="00EB1B57" w:rsidRPr="00B10F48" w:rsidRDefault="00EB1B57" w:rsidP="00153B30">
            <w:pPr>
              <w:tabs>
                <w:tab w:val="left" w:pos="3630"/>
              </w:tabs>
              <w:spacing w:line="240" w:lineRule="auto"/>
              <w:rPr>
                <w:rFonts w:ascii="Tahoma" w:hAnsi="Tahoma" w:cs="Tahoma"/>
                <w:sz w:val="20"/>
                <w:szCs w:val="20"/>
              </w:rPr>
            </w:pPr>
          </w:p>
        </w:tc>
        <w:tc>
          <w:tcPr>
            <w:tcW w:w="4414" w:type="dxa"/>
          </w:tcPr>
          <w:p w:rsidR="00EB1B57" w:rsidRPr="00B10F48" w:rsidRDefault="00EB1B57" w:rsidP="00153B30">
            <w:pPr>
              <w:autoSpaceDE w:val="0"/>
              <w:autoSpaceDN w:val="0"/>
              <w:adjustRightInd w:val="0"/>
              <w:spacing w:after="160" w:line="240" w:lineRule="auto"/>
              <w:rPr>
                <w:rFonts w:ascii="Tahoma" w:hAnsi="Tahoma" w:cs="Tahoma"/>
                <w:color w:val="000000"/>
                <w:sz w:val="20"/>
                <w:szCs w:val="20"/>
              </w:rPr>
            </w:pPr>
            <w:r w:rsidRPr="00B10F48">
              <w:rPr>
                <w:rFonts w:ascii="Tahoma" w:hAnsi="Tahoma" w:cs="Tahoma"/>
                <w:color w:val="000000"/>
                <w:sz w:val="20"/>
                <w:szCs w:val="20"/>
              </w:rPr>
              <w:t xml:space="preserve">2- Mantener actualizado el directorio de artistas y promotores artísticos en el municipio. </w:t>
            </w:r>
          </w:p>
        </w:tc>
      </w:tr>
      <w:tr w:rsidR="00EB1B57" w:rsidRPr="00B10F48">
        <w:tc>
          <w:tcPr>
            <w:tcW w:w="4414" w:type="dxa"/>
            <w:vMerge/>
          </w:tcPr>
          <w:p w:rsidR="00EB1B57" w:rsidRPr="00B10F48" w:rsidRDefault="00EB1B57" w:rsidP="00153B30">
            <w:pPr>
              <w:tabs>
                <w:tab w:val="left" w:pos="3630"/>
              </w:tabs>
              <w:spacing w:line="240" w:lineRule="auto"/>
              <w:rPr>
                <w:rFonts w:ascii="Tahoma" w:hAnsi="Tahoma" w:cs="Tahoma"/>
                <w:sz w:val="20"/>
                <w:szCs w:val="20"/>
              </w:rPr>
            </w:pPr>
          </w:p>
        </w:tc>
        <w:tc>
          <w:tcPr>
            <w:tcW w:w="4414" w:type="dxa"/>
          </w:tcPr>
          <w:p w:rsidR="00EB1B57" w:rsidRPr="00B10F48" w:rsidRDefault="00EB1B57" w:rsidP="00153B30">
            <w:pPr>
              <w:autoSpaceDE w:val="0"/>
              <w:autoSpaceDN w:val="0"/>
              <w:adjustRightInd w:val="0"/>
              <w:spacing w:after="160" w:line="240" w:lineRule="auto"/>
              <w:rPr>
                <w:rFonts w:ascii="Tahoma" w:hAnsi="Tahoma" w:cs="Tahoma"/>
                <w:color w:val="000000"/>
                <w:sz w:val="20"/>
                <w:szCs w:val="20"/>
              </w:rPr>
            </w:pPr>
            <w:r w:rsidRPr="00B10F48">
              <w:rPr>
                <w:rFonts w:ascii="Tahoma" w:hAnsi="Tahoma" w:cs="Tahoma"/>
                <w:color w:val="000000"/>
                <w:sz w:val="20"/>
                <w:szCs w:val="20"/>
              </w:rPr>
              <w:t xml:space="preserve">3- Elaborar convocatorias de proyectos ciudadanos ajustado a sus programas de promoción y fomento de la cultura. </w:t>
            </w:r>
          </w:p>
        </w:tc>
      </w:tr>
      <w:tr w:rsidR="00EB1B57" w:rsidRPr="00B10F48">
        <w:tc>
          <w:tcPr>
            <w:tcW w:w="4414" w:type="dxa"/>
            <w:vMerge/>
          </w:tcPr>
          <w:p w:rsidR="00EB1B57" w:rsidRPr="00B10F48" w:rsidRDefault="00EB1B57" w:rsidP="00153B30">
            <w:pPr>
              <w:tabs>
                <w:tab w:val="left" w:pos="3630"/>
              </w:tabs>
              <w:spacing w:line="240" w:lineRule="auto"/>
              <w:rPr>
                <w:rFonts w:ascii="Tahoma" w:hAnsi="Tahoma" w:cs="Tahoma"/>
                <w:sz w:val="20"/>
                <w:szCs w:val="20"/>
              </w:rPr>
            </w:pPr>
          </w:p>
        </w:tc>
        <w:tc>
          <w:tcPr>
            <w:tcW w:w="4414" w:type="dxa"/>
          </w:tcPr>
          <w:p w:rsidR="00EB1B57" w:rsidRPr="00B10F48" w:rsidRDefault="00EB1B57" w:rsidP="00153B30">
            <w:pPr>
              <w:autoSpaceDE w:val="0"/>
              <w:autoSpaceDN w:val="0"/>
              <w:adjustRightInd w:val="0"/>
              <w:spacing w:after="160" w:line="240" w:lineRule="auto"/>
              <w:rPr>
                <w:rFonts w:ascii="Tahoma" w:hAnsi="Tahoma" w:cs="Tahoma"/>
                <w:color w:val="000000"/>
                <w:sz w:val="20"/>
                <w:szCs w:val="20"/>
              </w:rPr>
            </w:pPr>
            <w:r w:rsidRPr="00B10F48">
              <w:rPr>
                <w:rFonts w:ascii="Tahoma" w:hAnsi="Tahoma" w:cs="Tahoma"/>
                <w:color w:val="000000"/>
                <w:sz w:val="20"/>
                <w:szCs w:val="20"/>
              </w:rPr>
              <w:t xml:space="preserve">4- Representar al director en los diferentes eventos culturales. </w:t>
            </w:r>
          </w:p>
        </w:tc>
      </w:tr>
      <w:tr w:rsidR="00EB1B57" w:rsidRPr="00B10F48">
        <w:tc>
          <w:tcPr>
            <w:tcW w:w="4414" w:type="dxa"/>
            <w:vMerge/>
          </w:tcPr>
          <w:p w:rsidR="00EB1B57" w:rsidRPr="00B10F48" w:rsidRDefault="00EB1B57" w:rsidP="00153B30">
            <w:pPr>
              <w:tabs>
                <w:tab w:val="left" w:pos="3630"/>
              </w:tabs>
              <w:spacing w:line="240" w:lineRule="auto"/>
              <w:rPr>
                <w:rFonts w:ascii="Tahoma" w:hAnsi="Tahoma" w:cs="Tahoma"/>
                <w:sz w:val="20"/>
                <w:szCs w:val="20"/>
              </w:rPr>
            </w:pPr>
          </w:p>
        </w:tc>
        <w:tc>
          <w:tcPr>
            <w:tcW w:w="4414" w:type="dxa"/>
          </w:tcPr>
          <w:p w:rsidR="00EB1B57" w:rsidRPr="00B10F48" w:rsidRDefault="00EB1B57" w:rsidP="00153B30">
            <w:pPr>
              <w:autoSpaceDE w:val="0"/>
              <w:autoSpaceDN w:val="0"/>
              <w:adjustRightInd w:val="0"/>
              <w:spacing w:after="160" w:line="240" w:lineRule="auto"/>
              <w:rPr>
                <w:rFonts w:ascii="Tahoma" w:hAnsi="Tahoma" w:cs="Tahoma"/>
                <w:color w:val="000000"/>
                <w:sz w:val="20"/>
                <w:szCs w:val="20"/>
              </w:rPr>
            </w:pPr>
            <w:r w:rsidRPr="00B10F48">
              <w:rPr>
                <w:rFonts w:ascii="Tahoma" w:hAnsi="Tahoma" w:cs="Tahoma"/>
                <w:color w:val="000000"/>
                <w:sz w:val="20"/>
                <w:szCs w:val="20"/>
              </w:rPr>
              <w:t xml:space="preserve">5- Fungir como enlace de la Dirección ante capacitaciones y cursos. </w:t>
            </w:r>
          </w:p>
        </w:tc>
      </w:tr>
      <w:tr w:rsidR="00EB1B57" w:rsidRPr="00B10F48">
        <w:tc>
          <w:tcPr>
            <w:tcW w:w="4414" w:type="dxa"/>
            <w:vMerge/>
          </w:tcPr>
          <w:p w:rsidR="00EB1B57" w:rsidRPr="00B10F48" w:rsidRDefault="00EB1B57" w:rsidP="00153B30">
            <w:pPr>
              <w:tabs>
                <w:tab w:val="left" w:pos="3630"/>
              </w:tabs>
              <w:spacing w:line="240" w:lineRule="auto"/>
              <w:rPr>
                <w:rFonts w:ascii="Tahoma" w:hAnsi="Tahoma" w:cs="Tahoma"/>
                <w:sz w:val="20"/>
                <w:szCs w:val="20"/>
              </w:rPr>
            </w:pPr>
          </w:p>
        </w:tc>
        <w:tc>
          <w:tcPr>
            <w:tcW w:w="4414" w:type="dxa"/>
          </w:tcPr>
          <w:p w:rsidR="00EB1B57" w:rsidRPr="00B10F48" w:rsidRDefault="00EB1B57" w:rsidP="00153B30">
            <w:pPr>
              <w:autoSpaceDE w:val="0"/>
              <w:autoSpaceDN w:val="0"/>
              <w:adjustRightInd w:val="0"/>
              <w:spacing w:after="160" w:line="240" w:lineRule="auto"/>
              <w:rPr>
                <w:rFonts w:ascii="Tahoma" w:hAnsi="Tahoma" w:cs="Tahoma"/>
                <w:color w:val="000000"/>
                <w:sz w:val="20"/>
                <w:szCs w:val="20"/>
              </w:rPr>
            </w:pPr>
            <w:r w:rsidRPr="00B10F48">
              <w:rPr>
                <w:rFonts w:ascii="Tahoma" w:hAnsi="Tahoma" w:cs="Tahoma"/>
                <w:color w:val="000000"/>
                <w:sz w:val="20"/>
                <w:szCs w:val="20"/>
              </w:rPr>
              <w:t xml:space="preserve">6- Proponer estrategias de comunicación interna para las diferentes coordinaciones del departamento de cultura. </w:t>
            </w:r>
          </w:p>
        </w:tc>
      </w:tr>
      <w:tr w:rsidR="00EB1B57" w:rsidRPr="00B10F48">
        <w:tc>
          <w:tcPr>
            <w:tcW w:w="4414" w:type="dxa"/>
            <w:vMerge/>
          </w:tcPr>
          <w:p w:rsidR="00EB1B57" w:rsidRPr="00B10F48" w:rsidRDefault="00EB1B57" w:rsidP="00153B30">
            <w:pPr>
              <w:tabs>
                <w:tab w:val="left" w:pos="3630"/>
              </w:tabs>
              <w:spacing w:line="240" w:lineRule="auto"/>
              <w:rPr>
                <w:rFonts w:ascii="Tahoma" w:hAnsi="Tahoma" w:cs="Tahoma"/>
                <w:sz w:val="20"/>
                <w:szCs w:val="20"/>
              </w:rPr>
            </w:pPr>
          </w:p>
        </w:tc>
        <w:tc>
          <w:tcPr>
            <w:tcW w:w="4414" w:type="dxa"/>
          </w:tcPr>
          <w:p w:rsidR="00EB1B57" w:rsidRPr="00B10F48" w:rsidRDefault="00EB1B57" w:rsidP="00153B30">
            <w:pPr>
              <w:autoSpaceDE w:val="0"/>
              <w:autoSpaceDN w:val="0"/>
              <w:adjustRightInd w:val="0"/>
              <w:spacing w:after="160" w:line="240" w:lineRule="auto"/>
              <w:rPr>
                <w:rFonts w:ascii="Tahoma" w:hAnsi="Tahoma" w:cs="Tahoma"/>
                <w:color w:val="000000"/>
                <w:sz w:val="20"/>
                <w:szCs w:val="20"/>
              </w:rPr>
            </w:pPr>
            <w:r w:rsidRPr="00B10F48">
              <w:rPr>
                <w:rFonts w:ascii="Tahoma" w:hAnsi="Tahoma" w:cs="Tahoma"/>
                <w:color w:val="000000"/>
                <w:sz w:val="20"/>
                <w:szCs w:val="20"/>
              </w:rPr>
              <w:t xml:space="preserve">7- Cumplir con la administración y gestión de trámites del departamento. </w:t>
            </w:r>
          </w:p>
        </w:tc>
      </w:tr>
      <w:tr w:rsidR="00EB1B57" w:rsidRPr="00B10F48">
        <w:tc>
          <w:tcPr>
            <w:tcW w:w="4414" w:type="dxa"/>
            <w:vMerge/>
          </w:tcPr>
          <w:p w:rsidR="00EB1B57" w:rsidRPr="00B10F48" w:rsidRDefault="00EB1B57" w:rsidP="00153B30">
            <w:pPr>
              <w:tabs>
                <w:tab w:val="left" w:pos="3630"/>
              </w:tabs>
              <w:spacing w:line="240" w:lineRule="auto"/>
              <w:rPr>
                <w:rFonts w:ascii="Tahoma" w:hAnsi="Tahoma" w:cs="Tahoma"/>
                <w:sz w:val="20"/>
                <w:szCs w:val="20"/>
              </w:rPr>
            </w:pPr>
          </w:p>
        </w:tc>
        <w:tc>
          <w:tcPr>
            <w:tcW w:w="4414" w:type="dxa"/>
          </w:tcPr>
          <w:p w:rsidR="00EB1B57" w:rsidRPr="00B10F48" w:rsidRDefault="00EB1B57" w:rsidP="00153B30">
            <w:pPr>
              <w:autoSpaceDE w:val="0"/>
              <w:autoSpaceDN w:val="0"/>
              <w:adjustRightInd w:val="0"/>
              <w:spacing w:after="160" w:line="240" w:lineRule="auto"/>
              <w:rPr>
                <w:rFonts w:ascii="Tahoma" w:hAnsi="Tahoma" w:cs="Tahoma"/>
                <w:color w:val="000000"/>
                <w:sz w:val="20"/>
                <w:szCs w:val="20"/>
              </w:rPr>
            </w:pPr>
            <w:r w:rsidRPr="00B10F48">
              <w:rPr>
                <w:rFonts w:ascii="Tahoma" w:hAnsi="Tahoma" w:cs="Tahoma"/>
                <w:color w:val="000000"/>
                <w:sz w:val="20"/>
                <w:szCs w:val="20"/>
              </w:rPr>
              <w:t>8- Coordinación de la logística de eventos de cultu</w:t>
            </w:r>
            <w:r w:rsidRPr="00B10F48">
              <w:rPr>
                <w:rFonts w:ascii="Tahoma" w:hAnsi="Tahoma" w:cs="Tahoma"/>
                <w:color w:val="000000"/>
                <w:sz w:val="20"/>
                <w:szCs w:val="20"/>
              </w:rPr>
              <w:lastRenderedPageBreak/>
              <w:t xml:space="preserve">ra. </w:t>
            </w:r>
          </w:p>
        </w:tc>
      </w:tr>
      <w:tr w:rsidR="00EB1B57" w:rsidRPr="00B10F48">
        <w:tc>
          <w:tcPr>
            <w:tcW w:w="4414" w:type="dxa"/>
            <w:vMerge/>
          </w:tcPr>
          <w:p w:rsidR="00EB1B57" w:rsidRPr="00B10F48" w:rsidRDefault="00EB1B57" w:rsidP="00153B30">
            <w:pPr>
              <w:tabs>
                <w:tab w:val="left" w:pos="3630"/>
              </w:tabs>
              <w:spacing w:line="240" w:lineRule="auto"/>
              <w:rPr>
                <w:rFonts w:ascii="Tahoma" w:hAnsi="Tahoma" w:cs="Tahoma"/>
                <w:sz w:val="20"/>
                <w:szCs w:val="20"/>
              </w:rPr>
            </w:pPr>
          </w:p>
        </w:tc>
        <w:tc>
          <w:tcPr>
            <w:tcW w:w="4414" w:type="dxa"/>
          </w:tcPr>
          <w:p w:rsidR="00EB1B57" w:rsidRPr="00B10F48" w:rsidRDefault="00EB1B57" w:rsidP="00153B30">
            <w:pPr>
              <w:autoSpaceDE w:val="0"/>
              <w:autoSpaceDN w:val="0"/>
              <w:adjustRightInd w:val="0"/>
              <w:spacing w:line="240" w:lineRule="auto"/>
              <w:rPr>
                <w:rFonts w:ascii="Tahoma" w:hAnsi="Tahoma" w:cs="Tahoma"/>
                <w:color w:val="000000"/>
                <w:sz w:val="20"/>
                <w:szCs w:val="20"/>
              </w:rPr>
            </w:pPr>
            <w:r w:rsidRPr="00B10F48">
              <w:rPr>
                <w:rFonts w:ascii="Tahoma" w:hAnsi="Tahoma" w:cs="Tahoma"/>
                <w:color w:val="000000"/>
                <w:sz w:val="20"/>
                <w:szCs w:val="20"/>
              </w:rPr>
              <w:t xml:space="preserve">9- </w:t>
            </w:r>
            <w:r w:rsidRPr="00B10F48">
              <w:rPr>
                <w:rFonts w:ascii="Tahoma" w:hAnsi="Tahoma" w:cs="Tahoma"/>
                <w:color w:val="000000"/>
                <w:sz w:val="20"/>
                <w:szCs w:val="20"/>
              </w:rPr>
              <w:lastRenderedPageBreak/>
              <w:t>G</w:t>
            </w:r>
            <w:r w:rsidRPr="00B10F48">
              <w:rPr>
                <w:rFonts w:ascii="Tahoma" w:hAnsi="Tahoma" w:cs="Tahoma"/>
                <w:color w:val="000000"/>
                <w:sz w:val="20"/>
                <w:szCs w:val="20"/>
              </w:rPr>
              <w:lastRenderedPageBreak/>
              <w:t xml:space="preserve">estionar trámites de pago y cobro de los artistas y proveedores </w:t>
            </w:r>
          </w:p>
        </w:tc>
      </w:tr>
    </w:tbl>
    <w:p w:rsidR="00EB1B57" w:rsidRPr="00B10F48" w:rsidRDefault="00EB1B57" w:rsidP="00153B30">
      <w:pPr>
        <w:tabs>
          <w:tab w:val="left" w:pos="3630"/>
        </w:tabs>
        <w:spacing w:line="240" w:lineRule="auto"/>
        <w:rPr>
          <w:rFonts w:ascii="Tahoma" w:hAnsi="Tahoma" w:cs="Tahoma"/>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85"/>
        <w:gridCol w:w="5743"/>
      </w:tblGrid>
      <w:tr w:rsidR="00EB1B57" w:rsidRPr="00B10F48">
        <w:tc>
          <w:tcPr>
            <w:tcW w:w="3085" w:type="dxa"/>
            <w:shd w:val="clear" w:color="auto" w:fill="FFCCCC"/>
          </w:tcPr>
          <w:p w:rsidR="00EB1B57" w:rsidRPr="00B10F48" w:rsidRDefault="00EB1B57" w:rsidP="00153B30">
            <w:pPr>
              <w:spacing w:before="164" w:line="240" w:lineRule="auto"/>
              <w:rPr>
                <w:rFonts w:ascii="Tahoma" w:hAnsi="Tahoma" w:cs="Tahoma"/>
                <w:b/>
                <w:bCs/>
                <w:sz w:val="20"/>
                <w:szCs w:val="20"/>
              </w:rPr>
            </w:pPr>
          </w:p>
          <w:p w:rsidR="00EB1B57" w:rsidRPr="00B10F48" w:rsidRDefault="00EB1B57" w:rsidP="00153B30">
            <w:pPr>
              <w:spacing w:before="164" w:line="240" w:lineRule="auto"/>
              <w:jc w:val="center"/>
              <w:rPr>
                <w:rFonts w:ascii="Tahoma" w:hAnsi="Tahoma" w:cs="Tahoma"/>
                <w:b/>
                <w:bCs/>
                <w:sz w:val="20"/>
                <w:szCs w:val="20"/>
              </w:rPr>
            </w:pPr>
          </w:p>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OBJETIVO</w:t>
            </w:r>
          </w:p>
          <w:p w:rsidR="00EB1B57" w:rsidRPr="00B10F48" w:rsidRDefault="00EB1B57" w:rsidP="00153B30">
            <w:pPr>
              <w:spacing w:line="240" w:lineRule="auto"/>
              <w:rPr>
                <w:rFonts w:ascii="Tahoma" w:hAnsi="Tahoma" w:cs="Tahoma"/>
                <w:sz w:val="20"/>
                <w:szCs w:val="20"/>
              </w:rPr>
            </w:pPr>
          </w:p>
        </w:tc>
        <w:tc>
          <w:tcPr>
            <w:tcW w:w="5743" w:type="dxa"/>
            <w:shd w:val="clear" w:color="auto" w:fill="FFFFFF"/>
          </w:tcPr>
          <w:p w:rsidR="00EB1B57" w:rsidRPr="00B10F48" w:rsidRDefault="00EB1B57" w:rsidP="00153B30">
            <w:pPr>
              <w:spacing w:before="164" w:after="160" w:line="240" w:lineRule="auto"/>
              <w:jc w:val="both"/>
              <w:rPr>
                <w:rFonts w:ascii="Tahoma" w:hAnsi="Tahoma" w:cs="Tahoma"/>
                <w:b/>
                <w:bCs/>
                <w:sz w:val="20"/>
                <w:szCs w:val="20"/>
              </w:rPr>
            </w:pPr>
            <w:r w:rsidRPr="00B10F48">
              <w:rPr>
                <w:rFonts w:ascii="Tahoma" w:hAnsi="Tahoma" w:cs="Tahoma"/>
                <w:sz w:val="20"/>
                <w:szCs w:val="20"/>
              </w:rPr>
              <w:t>Continuar con el desarrollo de nuestra sociedad y la conservación de la herencia cultural de nuestro municipio, de esta manera nos permitimos contribuir de manera activa a la construcción de una identidad sólida, a través de eventos y actividades culturales.</w:t>
            </w:r>
          </w:p>
        </w:tc>
      </w:tr>
      <w:tr w:rsidR="00EB1B57" w:rsidRPr="00B10F48">
        <w:tc>
          <w:tcPr>
            <w:tcW w:w="3085" w:type="dxa"/>
            <w:shd w:val="clear" w:color="auto" w:fill="FFCCCC"/>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5743" w:type="dxa"/>
            <w:shd w:val="clear" w:color="auto" w:fill="FFCCCC"/>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c>
          <w:tcPr>
            <w:tcW w:w="3085" w:type="dxa"/>
            <w:vMerge w:val="restart"/>
          </w:tcPr>
          <w:p w:rsidR="00EB1B57" w:rsidRPr="00B10F48" w:rsidRDefault="00EB1B57" w:rsidP="00153B30">
            <w:pPr>
              <w:tabs>
                <w:tab w:val="left" w:pos="3630"/>
              </w:tabs>
              <w:spacing w:line="240" w:lineRule="auto"/>
              <w:rPr>
                <w:rFonts w:ascii="Tahoma" w:hAnsi="Tahoma" w:cs="Tahoma"/>
                <w:sz w:val="20"/>
                <w:szCs w:val="20"/>
              </w:rPr>
            </w:pPr>
          </w:p>
          <w:p w:rsidR="00EB1B57" w:rsidRPr="00B10F48" w:rsidRDefault="00EB1B57" w:rsidP="00153B30">
            <w:pPr>
              <w:tabs>
                <w:tab w:val="left" w:pos="3630"/>
              </w:tabs>
              <w:spacing w:line="240" w:lineRule="auto"/>
              <w:rPr>
                <w:rFonts w:ascii="Tahoma" w:hAnsi="Tahoma" w:cs="Tahoma"/>
                <w:sz w:val="20"/>
                <w:szCs w:val="20"/>
              </w:rPr>
            </w:pPr>
          </w:p>
          <w:p w:rsidR="00EB1B57" w:rsidRPr="00B10F48" w:rsidRDefault="00EB1B57" w:rsidP="00153B30">
            <w:pPr>
              <w:tabs>
                <w:tab w:val="left" w:pos="3630"/>
              </w:tabs>
              <w:spacing w:line="240" w:lineRule="auto"/>
              <w:rPr>
                <w:rFonts w:ascii="Tahoma" w:hAnsi="Tahoma" w:cs="Tahoma"/>
                <w:sz w:val="20"/>
                <w:szCs w:val="20"/>
              </w:rPr>
            </w:pPr>
          </w:p>
          <w:p w:rsidR="00EB1B57" w:rsidRPr="00B10F48" w:rsidRDefault="00EB1B57" w:rsidP="00153B30">
            <w:pPr>
              <w:tabs>
                <w:tab w:val="left" w:pos="3630"/>
              </w:tabs>
              <w:spacing w:line="240" w:lineRule="auto"/>
              <w:rPr>
                <w:rFonts w:ascii="Tahoma" w:hAnsi="Tahoma" w:cs="Tahoma"/>
                <w:sz w:val="20"/>
                <w:szCs w:val="20"/>
              </w:rPr>
            </w:pPr>
          </w:p>
          <w:p w:rsidR="00EB1B57" w:rsidRPr="00B10F48" w:rsidRDefault="00EB1B57" w:rsidP="00153B30">
            <w:pPr>
              <w:tabs>
                <w:tab w:val="left" w:pos="3630"/>
              </w:tabs>
              <w:spacing w:line="240" w:lineRule="auto"/>
              <w:rPr>
                <w:rFonts w:ascii="Tahoma" w:hAnsi="Tahoma" w:cs="Tahoma"/>
                <w:sz w:val="20"/>
                <w:szCs w:val="20"/>
              </w:rPr>
            </w:pPr>
          </w:p>
          <w:p w:rsidR="00EB1B57" w:rsidRPr="00B10F48" w:rsidRDefault="00EB1B57" w:rsidP="00153B30">
            <w:pPr>
              <w:tabs>
                <w:tab w:val="left" w:pos="3630"/>
              </w:tabs>
              <w:spacing w:line="240" w:lineRule="auto"/>
              <w:jc w:val="center"/>
              <w:rPr>
                <w:rFonts w:ascii="Tahoma" w:hAnsi="Tahoma" w:cs="Tahoma"/>
                <w:b/>
                <w:bCs/>
                <w:color w:val="000000"/>
                <w:sz w:val="20"/>
                <w:szCs w:val="20"/>
              </w:rPr>
            </w:pPr>
            <w:r w:rsidRPr="00B10F48">
              <w:rPr>
                <w:rFonts w:ascii="Tahoma" w:hAnsi="Tahoma" w:cs="Tahoma"/>
                <w:b/>
                <w:bCs/>
                <w:color w:val="000000"/>
                <w:sz w:val="20"/>
                <w:szCs w:val="20"/>
              </w:rPr>
              <w:t>DEPARTAMENTO DE LA BIBLIOTECA</w:t>
            </w:r>
          </w:p>
          <w:p w:rsidR="00EB1B57" w:rsidRPr="00B10F48" w:rsidRDefault="00EB1B57" w:rsidP="00153B30">
            <w:pPr>
              <w:tabs>
                <w:tab w:val="left" w:pos="3630"/>
              </w:tabs>
              <w:spacing w:line="240" w:lineRule="auto"/>
              <w:jc w:val="center"/>
              <w:rPr>
                <w:rFonts w:ascii="Tahoma" w:hAnsi="Tahoma" w:cs="Tahoma"/>
                <w:b/>
                <w:bCs/>
                <w:color w:val="000000"/>
                <w:sz w:val="20"/>
                <w:szCs w:val="20"/>
              </w:rPr>
            </w:pPr>
          </w:p>
          <w:p w:rsidR="00EB1B57" w:rsidRPr="00B10F48" w:rsidRDefault="00EB1B57" w:rsidP="00153B30">
            <w:pPr>
              <w:tabs>
                <w:tab w:val="left" w:pos="3630"/>
              </w:tabs>
              <w:spacing w:line="240" w:lineRule="auto"/>
              <w:jc w:val="center"/>
              <w:rPr>
                <w:rFonts w:ascii="Tahoma" w:hAnsi="Tahoma" w:cs="Tahoma"/>
                <w:b/>
                <w:bCs/>
                <w:color w:val="000000"/>
                <w:sz w:val="20"/>
                <w:szCs w:val="20"/>
              </w:rPr>
            </w:pPr>
          </w:p>
          <w:p w:rsidR="00EB1B57" w:rsidRPr="00B10F48" w:rsidRDefault="00EB1B57" w:rsidP="00153B30">
            <w:pPr>
              <w:tabs>
                <w:tab w:val="left" w:pos="3630"/>
              </w:tabs>
              <w:spacing w:line="240" w:lineRule="auto"/>
              <w:jc w:val="center"/>
              <w:rPr>
                <w:rFonts w:ascii="Tahoma" w:hAnsi="Tahoma" w:cs="Tahoma"/>
                <w:b/>
                <w:bCs/>
                <w:color w:val="000000"/>
                <w:sz w:val="20"/>
                <w:szCs w:val="20"/>
              </w:rPr>
            </w:pPr>
          </w:p>
          <w:p w:rsidR="00EB1B57" w:rsidRPr="00B10F48" w:rsidRDefault="00EB1B57" w:rsidP="00153B30">
            <w:pPr>
              <w:tabs>
                <w:tab w:val="left" w:pos="3630"/>
              </w:tabs>
              <w:spacing w:line="240" w:lineRule="auto"/>
              <w:rPr>
                <w:rFonts w:ascii="Tahoma" w:hAnsi="Tahoma" w:cs="Tahoma"/>
                <w:sz w:val="20"/>
                <w:szCs w:val="20"/>
              </w:rPr>
            </w:pPr>
          </w:p>
        </w:tc>
        <w:tc>
          <w:tcPr>
            <w:tcW w:w="5743" w:type="dxa"/>
          </w:tcPr>
          <w:p w:rsidR="00EB1B57" w:rsidRPr="00B10F48" w:rsidRDefault="00EB1B57" w:rsidP="00153B30">
            <w:pPr>
              <w:autoSpaceDE w:val="0"/>
              <w:autoSpaceDN w:val="0"/>
              <w:adjustRightInd w:val="0"/>
              <w:spacing w:after="160" w:line="240" w:lineRule="auto"/>
              <w:jc w:val="both"/>
              <w:rPr>
                <w:rFonts w:ascii="Tahoma" w:hAnsi="Tahoma" w:cs="Tahoma"/>
                <w:color w:val="000000"/>
                <w:sz w:val="20"/>
                <w:szCs w:val="20"/>
              </w:rPr>
            </w:pPr>
            <w:r w:rsidRPr="00B10F48">
              <w:rPr>
                <w:rFonts w:ascii="Tahoma" w:hAnsi="Tahoma" w:cs="Tahoma"/>
                <w:color w:val="000000"/>
                <w:sz w:val="20"/>
                <w:szCs w:val="20"/>
              </w:rPr>
              <w:t xml:space="preserve">1- Encomendar actividades a todo el personal a su cargo. </w:t>
            </w:r>
          </w:p>
        </w:tc>
      </w:tr>
      <w:tr w:rsidR="00EB1B57" w:rsidRPr="00B10F48">
        <w:tc>
          <w:tcPr>
            <w:tcW w:w="3085" w:type="dxa"/>
            <w:vMerge/>
          </w:tcPr>
          <w:p w:rsidR="00EB1B57" w:rsidRPr="00B10F48" w:rsidRDefault="00EB1B57" w:rsidP="00153B30">
            <w:pPr>
              <w:tabs>
                <w:tab w:val="left" w:pos="3630"/>
              </w:tabs>
              <w:spacing w:line="240" w:lineRule="auto"/>
              <w:rPr>
                <w:rFonts w:ascii="Tahoma" w:hAnsi="Tahoma" w:cs="Tahoma"/>
                <w:sz w:val="20"/>
                <w:szCs w:val="20"/>
              </w:rPr>
            </w:pPr>
          </w:p>
        </w:tc>
        <w:tc>
          <w:tcPr>
            <w:tcW w:w="5743" w:type="dxa"/>
          </w:tcPr>
          <w:p w:rsidR="00EB1B57" w:rsidRPr="00B10F48" w:rsidRDefault="00EB1B57" w:rsidP="00153B30">
            <w:pPr>
              <w:autoSpaceDE w:val="0"/>
              <w:autoSpaceDN w:val="0"/>
              <w:adjustRightInd w:val="0"/>
              <w:spacing w:after="160" w:line="240" w:lineRule="auto"/>
              <w:jc w:val="both"/>
              <w:rPr>
                <w:rFonts w:ascii="Tahoma" w:hAnsi="Tahoma" w:cs="Tahoma"/>
                <w:color w:val="000000"/>
                <w:sz w:val="20"/>
                <w:szCs w:val="20"/>
              </w:rPr>
            </w:pPr>
            <w:r w:rsidRPr="00B10F48">
              <w:rPr>
                <w:rFonts w:ascii="Tahoma" w:hAnsi="Tahoma" w:cs="Tahoma"/>
                <w:color w:val="000000"/>
                <w:sz w:val="20"/>
                <w:szCs w:val="20"/>
              </w:rPr>
              <w:t xml:space="preserve">2- Coordinar eventos junto con los diferentes coordinadores del área. </w:t>
            </w:r>
          </w:p>
        </w:tc>
      </w:tr>
      <w:tr w:rsidR="00EB1B57" w:rsidRPr="00B10F48">
        <w:tc>
          <w:tcPr>
            <w:tcW w:w="3085" w:type="dxa"/>
            <w:vMerge/>
          </w:tcPr>
          <w:p w:rsidR="00EB1B57" w:rsidRPr="00B10F48" w:rsidRDefault="00EB1B57" w:rsidP="00153B30">
            <w:pPr>
              <w:tabs>
                <w:tab w:val="left" w:pos="3630"/>
              </w:tabs>
              <w:spacing w:line="240" w:lineRule="auto"/>
              <w:rPr>
                <w:rFonts w:ascii="Tahoma" w:hAnsi="Tahoma" w:cs="Tahoma"/>
                <w:sz w:val="20"/>
                <w:szCs w:val="20"/>
              </w:rPr>
            </w:pPr>
          </w:p>
        </w:tc>
        <w:tc>
          <w:tcPr>
            <w:tcW w:w="5743" w:type="dxa"/>
          </w:tcPr>
          <w:p w:rsidR="00EB1B57" w:rsidRPr="00B10F48" w:rsidRDefault="00EB1B57" w:rsidP="00153B30">
            <w:pPr>
              <w:autoSpaceDE w:val="0"/>
              <w:autoSpaceDN w:val="0"/>
              <w:adjustRightInd w:val="0"/>
              <w:spacing w:after="160" w:line="240" w:lineRule="auto"/>
              <w:jc w:val="both"/>
              <w:rPr>
                <w:rFonts w:ascii="Tahoma" w:hAnsi="Tahoma" w:cs="Tahoma"/>
                <w:color w:val="000000"/>
                <w:sz w:val="20"/>
                <w:szCs w:val="20"/>
              </w:rPr>
            </w:pPr>
            <w:r w:rsidRPr="00B10F48">
              <w:rPr>
                <w:rFonts w:ascii="Tahoma" w:hAnsi="Tahoma" w:cs="Tahoma"/>
                <w:color w:val="000000"/>
                <w:sz w:val="20"/>
                <w:szCs w:val="20"/>
              </w:rPr>
              <w:t xml:space="preserve">3- Promover cursos-talleres dentro de la biblioteca. </w:t>
            </w:r>
          </w:p>
        </w:tc>
      </w:tr>
      <w:tr w:rsidR="00EB1B57" w:rsidRPr="00B10F48">
        <w:tc>
          <w:tcPr>
            <w:tcW w:w="3085" w:type="dxa"/>
            <w:vMerge/>
          </w:tcPr>
          <w:p w:rsidR="00EB1B57" w:rsidRPr="00B10F48" w:rsidRDefault="00EB1B57" w:rsidP="00153B30">
            <w:pPr>
              <w:tabs>
                <w:tab w:val="left" w:pos="3630"/>
              </w:tabs>
              <w:spacing w:line="240" w:lineRule="auto"/>
              <w:rPr>
                <w:rFonts w:ascii="Tahoma" w:hAnsi="Tahoma" w:cs="Tahoma"/>
                <w:sz w:val="20"/>
                <w:szCs w:val="20"/>
              </w:rPr>
            </w:pPr>
          </w:p>
        </w:tc>
        <w:tc>
          <w:tcPr>
            <w:tcW w:w="5743" w:type="dxa"/>
          </w:tcPr>
          <w:p w:rsidR="00EB1B57" w:rsidRPr="00B10F48" w:rsidRDefault="00EB1B57" w:rsidP="00153B30">
            <w:pPr>
              <w:autoSpaceDE w:val="0"/>
              <w:autoSpaceDN w:val="0"/>
              <w:adjustRightInd w:val="0"/>
              <w:spacing w:after="160" w:line="240" w:lineRule="auto"/>
              <w:jc w:val="both"/>
              <w:rPr>
                <w:rFonts w:ascii="Tahoma" w:hAnsi="Tahoma" w:cs="Tahoma"/>
                <w:color w:val="000000"/>
                <w:sz w:val="20"/>
                <w:szCs w:val="20"/>
              </w:rPr>
            </w:pPr>
            <w:r w:rsidRPr="00B10F48">
              <w:rPr>
                <w:rFonts w:ascii="Tahoma" w:hAnsi="Tahoma" w:cs="Tahoma"/>
                <w:color w:val="000000"/>
                <w:sz w:val="20"/>
                <w:szCs w:val="20"/>
              </w:rPr>
              <w:t xml:space="preserve">4- Dar a conocer proyectos para las bibliotecas. </w:t>
            </w:r>
          </w:p>
        </w:tc>
      </w:tr>
      <w:tr w:rsidR="00EB1B57" w:rsidRPr="00B10F48">
        <w:tc>
          <w:tcPr>
            <w:tcW w:w="3085" w:type="dxa"/>
            <w:vMerge/>
          </w:tcPr>
          <w:p w:rsidR="00EB1B57" w:rsidRPr="00B10F48" w:rsidRDefault="00EB1B57" w:rsidP="00153B30">
            <w:pPr>
              <w:tabs>
                <w:tab w:val="left" w:pos="3630"/>
              </w:tabs>
              <w:spacing w:line="240" w:lineRule="auto"/>
              <w:rPr>
                <w:rFonts w:ascii="Tahoma" w:hAnsi="Tahoma" w:cs="Tahoma"/>
                <w:sz w:val="20"/>
                <w:szCs w:val="20"/>
              </w:rPr>
            </w:pPr>
          </w:p>
        </w:tc>
        <w:tc>
          <w:tcPr>
            <w:tcW w:w="5743" w:type="dxa"/>
          </w:tcPr>
          <w:p w:rsidR="00EB1B57" w:rsidRPr="00B10F48" w:rsidRDefault="00EB1B57" w:rsidP="00153B30">
            <w:pPr>
              <w:autoSpaceDE w:val="0"/>
              <w:autoSpaceDN w:val="0"/>
              <w:adjustRightInd w:val="0"/>
              <w:spacing w:after="160" w:line="240" w:lineRule="auto"/>
              <w:jc w:val="both"/>
              <w:rPr>
                <w:rFonts w:ascii="Tahoma" w:hAnsi="Tahoma" w:cs="Tahoma"/>
                <w:color w:val="000000"/>
                <w:sz w:val="20"/>
                <w:szCs w:val="20"/>
              </w:rPr>
            </w:pPr>
            <w:r w:rsidRPr="00B10F48">
              <w:rPr>
                <w:rFonts w:ascii="Tahoma" w:hAnsi="Tahoma" w:cs="Tahoma"/>
                <w:color w:val="000000"/>
                <w:sz w:val="20"/>
                <w:szCs w:val="20"/>
              </w:rPr>
              <w:t xml:space="preserve">5- Controlar el número de personas que se inscriban a cada uno de los diferentes cursos o talleres. </w:t>
            </w:r>
          </w:p>
        </w:tc>
      </w:tr>
      <w:tr w:rsidR="00EB1B57" w:rsidRPr="00B10F48">
        <w:tc>
          <w:tcPr>
            <w:tcW w:w="3085" w:type="dxa"/>
            <w:vMerge/>
          </w:tcPr>
          <w:p w:rsidR="00EB1B57" w:rsidRPr="00B10F48" w:rsidRDefault="00EB1B57" w:rsidP="00153B30">
            <w:pPr>
              <w:tabs>
                <w:tab w:val="left" w:pos="3630"/>
              </w:tabs>
              <w:spacing w:line="240" w:lineRule="auto"/>
              <w:rPr>
                <w:rFonts w:ascii="Tahoma" w:hAnsi="Tahoma" w:cs="Tahoma"/>
                <w:sz w:val="20"/>
                <w:szCs w:val="20"/>
              </w:rPr>
            </w:pPr>
          </w:p>
        </w:tc>
        <w:tc>
          <w:tcPr>
            <w:tcW w:w="5743" w:type="dxa"/>
          </w:tcPr>
          <w:p w:rsidR="00EB1B57" w:rsidRPr="00B10F48" w:rsidRDefault="00EB1B57" w:rsidP="00153B30">
            <w:pPr>
              <w:autoSpaceDE w:val="0"/>
              <w:autoSpaceDN w:val="0"/>
              <w:adjustRightInd w:val="0"/>
              <w:spacing w:after="160" w:line="240" w:lineRule="auto"/>
              <w:jc w:val="both"/>
              <w:rPr>
                <w:rFonts w:ascii="Tahoma" w:hAnsi="Tahoma" w:cs="Tahoma"/>
                <w:color w:val="000000"/>
                <w:sz w:val="20"/>
                <w:szCs w:val="20"/>
              </w:rPr>
            </w:pPr>
            <w:r w:rsidRPr="00B10F48">
              <w:rPr>
                <w:rFonts w:ascii="Tahoma" w:hAnsi="Tahoma" w:cs="Tahoma"/>
                <w:color w:val="000000"/>
                <w:sz w:val="20"/>
                <w:szCs w:val="20"/>
              </w:rPr>
              <w:t>6- Asistir a eventos de mayor relevancia dentro del área para su conocimiento y participación.</w:t>
            </w:r>
          </w:p>
        </w:tc>
      </w:tr>
      <w:tr w:rsidR="00EB1B57" w:rsidRPr="00B10F48">
        <w:tc>
          <w:tcPr>
            <w:tcW w:w="3085" w:type="dxa"/>
            <w:vMerge/>
          </w:tcPr>
          <w:p w:rsidR="00EB1B57" w:rsidRPr="00B10F48" w:rsidRDefault="00EB1B57" w:rsidP="00153B30">
            <w:pPr>
              <w:tabs>
                <w:tab w:val="left" w:pos="3630"/>
              </w:tabs>
              <w:spacing w:line="240" w:lineRule="auto"/>
              <w:rPr>
                <w:rFonts w:ascii="Tahoma" w:hAnsi="Tahoma" w:cs="Tahoma"/>
                <w:sz w:val="20"/>
                <w:szCs w:val="20"/>
              </w:rPr>
            </w:pPr>
          </w:p>
        </w:tc>
        <w:tc>
          <w:tcPr>
            <w:tcW w:w="5743" w:type="dxa"/>
          </w:tcPr>
          <w:p w:rsidR="00EB1B57" w:rsidRPr="00B10F48" w:rsidRDefault="00EB1B57" w:rsidP="00153B30">
            <w:pPr>
              <w:autoSpaceDE w:val="0"/>
              <w:autoSpaceDN w:val="0"/>
              <w:adjustRightInd w:val="0"/>
              <w:spacing w:after="160" w:line="240" w:lineRule="auto"/>
              <w:jc w:val="both"/>
              <w:rPr>
                <w:rFonts w:ascii="Tahoma" w:hAnsi="Tahoma" w:cs="Tahoma"/>
                <w:color w:val="000000"/>
                <w:sz w:val="20"/>
                <w:szCs w:val="20"/>
              </w:rPr>
            </w:pPr>
            <w:r w:rsidRPr="00B10F48">
              <w:rPr>
                <w:rFonts w:ascii="Tahoma" w:hAnsi="Tahoma" w:cs="Tahoma"/>
                <w:color w:val="000000"/>
                <w:sz w:val="20"/>
                <w:szCs w:val="20"/>
              </w:rPr>
              <w:t xml:space="preserve">7- Impulsar al pueblo en general a interesarse por la lectura y redacción. </w:t>
            </w:r>
          </w:p>
        </w:tc>
      </w:tr>
      <w:tr w:rsidR="00EB1B57" w:rsidRPr="00B10F48">
        <w:tc>
          <w:tcPr>
            <w:tcW w:w="3085" w:type="dxa"/>
            <w:vMerge/>
          </w:tcPr>
          <w:p w:rsidR="00EB1B57" w:rsidRPr="00B10F48" w:rsidRDefault="00EB1B57" w:rsidP="00153B30">
            <w:pPr>
              <w:tabs>
                <w:tab w:val="left" w:pos="3630"/>
              </w:tabs>
              <w:spacing w:line="240" w:lineRule="auto"/>
              <w:rPr>
                <w:rFonts w:ascii="Tahoma" w:hAnsi="Tahoma" w:cs="Tahoma"/>
                <w:sz w:val="20"/>
                <w:szCs w:val="20"/>
              </w:rPr>
            </w:pPr>
          </w:p>
        </w:tc>
        <w:tc>
          <w:tcPr>
            <w:tcW w:w="5743" w:type="dxa"/>
          </w:tcPr>
          <w:p w:rsidR="00EB1B57" w:rsidRPr="00B10F48" w:rsidRDefault="00EB1B57" w:rsidP="00153B30">
            <w:pPr>
              <w:autoSpaceDE w:val="0"/>
              <w:autoSpaceDN w:val="0"/>
              <w:adjustRightInd w:val="0"/>
              <w:spacing w:after="160" w:line="240" w:lineRule="auto"/>
              <w:jc w:val="both"/>
              <w:rPr>
                <w:rFonts w:ascii="Tahoma" w:hAnsi="Tahoma" w:cs="Tahoma"/>
                <w:color w:val="000000"/>
                <w:sz w:val="20"/>
                <w:szCs w:val="20"/>
              </w:rPr>
            </w:pPr>
            <w:r w:rsidRPr="00B10F48">
              <w:rPr>
                <w:rFonts w:ascii="Tahoma" w:hAnsi="Tahoma" w:cs="Tahoma"/>
                <w:color w:val="000000"/>
                <w:sz w:val="20"/>
                <w:szCs w:val="20"/>
              </w:rPr>
              <w:t xml:space="preserve">8- Conocer sobre los movimientos internos de la biblioteca pública municipal. </w:t>
            </w:r>
          </w:p>
        </w:tc>
      </w:tr>
      <w:tr w:rsidR="00EB1B57" w:rsidRPr="00B10F48">
        <w:tc>
          <w:tcPr>
            <w:tcW w:w="3085" w:type="dxa"/>
            <w:vMerge/>
          </w:tcPr>
          <w:p w:rsidR="00EB1B57" w:rsidRPr="00B10F48" w:rsidRDefault="00EB1B57" w:rsidP="00153B30">
            <w:pPr>
              <w:tabs>
                <w:tab w:val="left" w:pos="3630"/>
              </w:tabs>
              <w:spacing w:line="240" w:lineRule="auto"/>
              <w:rPr>
                <w:rFonts w:ascii="Tahoma" w:hAnsi="Tahoma" w:cs="Tahoma"/>
                <w:sz w:val="20"/>
                <w:szCs w:val="20"/>
              </w:rPr>
            </w:pPr>
          </w:p>
        </w:tc>
        <w:tc>
          <w:tcPr>
            <w:tcW w:w="5743" w:type="dxa"/>
          </w:tcPr>
          <w:p w:rsidR="00EB1B57" w:rsidRPr="00B10F48" w:rsidRDefault="00EB1B57" w:rsidP="00153B30">
            <w:pPr>
              <w:autoSpaceDE w:val="0"/>
              <w:autoSpaceDN w:val="0"/>
              <w:adjustRightInd w:val="0"/>
              <w:spacing w:line="240" w:lineRule="auto"/>
              <w:jc w:val="both"/>
              <w:rPr>
                <w:rFonts w:ascii="Tahoma" w:hAnsi="Tahoma" w:cs="Tahoma"/>
                <w:color w:val="000000"/>
                <w:sz w:val="20"/>
                <w:szCs w:val="20"/>
              </w:rPr>
            </w:pPr>
            <w:r w:rsidRPr="00B10F48">
              <w:rPr>
                <w:rFonts w:ascii="Tahoma" w:hAnsi="Tahoma" w:cs="Tahoma"/>
                <w:color w:val="000000"/>
                <w:sz w:val="20"/>
                <w:szCs w:val="20"/>
              </w:rPr>
              <w:t xml:space="preserve">9- programar innovadores proyectos que fomenten la lectura. </w:t>
            </w:r>
          </w:p>
        </w:tc>
      </w:tr>
    </w:tbl>
    <w:p w:rsidR="00EB1B57" w:rsidRPr="00B10F48" w:rsidRDefault="00EB1B57" w:rsidP="00153B30">
      <w:pPr>
        <w:tabs>
          <w:tab w:val="left" w:pos="3630"/>
        </w:tabs>
        <w:spacing w:line="240" w:lineRule="auto"/>
        <w:rPr>
          <w:rFonts w:ascii="Tahoma" w:hAnsi="Tahoma" w:cs="Tahoma"/>
          <w:sz w:val="20"/>
          <w:szCs w:val="20"/>
        </w:rPr>
      </w:pPr>
    </w:p>
    <w:tbl>
      <w:tblPr>
        <w:tblpPr w:leftFromText="141" w:rightFromText="141" w:vertAnchor="text" w:horzAnchor="margin" w:tblpY="-10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14"/>
        <w:gridCol w:w="4414"/>
      </w:tblGrid>
      <w:tr w:rsidR="00EB1B57" w:rsidRPr="00B10F48">
        <w:tc>
          <w:tcPr>
            <w:tcW w:w="4414" w:type="dxa"/>
            <w:shd w:val="clear" w:color="auto" w:fill="FFCCCC"/>
            <w:vAlign w:val="center"/>
          </w:tcPr>
          <w:p w:rsidR="00EB1B57" w:rsidRPr="00B10F48" w:rsidRDefault="00EB1B57" w:rsidP="00153B30">
            <w:pPr>
              <w:spacing w:before="164" w:line="240" w:lineRule="auto"/>
              <w:jc w:val="center"/>
              <w:rPr>
                <w:rFonts w:ascii="Tahoma" w:hAnsi="Tahoma" w:cs="Tahoma"/>
                <w:b/>
                <w:bCs/>
                <w:sz w:val="20"/>
                <w:szCs w:val="20"/>
              </w:rPr>
            </w:pPr>
          </w:p>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OBJETIVO</w:t>
            </w:r>
          </w:p>
          <w:p w:rsidR="00EB1B57" w:rsidRPr="00B10F48" w:rsidRDefault="00EB1B57" w:rsidP="00153B30">
            <w:pPr>
              <w:spacing w:line="240" w:lineRule="auto"/>
              <w:jc w:val="center"/>
              <w:rPr>
                <w:rFonts w:ascii="Tahoma" w:hAnsi="Tahoma" w:cs="Tahoma"/>
                <w:sz w:val="20"/>
                <w:szCs w:val="20"/>
              </w:rPr>
            </w:pPr>
          </w:p>
        </w:tc>
        <w:tc>
          <w:tcPr>
            <w:tcW w:w="4414" w:type="dxa"/>
            <w:shd w:val="clear" w:color="auto" w:fill="FFFFFF"/>
          </w:tcPr>
          <w:p w:rsidR="00EB1B57" w:rsidRPr="00B10F48" w:rsidRDefault="00EB1B57" w:rsidP="00153B30">
            <w:pPr>
              <w:spacing w:before="164" w:after="160" w:line="240" w:lineRule="auto"/>
              <w:jc w:val="both"/>
              <w:rPr>
                <w:rFonts w:ascii="Tahoma" w:hAnsi="Tahoma" w:cs="Tahoma"/>
                <w:b/>
                <w:bCs/>
                <w:sz w:val="20"/>
                <w:szCs w:val="20"/>
              </w:rPr>
            </w:pPr>
            <w:r w:rsidRPr="00B10F48">
              <w:rPr>
                <w:rFonts w:ascii="Tahoma" w:hAnsi="Tahoma" w:cs="Tahoma"/>
                <w:sz w:val="20"/>
                <w:szCs w:val="20"/>
              </w:rPr>
              <w:t>Continuar con el desarrollo de nuestra sociedad y la conservación de la herencia cultural de nuestro municipio, de esta manera nos permitimos contribuir de manera activa a la construcción de una identidad sólida, a través de eventos y actividades culturales</w:t>
            </w:r>
          </w:p>
        </w:tc>
      </w:tr>
      <w:tr w:rsidR="00EB1B57" w:rsidRPr="00B10F48">
        <w:tc>
          <w:tcPr>
            <w:tcW w:w="4414" w:type="dxa"/>
            <w:shd w:val="clear" w:color="auto" w:fill="FFCCCC"/>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4414" w:type="dxa"/>
            <w:shd w:val="clear" w:color="auto" w:fill="FFCCCC"/>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c>
          <w:tcPr>
            <w:tcW w:w="4414" w:type="dxa"/>
            <w:vMerge w:val="restart"/>
          </w:tcPr>
          <w:p w:rsidR="00EB1B57" w:rsidRPr="00B10F48" w:rsidRDefault="00EB1B57" w:rsidP="00153B30">
            <w:pPr>
              <w:tabs>
                <w:tab w:val="left" w:pos="3630"/>
              </w:tabs>
              <w:spacing w:line="240" w:lineRule="auto"/>
              <w:rPr>
                <w:rFonts w:ascii="Tahoma" w:hAnsi="Tahoma" w:cs="Tahoma"/>
                <w:sz w:val="20"/>
                <w:szCs w:val="20"/>
              </w:rPr>
            </w:pPr>
          </w:p>
          <w:p w:rsidR="00EB1B57" w:rsidRPr="00B10F48" w:rsidRDefault="00EB1B57" w:rsidP="00153B30">
            <w:pPr>
              <w:tabs>
                <w:tab w:val="left" w:pos="3630"/>
              </w:tabs>
              <w:spacing w:line="240" w:lineRule="auto"/>
              <w:rPr>
                <w:rFonts w:ascii="Tahoma" w:hAnsi="Tahoma" w:cs="Tahoma"/>
                <w:sz w:val="20"/>
                <w:szCs w:val="20"/>
              </w:rPr>
            </w:pPr>
          </w:p>
          <w:p w:rsidR="00EB1B57" w:rsidRPr="00B10F48" w:rsidRDefault="00EB1B57" w:rsidP="00153B30">
            <w:pPr>
              <w:tabs>
                <w:tab w:val="left" w:pos="3630"/>
              </w:tabs>
              <w:spacing w:line="240" w:lineRule="auto"/>
              <w:rPr>
                <w:rFonts w:ascii="Tahoma" w:hAnsi="Tahoma" w:cs="Tahoma"/>
                <w:sz w:val="20"/>
                <w:szCs w:val="20"/>
              </w:rPr>
            </w:pPr>
          </w:p>
          <w:p w:rsidR="00EB1B57" w:rsidRPr="00B10F48" w:rsidRDefault="00EB1B57" w:rsidP="00153B30">
            <w:pPr>
              <w:tabs>
                <w:tab w:val="left" w:pos="3630"/>
              </w:tabs>
              <w:spacing w:line="240" w:lineRule="auto"/>
              <w:rPr>
                <w:rFonts w:ascii="Tahoma" w:hAnsi="Tahoma" w:cs="Tahoma"/>
                <w:sz w:val="20"/>
                <w:szCs w:val="20"/>
              </w:rPr>
            </w:pPr>
          </w:p>
          <w:p w:rsidR="00EB1B57" w:rsidRPr="00B10F48" w:rsidRDefault="00EB1B57" w:rsidP="00153B30">
            <w:pPr>
              <w:tabs>
                <w:tab w:val="left" w:pos="3630"/>
              </w:tabs>
              <w:spacing w:line="240" w:lineRule="auto"/>
              <w:rPr>
                <w:rFonts w:ascii="Tahoma" w:hAnsi="Tahoma" w:cs="Tahoma"/>
                <w:sz w:val="20"/>
                <w:szCs w:val="20"/>
              </w:rPr>
            </w:pPr>
          </w:p>
          <w:p w:rsidR="00EB1B57" w:rsidRPr="00B10F48" w:rsidRDefault="00EB1B57" w:rsidP="00153B30">
            <w:pPr>
              <w:tabs>
                <w:tab w:val="left" w:pos="3630"/>
              </w:tabs>
              <w:spacing w:line="240" w:lineRule="auto"/>
              <w:jc w:val="center"/>
              <w:rPr>
                <w:rFonts w:ascii="Tahoma" w:hAnsi="Tahoma" w:cs="Tahoma"/>
                <w:b/>
                <w:bCs/>
                <w:sz w:val="20"/>
                <w:szCs w:val="20"/>
              </w:rPr>
            </w:pPr>
            <w:r w:rsidRPr="00B10F48">
              <w:rPr>
                <w:rFonts w:ascii="Tahoma" w:hAnsi="Tahoma" w:cs="Tahoma"/>
                <w:b/>
                <w:bCs/>
                <w:sz w:val="20"/>
                <w:szCs w:val="20"/>
              </w:rPr>
              <w:t>DEPARTAMENTO DE MUSEO DE LA CIUDAD</w:t>
            </w:r>
          </w:p>
          <w:p w:rsidR="00EB1B57" w:rsidRPr="00B10F48" w:rsidRDefault="00EB1B57" w:rsidP="00153B30">
            <w:pPr>
              <w:tabs>
                <w:tab w:val="left" w:pos="3630"/>
              </w:tabs>
              <w:spacing w:line="240" w:lineRule="auto"/>
              <w:jc w:val="center"/>
              <w:rPr>
                <w:rFonts w:ascii="Tahoma" w:hAnsi="Tahoma" w:cs="Tahoma"/>
                <w:b/>
                <w:bCs/>
                <w:sz w:val="20"/>
                <w:szCs w:val="20"/>
              </w:rPr>
            </w:pPr>
          </w:p>
          <w:p w:rsidR="00EB1B57" w:rsidRPr="00B10F48" w:rsidRDefault="00EB1B57" w:rsidP="00153B30">
            <w:pPr>
              <w:tabs>
                <w:tab w:val="left" w:pos="3630"/>
              </w:tabs>
              <w:spacing w:line="240" w:lineRule="auto"/>
              <w:jc w:val="center"/>
              <w:rPr>
                <w:rFonts w:ascii="Tahoma" w:hAnsi="Tahoma" w:cs="Tahoma"/>
                <w:b/>
                <w:bCs/>
                <w:sz w:val="20"/>
                <w:szCs w:val="20"/>
              </w:rPr>
            </w:pPr>
          </w:p>
          <w:p w:rsidR="00EB1B57" w:rsidRPr="00B10F48" w:rsidRDefault="00EB1B57" w:rsidP="00153B30">
            <w:pPr>
              <w:tabs>
                <w:tab w:val="left" w:pos="3630"/>
              </w:tabs>
              <w:spacing w:line="240" w:lineRule="auto"/>
              <w:jc w:val="center"/>
              <w:rPr>
                <w:rFonts w:ascii="Tahoma" w:hAnsi="Tahoma" w:cs="Tahoma"/>
                <w:b/>
                <w:bCs/>
                <w:sz w:val="20"/>
                <w:szCs w:val="20"/>
              </w:rPr>
            </w:pPr>
          </w:p>
          <w:p w:rsidR="00EB1B57" w:rsidRPr="00B10F48" w:rsidRDefault="00EB1B57" w:rsidP="00153B30">
            <w:pPr>
              <w:tabs>
                <w:tab w:val="left" w:pos="3630"/>
              </w:tabs>
              <w:spacing w:line="240" w:lineRule="auto"/>
              <w:jc w:val="center"/>
              <w:rPr>
                <w:rFonts w:ascii="Tahoma" w:hAnsi="Tahoma" w:cs="Tahoma"/>
                <w:b/>
                <w:bCs/>
                <w:sz w:val="20"/>
                <w:szCs w:val="20"/>
              </w:rPr>
            </w:pPr>
          </w:p>
          <w:p w:rsidR="00EB1B57" w:rsidRPr="00B10F48" w:rsidRDefault="00EB1B57" w:rsidP="00153B30">
            <w:pPr>
              <w:tabs>
                <w:tab w:val="left" w:pos="3630"/>
              </w:tabs>
              <w:spacing w:line="240" w:lineRule="auto"/>
              <w:rPr>
                <w:rFonts w:ascii="Tahoma" w:hAnsi="Tahoma" w:cs="Tahoma"/>
                <w:sz w:val="20"/>
                <w:szCs w:val="20"/>
              </w:rPr>
            </w:pPr>
          </w:p>
        </w:tc>
        <w:tc>
          <w:tcPr>
            <w:tcW w:w="4414" w:type="dxa"/>
          </w:tcPr>
          <w:p w:rsidR="00EB1B57" w:rsidRPr="00B10F48" w:rsidRDefault="00EB1B57" w:rsidP="00153B30">
            <w:pPr>
              <w:spacing w:before="164" w:line="240" w:lineRule="auto"/>
              <w:rPr>
                <w:rFonts w:ascii="Tahoma" w:hAnsi="Tahoma" w:cs="Tahoma"/>
                <w:sz w:val="20"/>
                <w:szCs w:val="20"/>
              </w:rPr>
            </w:pPr>
            <w:r w:rsidRPr="00B10F48">
              <w:rPr>
                <w:rFonts w:ascii="Tahoma" w:hAnsi="Tahoma" w:cs="Tahoma"/>
                <w:sz w:val="20"/>
                <w:szCs w:val="20"/>
              </w:rPr>
              <w:t>1- Coordinar de las diferentes áreas de trabajo.</w:t>
            </w:r>
          </w:p>
        </w:tc>
      </w:tr>
      <w:tr w:rsidR="00EB1B57" w:rsidRPr="00B10F48">
        <w:tc>
          <w:tcPr>
            <w:tcW w:w="4414" w:type="dxa"/>
            <w:vMerge/>
          </w:tcPr>
          <w:p w:rsidR="00EB1B57" w:rsidRPr="00B10F48" w:rsidRDefault="00EB1B57" w:rsidP="00153B30">
            <w:pPr>
              <w:tabs>
                <w:tab w:val="left" w:pos="3630"/>
              </w:tabs>
              <w:spacing w:line="240" w:lineRule="auto"/>
              <w:rPr>
                <w:rFonts w:ascii="Tahoma" w:hAnsi="Tahoma" w:cs="Tahoma"/>
                <w:sz w:val="20"/>
                <w:szCs w:val="20"/>
              </w:rPr>
            </w:pPr>
          </w:p>
        </w:tc>
        <w:tc>
          <w:tcPr>
            <w:tcW w:w="4414" w:type="dxa"/>
          </w:tcPr>
          <w:p w:rsidR="00EB1B57" w:rsidRPr="00B10F48" w:rsidRDefault="00EB1B57" w:rsidP="00153B30">
            <w:pPr>
              <w:spacing w:before="164" w:line="240" w:lineRule="auto"/>
              <w:rPr>
                <w:rFonts w:ascii="Tahoma" w:hAnsi="Tahoma" w:cs="Tahoma"/>
                <w:sz w:val="20"/>
                <w:szCs w:val="20"/>
              </w:rPr>
            </w:pPr>
            <w:r w:rsidRPr="00B10F48">
              <w:rPr>
                <w:rFonts w:ascii="Tahoma" w:hAnsi="Tahoma" w:cs="Tahoma"/>
                <w:sz w:val="20"/>
                <w:szCs w:val="20"/>
              </w:rPr>
              <w:t xml:space="preserve">2- Establecer las metas y objetivos que se desean alcanzar. </w:t>
            </w:r>
          </w:p>
        </w:tc>
      </w:tr>
      <w:tr w:rsidR="00EB1B57" w:rsidRPr="00B10F48">
        <w:tc>
          <w:tcPr>
            <w:tcW w:w="4414" w:type="dxa"/>
            <w:vMerge/>
          </w:tcPr>
          <w:p w:rsidR="00EB1B57" w:rsidRPr="00B10F48" w:rsidRDefault="00EB1B57" w:rsidP="00153B30">
            <w:pPr>
              <w:tabs>
                <w:tab w:val="left" w:pos="3630"/>
              </w:tabs>
              <w:spacing w:line="240" w:lineRule="auto"/>
              <w:rPr>
                <w:rFonts w:ascii="Tahoma" w:hAnsi="Tahoma" w:cs="Tahoma"/>
                <w:sz w:val="20"/>
                <w:szCs w:val="20"/>
              </w:rPr>
            </w:pPr>
          </w:p>
        </w:tc>
        <w:tc>
          <w:tcPr>
            <w:tcW w:w="4414" w:type="dxa"/>
          </w:tcPr>
          <w:p w:rsidR="00EB1B57" w:rsidRPr="00B10F48" w:rsidRDefault="00EB1B57" w:rsidP="00153B30">
            <w:pPr>
              <w:spacing w:before="164" w:line="240" w:lineRule="auto"/>
              <w:rPr>
                <w:rFonts w:ascii="Tahoma" w:hAnsi="Tahoma" w:cs="Tahoma"/>
                <w:sz w:val="20"/>
                <w:szCs w:val="20"/>
              </w:rPr>
            </w:pPr>
            <w:r w:rsidRPr="00B10F48">
              <w:rPr>
                <w:rFonts w:ascii="Tahoma" w:hAnsi="Tahoma" w:cs="Tahoma"/>
                <w:sz w:val="20"/>
                <w:szCs w:val="20"/>
              </w:rPr>
              <w:t>3- Organizar, dirigir y controlar las diferentes actividades a desarrollar.</w:t>
            </w:r>
          </w:p>
        </w:tc>
      </w:tr>
      <w:tr w:rsidR="00EB1B57" w:rsidRPr="00B10F48">
        <w:tc>
          <w:tcPr>
            <w:tcW w:w="4414" w:type="dxa"/>
            <w:vMerge/>
          </w:tcPr>
          <w:p w:rsidR="00EB1B57" w:rsidRPr="00B10F48" w:rsidRDefault="00EB1B57" w:rsidP="00153B30">
            <w:pPr>
              <w:tabs>
                <w:tab w:val="left" w:pos="3630"/>
              </w:tabs>
              <w:spacing w:line="240" w:lineRule="auto"/>
              <w:rPr>
                <w:rFonts w:ascii="Tahoma" w:hAnsi="Tahoma" w:cs="Tahoma"/>
                <w:sz w:val="20"/>
                <w:szCs w:val="20"/>
              </w:rPr>
            </w:pPr>
          </w:p>
        </w:tc>
        <w:tc>
          <w:tcPr>
            <w:tcW w:w="4414" w:type="dxa"/>
          </w:tcPr>
          <w:p w:rsidR="00EB1B57" w:rsidRPr="00B10F48" w:rsidRDefault="00EB1B57" w:rsidP="00153B30">
            <w:pPr>
              <w:tabs>
                <w:tab w:val="left" w:pos="3630"/>
              </w:tabs>
              <w:spacing w:line="240" w:lineRule="auto"/>
              <w:jc w:val="both"/>
              <w:rPr>
                <w:rFonts w:ascii="Tahoma" w:hAnsi="Tahoma" w:cs="Tahoma"/>
                <w:sz w:val="20"/>
                <w:szCs w:val="20"/>
              </w:rPr>
            </w:pPr>
            <w:r w:rsidRPr="00B10F48">
              <w:rPr>
                <w:rFonts w:ascii="Tahoma" w:hAnsi="Tahoma" w:cs="Tahoma"/>
                <w:sz w:val="20"/>
                <w:szCs w:val="20"/>
              </w:rPr>
              <w:t>4- Planear y dirigir estrategias enfocadas a la atención de los visitantes y de esta forma crear en ellos el sentido de satisfacción esperado.</w:t>
            </w:r>
          </w:p>
        </w:tc>
      </w:tr>
      <w:tr w:rsidR="00EB1B57" w:rsidRPr="00B10F48">
        <w:tc>
          <w:tcPr>
            <w:tcW w:w="4414" w:type="dxa"/>
            <w:vMerge/>
          </w:tcPr>
          <w:p w:rsidR="00EB1B57" w:rsidRPr="00B10F48" w:rsidRDefault="00EB1B57" w:rsidP="00153B30">
            <w:pPr>
              <w:tabs>
                <w:tab w:val="left" w:pos="3630"/>
              </w:tabs>
              <w:spacing w:line="240" w:lineRule="auto"/>
              <w:rPr>
                <w:rFonts w:ascii="Tahoma" w:hAnsi="Tahoma" w:cs="Tahoma"/>
                <w:sz w:val="20"/>
                <w:szCs w:val="20"/>
              </w:rPr>
            </w:pPr>
          </w:p>
        </w:tc>
        <w:tc>
          <w:tcPr>
            <w:tcW w:w="4414" w:type="dxa"/>
          </w:tcPr>
          <w:p w:rsidR="00EB1B57" w:rsidRPr="00B10F48" w:rsidRDefault="00EB1B57" w:rsidP="00153B30">
            <w:pPr>
              <w:tabs>
                <w:tab w:val="left" w:pos="3630"/>
              </w:tabs>
              <w:spacing w:line="240" w:lineRule="auto"/>
              <w:rPr>
                <w:rFonts w:ascii="Tahoma" w:hAnsi="Tahoma" w:cs="Tahoma"/>
                <w:sz w:val="20"/>
                <w:szCs w:val="20"/>
              </w:rPr>
            </w:pPr>
            <w:r w:rsidRPr="00B10F48">
              <w:rPr>
                <w:rFonts w:ascii="Tahoma" w:hAnsi="Tahoma" w:cs="Tahoma"/>
                <w:sz w:val="20"/>
                <w:szCs w:val="20"/>
              </w:rPr>
              <w:t>5- Coordinar los eventos del museo y apoyar en los eventos de cultura. - Planeación de exposiciones temporales en el museo.</w:t>
            </w:r>
          </w:p>
        </w:tc>
      </w:tr>
      <w:tr w:rsidR="00EB1B57" w:rsidRPr="00B10F48">
        <w:tc>
          <w:tcPr>
            <w:tcW w:w="4414" w:type="dxa"/>
            <w:vMerge/>
          </w:tcPr>
          <w:p w:rsidR="00EB1B57" w:rsidRPr="00B10F48" w:rsidRDefault="00EB1B57" w:rsidP="00153B30">
            <w:pPr>
              <w:tabs>
                <w:tab w:val="left" w:pos="3630"/>
              </w:tabs>
              <w:spacing w:line="240" w:lineRule="auto"/>
              <w:rPr>
                <w:rFonts w:ascii="Tahoma" w:hAnsi="Tahoma" w:cs="Tahoma"/>
                <w:sz w:val="20"/>
                <w:szCs w:val="20"/>
              </w:rPr>
            </w:pPr>
          </w:p>
        </w:tc>
        <w:tc>
          <w:tcPr>
            <w:tcW w:w="4414" w:type="dxa"/>
          </w:tcPr>
          <w:p w:rsidR="00EB1B57" w:rsidRPr="00B10F48" w:rsidRDefault="00EB1B57" w:rsidP="00153B30">
            <w:pPr>
              <w:spacing w:before="164" w:line="240" w:lineRule="auto"/>
              <w:rPr>
                <w:rFonts w:ascii="Tahoma" w:hAnsi="Tahoma" w:cs="Tahoma"/>
                <w:sz w:val="20"/>
                <w:szCs w:val="20"/>
              </w:rPr>
            </w:pPr>
            <w:r w:rsidRPr="00B10F48">
              <w:rPr>
                <w:rFonts w:ascii="Tahoma" w:hAnsi="Tahoma" w:cs="Tahoma"/>
                <w:sz w:val="20"/>
                <w:szCs w:val="20"/>
              </w:rPr>
              <w:t xml:space="preserve">6- Fomentar nuevos talentos - Rescate de objetos, tradiciones, documentos etc. </w:t>
            </w:r>
          </w:p>
        </w:tc>
      </w:tr>
    </w:tbl>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14"/>
        <w:gridCol w:w="4414"/>
      </w:tblGrid>
      <w:tr w:rsidR="00EB1B57" w:rsidRPr="00B10F48">
        <w:tc>
          <w:tcPr>
            <w:tcW w:w="4414" w:type="dxa"/>
            <w:shd w:val="clear" w:color="auto" w:fill="FFCCCC"/>
            <w:vAlign w:val="center"/>
          </w:tcPr>
          <w:p w:rsidR="00EB1B57" w:rsidRPr="00B10F48" w:rsidRDefault="00EB1B57" w:rsidP="00153B30">
            <w:pPr>
              <w:spacing w:before="164" w:line="240" w:lineRule="auto"/>
              <w:jc w:val="center"/>
              <w:rPr>
                <w:rFonts w:ascii="Tahoma" w:hAnsi="Tahoma" w:cs="Tahoma"/>
                <w:b/>
                <w:bCs/>
                <w:sz w:val="20"/>
                <w:szCs w:val="20"/>
              </w:rPr>
            </w:pPr>
          </w:p>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OBJET</w:t>
            </w:r>
            <w:r w:rsidRPr="00B10F48">
              <w:rPr>
                <w:rFonts w:ascii="Tahoma" w:hAnsi="Tahoma" w:cs="Tahoma"/>
                <w:b/>
                <w:bCs/>
                <w:sz w:val="20"/>
                <w:szCs w:val="20"/>
              </w:rPr>
              <w:lastRenderedPageBreak/>
              <w:t>IVO</w:t>
            </w:r>
          </w:p>
          <w:p w:rsidR="00EB1B57" w:rsidRPr="00B10F48" w:rsidRDefault="00EB1B57" w:rsidP="00153B30">
            <w:pPr>
              <w:spacing w:line="240" w:lineRule="auto"/>
              <w:jc w:val="center"/>
              <w:rPr>
                <w:rFonts w:ascii="Tahoma" w:hAnsi="Tahoma" w:cs="Tahoma"/>
                <w:sz w:val="20"/>
                <w:szCs w:val="20"/>
              </w:rPr>
            </w:pPr>
          </w:p>
        </w:tc>
        <w:tc>
          <w:tcPr>
            <w:tcW w:w="4414" w:type="dxa"/>
            <w:shd w:val="clear" w:color="auto" w:fill="FFFFFF"/>
          </w:tcPr>
          <w:p w:rsidR="00EB1B57" w:rsidRPr="00B10F48" w:rsidRDefault="00EB1B57" w:rsidP="00153B30">
            <w:pPr>
              <w:spacing w:before="164" w:after="160" w:line="240" w:lineRule="auto"/>
              <w:jc w:val="both"/>
              <w:rPr>
                <w:rFonts w:ascii="Tahoma" w:hAnsi="Tahoma" w:cs="Tahoma"/>
                <w:b/>
                <w:bCs/>
                <w:sz w:val="20"/>
                <w:szCs w:val="20"/>
              </w:rPr>
            </w:pPr>
            <w:r w:rsidRPr="00B10F48">
              <w:rPr>
                <w:rFonts w:ascii="Tahoma" w:hAnsi="Tahoma" w:cs="Tahoma"/>
                <w:sz w:val="20"/>
                <w:szCs w:val="20"/>
              </w:rPr>
              <w:t>Conti</w:t>
            </w:r>
            <w:r w:rsidRPr="00B10F48">
              <w:rPr>
                <w:rFonts w:ascii="Tahoma" w:hAnsi="Tahoma" w:cs="Tahoma"/>
                <w:sz w:val="20"/>
                <w:szCs w:val="20"/>
              </w:rPr>
              <w:lastRenderedPageBreak/>
              <w:t>nuar con el desarrollo de nuestra socie</w:t>
            </w:r>
            <w:r w:rsidRPr="00B10F48">
              <w:rPr>
                <w:rFonts w:ascii="Tahoma" w:hAnsi="Tahoma" w:cs="Tahoma"/>
                <w:sz w:val="20"/>
                <w:szCs w:val="20"/>
              </w:rPr>
              <w:lastRenderedPageBreak/>
              <w:t>dad y la conservación de la herencia cultural de nuestro municipio, de esta manera nos permitimos contribuir de manera activa a la construcción de una identidad sólida, a través de eventos y actividades culturales</w:t>
            </w:r>
          </w:p>
        </w:tc>
      </w:tr>
      <w:tr w:rsidR="00EB1B57" w:rsidRPr="00B10F48">
        <w:tc>
          <w:tcPr>
            <w:tcW w:w="4414" w:type="dxa"/>
            <w:shd w:val="clear" w:color="auto" w:fill="FFCCCC"/>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w:t>
            </w:r>
            <w:r w:rsidRPr="00B10F48">
              <w:rPr>
                <w:rFonts w:ascii="Tahoma" w:hAnsi="Tahoma" w:cs="Tahoma"/>
                <w:b/>
                <w:bCs/>
                <w:sz w:val="20"/>
                <w:szCs w:val="20"/>
              </w:rPr>
              <w:lastRenderedPageBreak/>
              <w:t>A</w:t>
            </w:r>
            <w:r w:rsidRPr="00B10F48">
              <w:rPr>
                <w:rFonts w:ascii="Tahoma" w:hAnsi="Tahoma" w:cs="Tahoma"/>
                <w:b/>
                <w:bCs/>
                <w:sz w:val="20"/>
                <w:szCs w:val="20"/>
              </w:rPr>
              <w:lastRenderedPageBreak/>
              <w:t>D ADMINISTRATIVA</w:t>
            </w:r>
          </w:p>
        </w:tc>
        <w:tc>
          <w:tcPr>
            <w:tcW w:w="4414" w:type="dxa"/>
            <w:shd w:val="clear" w:color="auto" w:fill="FFCCCC"/>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c>
          <w:tcPr>
            <w:tcW w:w="4414" w:type="dxa"/>
            <w:vMerge w:val="restart"/>
          </w:tcPr>
          <w:p w:rsidR="00EB1B57" w:rsidRPr="00B10F48" w:rsidRDefault="00EB1B57" w:rsidP="00153B30">
            <w:pPr>
              <w:tabs>
                <w:tab w:val="left" w:pos="3630"/>
              </w:tabs>
              <w:spacing w:line="240" w:lineRule="auto"/>
              <w:rPr>
                <w:rFonts w:ascii="Tahoma" w:hAnsi="Tahoma" w:cs="Tahoma"/>
                <w:b/>
                <w:bCs/>
                <w:sz w:val="20"/>
                <w:szCs w:val="20"/>
              </w:rPr>
            </w:pPr>
          </w:p>
          <w:p w:rsidR="00EB1B57" w:rsidRPr="00B10F48" w:rsidRDefault="00EB1B57" w:rsidP="00153B30">
            <w:pPr>
              <w:tabs>
                <w:tab w:val="left" w:pos="3630"/>
              </w:tabs>
              <w:spacing w:line="240" w:lineRule="auto"/>
              <w:rPr>
                <w:rFonts w:ascii="Tahoma" w:hAnsi="Tahoma" w:cs="Tahoma"/>
                <w:b/>
                <w:bCs/>
                <w:sz w:val="20"/>
                <w:szCs w:val="20"/>
              </w:rPr>
            </w:pPr>
          </w:p>
          <w:p w:rsidR="00EB1B57" w:rsidRPr="00B10F48" w:rsidRDefault="00EB1B57" w:rsidP="00153B30">
            <w:pPr>
              <w:tabs>
                <w:tab w:val="left" w:pos="3630"/>
              </w:tabs>
              <w:spacing w:line="240" w:lineRule="auto"/>
              <w:rPr>
                <w:rFonts w:ascii="Tahoma" w:hAnsi="Tahoma" w:cs="Tahoma"/>
                <w:b/>
                <w:bCs/>
                <w:sz w:val="20"/>
                <w:szCs w:val="20"/>
              </w:rPr>
            </w:pPr>
          </w:p>
          <w:p w:rsidR="00EB1B57" w:rsidRPr="00B10F48" w:rsidRDefault="00EB1B57" w:rsidP="00153B30">
            <w:pPr>
              <w:tabs>
                <w:tab w:val="left" w:pos="3630"/>
              </w:tabs>
              <w:spacing w:line="240" w:lineRule="auto"/>
              <w:rPr>
                <w:rFonts w:ascii="Tahoma" w:hAnsi="Tahoma" w:cs="Tahoma"/>
                <w:b/>
                <w:bCs/>
                <w:sz w:val="20"/>
                <w:szCs w:val="20"/>
              </w:rPr>
            </w:pPr>
          </w:p>
          <w:p w:rsidR="00EB1B57" w:rsidRPr="00B10F48" w:rsidRDefault="00EB1B57" w:rsidP="00153B30">
            <w:pPr>
              <w:tabs>
                <w:tab w:val="left" w:pos="3630"/>
              </w:tabs>
              <w:spacing w:line="240" w:lineRule="auto"/>
              <w:rPr>
                <w:rFonts w:ascii="Tahoma" w:hAnsi="Tahoma" w:cs="Tahoma"/>
                <w:b/>
                <w:bCs/>
                <w:sz w:val="20"/>
                <w:szCs w:val="20"/>
              </w:rPr>
            </w:pPr>
          </w:p>
          <w:p w:rsidR="00EB1B57" w:rsidRPr="00B10F48" w:rsidRDefault="00EB1B57" w:rsidP="00153B30">
            <w:pPr>
              <w:tabs>
                <w:tab w:val="left" w:pos="3630"/>
              </w:tabs>
              <w:spacing w:line="240" w:lineRule="auto"/>
              <w:rPr>
                <w:rFonts w:ascii="Tahoma" w:hAnsi="Tahoma" w:cs="Tahoma"/>
                <w:b/>
                <w:bCs/>
                <w:sz w:val="20"/>
                <w:szCs w:val="20"/>
              </w:rPr>
            </w:pPr>
          </w:p>
          <w:p w:rsidR="00EB1B57" w:rsidRPr="00B10F48" w:rsidRDefault="00EB1B57" w:rsidP="00153B30">
            <w:pPr>
              <w:tabs>
                <w:tab w:val="left" w:pos="3630"/>
              </w:tabs>
              <w:spacing w:line="240" w:lineRule="auto"/>
              <w:rPr>
                <w:rFonts w:ascii="Tahoma" w:hAnsi="Tahoma" w:cs="Tahoma"/>
                <w:b/>
                <w:bCs/>
                <w:sz w:val="20"/>
                <w:szCs w:val="20"/>
              </w:rPr>
            </w:pPr>
          </w:p>
          <w:p w:rsidR="00EB1B57" w:rsidRPr="00B10F48" w:rsidRDefault="00EB1B57" w:rsidP="00153B30">
            <w:pPr>
              <w:tabs>
                <w:tab w:val="left" w:pos="3630"/>
              </w:tabs>
              <w:spacing w:line="240" w:lineRule="auto"/>
              <w:rPr>
                <w:rFonts w:ascii="Tahoma" w:hAnsi="Tahoma" w:cs="Tahoma"/>
                <w:b/>
                <w:bCs/>
                <w:sz w:val="20"/>
                <w:szCs w:val="20"/>
              </w:rPr>
            </w:pPr>
          </w:p>
          <w:p w:rsidR="00EB1B57" w:rsidRPr="00B10F48" w:rsidRDefault="00EB1B57" w:rsidP="00153B30">
            <w:pPr>
              <w:tabs>
                <w:tab w:val="left" w:pos="3630"/>
              </w:tabs>
              <w:spacing w:line="240" w:lineRule="auto"/>
              <w:rPr>
                <w:rFonts w:ascii="Tahoma" w:hAnsi="Tahoma" w:cs="Tahoma"/>
                <w:b/>
                <w:bCs/>
                <w:sz w:val="20"/>
                <w:szCs w:val="20"/>
              </w:rPr>
            </w:pPr>
          </w:p>
          <w:p w:rsidR="00EB1B57" w:rsidRPr="00B10F48" w:rsidRDefault="00EB1B57" w:rsidP="00153B30">
            <w:pPr>
              <w:tabs>
                <w:tab w:val="left" w:pos="3630"/>
              </w:tabs>
              <w:spacing w:line="240" w:lineRule="auto"/>
              <w:jc w:val="center"/>
              <w:rPr>
                <w:rFonts w:ascii="Tahoma" w:hAnsi="Tahoma" w:cs="Tahoma"/>
                <w:b/>
                <w:bCs/>
                <w:sz w:val="20"/>
                <w:szCs w:val="20"/>
              </w:rPr>
            </w:pPr>
            <w:r w:rsidRPr="00B10F48">
              <w:rPr>
                <w:rFonts w:ascii="Tahoma" w:hAnsi="Tahoma" w:cs="Tahoma"/>
                <w:b/>
                <w:bCs/>
                <w:sz w:val="20"/>
                <w:szCs w:val="20"/>
              </w:rPr>
              <w:t>DEPARTAMENTO MUSICAL</w:t>
            </w:r>
          </w:p>
          <w:p w:rsidR="00EB1B57" w:rsidRPr="00B10F48" w:rsidRDefault="00EB1B57" w:rsidP="00153B30">
            <w:pPr>
              <w:tabs>
                <w:tab w:val="left" w:pos="3630"/>
              </w:tabs>
              <w:spacing w:line="240" w:lineRule="auto"/>
              <w:rPr>
                <w:rFonts w:ascii="Tahoma" w:hAnsi="Tahoma" w:cs="Tahoma"/>
                <w:b/>
                <w:bCs/>
                <w:sz w:val="20"/>
                <w:szCs w:val="20"/>
              </w:rPr>
            </w:pPr>
          </w:p>
          <w:p w:rsidR="00EB1B57" w:rsidRPr="00B10F48" w:rsidRDefault="00EB1B57" w:rsidP="00153B30">
            <w:pPr>
              <w:tabs>
                <w:tab w:val="left" w:pos="3630"/>
              </w:tabs>
              <w:spacing w:line="240" w:lineRule="auto"/>
              <w:rPr>
                <w:rFonts w:ascii="Tahoma" w:hAnsi="Tahoma" w:cs="Tahoma"/>
                <w:b/>
                <w:bCs/>
                <w:sz w:val="20"/>
                <w:szCs w:val="20"/>
              </w:rPr>
            </w:pPr>
          </w:p>
        </w:tc>
        <w:tc>
          <w:tcPr>
            <w:tcW w:w="4414" w:type="dxa"/>
          </w:tcPr>
          <w:p w:rsidR="00EB1B57" w:rsidRPr="00B10F48" w:rsidRDefault="00EB1B57" w:rsidP="00153B30">
            <w:pPr>
              <w:spacing w:before="164" w:line="240" w:lineRule="auto"/>
              <w:rPr>
                <w:rFonts w:ascii="Tahoma" w:hAnsi="Tahoma" w:cs="Tahoma"/>
                <w:sz w:val="20"/>
                <w:szCs w:val="20"/>
              </w:rPr>
            </w:pPr>
            <w:r w:rsidRPr="00B10F48">
              <w:rPr>
                <w:rFonts w:ascii="Tahoma" w:hAnsi="Tahoma" w:cs="Tahoma"/>
                <w:sz w:val="20"/>
                <w:szCs w:val="20"/>
              </w:rPr>
              <w:t>1- Coordinar las actuaciones de la marimba “orquesta municipal”</w:t>
            </w:r>
          </w:p>
        </w:tc>
      </w:tr>
      <w:tr w:rsidR="00EB1B57" w:rsidRPr="00B10F48">
        <w:tc>
          <w:tcPr>
            <w:tcW w:w="4414" w:type="dxa"/>
            <w:vMerge/>
          </w:tcPr>
          <w:p w:rsidR="00EB1B57" w:rsidRPr="00B10F48" w:rsidRDefault="00EB1B57" w:rsidP="00153B30">
            <w:pPr>
              <w:tabs>
                <w:tab w:val="left" w:pos="3630"/>
              </w:tabs>
              <w:spacing w:line="240" w:lineRule="auto"/>
              <w:rPr>
                <w:rFonts w:ascii="Tahoma" w:hAnsi="Tahoma" w:cs="Tahoma"/>
                <w:sz w:val="20"/>
                <w:szCs w:val="20"/>
              </w:rPr>
            </w:pPr>
          </w:p>
        </w:tc>
        <w:tc>
          <w:tcPr>
            <w:tcW w:w="4414" w:type="dxa"/>
          </w:tcPr>
          <w:p w:rsidR="00EB1B57" w:rsidRPr="00B10F48" w:rsidRDefault="00EB1B57" w:rsidP="00153B30">
            <w:pPr>
              <w:tabs>
                <w:tab w:val="left" w:pos="3630"/>
              </w:tabs>
              <w:spacing w:line="240" w:lineRule="auto"/>
              <w:rPr>
                <w:rFonts w:ascii="Tahoma" w:hAnsi="Tahoma" w:cs="Tahoma"/>
                <w:sz w:val="20"/>
                <w:szCs w:val="20"/>
              </w:rPr>
            </w:pPr>
            <w:r w:rsidRPr="00B10F48">
              <w:rPr>
                <w:rFonts w:ascii="Tahoma" w:hAnsi="Tahoma" w:cs="Tahoma"/>
                <w:sz w:val="20"/>
                <w:szCs w:val="20"/>
              </w:rPr>
              <w:t>2- Resguardar los instrumentos de la marimba</w:t>
            </w:r>
          </w:p>
        </w:tc>
      </w:tr>
      <w:tr w:rsidR="00EB1B57" w:rsidRPr="00B10F48">
        <w:tc>
          <w:tcPr>
            <w:tcW w:w="4414" w:type="dxa"/>
            <w:vMerge/>
          </w:tcPr>
          <w:p w:rsidR="00EB1B57" w:rsidRPr="00B10F48" w:rsidRDefault="00EB1B57" w:rsidP="00153B30">
            <w:pPr>
              <w:tabs>
                <w:tab w:val="left" w:pos="3630"/>
              </w:tabs>
              <w:spacing w:line="240" w:lineRule="auto"/>
              <w:rPr>
                <w:rFonts w:ascii="Tahoma" w:hAnsi="Tahoma" w:cs="Tahoma"/>
                <w:sz w:val="20"/>
                <w:szCs w:val="20"/>
              </w:rPr>
            </w:pPr>
          </w:p>
        </w:tc>
        <w:tc>
          <w:tcPr>
            <w:tcW w:w="4414" w:type="dxa"/>
          </w:tcPr>
          <w:p w:rsidR="00EB1B57" w:rsidRPr="00B10F48" w:rsidRDefault="00EB1B57" w:rsidP="00153B30">
            <w:pPr>
              <w:spacing w:before="164" w:line="240" w:lineRule="auto"/>
              <w:rPr>
                <w:rFonts w:ascii="Tahoma" w:hAnsi="Tahoma" w:cs="Tahoma"/>
                <w:sz w:val="20"/>
                <w:szCs w:val="20"/>
              </w:rPr>
            </w:pPr>
            <w:r w:rsidRPr="00B10F48">
              <w:rPr>
                <w:rFonts w:ascii="Tahoma" w:hAnsi="Tahoma" w:cs="Tahoma"/>
                <w:sz w:val="20"/>
                <w:szCs w:val="20"/>
              </w:rPr>
              <w:t xml:space="preserve">3- Cuidar de los instrumentos para que estén en las mejores condiciones </w:t>
            </w:r>
          </w:p>
        </w:tc>
      </w:tr>
      <w:tr w:rsidR="00EB1B57" w:rsidRPr="00B10F48">
        <w:tc>
          <w:tcPr>
            <w:tcW w:w="4414" w:type="dxa"/>
            <w:vMerge/>
          </w:tcPr>
          <w:p w:rsidR="00EB1B57" w:rsidRPr="00B10F48" w:rsidRDefault="00EB1B57" w:rsidP="00153B30">
            <w:pPr>
              <w:tabs>
                <w:tab w:val="left" w:pos="3630"/>
              </w:tabs>
              <w:spacing w:line="240" w:lineRule="auto"/>
              <w:rPr>
                <w:rFonts w:ascii="Tahoma" w:hAnsi="Tahoma" w:cs="Tahoma"/>
                <w:sz w:val="20"/>
                <w:szCs w:val="20"/>
              </w:rPr>
            </w:pPr>
          </w:p>
        </w:tc>
        <w:tc>
          <w:tcPr>
            <w:tcW w:w="4414" w:type="dxa"/>
          </w:tcPr>
          <w:p w:rsidR="00EB1B57" w:rsidRPr="00B10F48" w:rsidRDefault="00EB1B57" w:rsidP="00153B30">
            <w:pPr>
              <w:tabs>
                <w:tab w:val="left" w:pos="3630"/>
              </w:tabs>
              <w:spacing w:line="240" w:lineRule="auto"/>
              <w:rPr>
                <w:rFonts w:ascii="Tahoma" w:hAnsi="Tahoma" w:cs="Tahoma"/>
                <w:sz w:val="20"/>
                <w:szCs w:val="20"/>
              </w:rPr>
            </w:pPr>
            <w:r w:rsidRPr="00B10F48">
              <w:rPr>
                <w:rFonts w:ascii="Tahoma" w:hAnsi="Tahoma" w:cs="Tahoma"/>
                <w:sz w:val="20"/>
                <w:szCs w:val="20"/>
              </w:rPr>
              <w:t xml:space="preserve">4- Vigilar la buena presentación de los integrantes durante sus presentaciones    </w:t>
            </w:r>
          </w:p>
        </w:tc>
      </w:tr>
      <w:tr w:rsidR="00EB1B57" w:rsidRPr="00B10F48">
        <w:tc>
          <w:tcPr>
            <w:tcW w:w="4414" w:type="dxa"/>
            <w:vMerge/>
          </w:tcPr>
          <w:p w:rsidR="00EB1B57" w:rsidRPr="00B10F48" w:rsidRDefault="00EB1B57" w:rsidP="00153B30">
            <w:pPr>
              <w:tabs>
                <w:tab w:val="left" w:pos="3630"/>
              </w:tabs>
              <w:spacing w:line="240" w:lineRule="auto"/>
              <w:rPr>
                <w:rFonts w:ascii="Tahoma" w:hAnsi="Tahoma" w:cs="Tahoma"/>
                <w:sz w:val="20"/>
                <w:szCs w:val="20"/>
              </w:rPr>
            </w:pPr>
          </w:p>
        </w:tc>
        <w:tc>
          <w:tcPr>
            <w:tcW w:w="4414" w:type="dxa"/>
          </w:tcPr>
          <w:p w:rsidR="00EB1B57" w:rsidRPr="00B10F48" w:rsidRDefault="00EB1B57" w:rsidP="00153B30">
            <w:pPr>
              <w:tabs>
                <w:tab w:val="left" w:pos="3630"/>
              </w:tabs>
              <w:spacing w:line="240" w:lineRule="auto"/>
              <w:rPr>
                <w:rFonts w:ascii="Tahoma" w:hAnsi="Tahoma" w:cs="Tahoma"/>
                <w:sz w:val="20"/>
                <w:szCs w:val="20"/>
              </w:rPr>
            </w:pPr>
            <w:r w:rsidRPr="00B10F48">
              <w:rPr>
                <w:rFonts w:ascii="Tahoma" w:hAnsi="Tahoma" w:cs="Tahoma"/>
                <w:sz w:val="20"/>
                <w:szCs w:val="20"/>
              </w:rPr>
              <w:t>5- Informar de los periodos de mantenimiento de los instrumentos a la dirección de cultura.</w:t>
            </w:r>
          </w:p>
        </w:tc>
      </w:tr>
      <w:tr w:rsidR="00EB1B57" w:rsidRPr="00B10F48">
        <w:trPr>
          <w:trHeight w:val="96"/>
        </w:trPr>
        <w:tc>
          <w:tcPr>
            <w:tcW w:w="4414" w:type="dxa"/>
            <w:vMerge/>
          </w:tcPr>
          <w:p w:rsidR="00EB1B57" w:rsidRPr="00B10F48" w:rsidRDefault="00EB1B57" w:rsidP="00153B30">
            <w:pPr>
              <w:tabs>
                <w:tab w:val="left" w:pos="3630"/>
              </w:tabs>
              <w:spacing w:line="240" w:lineRule="auto"/>
              <w:rPr>
                <w:rFonts w:ascii="Tahoma" w:hAnsi="Tahoma" w:cs="Tahoma"/>
                <w:sz w:val="20"/>
                <w:szCs w:val="20"/>
              </w:rPr>
            </w:pPr>
          </w:p>
        </w:tc>
        <w:tc>
          <w:tcPr>
            <w:tcW w:w="4414" w:type="dxa"/>
          </w:tcPr>
          <w:p w:rsidR="00EB1B57" w:rsidRPr="00B10F48" w:rsidRDefault="00EB1B57" w:rsidP="00153B30">
            <w:pPr>
              <w:spacing w:before="164" w:line="240" w:lineRule="auto"/>
              <w:rPr>
                <w:rFonts w:ascii="Tahoma" w:hAnsi="Tahoma" w:cs="Tahoma"/>
                <w:sz w:val="20"/>
                <w:szCs w:val="20"/>
              </w:rPr>
            </w:pPr>
            <w:r w:rsidRPr="00B10F48">
              <w:rPr>
                <w:rFonts w:ascii="Tahoma" w:hAnsi="Tahoma" w:cs="Tahoma"/>
                <w:sz w:val="20"/>
                <w:szCs w:val="20"/>
              </w:rPr>
              <w:t>6- Reportar fallos o insumos requeridos a la dirección de cultura.</w:t>
            </w:r>
          </w:p>
        </w:tc>
      </w:tr>
      <w:tr w:rsidR="00EB1B57" w:rsidRPr="00B10F48">
        <w:trPr>
          <w:trHeight w:val="96"/>
        </w:trPr>
        <w:tc>
          <w:tcPr>
            <w:tcW w:w="4414" w:type="dxa"/>
            <w:vMerge/>
          </w:tcPr>
          <w:p w:rsidR="00EB1B57" w:rsidRPr="00B10F48" w:rsidRDefault="00EB1B57" w:rsidP="00153B30">
            <w:pPr>
              <w:tabs>
                <w:tab w:val="left" w:pos="3630"/>
              </w:tabs>
              <w:spacing w:line="240" w:lineRule="auto"/>
              <w:rPr>
                <w:rFonts w:ascii="Tahoma" w:hAnsi="Tahoma" w:cs="Tahoma"/>
                <w:sz w:val="20"/>
                <w:szCs w:val="20"/>
              </w:rPr>
            </w:pPr>
          </w:p>
        </w:tc>
        <w:tc>
          <w:tcPr>
            <w:tcW w:w="4414" w:type="dxa"/>
          </w:tcPr>
          <w:p w:rsidR="00EB1B57" w:rsidRPr="00B10F48" w:rsidRDefault="00EB1B57" w:rsidP="00153B30">
            <w:pPr>
              <w:spacing w:before="164" w:line="240" w:lineRule="auto"/>
              <w:rPr>
                <w:rFonts w:ascii="Tahoma" w:hAnsi="Tahoma" w:cs="Tahoma"/>
                <w:sz w:val="20"/>
                <w:szCs w:val="20"/>
              </w:rPr>
            </w:pPr>
            <w:r w:rsidRPr="00B10F48">
              <w:rPr>
                <w:rFonts w:ascii="Tahoma" w:hAnsi="Tahoma" w:cs="Tahoma"/>
                <w:sz w:val="20"/>
                <w:szCs w:val="20"/>
              </w:rPr>
              <w:t>7- Auxiliar a los eventos de la dirección de cultura. - Coordinar los talleres y cursos musicales</w:t>
            </w:r>
          </w:p>
        </w:tc>
      </w:tr>
      <w:tr w:rsidR="00EB1B57" w:rsidRPr="00B10F48">
        <w:trPr>
          <w:trHeight w:val="96"/>
        </w:trPr>
        <w:tc>
          <w:tcPr>
            <w:tcW w:w="4414" w:type="dxa"/>
            <w:vMerge/>
          </w:tcPr>
          <w:p w:rsidR="00EB1B57" w:rsidRPr="00B10F48" w:rsidRDefault="00EB1B57" w:rsidP="00153B30">
            <w:pPr>
              <w:tabs>
                <w:tab w:val="left" w:pos="3630"/>
              </w:tabs>
              <w:spacing w:line="240" w:lineRule="auto"/>
              <w:rPr>
                <w:rFonts w:ascii="Tahoma" w:hAnsi="Tahoma" w:cs="Tahoma"/>
                <w:sz w:val="20"/>
                <w:szCs w:val="20"/>
              </w:rPr>
            </w:pPr>
          </w:p>
        </w:tc>
        <w:tc>
          <w:tcPr>
            <w:tcW w:w="4414" w:type="dxa"/>
          </w:tcPr>
          <w:p w:rsidR="00EB1B57" w:rsidRPr="00B10F48" w:rsidRDefault="00EB1B57" w:rsidP="00153B30">
            <w:pPr>
              <w:tabs>
                <w:tab w:val="left" w:pos="3630"/>
              </w:tabs>
              <w:spacing w:line="240" w:lineRule="auto"/>
              <w:rPr>
                <w:rFonts w:ascii="Tahoma" w:hAnsi="Tahoma" w:cs="Tahoma"/>
                <w:sz w:val="20"/>
                <w:szCs w:val="20"/>
              </w:rPr>
            </w:pPr>
            <w:r w:rsidRPr="00B10F48">
              <w:rPr>
                <w:rFonts w:ascii="Tahoma" w:hAnsi="Tahoma" w:cs="Tahoma"/>
                <w:sz w:val="20"/>
                <w:szCs w:val="20"/>
              </w:rPr>
              <w:t>8 - Coordinar las clases de piano - Creación de la banda del ayuntamiento.</w:t>
            </w:r>
          </w:p>
        </w:tc>
      </w:tr>
      <w:tr w:rsidR="00EB1B57" w:rsidRPr="00B10F48">
        <w:trPr>
          <w:trHeight w:val="96"/>
        </w:trPr>
        <w:tc>
          <w:tcPr>
            <w:tcW w:w="4414" w:type="dxa"/>
            <w:vMerge/>
          </w:tcPr>
          <w:p w:rsidR="00EB1B57" w:rsidRPr="00B10F48" w:rsidRDefault="00EB1B57" w:rsidP="00153B30">
            <w:pPr>
              <w:tabs>
                <w:tab w:val="left" w:pos="3630"/>
              </w:tabs>
              <w:spacing w:line="240" w:lineRule="auto"/>
              <w:rPr>
                <w:rFonts w:ascii="Tahoma" w:hAnsi="Tahoma" w:cs="Tahoma"/>
                <w:sz w:val="20"/>
                <w:szCs w:val="20"/>
              </w:rPr>
            </w:pPr>
          </w:p>
        </w:tc>
        <w:tc>
          <w:tcPr>
            <w:tcW w:w="4414" w:type="dxa"/>
          </w:tcPr>
          <w:p w:rsidR="00EB1B57" w:rsidRPr="00B10F48" w:rsidRDefault="00EB1B57" w:rsidP="00153B30">
            <w:pPr>
              <w:tabs>
                <w:tab w:val="left" w:pos="3630"/>
              </w:tabs>
              <w:spacing w:line="240" w:lineRule="auto"/>
              <w:rPr>
                <w:rFonts w:ascii="Tahoma" w:hAnsi="Tahoma" w:cs="Tahoma"/>
                <w:sz w:val="20"/>
                <w:szCs w:val="20"/>
              </w:rPr>
            </w:pPr>
            <w:r w:rsidRPr="00B10F48">
              <w:rPr>
                <w:rFonts w:ascii="Tahoma" w:hAnsi="Tahoma" w:cs="Tahoma"/>
                <w:sz w:val="20"/>
                <w:szCs w:val="20"/>
              </w:rPr>
              <w:t>9 - Coordinar eventos artísticos</w:t>
            </w:r>
          </w:p>
        </w:tc>
      </w:tr>
      <w:tr w:rsidR="00EB1B57" w:rsidRPr="00B10F48">
        <w:tc>
          <w:tcPr>
            <w:tcW w:w="4414" w:type="dxa"/>
            <w:shd w:val="clear" w:color="auto" w:fill="FFCCCC"/>
            <w:vAlign w:val="center"/>
          </w:tcPr>
          <w:p w:rsidR="00EB1B57" w:rsidRPr="00B10F48" w:rsidRDefault="00EB1B57" w:rsidP="00153B30">
            <w:pPr>
              <w:spacing w:before="164" w:line="240" w:lineRule="auto"/>
              <w:jc w:val="center"/>
              <w:rPr>
                <w:rFonts w:ascii="Tahoma" w:hAnsi="Tahoma" w:cs="Tahoma"/>
                <w:b/>
                <w:bCs/>
                <w:sz w:val="20"/>
                <w:szCs w:val="20"/>
              </w:rPr>
            </w:pPr>
          </w:p>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OBJETIVO</w:t>
            </w:r>
          </w:p>
          <w:p w:rsidR="00EB1B57" w:rsidRPr="00B10F48" w:rsidRDefault="00EB1B57" w:rsidP="00153B30">
            <w:pPr>
              <w:spacing w:line="240" w:lineRule="auto"/>
              <w:jc w:val="center"/>
              <w:rPr>
                <w:rFonts w:ascii="Tahoma" w:hAnsi="Tahoma" w:cs="Tahoma"/>
                <w:sz w:val="20"/>
                <w:szCs w:val="20"/>
              </w:rPr>
            </w:pPr>
          </w:p>
        </w:tc>
        <w:tc>
          <w:tcPr>
            <w:tcW w:w="4414" w:type="dxa"/>
            <w:shd w:val="clear" w:color="auto" w:fill="FFFFFF"/>
          </w:tcPr>
          <w:p w:rsidR="00EB1B57" w:rsidRPr="00B10F48" w:rsidRDefault="00EB1B57" w:rsidP="00153B30">
            <w:pPr>
              <w:spacing w:before="164" w:after="160" w:line="240" w:lineRule="auto"/>
              <w:jc w:val="both"/>
              <w:rPr>
                <w:rFonts w:ascii="Tahoma" w:hAnsi="Tahoma" w:cs="Tahoma"/>
                <w:sz w:val="20"/>
                <w:szCs w:val="20"/>
              </w:rPr>
            </w:pPr>
            <w:r w:rsidRPr="00B10F48">
              <w:rPr>
                <w:rFonts w:ascii="Tahoma" w:hAnsi="Tahoma" w:cs="Tahoma"/>
                <w:sz w:val="20"/>
                <w:szCs w:val="20"/>
              </w:rPr>
              <w:t>Continuar con el desarrollo de nuestra sociedad y la conservación de la herencia cultural de nuestro municipio, de esta manera nos permitimos contribuir de manera activa a la construcción de una identidad sólida, a través de eventos y actividades culturales</w:t>
            </w:r>
          </w:p>
        </w:tc>
      </w:tr>
      <w:tr w:rsidR="00EB1B57" w:rsidRPr="00B10F48">
        <w:tc>
          <w:tcPr>
            <w:tcW w:w="4414" w:type="dxa"/>
            <w:shd w:val="clear" w:color="auto" w:fill="FFCCCC"/>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4414" w:type="dxa"/>
            <w:shd w:val="clear" w:color="auto" w:fill="FFCCCC"/>
          </w:tcPr>
          <w:p w:rsidR="00EB1B57" w:rsidRPr="00B10F48" w:rsidRDefault="00EB1B57" w:rsidP="00153B30">
            <w:pPr>
              <w:spacing w:before="164"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c>
          <w:tcPr>
            <w:tcW w:w="4414" w:type="dxa"/>
            <w:vMerge w:val="restart"/>
          </w:tcPr>
          <w:p w:rsidR="00EB1B57" w:rsidRPr="00B10F48" w:rsidRDefault="00EB1B57" w:rsidP="00153B30">
            <w:pPr>
              <w:tabs>
                <w:tab w:val="left" w:pos="3630"/>
              </w:tabs>
              <w:spacing w:line="240" w:lineRule="auto"/>
              <w:rPr>
                <w:rFonts w:ascii="Tahoma" w:hAnsi="Tahoma" w:cs="Tahoma"/>
                <w:sz w:val="20"/>
                <w:szCs w:val="20"/>
              </w:rPr>
            </w:pPr>
          </w:p>
          <w:p w:rsidR="00EB1B57" w:rsidRPr="00B10F48" w:rsidRDefault="00EB1B57" w:rsidP="00153B30">
            <w:pPr>
              <w:tabs>
                <w:tab w:val="left" w:pos="3630"/>
              </w:tabs>
              <w:spacing w:line="240" w:lineRule="auto"/>
              <w:rPr>
                <w:rFonts w:ascii="Tahoma" w:hAnsi="Tahoma" w:cs="Tahoma"/>
                <w:sz w:val="20"/>
                <w:szCs w:val="20"/>
              </w:rPr>
            </w:pPr>
          </w:p>
          <w:p w:rsidR="00EB1B57" w:rsidRPr="00B10F48" w:rsidRDefault="00EB1B57" w:rsidP="00153B30">
            <w:pPr>
              <w:tabs>
                <w:tab w:val="left" w:pos="3630"/>
              </w:tabs>
              <w:spacing w:line="240" w:lineRule="auto"/>
              <w:rPr>
                <w:rFonts w:ascii="Tahoma" w:hAnsi="Tahoma" w:cs="Tahoma"/>
                <w:sz w:val="20"/>
                <w:szCs w:val="20"/>
              </w:rPr>
            </w:pPr>
          </w:p>
          <w:p w:rsidR="00EB1B57" w:rsidRPr="00B10F48" w:rsidRDefault="00EB1B57" w:rsidP="00153B30">
            <w:pPr>
              <w:tabs>
                <w:tab w:val="left" w:pos="3630"/>
              </w:tabs>
              <w:spacing w:line="240" w:lineRule="auto"/>
              <w:rPr>
                <w:rFonts w:ascii="Tahoma" w:hAnsi="Tahoma" w:cs="Tahoma"/>
                <w:sz w:val="20"/>
                <w:szCs w:val="20"/>
              </w:rPr>
            </w:pPr>
          </w:p>
          <w:p w:rsidR="00EB1B57" w:rsidRPr="00B10F48" w:rsidRDefault="00EB1B57" w:rsidP="00153B30">
            <w:pPr>
              <w:tabs>
                <w:tab w:val="left" w:pos="3630"/>
              </w:tabs>
              <w:spacing w:line="240" w:lineRule="auto"/>
              <w:rPr>
                <w:rFonts w:ascii="Tahoma" w:hAnsi="Tahoma" w:cs="Tahoma"/>
                <w:sz w:val="20"/>
                <w:szCs w:val="20"/>
              </w:rPr>
            </w:pPr>
          </w:p>
          <w:p w:rsidR="00EB1B57" w:rsidRPr="00B10F48" w:rsidRDefault="00EB1B57" w:rsidP="00153B30">
            <w:pPr>
              <w:tabs>
                <w:tab w:val="left" w:pos="3630"/>
              </w:tabs>
              <w:spacing w:line="240" w:lineRule="auto"/>
              <w:rPr>
                <w:rFonts w:ascii="Tahoma" w:hAnsi="Tahoma" w:cs="Tahoma"/>
                <w:sz w:val="20"/>
                <w:szCs w:val="20"/>
              </w:rPr>
            </w:pPr>
          </w:p>
          <w:p w:rsidR="00EB1B57" w:rsidRPr="00B10F48" w:rsidRDefault="00EB1B57" w:rsidP="00153B30">
            <w:pPr>
              <w:tabs>
                <w:tab w:val="left" w:pos="3630"/>
              </w:tabs>
              <w:spacing w:line="240" w:lineRule="auto"/>
              <w:jc w:val="center"/>
              <w:rPr>
                <w:rFonts w:ascii="Tahoma" w:hAnsi="Tahoma" w:cs="Tahoma"/>
                <w:sz w:val="20"/>
                <w:szCs w:val="20"/>
              </w:rPr>
            </w:pPr>
            <w:r w:rsidRPr="00B10F48">
              <w:rPr>
                <w:rFonts w:ascii="Tahoma" w:hAnsi="Tahoma" w:cs="Tahoma"/>
                <w:b/>
                <w:bCs/>
                <w:sz w:val="20"/>
                <w:szCs w:val="20"/>
              </w:rPr>
              <w:t>EPARTAMENTO DEL TEATRO DE LA CIUDAD</w:t>
            </w:r>
          </w:p>
        </w:tc>
        <w:tc>
          <w:tcPr>
            <w:tcW w:w="4414" w:type="dxa"/>
          </w:tcPr>
          <w:p w:rsidR="00EB1B57" w:rsidRPr="00B10F48" w:rsidRDefault="00EB1B57" w:rsidP="00153B30">
            <w:pPr>
              <w:spacing w:before="164" w:line="240" w:lineRule="auto"/>
              <w:rPr>
                <w:rFonts w:ascii="Tahoma" w:hAnsi="Tahoma" w:cs="Tahoma"/>
                <w:sz w:val="20"/>
                <w:szCs w:val="20"/>
              </w:rPr>
            </w:pPr>
            <w:r w:rsidRPr="00B10F48">
              <w:rPr>
                <w:rFonts w:ascii="Tahoma" w:hAnsi="Tahoma" w:cs="Tahoma"/>
                <w:sz w:val="20"/>
                <w:szCs w:val="20"/>
              </w:rPr>
              <w:t>1- Planear de actividades a realizar y coordinar al personal.</w:t>
            </w:r>
          </w:p>
        </w:tc>
      </w:tr>
      <w:tr w:rsidR="00EB1B57" w:rsidRPr="00B10F48">
        <w:tc>
          <w:tcPr>
            <w:tcW w:w="4414" w:type="dxa"/>
            <w:vMerge/>
          </w:tcPr>
          <w:p w:rsidR="00EB1B57" w:rsidRPr="00B10F48" w:rsidRDefault="00EB1B57" w:rsidP="00153B30">
            <w:pPr>
              <w:tabs>
                <w:tab w:val="left" w:pos="3630"/>
              </w:tabs>
              <w:spacing w:line="240" w:lineRule="auto"/>
              <w:rPr>
                <w:rFonts w:ascii="Tahoma" w:hAnsi="Tahoma" w:cs="Tahoma"/>
                <w:sz w:val="20"/>
                <w:szCs w:val="20"/>
              </w:rPr>
            </w:pPr>
          </w:p>
        </w:tc>
        <w:tc>
          <w:tcPr>
            <w:tcW w:w="4414" w:type="dxa"/>
          </w:tcPr>
          <w:p w:rsidR="00EB1B57" w:rsidRPr="00B10F48" w:rsidRDefault="00EB1B57" w:rsidP="00153B30">
            <w:pPr>
              <w:tabs>
                <w:tab w:val="left" w:pos="3630"/>
              </w:tabs>
              <w:spacing w:line="240" w:lineRule="auto"/>
              <w:rPr>
                <w:rFonts w:ascii="Tahoma" w:hAnsi="Tahoma" w:cs="Tahoma"/>
                <w:sz w:val="20"/>
                <w:szCs w:val="20"/>
              </w:rPr>
            </w:pPr>
            <w:r w:rsidRPr="00B10F48">
              <w:rPr>
                <w:rFonts w:ascii="Tahoma" w:hAnsi="Tahoma" w:cs="Tahoma"/>
                <w:sz w:val="20"/>
                <w:szCs w:val="20"/>
              </w:rPr>
              <w:t>2- Atender todos los eventos que se realizan y vigilar al personal que cumplan con sus actividades.</w:t>
            </w:r>
          </w:p>
        </w:tc>
      </w:tr>
      <w:tr w:rsidR="00EB1B57" w:rsidRPr="00B10F48">
        <w:tc>
          <w:tcPr>
            <w:tcW w:w="4414" w:type="dxa"/>
            <w:vMerge/>
          </w:tcPr>
          <w:p w:rsidR="00EB1B57" w:rsidRPr="00B10F48" w:rsidRDefault="00EB1B57" w:rsidP="00153B30">
            <w:pPr>
              <w:tabs>
                <w:tab w:val="left" w:pos="3630"/>
              </w:tabs>
              <w:spacing w:line="240" w:lineRule="auto"/>
              <w:rPr>
                <w:rFonts w:ascii="Tahoma" w:hAnsi="Tahoma" w:cs="Tahoma"/>
                <w:sz w:val="20"/>
                <w:szCs w:val="20"/>
              </w:rPr>
            </w:pPr>
          </w:p>
        </w:tc>
        <w:tc>
          <w:tcPr>
            <w:tcW w:w="4414" w:type="dxa"/>
          </w:tcPr>
          <w:p w:rsidR="00EB1B57" w:rsidRPr="00B10F48" w:rsidRDefault="00EB1B57" w:rsidP="00153B30">
            <w:pPr>
              <w:tabs>
                <w:tab w:val="left" w:pos="3630"/>
              </w:tabs>
              <w:spacing w:line="240" w:lineRule="auto"/>
              <w:rPr>
                <w:rFonts w:ascii="Tahoma" w:hAnsi="Tahoma" w:cs="Tahoma"/>
                <w:sz w:val="20"/>
                <w:szCs w:val="20"/>
              </w:rPr>
            </w:pPr>
            <w:r w:rsidRPr="00B10F48">
              <w:rPr>
                <w:rFonts w:ascii="Tahoma" w:hAnsi="Tahoma" w:cs="Tahoma"/>
                <w:sz w:val="20"/>
                <w:szCs w:val="20"/>
              </w:rPr>
              <w:t>3- Verificar el desarrollo de las actividades del personal y de los eventos.</w:t>
            </w:r>
          </w:p>
        </w:tc>
      </w:tr>
      <w:tr w:rsidR="00EB1B57" w:rsidRPr="00B10F48">
        <w:tc>
          <w:tcPr>
            <w:tcW w:w="4414" w:type="dxa"/>
            <w:vMerge/>
          </w:tcPr>
          <w:p w:rsidR="00EB1B57" w:rsidRPr="00B10F48" w:rsidRDefault="00EB1B57" w:rsidP="00153B30">
            <w:pPr>
              <w:tabs>
                <w:tab w:val="left" w:pos="3630"/>
              </w:tabs>
              <w:spacing w:line="240" w:lineRule="auto"/>
              <w:rPr>
                <w:rFonts w:ascii="Tahoma" w:hAnsi="Tahoma" w:cs="Tahoma"/>
                <w:sz w:val="20"/>
                <w:szCs w:val="20"/>
              </w:rPr>
            </w:pPr>
          </w:p>
        </w:tc>
        <w:tc>
          <w:tcPr>
            <w:tcW w:w="4414" w:type="dxa"/>
          </w:tcPr>
          <w:p w:rsidR="00EB1B57" w:rsidRPr="00B10F48" w:rsidRDefault="00EB1B57" w:rsidP="00153B30">
            <w:pPr>
              <w:spacing w:before="164" w:line="240" w:lineRule="auto"/>
              <w:rPr>
                <w:rFonts w:ascii="Tahoma" w:hAnsi="Tahoma" w:cs="Tahoma"/>
                <w:sz w:val="20"/>
                <w:szCs w:val="20"/>
              </w:rPr>
            </w:pPr>
            <w:r w:rsidRPr="00B10F48">
              <w:rPr>
                <w:rFonts w:ascii="Tahoma" w:hAnsi="Tahoma" w:cs="Tahoma"/>
                <w:sz w:val="20"/>
                <w:szCs w:val="20"/>
              </w:rPr>
              <w:t xml:space="preserve">  4- Revisar y autorizar informes, programación de actividades, control de inventarios y documentación.</w:t>
            </w:r>
          </w:p>
        </w:tc>
      </w:tr>
      <w:tr w:rsidR="00EB1B57" w:rsidRPr="00B10F48">
        <w:trPr>
          <w:trHeight w:val="1094"/>
        </w:trPr>
        <w:tc>
          <w:tcPr>
            <w:tcW w:w="4414" w:type="dxa"/>
            <w:vMerge/>
          </w:tcPr>
          <w:p w:rsidR="00EB1B57" w:rsidRPr="00B10F48" w:rsidRDefault="00EB1B57" w:rsidP="00153B30">
            <w:pPr>
              <w:tabs>
                <w:tab w:val="left" w:pos="3630"/>
              </w:tabs>
              <w:spacing w:line="240" w:lineRule="auto"/>
              <w:rPr>
                <w:rFonts w:ascii="Tahoma" w:hAnsi="Tahoma" w:cs="Tahoma"/>
                <w:sz w:val="20"/>
                <w:szCs w:val="20"/>
              </w:rPr>
            </w:pPr>
          </w:p>
        </w:tc>
        <w:tc>
          <w:tcPr>
            <w:tcW w:w="4414" w:type="dxa"/>
          </w:tcPr>
          <w:p w:rsidR="00EB1B57" w:rsidRPr="00B10F48" w:rsidRDefault="00EB1B57" w:rsidP="00153B30">
            <w:pPr>
              <w:spacing w:before="164" w:line="240" w:lineRule="auto"/>
              <w:rPr>
                <w:rFonts w:ascii="Tahoma" w:hAnsi="Tahoma" w:cs="Tahoma"/>
                <w:sz w:val="20"/>
                <w:szCs w:val="20"/>
              </w:rPr>
            </w:pPr>
            <w:r w:rsidRPr="00B10F48">
              <w:rPr>
                <w:rFonts w:ascii="Tahoma" w:hAnsi="Tahoma" w:cs="Tahoma"/>
                <w:sz w:val="20"/>
                <w:szCs w:val="20"/>
              </w:rPr>
              <w:t xml:space="preserve">  5- Atender a los usuarios y solicitudes recibidas.</w:t>
            </w:r>
          </w:p>
        </w:tc>
      </w:tr>
    </w:tbl>
    <w:p w:rsidR="00EB1B57" w:rsidRPr="00B10F48" w:rsidRDefault="00EB1B57" w:rsidP="00153B30">
      <w:pPr>
        <w:tabs>
          <w:tab w:val="left" w:pos="3630"/>
        </w:tabs>
        <w:spacing w:line="240" w:lineRule="auto"/>
        <w:rPr>
          <w:rFonts w:ascii="Tahoma" w:hAnsi="Tahoma" w:cs="Tahoma"/>
          <w:sz w:val="20"/>
          <w:szCs w:val="20"/>
        </w:rPr>
      </w:pPr>
    </w:p>
    <w:p w:rsidR="00EB1B57" w:rsidRPr="00B10F48" w:rsidRDefault="00EB1B57" w:rsidP="00153B30">
      <w:pPr>
        <w:widowControl w:val="0"/>
        <w:tabs>
          <w:tab w:val="left" w:pos="0"/>
        </w:tabs>
        <w:spacing w:line="240" w:lineRule="auto"/>
        <w:jc w:val="center"/>
        <w:rPr>
          <w:rFonts w:ascii="Tahoma" w:hAnsi="Tahoma" w:cs="Tahoma"/>
          <w:b/>
          <w:bCs/>
          <w:sz w:val="20"/>
          <w:szCs w:val="20"/>
          <w:u w:val="single"/>
        </w:rPr>
      </w:pPr>
      <w:r w:rsidRPr="00B10F48">
        <w:rPr>
          <w:rFonts w:ascii="Tahoma" w:hAnsi="Tahoma" w:cs="Tahoma"/>
          <w:b/>
          <w:bCs/>
          <w:sz w:val="20"/>
          <w:szCs w:val="20"/>
          <w:u w:val="single"/>
        </w:rPr>
        <w:t>DIREC</w:t>
      </w:r>
      <w:r w:rsidRPr="00B10F48">
        <w:rPr>
          <w:rFonts w:ascii="Tahoma" w:hAnsi="Tahoma" w:cs="Tahoma"/>
          <w:b/>
          <w:bCs/>
          <w:sz w:val="20"/>
          <w:szCs w:val="20"/>
          <w:u w:val="single"/>
        </w:rPr>
        <w:lastRenderedPageBreak/>
        <w:t>CIÓN DE DESARROLLO URBANO</w:t>
      </w:r>
    </w:p>
    <w:p w:rsidR="00EB1B57" w:rsidRPr="00B10F48" w:rsidRDefault="00EB1B57" w:rsidP="00153B30">
      <w:pPr>
        <w:pStyle w:val="Ttulo3"/>
        <w:tabs>
          <w:tab w:val="left" w:pos="2023"/>
          <w:tab w:val="center" w:pos="4469"/>
        </w:tabs>
        <w:spacing w:before="53"/>
        <w:jc w:val="center"/>
        <w:rPr>
          <w:rFonts w:ascii="Tahoma" w:hAnsi="Tahoma" w:cs="Tahoma"/>
          <w:sz w:val="20"/>
          <w:szCs w:val="20"/>
          <w:lang w:val="es-MX"/>
        </w:rPr>
      </w:pPr>
    </w:p>
    <w:tbl>
      <w:tblPr>
        <w:tblW w:w="9782" w:type="dxa"/>
        <w:tblInd w:w="-10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tblPr>
      <w:tblGrid>
        <w:gridCol w:w="3828"/>
        <w:gridCol w:w="5954"/>
      </w:tblGrid>
      <w:tr w:rsidR="00EB1B57" w:rsidRPr="00B10F48">
        <w:tc>
          <w:tcPr>
            <w:tcW w:w="3828"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r w:rsidRPr="00B10F48">
              <w:rPr>
                <w:rFonts w:ascii="Tahoma" w:hAnsi="Tahoma" w:cs="Tahoma"/>
                <w:sz w:val="20"/>
                <w:szCs w:val="20"/>
              </w:rPr>
              <w:t>OBJETIVO</w:t>
            </w:r>
          </w:p>
        </w:tc>
        <w:tc>
          <w:tcPr>
            <w:tcW w:w="5954" w:type="dxa"/>
          </w:tcPr>
          <w:p w:rsidR="00EB1B57" w:rsidRPr="00B10F48" w:rsidRDefault="00EB1B57" w:rsidP="00153B30">
            <w:pPr>
              <w:pStyle w:val="NormalWeb"/>
              <w:jc w:val="both"/>
              <w:rPr>
                <w:rFonts w:ascii="Tahoma" w:hAnsi="Tahoma" w:cs="Tahoma"/>
                <w:color w:val="000000"/>
                <w:sz w:val="20"/>
                <w:szCs w:val="20"/>
              </w:rPr>
            </w:pPr>
          </w:p>
          <w:p w:rsidR="00EB1B57" w:rsidRPr="00B10F48" w:rsidRDefault="00EB1B57" w:rsidP="00153B30">
            <w:pPr>
              <w:pStyle w:val="NormalWeb"/>
              <w:jc w:val="both"/>
              <w:rPr>
                <w:rFonts w:ascii="Tahoma" w:hAnsi="Tahoma" w:cs="Tahoma"/>
                <w:color w:val="000000"/>
                <w:sz w:val="20"/>
                <w:szCs w:val="20"/>
              </w:rPr>
            </w:pPr>
            <w:r w:rsidRPr="00B10F48">
              <w:rPr>
                <w:rFonts w:ascii="Tahoma" w:hAnsi="Tahoma" w:cs="Tahoma"/>
                <w:color w:val="000000"/>
                <w:sz w:val="20"/>
                <w:szCs w:val="20"/>
              </w:rPr>
              <w:t>Orientar las acciones de la Dirección de Desarrollo Urbano Municipal que se encuentran dentro del Plan de Desarrollo Municipal Vigente; resultado que esta administración aspira lograr a través del cabal discernimiento de su misión en un lapso definido de tiempo.</w:t>
            </w:r>
          </w:p>
          <w:p w:rsidR="00EB1B57" w:rsidRPr="00B10F48" w:rsidRDefault="00EB1B57" w:rsidP="00153B30">
            <w:pPr>
              <w:pStyle w:val="NormalWeb"/>
              <w:jc w:val="both"/>
              <w:rPr>
                <w:rFonts w:ascii="Tahoma" w:hAnsi="Tahoma" w:cs="Tahoma"/>
                <w:color w:val="000000"/>
                <w:sz w:val="20"/>
                <w:szCs w:val="20"/>
                <w:u w:val="single"/>
              </w:rPr>
            </w:pPr>
          </w:p>
        </w:tc>
      </w:tr>
      <w:tr w:rsidR="00EB1B57" w:rsidRPr="00B10F48">
        <w:tc>
          <w:tcPr>
            <w:tcW w:w="3828"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5954" w:type="dxa"/>
            <w:shd w:val="clear" w:color="auto" w:fill="FFCCCC"/>
            <w:vAlign w:val="center"/>
          </w:tcPr>
          <w:p w:rsidR="00EB1B57" w:rsidRPr="00B10F48" w:rsidRDefault="00EB1B57" w:rsidP="00153B30">
            <w:pPr>
              <w:pStyle w:val="NormalWeb"/>
              <w:jc w:val="center"/>
              <w:rPr>
                <w:rFonts w:ascii="Tahoma" w:hAnsi="Tahoma" w:cs="Tahoma"/>
                <w:color w:val="000000"/>
                <w:sz w:val="20"/>
                <w:szCs w:val="20"/>
              </w:rPr>
            </w:pPr>
            <w:r w:rsidRPr="00B10F48">
              <w:rPr>
                <w:rFonts w:ascii="Tahoma" w:hAnsi="Tahoma" w:cs="Tahoma"/>
                <w:b/>
                <w:bCs/>
                <w:sz w:val="20"/>
                <w:szCs w:val="20"/>
              </w:rPr>
              <w:t>FUNCIONES</w:t>
            </w:r>
          </w:p>
        </w:tc>
      </w:tr>
      <w:tr w:rsidR="00EB1B57" w:rsidRPr="00B10F48">
        <w:tc>
          <w:tcPr>
            <w:tcW w:w="3828" w:type="dxa"/>
            <w:vMerge w:val="restart"/>
            <w:vAlign w:val="center"/>
          </w:tcPr>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DIRECCIÓN DE DESARROLLO URBANO</w:t>
            </w:r>
          </w:p>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954" w:type="dxa"/>
          </w:tcPr>
          <w:p w:rsidR="00EB1B57" w:rsidRPr="00B10F48" w:rsidRDefault="00EB1B57" w:rsidP="00153B30">
            <w:pPr>
              <w:pStyle w:val="Prrafodelista"/>
              <w:widowControl w:val="0"/>
              <w:overflowPunct w:val="0"/>
              <w:autoSpaceDE w:val="0"/>
              <w:autoSpaceDN w:val="0"/>
              <w:adjustRightInd w:val="0"/>
              <w:spacing w:line="240" w:lineRule="auto"/>
              <w:jc w:val="both"/>
              <w:rPr>
                <w:rFonts w:ascii="Tahoma" w:hAnsi="Tahoma" w:cs="Tahoma"/>
                <w:sz w:val="20"/>
                <w:szCs w:val="20"/>
              </w:rPr>
            </w:pPr>
          </w:p>
          <w:p w:rsidR="00EB1B57" w:rsidRPr="00B10F48" w:rsidRDefault="00EB1B57" w:rsidP="00110B08">
            <w:pPr>
              <w:pStyle w:val="Prrafodelista"/>
              <w:widowControl w:val="0"/>
              <w:numPr>
                <w:ilvl w:val="0"/>
                <w:numId w:val="37"/>
              </w:numPr>
              <w:overflowPunct w:val="0"/>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Expedir todo tipo de Licencias y Permisos que regulen el desarrollo en la zona urbana del Municipio.</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954" w:type="dxa"/>
          </w:tcPr>
          <w:p w:rsidR="00EB1B57" w:rsidRPr="00B10F48" w:rsidRDefault="00EB1B57" w:rsidP="00153B30">
            <w:pPr>
              <w:pStyle w:val="Prrafodelista"/>
              <w:widowControl w:val="0"/>
              <w:overflowPunct w:val="0"/>
              <w:autoSpaceDE w:val="0"/>
              <w:autoSpaceDN w:val="0"/>
              <w:adjustRightInd w:val="0"/>
              <w:spacing w:line="240" w:lineRule="auto"/>
              <w:jc w:val="both"/>
              <w:rPr>
                <w:rFonts w:ascii="Tahoma" w:hAnsi="Tahoma" w:cs="Tahoma"/>
                <w:sz w:val="20"/>
                <w:szCs w:val="20"/>
              </w:rPr>
            </w:pPr>
          </w:p>
          <w:p w:rsidR="00EB1B57" w:rsidRPr="00B10F48" w:rsidRDefault="00EB1B57" w:rsidP="00110B08">
            <w:pPr>
              <w:pStyle w:val="Prrafodelista"/>
              <w:widowControl w:val="0"/>
              <w:numPr>
                <w:ilvl w:val="0"/>
                <w:numId w:val="37"/>
              </w:numPr>
              <w:overflowPunct w:val="0"/>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Planificar la Urbanización de territorio en el Municipio.</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954" w:type="dxa"/>
          </w:tcPr>
          <w:p w:rsidR="00EB1B57" w:rsidRPr="00B10F48" w:rsidRDefault="00EB1B57" w:rsidP="00153B30">
            <w:pPr>
              <w:pStyle w:val="Prrafodelista"/>
              <w:widowControl w:val="0"/>
              <w:overflowPunct w:val="0"/>
              <w:autoSpaceDE w:val="0"/>
              <w:autoSpaceDN w:val="0"/>
              <w:adjustRightInd w:val="0"/>
              <w:spacing w:line="240" w:lineRule="auto"/>
              <w:jc w:val="both"/>
              <w:rPr>
                <w:rFonts w:ascii="Tahoma" w:hAnsi="Tahoma" w:cs="Tahoma"/>
                <w:sz w:val="20"/>
                <w:szCs w:val="20"/>
              </w:rPr>
            </w:pPr>
          </w:p>
          <w:p w:rsidR="00EB1B57" w:rsidRPr="00B10F48" w:rsidRDefault="00EB1B57" w:rsidP="00110B08">
            <w:pPr>
              <w:pStyle w:val="Prrafodelista"/>
              <w:widowControl w:val="0"/>
              <w:numPr>
                <w:ilvl w:val="0"/>
                <w:numId w:val="37"/>
              </w:numPr>
              <w:overflowPunct w:val="0"/>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Orientar el proceso de ocupación y transformación del territorio.</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954" w:type="dxa"/>
          </w:tcPr>
          <w:p w:rsidR="00EB1B57" w:rsidRPr="00B10F48" w:rsidRDefault="00EB1B57" w:rsidP="00153B30">
            <w:pPr>
              <w:pStyle w:val="Prrafodelista"/>
              <w:widowControl w:val="0"/>
              <w:overflowPunct w:val="0"/>
              <w:autoSpaceDE w:val="0"/>
              <w:autoSpaceDN w:val="0"/>
              <w:adjustRightInd w:val="0"/>
              <w:spacing w:line="240" w:lineRule="auto"/>
              <w:jc w:val="both"/>
              <w:rPr>
                <w:rFonts w:ascii="Tahoma" w:hAnsi="Tahoma" w:cs="Tahoma"/>
                <w:sz w:val="20"/>
                <w:szCs w:val="20"/>
              </w:rPr>
            </w:pPr>
          </w:p>
          <w:p w:rsidR="00EB1B57" w:rsidRPr="00B10F48" w:rsidRDefault="00EB1B57" w:rsidP="00110B08">
            <w:pPr>
              <w:pStyle w:val="Prrafodelista"/>
              <w:widowControl w:val="0"/>
              <w:numPr>
                <w:ilvl w:val="0"/>
                <w:numId w:val="37"/>
              </w:numPr>
              <w:overflowPunct w:val="0"/>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Atender a la ciudadanía con problemas sociales que competen a esta área.</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954" w:type="dxa"/>
          </w:tcPr>
          <w:p w:rsidR="00EB1B57" w:rsidRPr="00B10F48" w:rsidRDefault="00EB1B57" w:rsidP="00153B30">
            <w:pPr>
              <w:pStyle w:val="Prrafodelista"/>
              <w:widowControl w:val="0"/>
              <w:overflowPunct w:val="0"/>
              <w:autoSpaceDE w:val="0"/>
              <w:autoSpaceDN w:val="0"/>
              <w:adjustRightInd w:val="0"/>
              <w:spacing w:line="240" w:lineRule="auto"/>
              <w:jc w:val="both"/>
              <w:rPr>
                <w:rFonts w:ascii="Tahoma" w:hAnsi="Tahoma" w:cs="Tahoma"/>
                <w:sz w:val="20"/>
                <w:szCs w:val="20"/>
              </w:rPr>
            </w:pPr>
          </w:p>
          <w:p w:rsidR="00EB1B57" w:rsidRPr="00B10F48" w:rsidRDefault="00EB1B57" w:rsidP="00110B08">
            <w:pPr>
              <w:pStyle w:val="Prrafodelista"/>
              <w:widowControl w:val="0"/>
              <w:numPr>
                <w:ilvl w:val="0"/>
                <w:numId w:val="37"/>
              </w:numPr>
              <w:overflowPunct w:val="0"/>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Elaborar los informes oficiales de las actividades generadas para el análisis y toma de decisiones correspondientes, ante las autoridades competentes.</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954" w:type="dxa"/>
          </w:tcPr>
          <w:p w:rsidR="00EB1B57" w:rsidRPr="00B10F48" w:rsidRDefault="00EB1B57" w:rsidP="00153B30">
            <w:pPr>
              <w:pStyle w:val="Prrafodelista"/>
              <w:widowControl w:val="0"/>
              <w:overflowPunct w:val="0"/>
              <w:autoSpaceDE w:val="0"/>
              <w:autoSpaceDN w:val="0"/>
              <w:adjustRightInd w:val="0"/>
              <w:spacing w:line="240" w:lineRule="auto"/>
              <w:jc w:val="both"/>
              <w:rPr>
                <w:rFonts w:ascii="Tahoma" w:hAnsi="Tahoma" w:cs="Tahoma"/>
                <w:sz w:val="20"/>
                <w:szCs w:val="20"/>
              </w:rPr>
            </w:pPr>
          </w:p>
          <w:p w:rsidR="00EB1B57" w:rsidRPr="00B10F48" w:rsidRDefault="00EB1B57" w:rsidP="00110B08">
            <w:pPr>
              <w:pStyle w:val="Prrafodelista"/>
              <w:widowControl w:val="0"/>
              <w:numPr>
                <w:ilvl w:val="0"/>
                <w:numId w:val="37"/>
              </w:numPr>
              <w:overflowPunct w:val="0"/>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Las demás que determinen las disposiciones jurídicas aplicables en el ámbito de su competencia.</w:t>
            </w:r>
          </w:p>
        </w:tc>
      </w:tr>
    </w:tbl>
    <w:p w:rsidR="00EB1B57" w:rsidRPr="00B10F48" w:rsidRDefault="00EB1B57" w:rsidP="00153B30">
      <w:pPr>
        <w:pStyle w:val="Ttulo3"/>
        <w:tabs>
          <w:tab w:val="left" w:pos="2023"/>
          <w:tab w:val="center" w:pos="4469"/>
        </w:tabs>
        <w:spacing w:before="53"/>
        <w:jc w:val="center"/>
        <w:rPr>
          <w:rFonts w:ascii="Tahoma" w:hAnsi="Tahoma" w:cs="Tahoma"/>
          <w:sz w:val="20"/>
          <w:szCs w:val="20"/>
          <w:lang w:val="es-MX"/>
        </w:rPr>
      </w:pPr>
    </w:p>
    <w:p w:rsidR="00EB1B57" w:rsidRPr="00B10F48" w:rsidRDefault="00EB1B57" w:rsidP="00153B30">
      <w:pPr>
        <w:pStyle w:val="Ttulo3"/>
        <w:tabs>
          <w:tab w:val="left" w:pos="2023"/>
          <w:tab w:val="center" w:pos="4469"/>
        </w:tabs>
        <w:spacing w:before="53"/>
        <w:jc w:val="center"/>
        <w:rPr>
          <w:rFonts w:ascii="Tahoma" w:hAnsi="Tahoma" w:cs="Tahoma"/>
          <w:sz w:val="20"/>
          <w:szCs w:val="20"/>
          <w:lang w:val="es-MX"/>
        </w:rPr>
      </w:pPr>
    </w:p>
    <w:tbl>
      <w:tblPr>
        <w:tblW w:w="9640" w:type="dxa"/>
        <w:tblInd w:w="-10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tblPr>
      <w:tblGrid>
        <w:gridCol w:w="3828"/>
        <w:gridCol w:w="5812"/>
      </w:tblGrid>
      <w:tr w:rsidR="00EB1B57" w:rsidRPr="00B10F48">
        <w:tc>
          <w:tcPr>
            <w:tcW w:w="3828"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r w:rsidRPr="00B10F48">
              <w:rPr>
                <w:rFonts w:ascii="Tahoma" w:hAnsi="Tahoma" w:cs="Tahoma"/>
                <w:sz w:val="20"/>
                <w:szCs w:val="20"/>
              </w:rPr>
              <w:t>OBJETIVO</w:t>
            </w:r>
          </w:p>
        </w:tc>
        <w:tc>
          <w:tcPr>
            <w:tcW w:w="5812" w:type="dxa"/>
          </w:tcPr>
          <w:p w:rsidR="00EB1B57" w:rsidRPr="00B10F48" w:rsidRDefault="00EB1B57" w:rsidP="00153B30">
            <w:pPr>
              <w:pStyle w:val="Sinespaciado"/>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Regular y Ordenar toda construcción localizada dentro de la marcha urbana de la ciudad de Comitán de Domínguez, Chiapas; así como hacer cumplir la Reglamentación Vigente en el Municipio para conservar y preservar el centro histórico de la Ciudad.</w:t>
            </w:r>
          </w:p>
        </w:tc>
      </w:tr>
      <w:tr w:rsidR="00EB1B57" w:rsidRPr="00B10F48">
        <w:tc>
          <w:tcPr>
            <w:tcW w:w="3828" w:type="dxa"/>
            <w:shd w:val="clear" w:color="auto" w:fill="FFCCCC"/>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5812" w:type="dxa"/>
            <w:shd w:val="clear" w:color="auto" w:fill="FFCCCC"/>
          </w:tcPr>
          <w:p w:rsidR="00EB1B57" w:rsidRPr="00B10F48" w:rsidRDefault="00EB1B57" w:rsidP="00153B30">
            <w:pPr>
              <w:pStyle w:val="NormalWeb"/>
              <w:jc w:val="center"/>
              <w:rPr>
                <w:rFonts w:ascii="Tahoma" w:hAnsi="Tahoma" w:cs="Tahoma"/>
                <w:color w:val="000000"/>
                <w:sz w:val="20"/>
                <w:szCs w:val="20"/>
              </w:rPr>
            </w:pPr>
            <w:r w:rsidRPr="00B10F48">
              <w:rPr>
                <w:rFonts w:ascii="Tahoma" w:hAnsi="Tahoma" w:cs="Tahoma"/>
                <w:b/>
                <w:bCs/>
                <w:sz w:val="20"/>
                <w:szCs w:val="20"/>
              </w:rPr>
              <w:t>FUNCIONES</w:t>
            </w:r>
          </w:p>
        </w:tc>
      </w:tr>
      <w:tr w:rsidR="00EB1B57" w:rsidRPr="00B10F48">
        <w:tc>
          <w:tcPr>
            <w:tcW w:w="3828" w:type="dxa"/>
            <w:vMerge w:val="restart"/>
            <w:vAlign w:val="center"/>
          </w:tcPr>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center"/>
              <w:rPr>
                <w:rFonts w:ascii="Tahoma" w:hAnsi="Tahoma" w:cs="Tahoma"/>
                <w:sz w:val="20"/>
                <w:szCs w:val="20"/>
              </w:rPr>
            </w:pPr>
            <w:r w:rsidRPr="00B10F48">
              <w:rPr>
                <w:rFonts w:ascii="Tahoma" w:hAnsi="Tahoma" w:cs="Tahoma"/>
                <w:b/>
                <w:bCs/>
                <w:sz w:val="20"/>
                <w:szCs w:val="20"/>
              </w:rPr>
              <w:t>COORDINACIÓN DE IMAGEN URBANA</w:t>
            </w:r>
          </w:p>
        </w:tc>
        <w:tc>
          <w:tcPr>
            <w:tcW w:w="5812" w:type="dxa"/>
          </w:tcPr>
          <w:p w:rsidR="00EB1B57" w:rsidRPr="00B10F48" w:rsidRDefault="00EB1B57" w:rsidP="00110B08">
            <w:pPr>
              <w:pStyle w:val="Prrafodelista"/>
              <w:widowControl w:val="0"/>
              <w:numPr>
                <w:ilvl w:val="0"/>
                <w:numId w:val="39"/>
              </w:numPr>
              <w:overflowPunct w:val="0"/>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 xml:space="preserve">Revisar proyectos ejecutivos, con la finalidad   que cumplan cabalmente con lo estipulado en el Reglamento de Construcción vigente. </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10B08">
            <w:pPr>
              <w:pStyle w:val="Prrafodelista"/>
              <w:widowControl w:val="0"/>
              <w:numPr>
                <w:ilvl w:val="0"/>
                <w:numId w:val="39"/>
              </w:numPr>
              <w:overflowPunct w:val="0"/>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 xml:space="preserve">Emitir Licencias de Factibilidad de Uso del Suelo. </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10B08">
            <w:pPr>
              <w:pStyle w:val="Prrafodelista"/>
              <w:widowControl w:val="0"/>
              <w:numPr>
                <w:ilvl w:val="0"/>
                <w:numId w:val="39"/>
              </w:numPr>
              <w:overflowPunct w:val="0"/>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 xml:space="preserve">Coordinar y verificar el control de las emisiones de licencias de construcción en el área urbana y centro histórico. </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10B08">
            <w:pPr>
              <w:pStyle w:val="Prrafodelista"/>
              <w:widowControl w:val="0"/>
              <w:numPr>
                <w:ilvl w:val="0"/>
                <w:numId w:val="39"/>
              </w:numPr>
              <w:overflowPunct w:val="0"/>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Atender a la ciudadanía a problemas sociales que competen a esta área.</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10B08">
            <w:pPr>
              <w:pStyle w:val="Prrafodelista"/>
              <w:widowControl w:val="0"/>
              <w:numPr>
                <w:ilvl w:val="0"/>
                <w:numId w:val="39"/>
              </w:numPr>
              <w:overflowPunct w:val="0"/>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Atención y orientación a la ciudadanía en cuanto al trámite correspondiente.</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10B08">
            <w:pPr>
              <w:pStyle w:val="Prrafodelista"/>
              <w:widowControl w:val="0"/>
              <w:numPr>
                <w:ilvl w:val="0"/>
                <w:numId w:val="39"/>
              </w:numPr>
              <w:overflowPunct w:val="0"/>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Rece</w:t>
            </w:r>
            <w:r w:rsidRPr="00B10F48">
              <w:rPr>
                <w:rFonts w:ascii="Tahoma" w:hAnsi="Tahoma" w:cs="Tahoma"/>
                <w:sz w:val="20"/>
                <w:szCs w:val="20"/>
              </w:rPr>
              <w:lastRenderedPageBreak/>
              <w:t>pción de documentos de las diferentes empresas.</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10B08">
            <w:pPr>
              <w:pStyle w:val="Prrafodelista"/>
              <w:widowControl w:val="0"/>
              <w:numPr>
                <w:ilvl w:val="0"/>
                <w:numId w:val="39"/>
              </w:numPr>
              <w:overflowPunct w:val="0"/>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Análisis de la documentación recibida.</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10B08">
            <w:pPr>
              <w:pStyle w:val="Prrafodelista"/>
              <w:widowControl w:val="0"/>
              <w:numPr>
                <w:ilvl w:val="0"/>
                <w:numId w:val="39"/>
              </w:numPr>
              <w:overflowPunct w:val="0"/>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Fungir como enlace con el Sistema de Apertura rápida de empresas (SARE).</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10B08">
            <w:pPr>
              <w:pStyle w:val="Prrafodelista"/>
              <w:widowControl w:val="0"/>
              <w:numPr>
                <w:ilvl w:val="0"/>
                <w:numId w:val="37"/>
              </w:numPr>
              <w:overflowPunct w:val="0"/>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Elaborar los informes oficiales de las actividades generadas para el análisis y toma de decisiones correspondientes, ante las autoridades competentes.</w:t>
            </w:r>
          </w:p>
          <w:p w:rsidR="00EB1B57" w:rsidRPr="00B10F48" w:rsidRDefault="00EB1B57" w:rsidP="00153B30">
            <w:pPr>
              <w:pStyle w:val="Prrafodelista"/>
              <w:widowControl w:val="0"/>
              <w:overflowPunct w:val="0"/>
              <w:autoSpaceDE w:val="0"/>
              <w:autoSpaceDN w:val="0"/>
              <w:adjustRightInd w:val="0"/>
              <w:spacing w:line="240" w:lineRule="auto"/>
              <w:jc w:val="both"/>
              <w:rPr>
                <w:rFonts w:ascii="Tahoma" w:hAnsi="Tahoma" w:cs="Tahoma"/>
                <w:sz w:val="20"/>
                <w:szCs w:val="20"/>
              </w:rPr>
            </w:pPr>
          </w:p>
        </w:tc>
      </w:tr>
    </w:tbl>
    <w:p w:rsidR="00EB1B57" w:rsidRPr="00B10F48" w:rsidRDefault="00EB1B57" w:rsidP="00153B30">
      <w:pPr>
        <w:pStyle w:val="Ttulo3"/>
        <w:tabs>
          <w:tab w:val="left" w:pos="2023"/>
          <w:tab w:val="center" w:pos="4469"/>
        </w:tabs>
        <w:spacing w:before="53"/>
        <w:jc w:val="center"/>
        <w:rPr>
          <w:rFonts w:ascii="Tahoma" w:hAnsi="Tahoma" w:cs="Tahoma"/>
          <w:sz w:val="20"/>
          <w:szCs w:val="20"/>
          <w:lang w:val="es-MX"/>
        </w:rPr>
      </w:pPr>
    </w:p>
    <w:tbl>
      <w:tblPr>
        <w:tblW w:w="9640" w:type="dxa"/>
        <w:tblInd w:w="-10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tblPr>
      <w:tblGrid>
        <w:gridCol w:w="3828"/>
        <w:gridCol w:w="5812"/>
      </w:tblGrid>
      <w:tr w:rsidR="00EB1B57" w:rsidRPr="00B10F48">
        <w:tc>
          <w:tcPr>
            <w:tcW w:w="3828" w:type="dxa"/>
            <w:shd w:val="clear" w:color="auto" w:fill="FFCCCC"/>
            <w:vAlign w:val="center"/>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r w:rsidRPr="00B10F48">
              <w:rPr>
                <w:rFonts w:ascii="Tahoma" w:hAnsi="Tahoma" w:cs="Tahoma"/>
                <w:sz w:val="20"/>
                <w:szCs w:val="20"/>
              </w:rPr>
              <w:t>OBJETIVO</w:t>
            </w:r>
          </w:p>
        </w:tc>
        <w:tc>
          <w:tcPr>
            <w:tcW w:w="5812" w:type="dxa"/>
          </w:tcPr>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Coadyuvar junto con la ciudadanía a la regularización de predios urbanos y rústicos, logrando la tenencia de la tierra para proporcionar la certeza jurídica de las propiedades.</w:t>
            </w:r>
          </w:p>
          <w:p w:rsidR="00EB1B57" w:rsidRPr="00B10F48" w:rsidRDefault="00EB1B57" w:rsidP="00153B30">
            <w:pPr>
              <w:pStyle w:val="Sinespaciado"/>
              <w:jc w:val="both"/>
              <w:rPr>
                <w:rFonts w:ascii="Tahoma" w:hAnsi="Tahoma" w:cs="Tahoma"/>
                <w:sz w:val="20"/>
                <w:szCs w:val="20"/>
              </w:rPr>
            </w:pPr>
          </w:p>
        </w:tc>
      </w:tr>
      <w:tr w:rsidR="00EB1B57" w:rsidRPr="00B10F48">
        <w:tc>
          <w:tcPr>
            <w:tcW w:w="3828" w:type="dxa"/>
            <w:shd w:val="clear" w:color="auto" w:fill="FFCCCC"/>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5812" w:type="dxa"/>
            <w:shd w:val="clear" w:color="auto" w:fill="FFCCCC"/>
          </w:tcPr>
          <w:p w:rsidR="00EB1B57" w:rsidRPr="00B10F48" w:rsidRDefault="00EB1B57" w:rsidP="00153B30">
            <w:pPr>
              <w:pStyle w:val="NormalWeb"/>
              <w:jc w:val="center"/>
              <w:rPr>
                <w:rFonts w:ascii="Tahoma" w:hAnsi="Tahoma" w:cs="Tahoma"/>
                <w:color w:val="000000"/>
                <w:sz w:val="20"/>
                <w:szCs w:val="20"/>
              </w:rPr>
            </w:pPr>
            <w:r w:rsidRPr="00B10F48">
              <w:rPr>
                <w:rFonts w:ascii="Tahoma" w:hAnsi="Tahoma" w:cs="Tahoma"/>
                <w:b/>
                <w:bCs/>
                <w:sz w:val="20"/>
                <w:szCs w:val="20"/>
              </w:rPr>
              <w:t>FUNCIONES</w:t>
            </w:r>
          </w:p>
        </w:tc>
      </w:tr>
      <w:tr w:rsidR="00EB1B57" w:rsidRPr="00B10F48">
        <w:tc>
          <w:tcPr>
            <w:tcW w:w="3828" w:type="dxa"/>
            <w:vMerge w:val="restart"/>
            <w:vAlign w:val="center"/>
          </w:tcPr>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sz w:val="20"/>
                <w:szCs w:val="20"/>
              </w:rPr>
            </w:pPr>
            <w:r w:rsidRPr="00B10F48">
              <w:rPr>
                <w:rFonts w:ascii="Tahoma" w:hAnsi="Tahoma" w:cs="Tahoma"/>
                <w:b/>
                <w:bCs/>
                <w:sz w:val="20"/>
                <w:szCs w:val="20"/>
              </w:rPr>
              <w:t>COORDINACIÓN DE ORDENAMIENTO TERRITORIAL Y DE VIVIENDA</w:t>
            </w:r>
          </w:p>
        </w:tc>
        <w:tc>
          <w:tcPr>
            <w:tcW w:w="5812" w:type="dxa"/>
          </w:tcPr>
          <w:p w:rsidR="00EB1B57" w:rsidRPr="00B10F48" w:rsidRDefault="00EB1B57" w:rsidP="00153B30">
            <w:pPr>
              <w:pStyle w:val="Prrafodelista"/>
              <w:widowControl w:val="0"/>
              <w:overflowPunct w:val="0"/>
              <w:autoSpaceDE w:val="0"/>
              <w:autoSpaceDN w:val="0"/>
              <w:adjustRightInd w:val="0"/>
              <w:spacing w:line="240" w:lineRule="auto"/>
              <w:jc w:val="both"/>
              <w:rPr>
                <w:rFonts w:ascii="Tahoma" w:hAnsi="Tahoma" w:cs="Tahoma"/>
                <w:sz w:val="20"/>
                <w:szCs w:val="20"/>
              </w:rPr>
            </w:pPr>
          </w:p>
          <w:p w:rsidR="00EB1B57" w:rsidRPr="00B10F48" w:rsidRDefault="00EB1B57" w:rsidP="00110B08">
            <w:pPr>
              <w:pStyle w:val="Prrafodelista"/>
              <w:numPr>
                <w:ilvl w:val="0"/>
                <w:numId w:val="38"/>
              </w:numPr>
              <w:spacing w:after="0" w:line="240" w:lineRule="auto"/>
              <w:jc w:val="both"/>
              <w:rPr>
                <w:rFonts w:ascii="Tahoma" w:hAnsi="Tahoma" w:cs="Tahoma"/>
                <w:sz w:val="20"/>
                <w:szCs w:val="20"/>
              </w:rPr>
            </w:pPr>
            <w:r w:rsidRPr="00B10F48">
              <w:rPr>
                <w:rFonts w:ascii="Tahoma" w:hAnsi="Tahoma" w:cs="Tahoma"/>
                <w:sz w:val="20"/>
                <w:szCs w:val="20"/>
              </w:rPr>
              <w:t>Atender todas las peticiones relacionadas a la coordinación, para  darle Solución.</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53B30">
            <w:pPr>
              <w:pStyle w:val="Prrafodelista"/>
              <w:widowControl w:val="0"/>
              <w:overflowPunct w:val="0"/>
              <w:autoSpaceDE w:val="0"/>
              <w:autoSpaceDN w:val="0"/>
              <w:adjustRightInd w:val="0"/>
              <w:spacing w:line="240" w:lineRule="auto"/>
              <w:jc w:val="both"/>
              <w:rPr>
                <w:rFonts w:ascii="Tahoma" w:hAnsi="Tahoma" w:cs="Tahoma"/>
                <w:sz w:val="20"/>
                <w:szCs w:val="20"/>
              </w:rPr>
            </w:pPr>
          </w:p>
          <w:p w:rsidR="00EB1B57" w:rsidRPr="00B10F48" w:rsidRDefault="00EB1B57" w:rsidP="00110B08">
            <w:pPr>
              <w:pStyle w:val="Prrafodelista"/>
              <w:numPr>
                <w:ilvl w:val="0"/>
                <w:numId w:val="38"/>
              </w:numPr>
              <w:autoSpaceDE w:val="0"/>
              <w:autoSpaceDN w:val="0"/>
              <w:adjustRightInd w:val="0"/>
              <w:spacing w:after="0" w:line="240" w:lineRule="auto"/>
              <w:jc w:val="both"/>
              <w:rPr>
                <w:rFonts w:ascii="Tahoma" w:eastAsia="Wingdings-Regular" w:hAnsi="Tahoma" w:cs="Tahoma"/>
                <w:sz w:val="20"/>
                <w:szCs w:val="20"/>
              </w:rPr>
            </w:pPr>
            <w:r w:rsidRPr="00B10F48">
              <w:rPr>
                <w:rFonts w:ascii="Tahoma" w:eastAsia="Wingdings-Regular" w:hAnsi="Tahoma" w:cs="Tahoma"/>
                <w:sz w:val="20"/>
                <w:szCs w:val="20"/>
              </w:rPr>
              <w:t>Recepcionar y revisar documentos para la regularización de Colonias  y/o Lotificaciones irregulares.</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53B30">
            <w:pPr>
              <w:pStyle w:val="Prrafodelista"/>
              <w:widowControl w:val="0"/>
              <w:overflowPunct w:val="0"/>
              <w:autoSpaceDE w:val="0"/>
              <w:autoSpaceDN w:val="0"/>
              <w:adjustRightInd w:val="0"/>
              <w:spacing w:line="240" w:lineRule="auto"/>
              <w:jc w:val="both"/>
              <w:rPr>
                <w:rFonts w:ascii="Tahoma" w:hAnsi="Tahoma" w:cs="Tahoma"/>
                <w:sz w:val="20"/>
                <w:szCs w:val="20"/>
              </w:rPr>
            </w:pPr>
          </w:p>
          <w:p w:rsidR="00EB1B57" w:rsidRPr="00B10F48" w:rsidRDefault="00EB1B57" w:rsidP="00110B08">
            <w:pPr>
              <w:pStyle w:val="Prrafodelista"/>
              <w:numPr>
                <w:ilvl w:val="0"/>
                <w:numId w:val="38"/>
              </w:numPr>
              <w:autoSpaceDE w:val="0"/>
              <w:autoSpaceDN w:val="0"/>
              <w:adjustRightInd w:val="0"/>
              <w:spacing w:after="0" w:line="240" w:lineRule="auto"/>
              <w:jc w:val="both"/>
              <w:rPr>
                <w:rFonts w:ascii="Tahoma" w:eastAsia="Wingdings-Regular" w:hAnsi="Tahoma" w:cs="Tahoma"/>
                <w:sz w:val="20"/>
                <w:szCs w:val="20"/>
              </w:rPr>
            </w:pPr>
            <w:r w:rsidRPr="00B10F48">
              <w:rPr>
                <w:rFonts w:ascii="Tahoma" w:eastAsia="Wingdings-Regular" w:hAnsi="Tahoma" w:cs="Tahoma"/>
                <w:sz w:val="20"/>
                <w:szCs w:val="20"/>
              </w:rPr>
              <w:t>Coordinar y dar seguimiento al proceso de regularización de predios en el sector urbano y rural.</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53B30">
            <w:pPr>
              <w:pStyle w:val="Prrafodelista"/>
              <w:widowControl w:val="0"/>
              <w:overflowPunct w:val="0"/>
              <w:autoSpaceDE w:val="0"/>
              <w:autoSpaceDN w:val="0"/>
              <w:adjustRightInd w:val="0"/>
              <w:spacing w:line="240" w:lineRule="auto"/>
              <w:jc w:val="both"/>
              <w:rPr>
                <w:rFonts w:ascii="Tahoma" w:hAnsi="Tahoma" w:cs="Tahoma"/>
                <w:sz w:val="20"/>
                <w:szCs w:val="20"/>
              </w:rPr>
            </w:pPr>
          </w:p>
          <w:p w:rsidR="00EB1B57" w:rsidRPr="00B10F48" w:rsidRDefault="00EB1B57" w:rsidP="00110B08">
            <w:pPr>
              <w:pStyle w:val="Prrafodelista"/>
              <w:numPr>
                <w:ilvl w:val="0"/>
                <w:numId w:val="38"/>
              </w:numPr>
              <w:autoSpaceDE w:val="0"/>
              <w:autoSpaceDN w:val="0"/>
              <w:adjustRightInd w:val="0"/>
              <w:spacing w:after="0" w:line="240" w:lineRule="auto"/>
              <w:jc w:val="both"/>
              <w:rPr>
                <w:rFonts w:ascii="Tahoma" w:eastAsia="Wingdings-Regular" w:hAnsi="Tahoma" w:cs="Tahoma"/>
                <w:sz w:val="20"/>
                <w:szCs w:val="20"/>
              </w:rPr>
            </w:pPr>
            <w:r w:rsidRPr="00B10F48">
              <w:rPr>
                <w:rFonts w:ascii="Tahoma" w:eastAsia="Wingdings-Regular" w:hAnsi="Tahoma" w:cs="Tahoma"/>
                <w:sz w:val="20"/>
                <w:szCs w:val="20"/>
              </w:rPr>
              <w:t>Coordinar el programa de escrituración municipal.</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53B30">
            <w:pPr>
              <w:pStyle w:val="Prrafodelista"/>
              <w:widowControl w:val="0"/>
              <w:overflowPunct w:val="0"/>
              <w:autoSpaceDE w:val="0"/>
              <w:autoSpaceDN w:val="0"/>
              <w:adjustRightInd w:val="0"/>
              <w:spacing w:line="240" w:lineRule="auto"/>
              <w:jc w:val="both"/>
              <w:rPr>
                <w:rFonts w:ascii="Tahoma" w:hAnsi="Tahoma" w:cs="Tahoma"/>
                <w:sz w:val="20"/>
                <w:szCs w:val="20"/>
              </w:rPr>
            </w:pPr>
          </w:p>
          <w:p w:rsidR="00EB1B57" w:rsidRPr="00B10F48" w:rsidRDefault="00EB1B57" w:rsidP="00110B08">
            <w:pPr>
              <w:pStyle w:val="Prrafodelista"/>
              <w:numPr>
                <w:ilvl w:val="0"/>
                <w:numId w:val="38"/>
              </w:numPr>
              <w:spacing w:after="0" w:line="240" w:lineRule="auto"/>
              <w:jc w:val="both"/>
              <w:rPr>
                <w:rFonts w:ascii="Tahoma" w:hAnsi="Tahoma" w:cs="Tahoma"/>
                <w:sz w:val="20"/>
                <w:szCs w:val="20"/>
              </w:rPr>
            </w:pPr>
            <w:r w:rsidRPr="00B10F48">
              <w:rPr>
                <w:rFonts w:ascii="Tahoma" w:hAnsi="Tahoma" w:cs="Tahoma"/>
                <w:sz w:val="20"/>
                <w:szCs w:val="20"/>
              </w:rPr>
              <w:t>Asesoría jurídica  a la ciudadanía  en general.</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53B30">
            <w:pPr>
              <w:pStyle w:val="Prrafodelista"/>
              <w:widowControl w:val="0"/>
              <w:overflowPunct w:val="0"/>
              <w:autoSpaceDE w:val="0"/>
              <w:autoSpaceDN w:val="0"/>
              <w:adjustRightInd w:val="0"/>
              <w:spacing w:line="240" w:lineRule="auto"/>
              <w:jc w:val="both"/>
              <w:rPr>
                <w:rFonts w:ascii="Tahoma" w:hAnsi="Tahoma" w:cs="Tahoma"/>
                <w:sz w:val="20"/>
                <w:szCs w:val="20"/>
              </w:rPr>
            </w:pPr>
          </w:p>
          <w:p w:rsidR="00EB1B57" w:rsidRPr="00B10F48" w:rsidRDefault="00EB1B57" w:rsidP="00110B08">
            <w:pPr>
              <w:pStyle w:val="Prrafodelista"/>
              <w:widowControl w:val="0"/>
              <w:numPr>
                <w:ilvl w:val="0"/>
                <w:numId w:val="38"/>
              </w:numPr>
              <w:overflowPunct w:val="0"/>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Elaborar los informes oficiales de las actividades generadas para el análisis y toma de decisiones correspondientes, ante las autoridades competentes.</w:t>
            </w:r>
          </w:p>
        </w:tc>
      </w:tr>
    </w:tbl>
    <w:p w:rsidR="00EB1B57" w:rsidRPr="00B10F48" w:rsidRDefault="00EB1B57" w:rsidP="00153B30">
      <w:pPr>
        <w:pStyle w:val="Ttulo3"/>
        <w:tabs>
          <w:tab w:val="left" w:pos="2023"/>
          <w:tab w:val="center" w:pos="4469"/>
        </w:tabs>
        <w:spacing w:before="53"/>
        <w:rPr>
          <w:rFonts w:ascii="Tahoma" w:hAnsi="Tahoma" w:cs="Tahoma"/>
          <w:sz w:val="20"/>
          <w:szCs w:val="20"/>
          <w:lang w:val="es-MX"/>
        </w:rPr>
      </w:pPr>
    </w:p>
    <w:tbl>
      <w:tblPr>
        <w:tblW w:w="9631" w:type="dxa"/>
        <w:tblInd w:w="-10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tblPr>
      <w:tblGrid>
        <w:gridCol w:w="2270"/>
        <w:gridCol w:w="7361"/>
      </w:tblGrid>
      <w:tr w:rsidR="00EB1B57" w:rsidRPr="00B10F48">
        <w:tc>
          <w:tcPr>
            <w:tcW w:w="2270" w:type="dxa"/>
            <w:shd w:val="clear" w:color="auto" w:fill="FFCCCC"/>
            <w:vAlign w:val="center"/>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r w:rsidRPr="00B10F48">
              <w:rPr>
                <w:rFonts w:ascii="Tahoma" w:hAnsi="Tahoma" w:cs="Tahoma"/>
                <w:sz w:val="20"/>
                <w:szCs w:val="20"/>
              </w:rPr>
              <w:t>OBJETIVO</w:t>
            </w:r>
          </w:p>
        </w:tc>
        <w:tc>
          <w:tcPr>
            <w:tcW w:w="7361" w:type="dxa"/>
          </w:tcPr>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Brindar orientación a los particulares dándoles mayor certeza jurídica, promoviendo los procesos de regularización en sus predios, sustentando con el ordenamiento jurídico adecuado, turnándolos a la autoridad competente que resolverán su situación.</w:t>
            </w:r>
          </w:p>
          <w:p w:rsidR="00EB1B57" w:rsidRPr="00B10F48" w:rsidRDefault="00EB1B57" w:rsidP="00153B30">
            <w:pPr>
              <w:pStyle w:val="Sinespaciado"/>
              <w:jc w:val="both"/>
              <w:rPr>
                <w:rFonts w:ascii="Tahoma" w:hAnsi="Tahoma" w:cs="Tahoma"/>
                <w:sz w:val="20"/>
                <w:szCs w:val="20"/>
              </w:rPr>
            </w:pPr>
          </w:p>
        </w:tc>
      </w:tr>
      <w:tr w:rsidR="00EB1B57" w:rsidRPr="00B10F48">
        <w:tc>
          <w:tcPr>
            <w:tcW w:w="2270" w:type="dxa"/>
            <w:shd w:val="clear" w:color="auto" w:fill="FFCCCC"/>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7361" w:type="dxa"/>
            <w:shd w:val="clear" w:color="auto" w:fill="FFCCCC"/>
          </w:tcPr>
          <w:p w:rsidR="00EB1B57" w:rsidRPr="00B10F48" w:rsidRDefault="00EB1B57" w:rsidP="00153B30">
            <w:pPr>
              <w:pStyle w:val="NormalWeb"/>
              <w:jc w:val="center"/>
              <w:rPr>
                <w:rFonts w:ascii="Tahoma" w:hAnsi="Tahoma" w:cs="Tahoma"/>
                <w:color w:val="000000"/>
                <w:sz w:val="20"/>
                <w:szCs w:val="20"/>
              </w:rPr>
            </w:pPr>
            <w:r w:rsidRPr="00B10F48">
              <w:rPr>
                <w:rFonts w:ascii="Tahoma" w:hAnsi="Tahoma" w:cs="Tahoma"/>
                <w:b/>
                <w:bCs/>
                <w:sz w:val="20"/>
                <w:szCs w:val="20"/>
              </w:rPr>
              <w:t>FUNCIONES</w:t>
            </w:r>
          </w:p>
        </w:tc>
      </w:tr>
      <w:tr w:rsidR="00EB1B57" w:rsidRPr="00B10F48">
        <w:tc>
          <w:tcPr>
            <w:tcW w:w="2270" w:type="dxa"/>
            <w:vMerge w:val="restart"/>
            <w:vAlign w:val="center"/>
          </w:tcPr>
          <w:p w:rsidR="00EB1B57" w:rsidRPr="00B10F48" w:rsidRDefault="00EB1B57" w:rsidP="00153B30">
            <w:pPr>
              <w:spacing w:line="240" w:lineRule="auto"/>
              <w:jc w:val="center"/>
              <w:rPr>
                <w:rFonts w:ascii="Tahoma" w:hAnsi="Tahoma" w:cs="Tahoma"/>
                <w:sz w:val="20"/>
                <w:szCs w:val="20"/>
              </w:rPr>
            </w:pPr>
            <w:r w:rsidRPr="00B10F48">
              <w:rPr>
                <w:rFonts w:ascii="Tahoma" w:hAnsi="Tahoma" w:cs="Tahoma"/>
                <w:b/>
                <w:bCs/>
                <w:sz w:val="20"/>
                <w:szCs w:val="20"/>
              </w:rPr>
              <w:t>COORDINACIÓN DE TENENCIA DE LA TIERRA</w:t>
            </w:r>
          </w:p>
        </w:tc>
        <w:tc>
          <w:tcPr>
            <w:tcW w:w="7361" w:type="dxa"/>
          </w:tcPr>
          <w:p w:rsidR="00EB1B57" w:rsidRPr="00B10F48" w:rsidRDefault="00EB1B57" w:rsidP="00153B30">
            <w:pPr>
              <w:pStyle w:val="Prrafodelista"/>
              <w:widowControl w:val="0"/>
              <w:overflowPunct w:val="0"/>
              <w:autoSpaceDE w:val="0"/>
              <w:autoSpaceDN w:val="0"/>
              <w:adjustRightInd w:val="0"/>
              <w:spacing w:line="240" w:lineRule="auto"/>
              <w:jc w:val="both"/>
              <w:rPr>
                <w:rFonts w:ascii="Tahoma" w:hAnsi="Tahoma" w:cs="Tahoma"/>
                <w:sz w:val="20"/>
                <w:szCs w:val="20"/>
              </w:rPr>
            </w:pPr>
          </w:p>
          <w:p w:rsidR="00EB1B57" w:rsidRPr="00B10F48" w:rsidRDefault="00EB1B57" w:rsidP="00110B08">
            <w:pPr>
              <w:pStyle w:val="Prrafodelista"/>
              <w:widowControl w:val="0"/>
              <w:numPr>
                <w:ilvl w:val="0"/>
                <w:numId w:val="40"/>
              </w:numPr>
              <w:overflowPunct w:val="0"/>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Asesoría Jurídica referente propiedad, uso y posesión de bienes inmuebles.</w:t>
            </w:r>
          </w:p>
        </w:tc>
      </w:tr>
      <w:tr w:rsidR="00EB1B57" w:rsidRPr="00B10F48">
        <w:tc>
          <w:tcPr>
            <w:tcW w:w="2270"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7361" w:type="dxa"/>
          </w:tcPr>
          <w:p w:rsidR="00EB1B57" w:rsidRPr="00B10F48" w:rsidRDefault="00EB1B57" w:rsidP="00153B30">
            <w:pPr>
              <w:pStyle w:val="Prrafodelista"/>
              <w:widowControl w:val="0"/>
              <w:overflowPunct w:val="0"/>
              <w:autoSpaceDE w:val="0"/>
              <w:autoSpaceDN w:val="0"/>
              <w:adjustRightInd w:val="0"/>
              <w:spacing w:line="240" w:lineRule="auto"/>
              <w:jc w:val="both"/>
              <w:rPr>
                <w:rFonts w:ascii="Tahoma" w:hAnsi="Tahoma" w:cs="Tahoma"/>
                <w:sz w:val="20"/>
                <w:szCs w:val="20"/>
              </w:rPr>
            </w:pPr>
          </w:p>
          <w:p w:rsidR="00EB1B57" w:rsidRPr="00B10F48" w:rsidRDefault="00EB1B57" w:rsidP="00110B08">
            <w:pPr>
              <w:pStyle w:val="Prrafodelista"/>
              <w:widowControl w:val="0"/>
              <w:numPr>
                <w:ilvl w:val="0"/>
                <w:numId w:val="40"/>
              </w:numPr>
              <w:overflowPunct w:val="0"/>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Revisar trámites de bienes inmuebles que se realizan en la Coordinación los cuales son:  Subdivisiones y Fusiones</w:t>
            </w:r>
          </w:p>
        </w:tc>
      </w:tr>
      <w:tr w:rsidR="00EB1B57" w:rsidRPr="00B10F48">
        <w:tc>
          <w:tcPr>
            <w:tcW w:w="2270"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7361" w:type="dxa"/>
          </w:tcPr>
          <w:p w:rsidR="00EB1B57" w:rsidRPr="00B10F48" w:rsidRDefault="00EB1B57" w:rsidP="00153B30">
            <w:pPr>
              <w:pStyle w:val="Prrafodelista"/>
              <w:widowControl w:val="0"/>
              <w:overflowPunct w:val="0"/>
              <w:autoSpaceDE w:val="0"/>
              <w:autoSpaceDN w:val="0"/>
              <w:adjustRightInd w:val="0"/>
              <w:spacing w:line="240" w:lineRule="auto"/>
              <w:jc w:val="both"/>
              <w:rPr>
                <w:rFonts w:ascii="Tahoma" w:hAnsi="Tahoma" w:cs="Tahoma"/>
                <w:sz w:val="20"/>
                <w:szCs w:val="20"/>
              </w:rPr>
            </w:pPr>
          </w:p>
          <w:p w:rsidR="00EB1B57" w:rsidRPr="00B10F48" w:rsidRDefault="00EB1B57" w:rsidP="00110B08">
            <w:pPr>
              <w:pStyle w:val="Prrafodelista"/>
              <w:widowControl w:val="0"/>
              <w:numPr>
                <w:ilvl w:val="0"/>
                <w:numId w:val="40"/>
              </w:numPr>
              <w:overflowPunct w:val="0"/>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Elaborar los informes oficiales de las actividades generadas para el análi</w:t>
            </w:r>
            <w:r w:rsidRPr="00B10F48">
              <w:rPr>
                <w:rFonts w:ascii="Tahoma" w:hAnsi="Tahoma" w:cs="Tahoma"/>
                <w:sz w:val="20"/>
                <w:szCs w:val="20"/>
              </w:rPr>
              <w:lastRenderedPageBreak/>
              <w:t>sis y toma de decisiones correspondientes, ante las autoridades competentes.</w:t>
            </w:r>
          </w:p>
        </w:tc>
      </w:tr>
    </w:tbl>
    <w:p w:rsidR="00EB1B57" w:rsidRPr="00B10F48" w:rsidRDefault="00EB1B57" w:rsidP="00153B30">
      <w:pPr>
        <w:spacing w:line="240" w:lineRule="auto"/>
        <w:jc w:val="both"/>
        <w:rPr>
          <w:rFonts w:ascii="Tahoma" w:hAnsi="Tahoma" w:cs="Tahoma"/>
          <w:b/>
          <w:bCs/>
          <w:sz w:val="20"/>
          <w:szCs w:val="20"/>
        </w:rPr>
      </w:pPr>
    </w:p>
    <w:tbl>
      <w:tblPr>
        <w:tblW w:w="9640" w:type="dxa"/>
        <w:tblInd w:w="-10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tblPr>
      <w:tblGrid>
        <w:gridCol w:w="3510"/>
        <w:gridCol w:w="6130"/>
      </w:tblGrid>
      <w:tr w:rsidR="00EB1B57" w:rsidRPr="00B10F48">
        <w:tc>
          <w:tcPr>
            <w:tcW w:w="3510" w:type="dxa"/>
            <w:shd w:val="clear" w:color="auto" w:fill="FFCCCC"/>
            <w:vAlign w:val="center"/>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r w:rsidRPr="00B10F48">
              <w:rPr>
                <w:rFonts w:ascii="Tahoma" w:hAnsi="Tahoma" w:cs="Tahoma"/>
                <w:sz w:val="20"/>
                <w:szCs w:val="20"/>
              </w:rPr>
              <w:t>OB</w:t>
            </w:r>
            <w:r w:rsidRPr="00B10F48">
              <w:rPr>
                <w:rFonts w:ascii="Tahoma" w:hAnsi="Tahoma" w:cs="Tahoma"/>
                <w:sz w:val="20"/>
                <w:szCs w:val="20"/>
              </w:rPr>
              <w:lastRenderedPageBreak/>
              <w:t>J</w:t>
            </w:r>
            <w:r w:rsidRPr="00B10F48">
              <w:rPr>
                <w:rFonts w:ascii="Tahoma" w:hAnsi="Tahoma" w:cs="Tahoma"/>
                <w:sz w:val="20"/>
                <w:szCs w:val="20"/>
              </w:rPr>
              <w:lastRenderedPageBreak/>
              <w:t>ETIVO</w:t>
            </w:r>
          </w:p>
        </w:tc>
        <w:tc>
          <w:tcPr>
            <w:tcW w:w="6130" w:type="dxa"/>
          </w:tcPr>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Procurar la conservación y preservación de la Imagen Urbana del Centro Histórico de la ciudad de Comitán, aplicando la reglamentación vigente para regular las construcciones, colaborando con el Instituto Nacional de Antropología e Historia.</w:t>
            </w:r>
          </w:p>
          <w:p w:rsidR="00EB1B57" w:rsidRPr="00B10F48" w:rsidRDefault="00EB1B57" w:rsidP="00153B30">
            <w:pPr>
              <w:pStyle w:val="Sinespaciado"/>
              <w:jc w:val="both"/>
              <w:rPr>
                <w:rFonts w:ascii="Tahoma" w:hAnsi="Tahoma" w:cs="Tahoma"/>
                <w:sz w:val="20"/>
                <w:szCs w:val="20"/>
              </w:rPr>
            </w:pPr>
          </w:p>
        </w:tc>
      </w:tr>
      <w:tr w:rsidR="00EB1B57" w:rsidRPr="00B10F48">
        <w:tc>
          <w:tcPr>
            <w:tcW w:w="3510" w:type="dxa"/>
            <w:shd w:val="clear" w:color="auto" w:fill="FFCCCC"/>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6130" w:type="dxa"/>
            <w:shd w:val="clear" w:color="auto" w:fill="FFCCCC"/>
          </w:tcPr>
          <w:p w:rsidR="00EB1B57" w:rsidRPr="00B10F48" w:rsidRDefault="00EB1B57" w:rsidP="00153B30">
            <w:pPr>
              <w:pStyle w:val="NormalWeb"/>
              <w:jc w:val="center"/>
              <w:rPr>
                <w:rFonts w:ascii="Tahoma" w:hAnsi="Tahoma" w:cs="Tahoma"/>
                <w:color w:val="000000"/>
                <w:sz w:val="20"/>
                <w:szCs w:val="20"/>
              </w:rPr>
            </w:pPr>
            <w:r w:rsidRPr="00B10F48">
              <w:rPr>
                <w:rFonts w:ascii="Tahoma" w:hAnsi="Tahoma" w:cs="Tahoma"/>
                <w:b/>
                <w:bCs/>
                <w:sz w:val="20"/>
                <w:szCs w:val="20"/>
              </w:rPr>
              <w:t>FUNCIONES</w:t>
            </w:r>
          </w:p>
        </w:tc>
      </w:tr>
      <w:tr w:rsidR="00EB1B57" w:rsidRPr="00B10F48">
        <w:tc>
          <w:tcPr>
            <w:tcW w:w="3510" w:type="dxa"/>
            <w:vMerge w:val="restart"/>
            <w:vAlign w:val="center"/>
          </w:tcPr>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center"/>
              <w:rPr>
                <w:rFonts w:ascii="Tahoma" w:hAnsi="Tahoma" w:cs="Tahoma"/>
                <w:sz w:val="20"/>
                <w:szCs w:val="20"/>
              </w:rPr>
            </w:pPr>
            <w:r w:rsidRPr="00B10F48">
              <w:rPr>
                <w:rFonts w:ascii="Tahoma" w:hAnsi="Tahoma" w:cs="Tahoma"/>
                <w:b/>
                <w:bCs/>
                <w:sz w:val="20"/>
                <w:szCs w:val="20"/>
              </w:rPr>
              <w:t>ÁREA DE CONTROL DE CENTRO HISTÓRICO</w:t>
            </w:r>
          </w:p>
        </w:tc>
        <w:tc>
          <w:tcPr>
            <w:tcW w:w="6130" w:type="dxa"/>
          </w:tcPr>
          <w:p w:rsidR="00EB1B57" w:rsidRPr="00B10F48" w:rsidRDefault="00EB1B57" w:rsidP="00110B08">
            <w:pPr>
              <w:pStyle w:val="Prrafodelista"/>
              <w:widowControl w:val="0"/>
              <w:numPr>
                <w:ilvl w:val="0"/>
                <w:numId w:val="40"/>
              </w:numPr>
              <w:overflowPunct w:val="0"/>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 xml:space="preserve">Revisar proyectos ejecutivos, con la finalidad   que cumplan cabalmente con lo estipulado en el Reglamento de Construcción vigente. </w:t>
            </w:r>
          </w:p>
        </w:tc>
      </w:tr>
      <w:tr w:rsidR="00EB1B57" w:rsidRPr="00B10F48">
        <w:tc>
          <w:tcPr>
            <w:tcW w:w="3510"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6130" w:type="dxa"/>
          </w:tcPr>
          <w:p w:rsidR="00EB1B57" w:rsidRPr="00B10F48" w:rsidRDefault="00EB1B57" w:rsidP="00110B08">
            <w:pPr>
              <w:pStyle w:val="Prrafodelista"/>
              <w:widowControl w:val="0"/>
              <w:numPr>
                <w:ilvl w:val="0"/>
                <w:numId w:val="40"/>
              </w:numPr>
              <w:overflowPunct w:val="0"/>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Atención y orientación a la ciudadanía en cuanto al trámite correspondiente.</w:t>
            </w:r>
          </w:p>
        </w:tc>
      </w:tr>
      <w:tr w:rsidR="00EB1B57" w:rsidRPr="00B10F48">
        <w:tc>
          <w:tcPr>
            <w:tcW w:w="3510"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6130" w:type="dxa"/>
          </w:tcPr>
          <w:p w:rsidR="00EB1B57" w:rsidRPr="00B10F48" w:rsidRDefault="00EB1B57" w:rsidP="00110B08">
            <w:pPr>
              <w:pStyle w:val="Prrafodelista"/>
              <w:widowControl w:val="0"/>
              <w:numPr>
                <w:ilvl w:val="0"/>
                <w:numId w:val="40"/>
              </w:numPr>
              <w:overflowPunct w:val="0"/>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Recepción de documentos de las diferentes empresas.</w:t>
            </w:r>
          </w:p>
        </w:tc>
      </w:tr>
      <w:tr w:rsidR="00EB1B57" w:rsidRPr="00B10F48">
        <w:tc>
          <w:tcPr>
            <w:tcW w:w="3510"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6130" w:type="dxa"/>
          </w:tcPr>
          <w:p w:rsidR="00EB1B57" w:rsidRPr="00B10F48" w:rsidRDefault="00EB1B57" w:rsidP="00110B08">
            <w:pPr>
              <w:pStyle w:val="Prrafodelista"/>
              <w:widowControl w:val="0"/>
              <w:numPr>
                <w:ilvl w:val="0"/>
                <w:numId w:val="40"/>
              </w:numPr>
              <w:overflowPunct w:val="0"/>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Análisis de la documentación recibida.</w:t>
            </w:r>
          </w:p>
        </w:tc>
      </w:tr>
      <w:tr w:rsidR="00EB1B57" w:rsidRPr="00B10F48">
        <w:tc>
          <w:tcPr>
            <w:tcW w:w="3510"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6130" w:type="dxa"/>
          </w:tcPr>
          <w:p w:rsidR="00EB1B57" w:rsidRPr="00B10F48" w:rsidRDefault="00EB1B57" w:rsidP="00110B08">
            <w:pPr>
              <w:pStyle w:val="Prrafodelista"/>
              <w:widowControl w:val="0"/>
              <w:numPr>
                <w:ilvl w:val="0"/>
                <w:numId w:val="40"/>
              </w:numPr>
              <w:overflowPunct w:val="0"/>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Organizar expedientes.</w:t>
            </w:r>
          </w:p>
        </w:tc>
      </w:tr>
      <w:tr w:rsidR="00EB1B57" w:rsidRPr="00B10F48">
        <w:tc>
          <w:tcPr>
            <w:tcW w:w="3510"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6130" w:type="dxa"/>
          </w:tcPr>
          <w:p w:rsidR="00EB1B57" w:rsidRPr="00B10F48" w:rsidRDefault="00EB1B57" w:rsidP="00110B08">
            <w:pPr>
              <w:pStyle w:val="Prrafodelista"/>
              <w:widowControl w:val="0"/>
              <w:numPr>
                <w:ilvl w:val="0"/>
                <w:numId w:val="40"/>
              </w:numPr>
              <w:overflowPunct w:val="0"/>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 xml:space="preserve">Revisar proyectos ejecutivos de casas habitación o comerciales, con la finalidad de que cumplan cabalmente con lo estipulado en el Reglamento de Construcción vigente y acorde con los lineamientos del Instituto Nacional de Antropología e Historia. </w:t>
            </w:r>
          </w:p>
        </w:tc>
      </w:tr>
      <w:tr w:rsidR="00EB1B57" w:rsidRPr="00B10F48">
        <w:tc>
          <w:tcPr>
            <w:tcW w:w="3510"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6130" w:type="dxa"/>
          </w:tcPr>
          <w:p w:rsidR="00EB1B57" w:rsidRPr="00B10F48" w:rsidRDefault="00EB1B57" w:rsidP="00110B08">
            <w:pPr>
              <w:pStyle w:val="Prrafodelista"/>
              <w:widowControl w:val="0"/>
              <w:numPr>
                <w:ilvl w:val="0"/>
                <w:numId w:val="40"/>
              </w:numPr>
              <w:overflowPunct w:val="0"/>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 xml:space="preserve">Fungir como cabeza en la coordinación de los inspectores para el seguimiento y conservación de la imagen del centro histórico. </w:t>
            </w:r>
          </w:p>
        </w:tc>
      </w:tr>
      <w:tr w:rsidR="00EB1B57" w:rsidRPr="00B10F48">
        <w:tc>
          <w:tcPr>
            <w:tcW w:w="3510"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6130" w:type="dxa"/>
          </w:tcPr>
          <w:p w:rsidR="00EB1B57" w:rsidRPr="00B10F48" w:rsidRDefault="00EB1B57" w:rsidP="00110B08">
            <w:pPr>
              <w:pStyle w:val="Prrafodelista"/>
              <w:widowControl w:val="0"/>
              <w:numPr>
                <w:ilvl w:val="0"/>
                <w:numId w:val="40"/>
              </w:numPr>
              <w:overflowPunct w:val="0"/>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 xml:space="preserve">Crear acciones permanentes conjuntamente con los inspectores, para que la ciudadanía cumpla con el Reglamento de Construcción y lineamientos que enmarca el Instituto Nacional de Antropología e Historia. </w:t>
            </w:r>
          </w:p>
        </w:tc>
      </w:tr>
      <w:tr w:rsidR="00EB1B57" w:rsidRPr="00B10F48">
        <w:tc>
          <w:tcPr>
            <w:tcW w:w="3510"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6130" w:type="dxa"/>
          </w:tcPr>
          <w:p w:rsidR="00EB1B57" w:rsidRPr="00B10F48" w:rsidRDefault="00EB1B57" w:rsidP="00110B08">
            <w:pPr>
              <w:pStyle w:val="Prrafodelista"/>
              <w:widowControl w:val="0"/>
              <w:numPr>
                <w:ilvl w:val="0"/>
                <w:numId w:val="40"/>
              </w:numPr>
              <w:overflowPunct w:val="0"/>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Elaborar los informes oficiales de las actividades generadas para el análisis y toma de decisiones correspondientes, ante las autoridades competentes.</w:t>
            </w:r>
          </w:p>
        </w:tc>
      </w:tr>
    </w:tbl>
    <w:p w:rsidR="00EB1B57" w:rsidRPr="00B10F48" w:rsidRDefault="00EB1B57" w:rsidP="00153B30">
      <w:pPr>
        <w:spacing w:line="240" w:lineRule="auto"/>
        <w:jc w:val="both"/>
        <w:rPr>
          <w:rFonts w:ascii="Tahoma" w:hAnsi="Tahoma" w:cs="Tahoma"/>
          <w:b/>
          <w:bCs/>
          <w:sz w:val="20"/>
          <w:szCs w:val="20"/>
        </w:rPr>
      </w:pPr>
    </w:p>
    <w:tbl>
      <w:tblPr>
        <w:tblW w:w="9640" w:type="dxa"/>
        <w:tblInd w:w="-10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tblPr>
      <w:tblGrid>
        <w:gridCol w:w="3828"/>
        <w:gridCol w:w="5812"/>
      </w:tblGrid>
      <w:tr w:rsidR="00EB1B57" w:rsidRPr="00B10F48">
        <w:tc>
          <w:tcPr>
            <w:tcW w:w="3828" w:type="dxa"/>
            <w:shd w:val="clear" w:color="auto" w:fill="FFCCCC"/>
            <w:vAlign w:val="center"/>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r w:rsidRPr="00B10F48">
              <w:rPr>
                <w:rFonts w:ascii="Tahoma" w:hAnsi="Tahoma" w:cs="Tahoma"/>
                <w:sz w:val="20"/>
                <w:szCs w:val="20"/>
              </w:rPr>
              <w:t>OBJETIVO</w:t>
            </w:r>
          </w:p>
        </w:tc>
        <w:tc>
          <w:tcPr>
            <w:tcW w:w="5812" w:type="dxa"/>
          </w:tcPr>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Expedir y verificar que las construcciones contemplen con licencias de construcción, regulando de acuerdo al Reglamento de Construcción vigente y la Ley de Ingresos.</w:t>
            </w:r>
          </w:p>
        </w:tc>
      </w:tr>
      <w:tr w:rsidR="00EB1B57" w:rsidRPr="00B10F48">
        <w:tc>
          <w:tcPr>
            <w:tcW w:w="3828" w:type="dxa"/>
            <w:shd w:val="clear" w:color="auto" w:fill="FFCCCC"/>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5812" w:type="dxa"/>
            <w:shd w:val="clear" w:color="auto" w:fill="FFCCCC"/>
          </w:tcPr>
          <w:p w:rsidR="00EB1B57" w:rsidRPr="00B10F48" w:rsidRDefault="00EB1B57" w:rsidP="00153B30">
            <w:pPr>
              <w:pStyle w:val="NormalWeb"/>
              <w:jc w:val="center"/>
              <w:rPr>
                <w:rFonts w:ascii="Tahoma" w:hAnsi="Tahoma" w:cs="Tahoma"/>
                <w:color w:val="000000"/>
                <w:sz w:val="20"/>
                <w:szCs w:val="20"/>
              </w:rPr>
            </w:pPr>
            <w:r w:rsidRPr="00B10F48">
              <w:rPr>
                <w:rFonts w:ascii="Tahoma" w:hAnsi="Tahoma" w:cs="Tahoma"/>
                <w:b/>
                <w:bCs/>
                <w:sz w:val="20"/>
                <w:szCs w:val="20"/>
              </w:rPr>
              <w:t>FUNCIONES</w:t>
            </w:r>
          </w:p>
        </w:tc>
      </w:tr>
      <w:tr w:rsidR="00EB1B57" w:rsidRPr="00B10F48">
        <w:tc>
          <w:tcPr>
            <w:tcW w:w="3828" w:type="dxa"/>
            <w:vMerge w:val="restart"/>
            <w:vAlign w:val="center"/>
          </w:tcPr>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center"/>
              <w:rPr>
                <w:rFonts w:ascii="Tahoma" w:hAnsi="Tahoma" w:cs="Tahoma"/>
                <w:sz w:val="20"/>
                <w:szCs w:val="20"/>
              </w:rPr>
            </w:pPr>
            <w:r w:rsidRPr="00B10F48">
              <w:rPr>
                <w:rFonts w:ascii="Tahoma" w:hAnsi="Tahoma" w:cs="Tahoma"/>
                <w:b/>
                <w:bCs/>
                <w:sz w:val="20"/>
                <w:szCs w:val="20"/>
              </w:rPr>
              <w:t>ÁREA DE FACTIBILIDAD Y LICENCIAS</w:t>
            </w:r>
          </w:p>
        </w:tc>
        <w:tc>
          <w:tcPr>
            <w:tcW w:w="5812" w:type="dxa"/>
          </w:tcPr>
          <w:p w:rsidR="00EB1B57" w:rsidRPr="00B10F48" w:rsidRDefault="00EB1B57" w:rsidP="00110B08">
            <w:pPr>
              <w:pStyle w:val="Prrafodelista"/>
              <w:widowControl w:val="0"/>
              <w:numPr>
                <w:ilvl w:val="0"/>
                <w:numId w:val="41"/>
              </w:numPr>
              <w:overflowPunct w:val="0"/>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Revisar proyectos ejecutivos, con la finalidad   que cumplan cabalmente con lo estipulado en el Reglamento de Construcción vigente.</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10B08">
            <w:pPr>
              <w:pStyle w:val="Prrafodelista"/>
              <w:widowControl w:val="0"/>
              <w:numPr>
                <w:ilvl w:val="0"/>
                <w:numId w:val="41"/>
              </w:numPr>
              <w:overflowPunct w:val="0"/>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 xml:space="preserve">Atender a la ciudadanía a problemas sociales que competen a esta área. </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10B08">
            <w:pPr>
              <w:pStyle w:val="Prrafodelista"/>
              <w:widowControl w:val="0"/>
              <w:numPr>
                <w:ilvl w:val="0"/>
                <w:numId w:val="41"/>
              </w:numPr>
              <w:overflowPunct w:val="0"/>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 xml:space="preserve">Supervisar construcciones de casa- habitación y locales comerciales. </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10B08">
            <w:pPr>
              <w:pStyle w:val="Prrafodelista"/>
              <w:widowControl w:val="0"/>
              <w:numPr>
                <w:ilvl w:val="0"/>
                <w:numId w:val="41"/>
              </w:numPr>
              <w:overflowPunct w:val="0"/>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Asignar alineamientos y números oficiales. Procurar la Image</w:t>
            </w:r>
            <w:r w:rsidRPr="00B10F48">
              <w:rPr>
                <w:rFonts w:ascii="Tahoma" w:hAnsi="Tahoma" w:cs="Tahoma"/>
                <w:sz w:val="20"/>
                <w:szCs w:val="20"/>
              </w:rPr>
              <w:lastRenderedPageBreak/>
              <w:t>n Urbana en el primer cuadro de la ciudad.</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10B08">
            <w:pPr>
              <w:pStyle w:val="Prrafodelista"/>
              <w:widowControl w:val="0"/>
              <w:numPr>
                <w:ilvl w:val="0"/>
                <w:numId w:val="41"/>
              </w:numPr>
              <w:overflowPunct w:val="0"/>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Ate</w:t>
            </w:r>
            <w:r w:rsidRPr="00B10F48">
              <w:rPr>
                <w:rFonts w:ascii="Tahoma" w:hAnsi="Tahoma" w:cs="Tahoma"/>
                <w:sz w:val="20"/>
                <w:szCs w:val="20"/>
              </w:rPr>
              <w:lastRenderedPageBreak/>
              <w:t>n</w:t>
            </w:r>
            <w:r w:rsidRPr="00B10F48">
              <w:rPr>
                <w:rFonts w:ascii="Tahoma" w:hAnsi="Tahoma" w:cs="Tahoma"/>
                <w:sz w:val="20"/>
                <w:szCs w:val="20"/>
              </w:rPr>
              <w:lastRenderedPageBreak/>
              <w:t xml:space="preserve">der a la ciudadanía en referencia a problemas sociales. </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10B08">
            <w:pPr>
              <w:pStyle w:val="Prrafodelista"/>
              <w:widowControl w:val="0"/>
              <w:numPr>
                <w:ilvl w:val="0"/>
                <w:numId w:val="41"/>
              </w:numPr>
              <w:overflowPunct w:val="0"/>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 xml:space="preserve">Crear de acciones permanentes conjuntamente con los inspectores, para que la ciudadanía, cumpla con el reglamento de construcción, en la zona urbana, panteón y mercados municipales. </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10B08">
            <w:pPr>
              <w:pStyle w:val="Prrafodelista"/>
              <w:widowControl w:val="0"/>
              <w:numPr>
                <w:ilvl w:val="0"/>
                <w:numId w:val="41"/>
              </w:numPr>
              <w:overflowPunct w:val="0"/>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Atender a la ciudadanía a problemas sociales, que competen a esta área.</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10B08">
            <w:pPr>
              <w:pStyle w:val="Prrafodelista"/>
              <w:widowControl w:val="0"/>
              <w:numPr>
                <w:ilvl w:val="0"/>
                <w:numId w:val="41"/>
              </w:numPr>
              <w:overflowPunct w:val="0"/>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Elaborar los informes oficiales de las actividades generadas para el análisis y toma de decisiones correspondientes, ante las autoridades competentes.</w:t>
            </w:r>
          </w:p>
        </w:tc>
      </w:tr>
    </w:tbl>
    <w:p w:rsidR="00EB1B57" w:rsidRPr="00B10F48" w:rsidRDefault="00EB1B57" w:rsidP="00153B30">
      <w:pPr>
        <w:spacing w:line="240" w:lineRule="auto"/>
        <w:jc w:val="both"/>
        <w:rPr>
          <w:rFonts w:ascii="Tahoma" w:hAnsi="Tahoma" w:cs="Tahoma"/>
          <w:b/>
          <w:bCs/>
          <w:sz w:val="20"/>
          <w:szCs w:val="20"/>
        </w:rPr>
      </w:pPr>
    </w:p>
    <w:tbl>
      <w:tblPr>
        <w:tblW w:w="9640" w:type="dxa"/>
        <w:tblInd w:w="-10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tblPr>
      <w:tblGrid>
        <w:gridCol w:w="3828"/>
        <w:gridCol w:w="5812"/>
      </w:tblGrid>
      <w:tr w:rsidR="00EB1B57" w:rsidRPr="00B10F48">
        <w:tc>
          <w:tcPr>
            <w:tcW w:w="3828" w:type="dxa"/>
            <w:shd w:val="clear" w:color="auto" w:fill="FFCCCC"/>
            <w:vAlign w:val="center"/>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r w:rsidRPr="00B10F48">
              <w:rPr>
                <w:rFonts w:ascii="Tahoma" w:hAnsi="Tahoma" w:cs="Tahoma"/>
                <w:sz w:val="20"/>
                <w:szCs w:val="20"/>
              </w:rPr>
              <w:t>OBJETIVO</w:t>
            </w:r>
          </w:p>
        </w:tc>
        <w:tc>
          <w:tcPr>
            <w:tcW w:w="5812" w:type="dxa"/>
          </w:tcPr>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Regularizar los asentamientos humanos y/o lotificaciones irregulares que se localicen dentro de Mancha Urbana.</w:t>
            </w:r>
          </w:p>
          <w:p w:rsidR="00EB1B57" w:rsidRPr="00B10F48" w:rsidRDefault="00EB1B57" w:rsidP="00153B30">
            <w:pPr>
              <w:pStyle w:val="Sinespaciado"/>
              <w:jc w:val="both"/>
              <w:rPr>
                <w:rFonts w:ascii="Tahoma" w:hAnsi="Tahoma" w:cs="Tahoma"/>
                <w:sz w:val="20"/>
                <w:szCs w:val="20"/>
              </w:rPr>
            </w:pPr>
          </w:p>
        </w:tc>
      </w:tr>
      <w:tr w:rsidR="00EB1B57" w:rsidRPr="00B10F48">
        <w:tc>
          <w:tcPr>
            <w:tcW w:w="3828" w:type="dxa"/>
            <w:shd w:val="clear" w:color="auto" w:fill="FFCCCC"/>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5812" w:type="dxa"/>
            <w:shd w:val="clear" w:color="auto" w:fill="FFCCCC"/>
          </w:tcPr>
          <w:p w:rsidR="00EB1B57" w:rsidRPr="00B10F48" w:rsidRDefault="00EB1B57" w:rsidP="00153B30">
            <w:pPr>
              <w:pStyle w:val="NormalWeb"/>
              <w:jc w:val="center"/>
              <w:rPr>
                <w:rFonts w:ascii="Tahoma" w:hAnsi="Tahoma" w:cs="Tahoma"/>
                <w:color w:val="000000"/>
                <w:sz w:val="20"/>
                <w:szCs w:val="20"/>
              </w:rPr>
            </w:pPr>
            <w:r w:rsidRPr="00B10F48">
              <w:rPr>
                <w:rFonts w:ascii="Tahoma" w:hAnsi="Tahoma" w:cs="Tahoma"/>
                <w:b/>
                <w:bCs/>
                <w:sz w:val="20"/>
                <w:szCs w:val="20"/>
              </w:rPr>
              <w:t>FUNCIONES</w:t>
            </w:r>
          </w:p>
        </w:tc>
      </w:tr>
      <w:tr w:rsidR="00EB1B57" w:rsidRPr="00B10F48">
        <w:tc>
          <w:tcPr>
            <w:tcW w:w="3828" w:type="dxa"/>
            <w:vMerge w:val="restart"/>
            <w:vAlign w:val="center"/>
          </w:tcPr>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center"/>
              <w:rPr>
                <w:rFonts w:ascii="Tahoma" w:hAnsi="Tahoma" w:cs="Tahoma"/>
                <w:sz w:val="20"/>
                <w:szCs w:val="20"/>
              </w:rPr>
            </w:pPr>
            <w:r w:rsidRPr="00B10F48">
              <w:rPr>
                <w:rFonts w:ascii="Tahoma" w:hAnsi="Tahoma" w:cs="Tahoma"/>
                <w:b/>
                <w:bCs/>
                <w:sz w:val="20"/>
                <w:szCs w:val="20"/>
              </w:rPr>
              <w:t>ÁREA DE ORDENAMIENTO URBANO</w:t>
            </w:r>
          </w:p>
        </w:tc>
        <w:tc>
          <w:tcPr>
            <w:tcW w:w="5812" w:type="dxa"/>
          </w:tcPr>
          <w:p w:rsidR="00EB1B57" w:rsidRPr="00B10F48" w:rsidRDefault="00EB1B57" w:rsidP="00153B30">
            <w:pPr>
              <w:pStyle w:val="Prrafodelista"/>
              <w:widowControl w:val="0"/>
              <w:overflowPunct w:val="0"/>
              <w:autoSpaceDE w:val="0"/>
              <w:autoSpaceDN w:val="0"/>
              <w:adjustRightInd w:val="0"/>
              <w:spacing w:line="240" w:lineRule="auto"/>
              <w:jc w:val="both"/>
              <w:rPr>
                <w:rFonts w:ascii="Tahoma" w:hAnsi="Tahoma" w:cs="Tahoma"/>
                <w:sz w:val="20"/>
                <w:szCs w:val="20"/>
              </w:rPr>
            </w:pPr>
          </w:p>
          <w:p w:rsidR="00EB1B57" w:rsidRPr="00B10F48" w:rsidRDefault="00EB1B57" w:rsidP="00110B08">
            <w:pPr>
              <w:pStyle w:val="Prrafodelista"/>
              <w:numPr>
                <w:ilvl w:val="0"/>
                <w:numId w:val="42"/>
              </w:num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Llevar documentación a las de pendencias así como  Registro Público de la Propiedad, catastro y promotora de vivienda.</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53B30">
            <w:pPr>
              <w:pStyle w:val="Prrafodelista"/>
              <w:widowControl w:val="0"/>
              <w:overflowPunct w:val="0"/>
              <w:autoSpaceDE w:val="0"/>
              <w:autoSpaceDN w:val="0"/>
              <w:adjustRightInd w:val="0"/>
              <w:spacing w:line="240" w:lineRule="auto"/>
              <w:jc w:val="both"/>
              <w:rPr>
                <w:rFonts w:ascii="Tahoma" w:hAnsi="Tahoma" w:cs="Tahoma"/>
                <w:sz w:val="20"/>
                <w:szCs w:val="20"/>
              </w:rPr>
            </w:pPr>
          </w:p>
          <w:p w:rsidR="00EB1B57" w:rsidRPr="00B10F48" w:rsidRDefault="00EB1B57" w:rsidP="00110B08">
            <w:pPr>
              <w:pStyle w:val="Prrafodelista"/>
              <w:numPr>
                <w:ilvl w:val="0"/>
                <w:numId w:val="42"/>
              </w:numPr>
              <w:spacing w:line="240" w:lineRule="auto"/>
              <w:jc w:val="both"/>
              <w:rPr>
                <w:rFonts w:ascii="Tahoma" w:hAnsi="Tahoma" w:cs="Tahoma"/>
                <w:sz w:val="20"/>
                <w:szCs w:val="20"/>
              </w:rPr>
            </w:pPr>
            <w:r w:rsidRPr="00B10F48">
              <w:rPr>
                <w:rFonts w:ascii="Tahoma" w:hAnsi="Tahoma" w:cs="Tahoma"/>
                <w:sz w:val="20"/>
                <w:szCs w:val="20"/>
              </w:rPr>
              <w:t>Organizar documentos de fraccionamientos, asentamientos humanos y/o lotificaciones irregulares.</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53B30">
            <w:pPr>
              <w:pStyle w:val="Prrafodelista"/>
              <w:widowControl w:val="0"/>
              <w:overflowPunct w:val="0"/>
              <w:autoSpaceDE w:val="0"/>
              <w:autoSpaceDN w:val="0"/>
              <w:adjustRightInd w:val="0"/>
              <w:spacing w:line="240" w:lineRule="auto"/>
              <w:jc w:val="both"/>
              <w:rPr>
                <w:rFonts w:ascii="Tahoma" w:hAnsi="Tahoma" w:cs="Tahoma"/>
                <w:sz w:val="20"/>
                <w:szCs w:val="20"/>
              </w:rPr>
            </w:pPr>
          </w:p>
          <w:p w:rsidR="00EB1B57" w:rsidRPr="00B10F48" w:rsidRDefault="00EB1B57" w:rsidP="00110B08">
            <w:pPr>
              <w:pStyle w:val="Prrafodelista"/>
              <w:numPr>
                <w:ilvl w:val="0"/>
                <w:numId w:val="42"/>
              </w:numPr>
              <w:spacing w:after="0" w:line="240" w:lineRule="auto"/>
              <w:jc w:val="both"/>
              <w:rPr>
                <w:rFonts w:ascii="Tahoma" w:hAnsi="Tahoma" w:cs="Tahoma"/>
                <w:sz w:val="20"/>
                <w:szCs w:val="20"/>
              </w:rPr>
            </w:pPr>
            <w:r w:rsidRPr="00B10F48">
              <w:rPr>
                <w:rFonts w:ascii="Tahoma" w:hAnsi="Tahoma" w:cs="Tahoma"/>
                <w:sz w:val="20"/>
                <w:szCs w:val="20"/>
              </w:rPr>
              <w:t>Gestor de trámites de emisión de claves catastrales ante la dirección de catastro urbano y rural de colonias.</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53B30">
            <w:pPr>
              <w:pStyle w:val="Prrafodelista"/>
              <w:widowControl w:val="0"/>
              <w:overflowPunct w:val="0"/>
              <w:autoSpaceDE w:val="0"/>
              <w:autoSpaceDN w:val="0"/>
              <w:adjustRightInd w:val="0"/>
              <w:spacing w:line="240" w:lineRule="auto"/>
              <w:jc w:val="both"/>
              <w:rPr>
                <w:rFonts w:ascii="Tahoma" w:hAnsi="Tahoma" w:cs="Tahoma"/>
                <w:sz w:val="20"/>
                <w:szCs w:val="20"/>
              </w:rPr>
            </w:pPr>
          </w:p>
          <w:p w:rsidR="00EB1B57" w:rsidRPr="00B10F48" w:rsidRDefault="00EB1B57" w:rsidP="00110B08">
            <w:pPr>
              <w:pStyle w:val="Prrafodelista"/>
              <w:numPr>
                <w:ilvl w:val="0"/>
                <w:numId w:val="42"/>
              </w:numPr>
              <w:spacing w:after="0" w:line="240" w:lineRule="auto"/>
              <w:jc w:val="both"/>
              <w:rPr>
                <w:rFonts w:ascii="Tahoma" w:hAnsi="Tahoma" w:cs="Tahoma"/>
                <w:sz w:val="20"/>
                <w:szCs w:val="20"/>
              </w:rPr>
            </w:pPr>
            <w:r w:rsidRPr="00B10F48">
              <w:rPr>
                <w:rFonts w:ascii="Tahoma" w:hAnsi="Tahoma" w:cs="Tahoma"/>
                <w:sz w:val="20"/>
                <w:szCs w:val="20"/>
              </w:rPr>
              <w:t>Regularización de trámites de escrituración ante el registro  público  de la propiedad y del  comercio.</w:t>
            </w:r>
          </w:p>
          <w:p w:rsidR="00EB1B57" w:rsidRPr="00B10F48" w:rsidRDefault="00EB1B57" w:rsidP="00153B30">
            <w:pPr>
              <w:pStyle w:val="Prrafodelista"/>
              <w:spacing w:line="240" w:lineRule="auto"/>
              <w:jc w:val="both"/>
              <w:rPr>
                <w:rFonts w:ascii="Tahoma" w:hAnsi="Tahoma" w:cs="Tahoma"/>
                <w:sz w:val="20"/>
                <w:szCs w:val="20"/>
              </w:rPr>
            </w:pP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53B30">
            <w:pPr>
              <w:pStyle w:val="Prrafodelista"/>
              <w:widowControl w:val="0"/>
              <w:overflowPunct w:val="0"/>
              <w:autoSpaceDE w:val="0"/>
              <w:autoSpaceDN w:val="0"/>
              <w:adjustRightInd w:val="0"/>
              <w:spacing w:line="240" w:lineRule="auto"/>
              <w:jc w:val="both"/>
              <w:rPr>
                <w:rFonts w:ascii="Tahoma" w:hAnsi="Tahoma" w:cs="Tahoma"/>
                <w:sz w:val="20"/>
                <w:szCs w:val="20"/>
              </w:rPr>
            </w:pPr>
          </w:p>
          <w:p w:rsidR="00EB1B57" w:rsidRPr="00B10F48" w:rsidRDefault="00EB1B57" w:rsidP="00110B08">
            <w:pPr>
              <w:pStyle w:val="Prrafodelista"/>
              <w:numPr>
                <w:ilvl w:val="0"/>
                <w:numId w:val="42"/>
              </w:numPr>
              <w:spacing w:after="0" w:line="240" w:lineRule="auto"/>
              <w:jc w:val="both"/>
              <w:rPr>
                <w:rFonts w:ascii="Tahoma" w:hAnsi="Tahoma" w:cs="Tahoma"/>
                <w:sz w:val="20"/>
                <w:szCs w:val="20"/>
              </w:rPr>
            </w:pPr>
            <w:r w:rsidRPr="00B10F48">
              <w:rPr>
                <w:rFonts w:ascii="Tahoma" w:hAnsi="Tahoma" w:cs="Tahoma"/>
                <w:sz w:val="20"/>
                <w:szCs w:val="20"/>
              </w:rPr>
              <w:t>Elaborar los informes oficiales de las actividades generadas para el análisis y toma de decisiones correspondientes, ante las autoridades competentes.</w:t>
            </w:r>
          </w:p>
          <w:p w:rsidR="00EB1B57" w:rsidRPr="00B10F48" w:rsidRDefault="00EB1B57" w:rsidP="00153B30">
            <w:pPr>
              <w:pStyle w:val="Prrafodelista"/>
              <w:spacing w:line="240" w:lineRule="auto"/>
              <w:jc w:val="both"/>
              <w:rPr>
                <w:rFonts w:ascii="Tahoma" w:hAnsi="Tahoma" w:cs="Tahoma"/>
                <w:sz w:val="20"/>
                <w:szCs w:val="20"/>
              </w:rPr>
            </w:pPr>
          </w:p>
        </w:tc>
      </w:tr>
    </w:tbl>
    <w:p w:rsidR="00EB1B57" w:rsidRPr="00B10F48" w:rsidRDefault="00EB1B57" w:rsidP="00153B30">
      <w:pPr>
        <w:spacing w:line="240" w:lineRule="auto"/>
        <w:jc w:val="both"/>
        <w:rPr>
          <w:rFonts w:ascii="Tahoma" w:hAnsi="Tahoma" w:cs="Tahoma"/>
          <w:b/>
          <w:bCs/>
          <w:sz w:val="20"/>
          <w:szCs w:val="20"/>
        </w:rPr>
      </w:pPr>
    </w:p>
    <w:tbl>
      <w:tblPr>
        <w:tblW w:w="9640" w:type="dxa"/>
        <w:tblInd w:w="-10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tblPr>
      <w:tblGrid>
        <w:gridCol w:w="3828"/>
        <w:gridCol w:w="5812"/>
      </w:tblGrid>
      <w:tr w:rsidR="00EB1B57" w:rsidRPr="00B10F48">
        <w:tc>
          <w:tcPr>
            <w:tcW w:w="3828" w:type="dxa"/>
            <w:shd w:val="clear" w:color="auto" w:fill="FFCCCC"/>
            <w:vAlign w:val="center"/>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r w:rsidRPr="00B10F48">
              <w:rPr>
                <w:rFonts w:ascii="Tahoma" w:hAnsi="Tahoma" w:cs="Tahoma"/>
                <w:sz w:val="20"/>
                <w:szCs w:val="20"/>
              </w:rPr>
              <w:t>OBJETIVO</w:t>
            </w:r>
          </w:p>
        </w:tc>
        <w:tc>
          <w:tcPr>
            <w:tcW w:w="5812" w:type="dxa"/>
          </w:tcPr>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Tramitar y regular los panteones en área rural de la ciudad de Comitán de Domínguez, Chiapas; así como las áreas que se encuentren localizadas como donación en la municipalización de un Fraccionamiento.</w:t>
            </w:r>
          </w:p>
          <w:p w:rsidR="00EB1B57" w:rsidRPr="00B10F48" w:rsidRDefault="00EB1B57" w:rsidP="00153B30">
            <w:pPr>
              <w:pStyle w:val="Sinespaciado"/>
              <w:jc w:val="both"/>
              <w:rPr>
                <w:rFonts w:ascii="Tahoma" w:hAnsi="Tahoma" w:cs="Tahoma"/>
                <w:sz w:val="20"/>
                <w:szCs w:val="20"/>
              </w:rPr>
            </w:pPr>
          </w:p>
        </w:tc>
      </w:tr>
      <w:tr w:rsidR="00EB1B57" w:rsidRPr="00B10F48">
        <w:tc>
          <w:tcPr>
            <w:tcW w:w="3828" w:type="dxa"/>
            <w:shd w:val="clear" w:color="auto" w:fill="FFCCCC"/>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5812" w:type="dxa"/>
            <w:shd w:val="clear" w:color="auto" w:fill="FFCCCC"/>
          </w:tcPr>
          <w:p w:rsidR="00EB1B57" w:rsidRPr="00B10F48" w:rsidRDefault="00EB1B57" w:rsidP="00153B30">
            <w:pPr>
              <w:pStyle w:val="NormalWeb"/>
              <w:jc w:val="center"/>
              <w:rPr>
                <w:rFonts w:ascii="Tahoma" w:hAnsi="Tahoma" w:cs="Tahoma"/>
                <w:color w:val="000000"/>
                <w:sz w:val="20"/>
                <w:szCs w:val="20"/>
              </w:rPr>
            </w:pPr>
            <w:r w:rsidRPr="00B10F48">
              <w:rPr>
                <w:rFonts w:ascii="Tahoma" w:hAnsi="Tahoma" w:cs="Tahoma"/>
                <w:b/>
                <w:bCs/>
                <w:sz w:val="20"/>
                <w:szCs w:val="20"/>
              </w:rPr>
              <w:t>FUNCIONES</w:t>
            </w:r>
          </w:p>
        </w:tc>
      </w:tr>
      <w:tr w:rsidR="00EB1B57" w:rsidRPr="00B10F48">
        <w:tc>
          <w:tcPr>
            <w:tcW w:w="3828" w:type="dxa"/>
            <w:vMerge w:val="restart"/>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ÁREA DE TENENCIA RURAL</w:t>
            </w:r>
          </w:p>
          <w:p w:rsidR="00EB1B57" w:rsidRPr="00B10F48" w:rsidRDefault="00EB1B57" w:rsidP="00153B30">
            <w:pPr>
              <w:spacing w:line="240" w:lineRule="auto"/>
              <w:jc w:val="both"/>
              <w:rPr>
                <w:rFonts w:ascii="Tahoma" w:hAnsi="Tahoma" w:cs="Tahoma"/>
                <w:sz w:val="20"/>
                <w:szCs w:val="20"/>
              </w:rPr>
            </w:pPr>
          </w:p>
        </w:tc>
        <w:tc>
          <w:tcPr>
            <w:tcW w:w="5812" w:type="dxa"/>
          </w:tcPr>
          <w:p w:rsidR="00EB1B57" w:rsidRPr="00B10F48" w:rsidRDefault="00EB1B57" w:rsidP="00153B30">
            <w:pPr>
              <w:pStyle w:val="Prrafodelista"/>
              <w:widowControl w:val="0"/>
              <w:overflowPunct w:val="0"/>
              <w:autoSpaceDE w:val="0"/>
              <w:autoSpaceDN w:val="0"/>
              <w:adjustRightInd w:val="0"/>
              <w:spacing w:line="240" w:lineRule="auto"/>
              <w:jc w:val="both"/>
              <w:rPr>
                <w:rFonts w:ascii="Tahoma" w:hAnsi="Tahoma" w:cs="Tahoma"/>
                <w:sz w:val="20"/>
                <w:szCs w:val="20"/>
              </w:rPr>
            </w:pPr>
          </w:p>
          <w:p w:rsidR="00EB1B57" w:rsidRPr="00B10F48" w:rsidRDefault="00EB1B57" w:rsidP="00110B08">
            <w:pPr>
              <w:pStyle w:val="Prrafodelista"/>
              <w:numPr>
                <w:ilvl w:val="0"/>
                <w:numId w:val="47"/>
              </w:numPr>
              <w:spacing w:after="0" w:line="240" w:lineRule="auto"/>
              <w:jc w:val="both"/>
              <w:rPr>
                <w:rFonts w:ascii="Tahoma" w:hAnsi="Tahoma" w:cs="Tahoma"/>
                <w:sz w:val="20"/>
                <w:szCs w:val="20"/>
              </w:rPr>
            </w:pPr>
            <w:r w:rsidRPr="00B10F48">
              <w:rPr>
                <w:rFonts w:ascii="Tahoma" w:hAnsi="Tahoma" w:cs="Tahoma"/>
                <w:sz w:val="20"/>
                <w:szCs w:val="20"/>
              </w:rPr>
              <w:t xml:space="preserve">Recepción  de documentos para trámites  de regularización  de panteones  rurales </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10B08">
            <w:pPr>
              <w:pStyle w:val="Prrafodelista"/>
              <w:numPr>
                <w:ilvl w:val="0"/>
                <w:numId w:val="47"/>
              </w:numPr>
              <w:spacing w:after="0" w:line="240" w:lineRule="auto"/>
              <w:jc w:val="both"/>
              <w:rPr>
                <w:rFonts w:ascii="Tahoma" w:hAnsi="Tahoma" w:cs="Tahoma"/>
                <w:sz w:val="20"/>
                <w:szCs w:val="20"/>
              </w:rPr>
            </w:pPr>
            <w:r w:rsidRPr="00B10F48">
              <w:rPr>
                <w:rFonts w:ascii="Tahoma" w:hAnsi="Tahoma" w:cs="Tahoma"/>
                <w:sz w:val="20"/>
                <w:szCs w:val="20"/>
              </w:rPr>
              <w:t>Recepción de documentos para la regularización de espac</w:t>
            </w:r>
            <w:r w:rsidRPr="00B10F48">
              <w:rPr>
                <w:rFonts w:ascii="Tahoma" w:hAnsi="Tahoma" w:cs="Tahoma"/>
                <w:sz w:val="20"/>
                <w:szCs w:val="20"/>
              </w:rPr>
              <w:lastRenderedPageBreak/>
              <w:t>ios religiosos, que se encuentran asentadas dentro de las áreas de donación de fraccionamiento.</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10B08">
            <w:pPr>
              <w:pStyle w:val="Prrafodelista"/>
              <w:numPr>
                <w:ilvl w:val="0"/>
                <w:numId w:val="47"/>
              </w:num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Lle</w:t>
            </w:r>
            <w:r w:rsidRPr="00B10F48">
              <w:rPr>
                <w:rFonts w:ascii="Tahoma" w:hAnsi="Tahoma" w:cs="Tahoma"/>
                <w:sz w:val="20"/>
                <w:szCs w:val="20"/>
              </w:rPr>
              <w:lastRenderedPageBreak/>
              <w:t>v</w:t>
            </w:r>
            <w:r w:rsidRPr="00B10F48">
              <w:rPr>
                <w:rFonts w:ascii="Tahoma" w:hAnsi="Tahoma" w:cs="Tahoma"/>
                <w:sz w:val="20"/>
                <w:szCs w:val="20"/>
              </w:rPr>
              <w:lastRenderedPageBreak/>
              <w:t xml:space="preserve">ar reporte a diario de las atenciones de las asesorías que se brindan. </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53B30">
            <w:pPr>
              <w:pStyle w:val="Prrafodelista"/>
              <w:widowControl w:val="0"/>
              <w:overflowPunct w:val="0"/>
              <w:autoSpaceDE w:val="0"/>
              <w:autoSpaceDN w:val="0"/>
              <w:adjustRightInd w:val="0"/>
              <w:spacing w:line="240" w:lineRule="auto"/>
              <w:jc w:val="both"/>
              <w:rPr>
                <w:rFonts w:ascii="Tahoma" w:hAnsi="Tahoma" w:cs="Tahoma"/>
                <w:sz w:val="20"/>
                <w:szCs w:val="20"/>
              </w:rPr>
            </w:pPr>
          </w:p>
          <w:p w:rsidR="00EB1B57" w:rsidRPr="00B10F48" w:rsidRDefault="00EB1B57" w:rsidP="00110B08">
            <w:pPr>
              <w:pStyle w:val="Prrafodelista"/>
              <w:numPr>
                <w:ilvl w:val="0"/>
                <w:numId w:val="47"/>
              </w:numPr>
              <w:autoSpaceDE w:val="0"/>
              <w:autoSpaceDN w:val="0"/>
              <w:adjustRightInd w:val="0"/>
              <w:spacing w:after="0" w:line="240" w:lineRule="auto"/>
              <w:jc w:val="both"/>
              <w:rPr>
                <w:rFonts w:ascii="Tahoma" w:hAnsi="Tahoma" w:cs="Tahoma"/>
                <w:sz w:val="20"/>
                <w:szCs w:val="20"/>
              </w:rPr>
            </w:pPr>
            <w:r w:rsidRPr="00B10F48">
              <w:rPr>
                <w:rFonts w:ascii="Tahoma" w:hAnsi="Tahoma" w:cs="Tahoma"/>
                <w:sz w:val="20"/>
                <w:szCs w:val="20"/>
              </w:rPr>
              <w:t>Programar las agendas de inspecciones que se realizan físicamente.</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53B30">
            <w:pPr>
              <w:pStyle w:val="Prrafodelista"/>
              <w:widowControl w:val="0"/>
              <w:overflowPunct w:val="0"/>
              <w:autoSpaceDE w:val="0"/>
              <w:autoSpaceDN w:val="0"/>
              <w:adjustRightInd w:val="0"/>
              <w:spacing w:line="240" w:lineRule="auto"/>
              <w:jc w:val="both"/>
              <w:rPr>
                <w:rFonts w:ascii="Tahoma" w:hAnsi="Tahoma" w:cs="Tahoma"/>
                <w:sz w:val="20"/>
                <w:szCs w:val="20"/>
              </w:rPr>
            </w:pPr>
          </w:p>
          <w:p w:rsidR="00EB1B57" w:rsidRPr="00B10F48" w:rsidRDefault="00EB1B57" w:rsidP="00110B08">
            <w:pPr>
              <w:pStyle w:val="Prrafodelista"/>
              <w:numPr>
                <w:ilvl w:val="0"/>
                <w:numId w:val="47"/>
              </w:numPr>
              <w:spacing w:after="0" w:line="240" w:lineRule="auto"/>
              <w:jc w:val="both"/>
              <w:rPr>
                <w:rFonts w:ascii="Tahoma" w:hAnsi="Tahoma" w:cs="Tahoma"/>
                <w:sz w:val="20"/>
                <w:szCs w:val="20"/>
              </w:rPr>
            </w:pPr>
            <w:r w:rsidRPr="00B10F48">
              <w:rPr>
                <w:rFonts w:ascii="Tahoma" w:hAnsi="Tahoma" w:cs="Tahoma"/>
                <w:sz w:val="20"/>
                <w:szCs w:val="20"/>
              </w:rPr>
              <w:t xml:space="preserve">Elaborar los informes oficiales de las actividades generadas para el análisis y toma de decisiones correspondientes, ante las autoridades competentes. </w:t>
            </w:r>
          </w:p>
        </w:tc>
      </w:tr>
    </w:tbl>
    <w:p w:rsidR="00EB1B57" w:rsidRPr="00B10F48" w:rsidRDefault="00EB1B57" w:rsidP="00153B30">
      <w:pPr>
        <w:spacing w:line="240" w:lineRule="auto"/>
        <w:jc w:val="both"/>
        <w:rPr>
          <w:rFonts w:ascii="Tahoma" w:hAnsi="Tahoma" w:cs="Tahoma"/>
          <w:b/>
          <w:bCs/>
          <w:sz w:val="20"/>
          <w:szCs w:val="20"/>
        </w:rPr>
      </w:pPr>
    </w:p>
    <w:tbl>
      <w:tblPr>
        <w:tblW w:w="9640" w:type="dxa"/>
        <w:tblInd w:w="-10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tblPr>
      <w:tblGrid>
        <w:gridCol w:w="3828"/>
        <w:gridCol w:w="5812"/>
      </w:tblGrid>
      <w:tr w:rsidR="00EB1B57" w:rsidRPr="00B10F48">
        <w:tc>
          <w:tcPr>
            <w:tcW w:w="3828" w:type="dxa"/>
            <w:shd w:val="clear" w:color="auto" w:fill="FFCCCC"/>
            <w:vAlign w:val="center"/>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r w:rsidRPr="00B10F48">
              <w:rPr>
                <w:rFonts w:ascii="Tahoma" w:hAnsi="Tahoma" w:cs="Tahoma"/>
                <w:sz w:val="20"/>
                <w:szCs w:val="20"/>
              </w:rPr>
              <w:t>OBJETIVO</w:t>
            </w:r>
          </w:p>
        </w:tc>
        <w:tc>
          <w:tcPr>
            <w:tcW w:w="5812" w:type="dxa"/>
          </w:tcPr>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Tramitar y regular los asentamientos humanos de Colonias y/o lotificaciones, así como los espacios destinados para educación.</w:t>
            </w:r>
          </w:p>
          <w:p w:rsidR="00EB1B57" w:rsidRPr="00B10F48" w:rsidRDefault="00EB1B57" w:rsidP="00153B30">
            <w:pPr>
              <w:pStyle w:val="Sinespaciado"/>
              <w:jc w:val="both"/>
              <w:rPr>
                <w:rFonts w:ascii="Tahoma" w:hAnsi="Tahoma" w:cs="Tahoma"/>
                <w:sz w:val="20"/>
                <w:szCs w:val="20"/>
              </w:rPr>
            </w:pPr>
          </w:p>
        </w:tc>
      </w:tr>
      <w:tr w:rsidR="00EB1B57" w:rsidRPr="00B10F48">
        <w:tc>
          <w:tcPr>
            <w:tcW w:w="3828" w:type="dxa"/>
            <w:shd w:val="clear" w:color="auto" w:fill="FFCCCC"/>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5812" w:type="dxa"/>
            <w:shd w:val="clear" w:color="auto" w:fill="FFCCCC"/>
          </w:tcPr>
          <w:p w:rsidR="00EB1B57" w:rsidRPr="00B10F48" w:rsidRDefault="00EB1B57" w:rsidP="00153B30">
            <w:pPr>
              <w:pStyle w:val="NormalWeb"/>
              <w:jc w:val="center"/>
              <w:rPr>
                <w:rFonts w:ascii="Tahoma" w:hAnsi="Tahoma" w:cs="Tahoma"/>
                <w:color w:val="000000"/>
                <w:sz w:val="20"/>
                <w:szCs w:val="20"/>
              </w:rPr>
            </w:pPr>
            <w:r w:rsidRPr="00B10F48">
              <w:rPr>
                <w:rFonts w:ascii="Tahoma" w:hAnsi="Tahoma" w:cs="Tahoma"/>
                <w:b/>
                <w:bCs/>
                <w:sz w:val="20"/>
                <w:szCs w:val="20"/>
              </w:rPr>
              <w:t>FUNCIONES</w:t>
            </w:r>
          </w:p>
        </w:tc>
      </w:tr>
      <w:tr w:rsidR="00EB1B57" w:rsidRPr="00B10F48">
        <w:tc>
          <w:tcPr>
            <w:tcW w:w="3828" w:type="dxa"/>
            <w:vMerge w:val="restart"/>
            <w:vAlign w:val="center"/>
          </w:tcPr>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sz w:val="20"/>
                <w:szCs w:val="20"/>
              </w:rPr>
            </w:pPr>
            <w:r w:rsidRPr="00B10F48">
              <w:rPr>
                <w:rFonts w:ascii="Tahoma" w:hAnsi="Tahoma" w:cs="Tahoma"/>
                <w:b/>
                <w:bCs/>
                <w:sz w:val="20"/>
                <w:szCs w:val="20"/>
              </w:rPr>
              <w:t>ÁREA DE ORDENAMIENTO TERRITORIAL</w:t>
            </w:r>
          </w:p>
        </w:tc>
        <w:tc>
          <w:tcPr>
            <w:tcW w:w="5812" w:type="dxa"/>
          </w:tcPr>
          <w:p w:rsidR="00EB1B57" w:rsidRPr="00B10F48" w:rsidRDefault="00EB1B57" w:rsidP="00110B08">
            <w:pPr>
              <w:pStyle w:val="Prrafodelista"/>
              <w:numPr>
                <w:ilvl w:val="0"/>
                <w:numId w:val="43"/>
              </w:numPr>
              <w:spacing w:after="0" w:line="240" w:lineRule="auto"/>
              <w:jc w:val="both"/>
              <w:rPr>
                <w:rFonts w:ascii="Tahoma" w:hAnsi="Tahoma" w:cs="Tahoma"/>
                <w:sz w:val="20"/>
                <w:szCs w:val="20"/>
              </w:rPr>
            </w:pPr>
            <w:r w:rsidRPr="00B10F48">
              <w:rPr>
                <w:rFonts w:ascii="Tahoma" w:hAnsi="Tahoma" w:cs="Tahoma"/>
                <w:sz w:val="20"/>
                <w:szCs w:val="20"/>
              </w:rPr>
              <w:t>Atender todas las peticiones en General, para  darle Solución.</w:t>
            </w:r>
          </w:p>
          <w:p w:rsidR="00EB1B57" w:rsidRPr="00B10F48" w:rsidRDefault="00EB1B57" w:rsidP="00153B30">
            <w:pPr>
              <w:pStyle w:val="Prrafodelista"/>
              <w:spacing w:line="240" w:lineRule="auto"/>
              <w:jc w:val="both"/>
              <w:rPr>
                <w:rFonts w:ascii="Tahoma" w:hAnsi="Tahoma" w:cs="Tahoma"/>
                <w:sz w:val="20"/>
                <w:szCs w:val="20"/>
              </w:rPr>
            </w:pP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10B08">
            <w:pPr>
              <w:pStyle w:val="Prrafodelista"/>
              <w:numPr>
                <w:ilvl w:val="0"/>
                <w:numId w:val="43"/>
              </w:numPr>
              <w:autoSpaceDE w:val="0"/>
              <w:autoSpaceDN w:val="0"/>
              <w:adjustRightInd w:val="0"/>
              <w:spacing w:after="0" w:line="240" w:lineRule="auto"/>
              <w:jc w:val="both"/>
              <w:rPr>
                <w:rFonts w:ascii="Tahoma" w:eastAsia="Wingdings-Regular" w:hAnsi="Tahoma" w:cs="Tahoma"/>
                <w:sz w:val="20"/>
                <w:szCs w:val="20"/>
              </w:rPr>
            </w:pPr>
            <w:r w:rsidRPr="00B10F48">
              <w:rPr>
                <w:rFonts w:ascii="Tahoma" w:eastAsia="Wingdings-Regular" w:hAnsi="Tahoma" w:cs="Tahoma"/>
                <w:sz w:val="20"/>
                <w:szCs w:val="20"/>
              </w:rPr>
              <w:t>Recepcionar y revisar documentos para la regularización de Colonias y/o lotificaciones irregulares.</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10B08">
            <w:pPr>
              <w:pStyle w:val="Prrafodelista"/>
              <w:numPr>
                <w:ilvl w:val="0"/>
                <w:numId w:val="43"/>
              </w:numPr>
              <w:spacing w:after="0" w:line="240" w:lineRule="auto"/>
              <w:jc w:val="both"/>
              <w:rPr>
                <w:rFonts w:ascii="Tahoma" w:hAnsi="Tahoma" w:cs="Tahoma"/>
                <w:sz w:val="20"/>
                <w:szCs w:val="20"/>
              </w:rPr>
            </w:pPr>
            <w:r w:rsidRPr="00B10F48">
              <w:rPr>
                <w:rFonts w:ascii="Tahoma" w:hAnsi="Tahoma" w:cs="Tahoma"/>
                <w:sz w:val="20"/>
                <w:szCs w:val="20"/>
              </w:rPr>
              <w:t>Asesoría jurídica a la ciudadanía en general.</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10B08">
            <w:pPr>
              <w:pStyle w:val="Prrafodelista"/>
              <w:numPr>
                <w:ilvl w:val="0"/>
                <w:numId w:val="43"/>
              </w:numPr>
              <w:spacing w:after="0" w:line="240" w:lineRule="auto"/>
              <w:jc w:val="both"/>
              <w:rPr>
                <w:rFonts w:ascii="Tahoma" w:hAnsi="Tahoma" w:cs="Tahoma"/>
                <w:sz w:val="20"/>
                <w:szCs w:val="20"/>
              </w:rPr>
            </w:pPr>
            <w:r w:rsidRPr="00B10F48">
              <w:rPr>
                <w:rFonts w:ascii="Tahoma" w:hAnsi="Tahoma" w:cs="Tahoma"/>
                <w:sz w:val="20"/>
                <w:szCs w:val="20"/>
              </w:rPr>
              <w:t>Recepción de documentos para trámites de regularización para los espacios educativos  de este municipio.</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53B30">
            <w:pPr>
              <w:pStyle w:val="Prrafodelista"/>
              <w:widowControl w:val="0"/>
              <w:overflowPunct w:val="0"/>
              <w:autoSpaceDE w:val="0"/>
              <w:autoSpaceDN w:val="0"/>
              <w:adjustRightInd w:val="0"/>
              <w:spacing w:line="240" w:lineRule="auto"/>
              <w:jc w:val="both"/>
              <w:rPr>
                <w:rFonts w:ascii="Tahoma" w:hAnsi="Tahoma" w:cs="Tahoma"/>
                <w:sz w:val="20"/>
                <w:szCs w:val="20"/>
              </w:rPr>
            </w:pPr>
          </w:p>
          <w:p w:rsidR="00EB1B57" w:rsidRPr="00B10F48" w:rsidRDefault="00EB1B57" w:rsidP="00110B08">
            <w:pPr>
              <w:pStyle w:val="Prrafodelista"/>
              <w:numPr>
                <w:ilvl w:val="0"/>
                <w:numId w:val="43"/>
              </w:numPr>
              <w:spacing w:after="0" w:line="240" w:lineRule="auto"/>
              <w:jc w:val="both"/>
              <w:rPr>
                <w:rFonts w:ascii="Tahoma" w:hAnsi="Tahoma" w:cs="Tahoma"/>
                <w:sz w:val="20"/>
                <w:szCs w:val="20"/>
              </w:rPr>
            </w:pPr>
            <w:r w:rsidRPr="00B10F48">
              <w:rPr>
                <w:rFonts w:ascii="Tahoma" w:hAnsi="Tahoma" w:cs="Tahoma"/>
                <w:sz w:val="20"/>
                <w:szCs w:val="20"/>
              </w:rPr>
              <w:t xml:space="preserve">Elaborar los informes oficiales de las actividades generadas para el análisis y toma de decisiones correspondientes, ante las autoridades competentes. </w:t>
            </w:r>
          </w:p>
        </w:tc>
      </w:tr>
    </w:tbl>
    <w:p w:rsidR="00EB1B57" w:rsidRPr="00B10F48" w:rsidRDefault="00EB1B57" w:rsidP="00153B30">
      <w:pPr>
        <w:spacing w:line="240" w:lineRule="auto"/>
        <w:jc w:val="center"/>
        <w:rPr>
          <w:rFonts w:ascii="Tahoma" w:hAnsi="Tahoma" w:cs="Tahoma"/>
          <w:b/>
          <w:bCs/>
          <w:sz w:val="20"/>
          <w:szCs w:val="20"/>
        </w:rPr>
      </w:pPr>
    </w:p>
    <w:tbl>
      <w:tblPr>
        <w:tblW w:w="9640" w:type="dxa"/>
        <w:tblInd w:w="-10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tblPr>
      <w:tblGrid>
        <w:gridCol w:w="3828"/>
        <w:gridCol w:w="5812"/>
      </w:tblGrid>
      <w:tr w:rsidR="00EB1B57" w:rsidRPr="00B10F48">
        <w:tc>
          <w:tcPr>
            <w:tcW w:w="3828" w:type="dxa"/>
            <w:shd w:val="clear" w:color="auto" w:fill="FFCCCC"/>
            <w:vAlign w:val="center"/>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r w:rsidRPr="00B10F48">
              <w:rPr>
                <w:rFonts w:ascii="Tahoma" w:hAnsi="Tahoma" w:cs="Tahoma"/>
                <w:sz w:val="20"/>
                <w:szCs w:val="20"/>
              </w:rPr>
              <w:t>OBJETIVO</w:t>
            </w:r>
          </w:p>
        </w:tc>
        <w:tc>
          <w:tcPr>
            <w:tcW w:w="5812" w:type="dxa"/>
          </w:tcPr>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Regular, tramitar y gestionar las Subdivisiones y Fusiones de los fraccionamientos, barrios y colonias de la ciudad de Comitán de Domínguez, Chiapas.</w:t>
            </w:r>
          </w:p>
          <w:p w:rsidR="00EB1B57" w:rsidRPr="00B10F48" w:rsidRDefault="00EB1B57" w:rsidP="00153B30">
            <w:pPr>
              <w:pStyle w:val="Sinespaciado"/>
              <w:jc w:val="both"/>
              <w:rPr>
                <w:rFonts w:ascii="Tahoma" w:hAnsi="Tahoma" w:cs="Tahoma"/>
                <w:sz w:val="20"/>
                <w:szCs w:val="20"/>
              </w:rPr>
            </w:pPr>
          </w:p>
        </w:tc>
      </w:tr>
      <w:tr w:rsidR="00EB1B57" w:rsidRPr="00B10F48">
        <w:tc>
          <w:tcPr>
            <w:tcW w:w="3828" w:type="dxa"/>
            <w:shd w:val="clear" w:color="auto" w:fill="FFCCCC"/>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5812" w:type="dxa"/>
            <w:shd w:val="clear" w:color="auto" w:fill="FFCCCC"/>
          </w:tcPr>
          <w:p w:rsidR="00EB1B57" w:rsidRPr="00B10F48" w:rsidRDefault="00EB1B57" w:rsidP="00153B30">
            <w:pPr>
              <w:pStyle w:val="NormalWeb"/>
              <w:jc w:val="center"/>
              <w:rPr>
                <w:rFonts w:ascii="Tahoma" w:hAnsi="Tahoma" w:cs="Tahoma"/>
                <w:color w:val="000000"/>
                <w:sz w:val="20"/>
                <w:szCs w:val="20"/>
              </w:rPr>
            </w:pPr>
            <w:r w:rsidRPr="00B10F48">
              <w:rPr>
                <w:rFonts w:ascii="Tahoma" w:hAnsi="Tahoma" w:cs="Tahoma"/>
                <w:b/>
                <w:bCs/>
                <w:sz w:val="20"/>
                <w:szCs w:val="20"/>
              </w:rPr>
              <w:t>FUNCIONES</w:t>
            </w:r>
          </w:p>
        </w:tc>
      </w:tr>
      <w:tr w:rsidR="00EB1B57" w:rsidRPr="00B10F48">
        <w:tc>
          <w:tcPr>
            <w:tcW w:w="3828" w:type="dxa"/>
            <w:vMerge w:val="restart"/>
            <w:vAlign w:val="center"/>
          </w:tcPr>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center"/>
              <w:rPr>
                <w:rFonts w:ascii="Tahoma" w:hAnsi="Tahoma" w:cs="Tahoma"/>
                <w:sz w:val="20"/>
                <w:szCs w:val="20"/>
              </w:rPr>
            </w:pPr>
            <w:r w:rsidRPr="00B10F48">
              <w:rPr>
                <w:rFonts w:ascii="Tahoma" w:hAnsi="Tahoma" w:cs="Tahoma"/>
                <w:b/>
                <w:bCs/>
                <w:sz w:val="20"/>
                <w:szCs w:val="20"/>
              </w:rPr>
              <w:t>ÁREA DE DICTAMINACIÒN TERRITORIAL</w:t>
            </w:r>
          </w:p>
        </w:tc>
        <w:tc>
          <w:tcPr>
            <w:tcW w:w="5812" w:type="dxa"/>
          </w:tcPr>
          <w:p w:rsidR="00EB1B57" w:rsidRPr="00B10F48" w:rsidRDefault="00EB1B57" w:rsidP="00110B08">
            <w:pPr>
              <w:pStyle w:val="NormalWeb"/>
              <w:numPr>
                <w:ilvl w:val="0"/>
                <w:numId w:val="44"/>
              </w:numPr>
              <w:jc w:val="both"/>
              <w:rPr>
                <w:rFonts w:ascii="Tahoma" w:hAnsi="Tahoma" w:cs="Tahoma"/>
                <w:sz w:val="20"/>
                <w:szCs w:val="20"/>
              </w:rPr>
            </w:pPr>
            <w:r w:rsidRPr="00B10F48">
              <w:rPr>
                <w:rFonts w:ascii="Tahoma" w:hAnsi="Tahoma" w:cs="Tahoma"/>
                <w:sz w:val="20"/>
                <w:szCs w:val="20"/>
              </w:rPr>
              <w:t>Asesoría Jurídica referente propiedad, uso y posesión de bienes inmuebles.</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10B08">
            <w:pPr>
              <w:pStyle w:val="NormalWeb"/>
              <w:numPr>
                <w:ilvl w:val="0"/>
                <w:numId w:val="44"/>
              </w:numPr>
              <w:jc w:val="both"/>
              <w:rPr>
                <w:rFonts w:ascii="Tahoma" w:hAnsi="Tahoma" w:cs="Tahoma"/>
                <w:sz w:val="20"/>
                <w:szCs w:val="20"/>
              </w:rPr>
            </w:pPr>
            <w:r w:rsidRPr="00B10F48">
              <w:rPr>
                <w:rFonts w:ascii="Tahoma" w:hAnsi="Tahoma" w:cs="Tahoma"/>
                <w:sz w:val="20"/>
                <w:szCs w:val="20"/>
              </w:rPr>
              <w:t>Revisar trámites de bienes inmuebles que se realizan en la Coordinación los cuales son: Subdivisiones y Fusiones.</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10B08">
            <w:pPr>
              <w:pStyle w:val="NormalWeb"/>
              <w:numPr>
                <w:ilvl w:val="0"/>
                <w:numId w:val="44"/>
              </w:numPr>
              <w:jc w:val="both"/>
              <w:rPr>
                <w:rFonts w:ascii="Tahoma" w:hAnsi="Tahoma" w:cs="Tahoma"/>
                <w:sz w:val="20"/>
                <w:szCs w:val="20"/>
              </w:rPr>
            </w:pPr>
            <w:r w:rsidRPr="00B10F48">
              <w:rPr>
                <w:rFonts w:ascii="Tahoma" w:hAnsi="Tahoma" w:cs="Tahoma"/>
                <w:sz w:val="20"/>
                <w:szCs w:val="20"/>
              </w:rPr>
              <w:t>Trámites de Regularización de Fraccionamientos, Barrios y Colonias.</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10B08">
            <w:pPr>
              <w:pStyle w:val="NormalWeb"/>
              <w:numPr>
                <w:ilvl w:val="0"/>
                <w:numId w:val="44"/>
              </w:numPr>
              <w:jc w:val="both"/>
              <w:rPr>
                <w:rFonts w:ascii="Tahoma" w:hAnsi="Tahoma" w:cs="Tahoma"/>
                <w:sz w:val="20"/>
                <w:szCs w:val="20"/>
              </w:rPr>
            </w:pPr>
            <w:r w:rsidRPr="00B10F48">
              <w:rPr>
                <w:rFonts w:ascii="Tahoma" w:hAnsi="Tahoma" w:cs="Tahoma"/>
                <w:sz w:val="20"/>
                <w:szCs w:val="20"/>
              </w:rPr>
              <w:t xml:space="preserve">Gestión ante dependencias institucionales Locales, Estatales y Nacionales para las tramitaciones de Regularización. </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10B08">
            <w:pPr>
              <w:pStyle w:val="NormalWeb"/>
              <w:numPr>
                <w:ilvl w:val="0"/>
                <w:numId w:val="44"/>
              </w:numPr>
              <w:jc w:val="both"/>
              <w:rPr>
                <w:rFonts w:ascii="Tahoma" w:hAnsi="Tahoma" w:cs="Tahoma"/>
                <w:sz w:val="20"/>
                <w:szCs w:val="20"/>
              </w:rPr>
            </w:pPr>
            <w:r w:rsidRPr="00B10F48">
              <w:rPr>
                <w:rFonts w:ascii="Tahoma" w:hAnsi="Tahoma" w:cs="Tahoma"/>
                <w:sz w:val="20"/>
                <w:szCs w:val="20"/>
              </w:rPr>
              <w:t>Recepción de Documentos para trámites que den certeza jurídica respecto a bienes inmuebles.</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10B08">
            <w:pPr>
              <w:pStyle w:val="Prrafodelista"/>
              <w:numPr>
                <w:ilvl w:val="0"/>
                <w:numId w:val="43"/>
              </w:numPr>
              <w:spacing w:after="0" w:line="240" w:lineRule="auto"/>
              <w:jc w:val="both"/>
              <w:rPr>
                <w:rFonts w:ascii="Tahoma" w:hAnsi="Tahoma" w:cs="Tahoma"/>
                <w:sz w:val="20"/>
                <w:szCs w:val="20"/>
              </w:rPr>
            </w:pPr>
            <w:r w:rsidRPr="00B10F48">
              <w:rPr>
                <w:rFonts w:ascii="Tahoma" w:hAnsi="Tahoma" w:cs="Tahoma"/>
                <w:sz w:val="20"/>
                <w:szCs w:val="20"/>
              </w:rPr>
              <w:t>Elab</w:t>
            </w:r>
            <w:r w:rsidRPr="00B10F48">
              <w:rPr>
                <w:rFonts w:ascii="Tahoma" w:hAnsi="Tahoma" w:cs="Tahoma"/>
                <w:sz w:val="20"/>
                <w:szCs w:val="20"/>
              </w:rPr>
              <w:lastRenderedPageBreak/>
              <w:t xml:space="preserve">orar los informes oficiales de las actividades generadas para el análisis y toma de decisiones correspondientes, ante las autoridades competentes. </w:t>
            </w:r>
          </w:p>
        </w:tc>
      </w:tr>
    </w:tbl>
    <w:p w:rsidR="00EB1B57" w:rsidRPr="00B10F48" w:rsidRDefault="00EB1B57" w:rsidP="00153B30">
      <w:pPr>
        <w:spacing w:line="240" w:lineRule="auto"/>
        <w:jc w:val="center"/>
        <w:rPr>
          <w:rFonts w:ascii="Tahoma" w:hAnsi="Tahoma" w:cs="Tahoma"/>
          <w:b/>
          <w:bCs/>
          <w:sz w:val="20"/>
          <w:szCs w:val="20"/>
        </w:rPr>
      </w:pPr>
    </w:p>
    <w:tbl>
      <w:tblPr>
        <w:tblW w:w="9640" w:type="dxa"/>
        <w:tblInd w:w="-10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tblPr>
      <w:tblGrid>
        <w:gridCol w:w="3828"/>
        <w:gridCol w:w="5812"/>
      </w:tblGrid>
      <w:tr w:rsidR="00EB1B57" w:rsidRPr="00B10F48">
        <w:tc>
          <w:tcPr>
            <w:tcW w:w="3828" w:type="dxa"/>
            <w:shd w:val="clear" w:color="auto" w:fill="FFCCCC"/>
            <w:vAlign w:val="center"/>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r w:rsidRPr="00B10F48">
              <w:rPr>
                <w:rFonts w:ascii="Tahoma" w:hAnsi="Tahoma" w:cs="Tahoma"/>
                <w:sz w:val="20"/>
                <w:szCs w:val="20"/>
              </w:rPr>
              <w:t>OBJETIVO</w:t>
            </w:r>
          </w:p>
        </w:tc>
        <w:tc>
          <w:tcPr>
            <w:tcW w:w="5812" w:type="dxa"/>
          </w:tcPr>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Auxiliar en el trámite de Subdivisión y/o Fusión  de la posesión de bienes inmuebles, conjuntamente con el Registro Público de la Propiedad.</w:t>
            </w:r>
          </w:p>
        </w:tc>
      </w:tr>
      <w:tr w:rsidR="00EB1B57" w:rsidRPr="00B10F48">
        <w:tc>
          <w:tcPr>
            <w:tcW w:w="3828" w:type="dxa"/>
            <w:shd w:val="clear" w:color="auto" w:fill="FFCCCC"/>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5812" w:type="dxa"/>
            <w:shd w:val="clear" w:color="auto" w:fill="FFCCCC"/>
          </w:tcPr>
          <w:p w:rsidR="00EB1B57" w:rsidRPr="00B10F48" w:rsidRDefault="00EB1B57" w:rsidP="00153B30">
            <w:pPr>
              <w:pStyle w:val="NormalWeb"/>
              <w:jc w:val="center"/>
              <w:rPr>
                <w:rFonts w:ascii="Tahoma" w:hAnsi="Tahoma" w:cs="Tahoma"/>
                <w:color w:val="000000"/>
                <w:sz w:val="20"/>
                <w:szCs w:val="20"/>
              </w:rPr>
            </w:pPr>
            <w:r w:rsidRPr="00B10F48">
              <w:rPr>
                <w:rFonts w:ascii="Tahoma" w:hAnsi="Tahoma" w:cs="Tahoma"/>
                <w:b/>
                <w:bCs/>
                <w:sz w:val="20"/>
                <w:szCs w:val="20"/>
              </w:rPr>
              <w:t>FUNCIONES</w:t>
            </w:r>
          </w:p>
        </w:tc>
      </w:tr>
      <w:tr w:rsidR="00EB1B57" w:rsidRPr="00B10F48">
        <w:tc>
          <w:tcPr>
            <w:tcW w:w="3828" w:type="dxa"/>
            <w:vMerge w:val="restart"/>
            <w:vAlign w:val="center"/>
          </w:tcPr>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center"/>
              <w:rPr>
                <w:rFonts w:ascii="Tahoma" w:hAnsi="Tahoma" w:cs="Tahoma"/>
                <w:sz w:val="20"/>
                <w:szCs w:val="20"/>
              </w:rPr>
            </w:pPr>
            <w:r w:rsidRPr="00B10F48">
              <w:rPr>
                <w:rFonts w:ascii="Tahoma" w:hAnsi="Tahoma" w:cs="Tahoma"/>
                <w:b/>
                <w:bCs/>
                <w:sz w:val="20"/>
                <w:szCs w:val="20"/>
              </w:rPr>
              <w:t>ÁREA DE TENENCIA DE ASUNTOS AGRARIOS</w:t>
            </w:r>
          </w:p>
        </w:tc>
        <w:tc>
          <w:tcPr>
            <w:tcW w:w="5812" w:type="dxa"/>
          </w:tcPr>
          <w:p w:rsidR="00EB1B57" w:rsidRPr="00B10F48" w:rsidRDefault="00EB1B57" w:rsidP="00110B08">
            <w:pPr>
              <w:pStyle w:val="NormalWeb"/>
              <w:numPr>
                <w:ilvl w:val="0"/>
                <w:numId w:val="45"/>
              </w:numPr>
              <w:jc w:val="both"/>
              <w:rPr>
                <w:rFonts w:ascii="Tahoma" w:hAnsi="Tahoma" w:cs="Tahoma"/>
                <w:sz w:val="20"/>
                <w:szCs w:val="20"/>
              </w:rPr>
            </w:pPr>
            <w:r w:rsidRPr="00B10F48">
              <w:rPr>
                <w:rFonts w:ascii="Tahoma" w:hAnsi="Tahoma" w:cs="Tahoma"/>
                <w:sz w:val="20"/>
                <w:szCs w:val="20"/>
              </w:rPr>
              <w:t>Asesoría Jurídica referente propiedad, uso y posesión de bienes inmuebles.</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10B08">
            <w:pPr>
              <w:pStyle w:val="NormalWeb"/>
              <w:numPr>
                <w:ilvl w:val="0"/>
                <w:numId w:val="45"/>
              </w:numPr>
              <w:jc w:val="both"/>
              <w:rPr>
                <w:rFonts w:ascii="Tahoma" w:hAnsi="Tahoma" w:cs="Tahoma"/>
                <w:sz w:val="20"/>
                <w:szCs w:val="20"/>
              </w:rPr>
            </w:pPr>
            <w:r w:rsidRPr="00B10F48">
              <w:rPr>
                <w:rFonts w:ascii="Tahoma" w:hAnsi="Tahoma" w:cs="Tahoma"/>
                <w:sz w:val="20"/>
                <w:szCs w:val="20"/>
              </w:rPr>
              <w:t>Revisar trámites de bienes inmuebles que se realizan en la Coordinación los cuales son: Subdivisiones y Fusiones.</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10B08">
            <w:pPr>
              <w:pStyle w:val="NormalWeb"/>
              <w:numPr>
                <w:ilvl w:val="0"/>
                <w:numId w:val="45"/>
              </w:numPr>
              <w:jc w:val="both"/>
              <w:rPr>
                <w:rFonts w:ascii="Tahoma" w:hAnsi="Tahoma" w:cs="Tahoma"/>
                <w:sz w:val="20"/>
                <w:szCs w:val="20"/>
              </w:rPr>
            </w:pPr>
            <w:r w:rsidRPr="00B10F48">
              <w:rPr>
                <w:rFonts w:ascii="Tahoma" w:hAnsi="Tahoma" w:cs="Tahoma"/>
                <w:sz w:val="20"/>
                <w:szCs w:val="20"/>
              </w:rPr>
              <w:t>Enlace del Registro Público de la Propiedad y del Comercio.</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10B08">
            <w:pPr>
              <w:pStyle w:val="Prrafodelista"/>
              <w:numPr>
                <w:ilvl w:val="0"/>
                <w:numId w:val="45"/>
              </w:numPr>
              <w:tabs>
                <w:tab w:val="left" w:pos="360"/>
              </w:tabs>
              <w:spacing w:after="0" w:line="240" w:lineRule="auto"/>
              <w:rPr>
                <w:rFonts w:ascii="Tahoma" w:hAnsi="Tahoma" w:cs="Tahoma"/>
                <w:sz w:val="20"/>
                <w:szCs w:val="20"/>
              </w:rPr>
            </w:pPr>
            <w:r w:rsidRPr="00B10F48">
              <w:rPr>
                <w:rFonts w:ascii="Tahoma" w:hAnsi="Tahoma" w:cs="Tahoma"/>
                <w:sz w:val="20"/>
                <w:szCs w:val="20"/>
              </w:rPr>
              <w:t>Realizar permisos de subdivisión de predios urbanos, rústicos y fraccionamientos regulares.</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10B08">
            <w:pPr>
              <w:pStyle w:val="Prrafodelista"/>
              <w:numPr>
                <w:ilvl w:val="0"/>
                <w:numId w:val="45"/>
              </w:numPr>
              <w:tabs>
                <w:tab w:val="left" w:pos="360"/>
              </w:tabs>
              <w:spacing w:after="0" w:line="240" w:lineRule="auto"/>
              <w:rPr>
                <w:rFonts w:ascii="Tahoma" w:hAnsi="Tahoma" w:cs="Tahoma"/>
                <w:sz w:val="20"/>
                <w:szCs w:val="20"/>
              </w:rPr>
            </w:pPr>
            <w:r w:rsidRPr="00B10F48">
              <w:rPr>
                <w:rFonts w:ascii="Tahoma" w:hAnsi="Tahoma" w:cs="Tahoma"/>
                <w:sz w:val="20"/>
                <w:szCs w:val="20"/>
              </w:rPr>
              <w:t>Asesorías para la realización de los trámites.</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10B08">
            <w:pPr>
              <w:pStyle w:val="Prrafodelista"/>
              <w:numPr>
                <w:ilvl w:val="0"/>
                <w:numId w:val="45"/>
              </w:numPr>
              <w:spacing w:line="240" w:lineRule="auto"/>
              <w:rPr>
                <w:rFonts w:ascii="Tahoma" w:hAnsi="Tahoma" w:cs="Tahoma"/>
                <w:sz w:val="20"/>
                <w:szCs w:val="20"/>
              </w:rPr>
            </w:pPr>
            <w:r w:rsidRPr="00B10F48">
              <w:rPr>
                <w:rFonts w:ascii="Tahoma" w:hAnsi="Tahoma" w:cs="Tahoma"/>
                <w:sz w:val="20"/>
                <w:szCs w:val="20"/>
              </w:rPr>
              <w:t>Auxiliar de Subdivisión y/o fusión.</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10B08">
            <w:pPr>
              <w:pStyle w:val="Prrafodelista"/>
              <w:numPr>
                <w:ilvl w:val="0"/>
                <w:numId w:val="45"/>
              </w:numPr>
              <w:tabs>
                <w:tab w:val="left" w:pos="360"/>
              </w:tabs>
              <w:spacing w:after="0" w:line="240" w:lineRule="auto"/>
              <w:rPr>
                <w:rFonts w:ascii="Tahoma" w:hAnsi="Tahoma" w:cs="Tahoma"/>
                <w:sz w:val="20"/>
                <w:szCs w:val="20"/>
              </w:rPr>
            </w:pPr>
            <w:r w:rsidRPr="00B10F48">
              <w:rPr>
                <w:rFonts w:ascii="Tahoma" w:hAnsi="Tahoma" w:cs="Tahoma"/>
                <w:sz w:val="20"/>
                <w:szCs w:val="20"/>
              </w:rPr>
              <w:t>Realizar asesoría de Trámite.</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10B08">
            <w:pPr>
              <w:pStyle w:val="Prrafodelista"/>
              <w:numPr>
                <w:ilvl w:val="0"/>
                <w:numId w:val="45"/>
              </w:numPr>
              <w:spacing w:line="240" w:lineRule="auto"/>
              <w:jc w:val="both"/>
              <w:rPr>
                <w:rFonts w:ascii="Tahoma" w:hAnsi="Tahoma" w:cs="Tahoma"/>
                <w:sz w:val="20"/>
                <w:szCs w:val="20"/>
              </w:rPr>
            </w:pPr>
            <w:r w:rsidRPr="00B10F48">
              <w:rPr>
                <w:rFonts w:ascii="Tahoma" w:hAnsi="Tahoma" w:cs="Tahoma"/>
                <w:sz w:val="20"/>
                <w:szCs w:val="20"/>
              </w:rPr>
              <w:t>Asesorías en Materia Agraria.</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10B08">
            <w:pPr>
              <w:pStyle w:val="Prrafodelista"/>
              <w:numPr>
                <w:ilvl w:val="0"/>
                <w:numId w:val="45"/>
              </w:numPr>
              <w:spacing w:line="240" w:lineRule="auto"/>
              <w:jc w:val="both"/>
              <w:rPr>
                <w:rFonts w:ascii="Tahoma" w:hAnsi="Tahoma" w:cs="Tahoma"/>
                <w:sz w:val="20"/>
                <w:szCs w:val="20"/>
              </w:rPr>
            </w:pPr>
            <w:r w:rsidRPr="00B10F48">
              <w:rPr>
                <w:rFonts w:ascii="Tahoma" w:hAnsi="Tahoma" w:cs="Tahoma"/>
                <w:sz w:val="20"/>
                <w:szCs w:val="20"/>
              </w:rPr>
              <w:t>Enlace con Instituciones Agrarias.</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10B08">
            <w:pPr>
              <w:pStyle w:val="Prrafodelista"/>
              <w:numPr>
                <w:ilvl w:val="0"/>
                <w:numId w:val="45"/>
              </w:numPr>
              <w:spacing w:after="0" w:line="240" w:lineRule="auto"/>
              <w:jc w:val="both"/>
              <w:rPr>
                <w:rFonts w:ascii="Tahoma" w:hAnsi="Tahoma" w:cs="Tahoma"/>
                <w:sz w:val="20"/>
                <w:szCs w:val="20"/>
              </w:rPr>
            </w:pPr>
            <w:r w:rsidRPr="00B10F48">
              <w:rPr>
                <w:rFonts w:ascii="Tahoma" w:hAnsi="Tahoma" w:cs="Tahoma"/>
                <w:sz w:val="20"/>
                <w:szCs w:val="20"/>
              </w:rPr>
              <w:t xml:space="preserve">Elaborar los informes oficiales de las actividades generadas para el análisis y toma de decisiones correspondientes, ante las autoridades competentes. </w:t>
            </w:r>
          </w:p>
          <w:p w:rsidR="00EB1B57" w:rsidRPr="00B10F48" w:rsidRDefault="00EB1B57" w:rsidP="00153B30">
            <w:pPr>
              <w:pStyle w:val="Prrafodelista"/>
              <w:spacing w:line="240" w:lineRule="auto"/>
              <w:jc w:val="both"/>
              <w:rPr>
                <w:rFonts w:ascii="Tahoma" w:hAnsi="Tahoma" w:cs="Tahoma"/>
                <w:sz w:val="20"/>
                <w:szCs w:val="20"/>
              </w:rPr>
            </w:pPr>
          </w:p>
        </w:tc>
      </w:tr>
    </w:tbl>
    <w:p w:rsidR="00EB1B57" w:rsidRPr="00B10F48" w:rsidRDefault="00EB1B57" w:rsidP="00153B30">
      <w:pPr>
        <w:spacing w:line="240" w:lineRule="auto"/>
        <w:jc w:val="center"/>
        <w:rPr>
          <w:rFonts w:ascii="Tahoma" w:hAnsi="Tahoma" w:cs="Tahoma"/>
          <w:b/>
          <w:bCs/>
          <w:sz w:val="20"/>
          <w:szCs w:val="20"/>
        </w:rPr>
      </w:pPr>
    </w:p>
    <w:tbl>
      <w:tblPr>
        <w:tblW w:w="9640" w:type="dxa"/>
        <w:tblInd w:w="-10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tblPr>
      <w:tblGrid>
        <w:gridCol w:w="3828"/>
        <w:gridCol w:w="5812"/>
      </w:tblGrid>
      <w:tr w:rsidR="00EB1B57" w:rsidRPr="00B10F48">
        <w:tc>
          <w:tcPr>
            <w:tcW w:w="3828" w:type="dxa"/>
            <w:shd w:val="clear" w:color="auto" w:fill="FFCCCC"/>
          </w:tcPr>
          <w:p w:rsidR="00EB1B57" w:rsidRPr="00B10F48" w:rsidRDefault="00EB1B57" w:rsidP="00153B30">
            <w:pPr>
              <w:pStyle w:val="Ttulo3"/>
              <w:tabs>
                <w:tab w:val="left" w:pos="2023"/>
                <w:tab w:val="center" w:pos="4469"/>
              </w:tabs>
              <w:spacing w:before="53"/>
              <w:ind w:left="0"/>
              <w:rPr>
                <w:rFonts w:ascii="Tahoma" w:hAnsi="Tahoma" w:cs="Tahoma"/>
                <w:sz w:val="20"/>
                <w:szCs w:val="20"/>
                <w:lang w:val="es-MX"/>
              </w:rPr>
            </w:pPr>
          </w:p>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r w:rsidRPr="00B10F48">
              <w:rPr>
                <w:rFonts w:ascii="Tahoma" w:hAnsi="Tahoma" w:cs="Tahoma"/>
                <w:sz w:val="20"/>
                <w:szCs w:val="20"/>
              </w:rPr>
              <w:t>OBJETIVO</w:t>
            </w:r>
          </w:p>
        </w:tc>
        <w:tc>
          <w:tcPr>
            <w:tcW w:w="5812" w:type="dxa"/>
          </w:tcPr>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Tramitar y gestionar la regularización de zonas Ejidales y Comunales de la ciudad de Comitán de Domínguez, Chiapas.</w:t>
            </w:r>
          </w:p>
        </w:tc>
      </w:tr>
      <w:tr w:rsidR="00EB1B57" w:rsidRPr="00B10F48">
        <w:tc>
          <w:tcPr>
            <w:tcW w:w="3828" w:type="dxa"/>
            <w:shd w:val="clear" w:color="auto" w:fill="FFCCCC"/>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5812" w:type="dxa"/>
            <w:shd w:val="clear" w:color="auto" w:fill="FFCCCC"/>
          </w:tcPr>
          <w:p w:rsidR="00EB1B57" w:rsidRPr="00B10F48" w:rsidRDefault="00EB1B57" w:rsidP="00153B30">
            <w:pPr>
              <w:pStyle w:val="NormalWeb"/>
              <w:jc w:val="center"/>
              <w:rPr>
                <w:rFonts w:ascii="Tahoma" w:hAnsi="Tahoma" w:cs="Tahoma"/>
                <w:color w:val="000000"/>
                <w:sz w:val="20"/>
                <w:szCs w:val="20"/>
              </w:rPr>
            </w:pPr>
            <w:r w:rsidRPr="00B10F48">
              <w:rPr>
                <w:rFonts w:ascii="Tahoma" w:hAnsi="Tahoma" w:cs="Tahoma"/>
                <w:b/>
                <w:bCs/>
                <w:sz w:val="20"/>
                <w:szCs w:val="20"/>
              </w:rPr>
              <w:t>FUNCIONES</w:t>
            </w:r>
          </w:p>
        </w:tc>
      </w:tr>
      <w:tr w:rsidR="00EB1B57" w:rsidRPr="00B10F48">
        <w:tc>
          <w:tcPr>
            <w:tcW w:w="3828" w:type="dxa"/>
            <w:vMerge w:val="restart"/>
            <w:vAlign w:val="center"/>
          </w:tcPr>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center"/>
              <w:rPr>
                <w:rFonts w:ascii="Tahoma" w:hAnsi="Tahoma" w:cs="Tahoma"/>
                <w:sz w:val="20"/>
                <w:szCs w:val="20"/>
              </w:rPr>
            </w:pPr>
            <w:r w:rsidRPr="00B10F48">
              <w:rPr>
                <w:rFonts w:ascii="Tahoma" w:hAnsi="Tahoma" w:cs="Tahoma"/>
                <w:b/>
                <w:bCs/>
                <w:sz w:val="20"/>
                <w:szCs w:val="20"/>
              </w:rPr>
              <w:t>ÁREA DE ORDENAMIENTO DE VIVIENDA</w:t>
            </w:r>
          </w:p>
        </w:tc>
        <w:tc>
          <w:tcPr>
            <w:tcW w:w="5812" w:type="dxa"/>
          </w:tcPr>
          <w:p w:rsidR="00EB1B57" w:rsidRPr="00B10F48" w:rsidRDefault="00EB1B57" w:rsidP="00110B08">
            <w:pPr>
              <w:pStyle w:val="NormalWeb"/>
              <w:numPr>
                <w:ilvl w:val="0"/>
                <w:numId w:val="46"/>
              </w:numPr>
              <w:jc w:val="both"/>
              <w:rPr>
                <w:rFonts w:ascii="Tahoma" w:hAnsi="Tahoma" w:cs="Tahoma"/>
                <w:sz w:val="20"/>
                <w:szCs w:val="20"/>
              </w:rPr>
            </w:pPr>
            <w:r w:rsidRPr="00B10F48">
              <w:rPr>
                <w:rFonts w:ascii="Tahoma" w:hAnsi="Tahoma" w:cs="Tahoma"/>
                <w:sz w:val="20"/>
                <w:szCs w:val="20"/>
              </w:rPr>
              <w:t>Asesoría Jurídica referente propiedad, uso y posesión de bienes inmuebles.</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10B08">
            <w:pPr>
              <w:pStyle w:val="NormalWeb"/>
              <w:numPr>
                <w:ilvl w:val="0"/>
                <w:numId w:val="46"/>
              </w:numPr>
              <w:jc w:val="both"/>
              <w:rPr>
                <w:rFonts w:ascii="Tahoma" w:hAnsi="Tahoma" w:cs="Tahoma"/>
                <w:sz w:val="20"/>
                <w:szCs w:val="20"/>
              </w:rPr>
            </w:pPr>
            <w:r w:rsidRPr="00B10F48">
              <w:rPr>
                <w:rFonts w:ascii="Tahoma" w:hAnsi="Tahoma" w:cs="Tahoma"/>
                <w:sz w:val="20"/>
                <w:szCs w:val="20"/>
              </w:rPr>
              <w:t>Revisar trámites de bienes inmuebles que se realizan en la Coordinación los cuales son: Subdivisiones y Fusiones.</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10B08">
            <w:pPr>
              <w:pStyle w:val="NormalWeb"/>
              <w:numPr>
                <w:ilvl w:val="0"/>
                <w:numId w:val="46"/>
              </w:numPr>
              <w:jc w:val="both"/>
              <w:rPr>
                <w:rFonts w:ascii="Tahoma" w:hAnsi="Tahoma" w:cs="Tahoma"/>
                <w:sz w:val="20"/>
                <w:szCs w:val="20"/>
              </w:rPr>
            </w:pPr>
            <w:r w:rsidRPr="00B10F48">
              <w:rPr>
                <w:rFonts w:ascii="Tahoma" w:hAnsi="Tahoma" w:cs="Tahoma"/>
                <w:sz w:val="20"/>
                <w:szCs w:val="20"/>
              </w:rPr>
              <w:t>Requisitar documentación de acuerdo a la Ley de Fraccionamientos y Conjuntos Habitacionales para el Estado de Chiapas.</w:t>
            </w:r>
          </w:p>
        </w:tc>
      </w:tr>
      <w:tr w:rsidR="00EB1B57" w:rsidRPr="00B10F48">
        <w:trPr>
          <w:trHeight w:val="992"/>
        </w:trPr>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10B08">
            <w:pPr>
              <w:pStyle w:val="Prrafodelista"/>
              <w:numPr>
                <w:ilvl w:val="0"/>
                <w:numId w:val="46"/>
              </w:numPr>
              <w:spacing w:line="240" w:lineRule="auto"/>
              <w:rPr>
                <w:rFonts w:ascii="Tahoma" w:hAnsi="Tahoma" w:cs="Tahoma"/>
                <w:sz w:val="20"/>
                <w:szCs w:val="20"/>
              </w:rPr>
            </w:pPr>
            <w:r w:rsidRPr="00B10F48">
              <w:rPr>
                <w:rFonts w:ascii="Tahoma" w:hAnsi="Tahoma" w:cs="Tahoma"/>
                <w:sz w:val="20"/>
                <w:szCs w:val="20"/>
              </w:rPr>
              <w:t>Archivar, y entrega de Licencia de Subdivisión y/o Fusión.</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10B08">
            <w:pPr>
              <w:pStyle w:val="NormalWeb"/>
              <w:numPr>
                <w:ilvl w:val="0"/>
                <w:numId w:val="46"/>
              </w:numPr>
              <w:jc w:val="both"/>
              <w:rPr>
                <w:rFonts w:ascii="Tahoma" w:hAnsi="Tahoma" w:cs="Tahoma"/>
                <w:sz w:val="20"/>
                <w:szCs w:val="20"/>
              </w:rPr>
            </w:pPr>
            <w:r w:rsidRPr="00B10F48">
              <w:rPr>
                <w:rFonts w:ascii="Tahoma" w:hAnsi="Tahoma" w:cs="Tahoma"/>
                <w:sz w:val="20"/>
                <w:szCs w:val="20"/>
              </w:rPr>
              <w:t xml:space="preserve">Asesoría Jurídica referente propiedad, uso y posesión de bienes inmuebles.  </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10B08">
            <w:pPr>
              <w:pStyle w:val="Prrafodelista"/>
              <w:numPr>
                <w:ilvl w:val="0"/>
                <w:numId w:val="46"/>
              </w:numPr>
              <w:spacing w:line="240" w:lineRule="auto"/>
              <w:jc w:val="both"/>
              <w:rPr>
                <w:rFonts w:ascii="Tahoma" w:hAnsi="Tahoma" w:cs="Tahoma"/>
                <w:sz w:val="20"/>
                <w:szCs w:val="20"/>
              </w:rPr>
            </w:pPr>
            <w:r w:rsidRPr="00B10F48">
              <w:rPr>
                <w:rFonts w:ascii="Tahoma" w:hAnsi="Tahoma" w:cs="Tahoma"/>
                <w:sz w:val="20"/>
                <w:szCs w:val="20"/>
              </w:rPr>
              <w:t xml:space="preserve">Trámites de regularización. </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10B08">
            <w:pPr>
              <w:pStyle w:val="Prrafodelista"/>
              <w:numPr>
                <w:ilvl w:val="0"/>
                <w:numId w:val="46"/>
              </w:numPr>
              <w:spacing w:line="240" w:lineRule="auto"/>
              <w:jc w:val="both"/>
              <w:rPr>
                <w:rFonts w:ascii="Tahoma" w:hAnsi="Tahoma" w:cs="Tahoma"/>
                <w:sz w:val="20"/>
                <w:szCs w:val="20"/>
              </w:rPr>
            </w:pPr>
            <w:r w:rsidRPr="00B10F48">
              <w:rPr>
                <w:rFonts w:ascii="Tahoma" w:hAnsi="Tahoma" w:cs="Tahoma"/>
                <w:sz w:val="20"/>
                <w:szCs w:val="20"/>
              </w:rPr>
              <w:t>Gestión Administrativa.</w:t>
            </w:r>
          </w:p>
          <w:p w:rsidR="00EB1B57" w:rsidRPr="00B10F48" w:rsidRDefault="00EB1B57" w:rsidP="00153B30">
            <w:pPr>
              <w:pStyle w:val="Prrafodelista"/>
              <w:spacing w:line="240" w:lineRule="auto"/>
              <w:rPr>
                <w:rFonts w:ascii="Tahoma" w:hAnsi="Tahoma" w:cs="Tahoma"/>
                <w:sz w:val="20"/>
                <w:szCs w:val="20"/>
              </w:rPr>
            </w:pP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10B08">
            <w:pPr>
              <w:pStyle w:val="Prrafodelista"/>
              <w:numPr>
                <w:ilvl w:val="0"/>
                <w:numId w:val="46"/>
              </w:numPr>
              <w:spacing w:line="240" w:lineRule="auto"/>
              <w:jc w:val="both"/>
              <w:rPr>
                <w:rFonts w:ascii="Tahoma" w:hAnsi="Tahoma" w:cs="Tahoma"/>
                <w:sz w:val="20"/>
                <w:szCs w:val="20"/>
              </w:rPr>
            </w:pPr>
            <w:r w:rsidRPr="00B10F48">
              <w:rPr>
                <w:rFonts w:ascii="Tahoma" w:hAnsi="Tahoma" w:cs="Tahoma"/>
                <w:sz w:val="20"/>
                <w:szCs w:val="20"/>
              </w:rPr>
              <w:t>Enlace con Instituciones Indígenas.</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10B08">
            <w:pPr>
              <w:pStyle w:val="Prrafodelista"/>
              <w:numPr>
                <w:ilvl w:val="0"/>
                <w:numId w:val="46"/>
              </w:numPr>
              <w:spacing w:line="240" w:lineRule="auto"/>
              <w:jc w:val="both"/>
              <w:rPr>
                <w:rFonts w:ascii="Tahoma" w:hAnsi="Tahoma" w:cs="Tahoma"/>
                <w:sz w:val="20"/>
                <w:szCs w:val="20"/>
              </w:rPr>
            </w:pPr>
            <w:r w:rsidRPr="00B10F48">
              <w:rPr>
                <w:rFonts w:ascii="Tahoma" w:hAnsi="Tahoma" w:cs="Tahoma"/>
                <w:sz w:val="20"/>
                <w:szCs w:val="20"/>
              </w:rPr>
              <w:t>Ases</w:t>
            </w:r>
            <w:r w:rsidRPr="00B10F48">
              <w:rPr>
                <w:rFonts w:ascii="Tahoma" w:hAnsi="Tahoma" w:cs="Tahoma"/>
                <w:sz w:val="20"/>
                <w:szCs w:val="20"/>
              </w:rPr>
              <w:lastRenderedPageBreak/>
              <w:t>oría Tramites Regularización de Zonas Ejidales y Comunales.</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10B08">
            <w:pPr>
              <w:pStyle w:val="Prrafodelista"/>
              <w:numPr>
                <w:ilvl w:val="0"/>
                <w:numId w:val="46"/>
              </w:numPr>
              <w:spacing w:line="240" w:lineRule="auto"/>
              <w:jc w:val="both"/>
              <w:rPr>
                <w:rFonts w:ascii="Tahoma" w:hAnsi="Tahoma" w:cs="Tahoma"/>
                <w:sz w:val="20"/>
                <w:szCs w:val="20"/>
              </w:rPr>
            </w:pPr>
            <w:r w:rsidRPr="00B10F48">
              <w:rPr>
                <w:rFonts w:ascii="Tahoma" w:hAnsi="Tahoma" w:cs="Tahoma"/>
                <w:sz w:val="20"/>
                <w:szCs w:val="20"/>
              </w:rPr>
              <w:t>Recibir documentación referente a la regularización.</w:t>
            </w:r>
          </w:p>
        </w:tc>
      </w:tr>
      <w:tr w:rsidR="00EB1B57" w:rsidRPr="00B10F48">
        <w:tc>
          <w:tcPr>
            <w:tcW w:w="3828" w:type="dxa"/>
            <w:vMerge/>
          </w:tcPr>
          <w:p w:rsidR="00EB1B57" w:rsidRPr="00B10F48" w:rsidRDefault="00EB1B57" w:rsidP="00153B30">
            <w:pPr>
              <w:pStyle w:val="Ttulo3"/>
              <w:tabs>
                <w:tab w:val="left" w:pos="2023"/>
                <w:tab w:val="center" w:pos="4469"/>
              </w:tabs>
              <w:spacing w:before="53"/>
              <w:ind w:left="0"/>
              <w:jc w:val="center"/>
              <w:rPr>
                <w:rFonts w:ascii="Tahoma" w:hAnsi="Tahoma" w:cs="Tahoma"/>
                <w:sz w:val="20"/>
                <w:szCs w:val="20"/>
                <w:lang w:val="es-MX"/>
              </w:rPr>
            </w:pPr>
          </w:p>
        </w:tc>
        <w:tc>
          <w:tcPr>
            <w:tcW w:w="5812" w:type="dxa"/>
          </w:tcPr>
          <w:p w:rsidR="00EB1B57" w:rsidRPr="00B10F48" w:rsidRDefault="00EB1B57" w:rsidP="00110B08">
            <w:pPr>
              <w:pStyle w:val="Prrafodelista"/>
              <w:numPr>
                <w:ilvl w:val="0"/>
                <w:numId w:val="46"/>
              </w:numPr>
              <w:spacing w:after="0" w:line="240" w:lineRule="auto"/>
              <w:jc w:val="both"/>
              <w:rPr>
                <w:rFonts w:ascii="Tahoma" w:hAnsi="Tahoma" w:cs="Tahoma"/>
                <w:sz w:val="20"/>
                <w:szCs w:val="20"/>
              </w:rPr>
            </w:pPr>
            <w:r w:rsidRPr="00B10F48">
              <w:rPr>
                <w:rFonts w:ascii="Tahoma" w:hAnsi="Tahoma" w:cs="Tahoma"/>
                <w:sz w:val="20"/>
                <w:szCs w:val="20"/>
              </w:rPr>
              <w:t xml:space="preserve">Elaborar los informes oficiales de las actividades generadas para el análisis y toma de decisiones correspondientes, ante las autoridades competentes. </w:t>
            </w:r>
          </w:p>
          <w:p w:rsidR="00EB1B57" w:rsidRPr="00B10F48" w:rsidRDefault="00EB1B57" w:rsidP="00153B30">
            <w:pPr>
              <w:pStyle w:val="Prrafodelista"/>
              <w:spacing w:line="240" w:lineRule="auto"/>
              <w:jc w:val="both"/>
              <w:rPr>
                <w:rFonts w:ascii="Tahoma" w:hAnsi="Tahoma" w:cs="Tahoma"/>
                <w:sz w:val="20"/>
                <w:szCs w:val="20"/>
              </w:rPr>
            </w:pPr>
          </w:p>
        </w:tc>
      </w:tr>
    </w:tbl>
    <w:p w:rsidR="00EB1B57" w:rsidRPr="00B10F48" w:rsidRDefault="00EB1B57" w:rsidP="00153B30">
      <w:pPr>
        <w:widowControl w:val="0"/>
        <w:tabs>
          <w:tab w:val="left" w:pos="0"/>
        </w:tabs>
        <w:spacing w:line="240" w:lineRule="auto"/>
        <w:jc w:val="center"/>
        <w:rPr>
          <w:rFonts w:ascii="Tahoma" w:hAnsi="Tahoma" w:cs="Tahoma"/>
          <w:b/>
          <w:bCs/>
          <w:sz w:val="20"/>
          <w:szCs w:val="20"/>
          <w:u w:val="single"/>
        </w:rPr>
      </w:pPr>
    </w:p>
    <w:p w:rsidR="00EB1B57" w:rsidRPr="00B10F48" w:rsidRDefault="00EB1B57" w:rsidP="00153B30">
      <w:pPr>
        <w:widowControl w:val="0"/>
        <w:tabs>
          <w:tab w:val="left" w:pos="0"/>
        </w:tabs>
        <w:spacing w:line="240" w:lineRule="auto"/>
        <w:jc w:val="center"/>
        <w:rPr>
          <w:rFonts w:ascii="Tahoma" w:hAnsi="Tahoma" w:cs="Tahoma"/>
          <w:b/>
          <w:bCs/>
          <w:sz w:val="20"/>
          <w:szCs w:val="20"/>
          <w:u w:val="single"/>
        </w:rPr>
      </w:pPr>
      <w:r w:rsidRPr="00B10F48">
        <w:rPr>
          <w:rFonts w:ascii="Tahoma" w:hAnsi="Tahoma" w:cs="Tahoma"/>
          <w:b/>
          <w:bCs/>
          <w:sz w:val="20"/>
          <w:szCs w:val="20"/>
          <w:u w:val="single"/>
        </w:rPr>
        <w:t>DIRECCIÓN DE OBRAS PÚBLICAS</w:t>
      </w:r>
    </w:p>
    <w:tbl>
      <w:tblPr>
        <w:tblW w:w="0" w:type="auto"/>
        <w:tblInd w:w="-1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tblPr>
      <w:tblGrid>
        <w:gridCol w:w="2943"/>
        <w:gridCol w:w="6111"/>
      </w:tblGrid>
      <w:tr w:rsidR="00EB1B57" w:rsidRPr="00B10F48">
        <w:tc>
          <w:tcPr>
            <w:tcW w:w="2943" w:type="dxa"/>
            <w:shd w:val="clear" w:color="auto" w:fill="FFCCCC"/>
            <w:vAlign w:val="center"/>
          </w:tcPr>
          <w:p w:rsidR="00EB1B57" w:rsidRPr="00B10F48" w:rsidRDefault="00EB1B57" w:rsidP="00153B30">
            <w:pPr>
              <w:spacing w:before="240" w:line="240" w:lineRule="auto"/>
              <w:jc w:val="center"/>
              <w:rPr>
                <w:rFonts w:ascii="Tahoma" w:hAnsi="Tahoma" w:cs="Tahoma"/>
                <w:b/>
                <w:bCs/>
                <w:sz w:val="20"/>
                <w:szCs w:val="20"/>
              </w:rPr>
            </w:pPr>
            <w:r w:rsidRPr="00B10F48">
              <w:rPr>
                <w:rFonts w:ascii="Tahoma" w:hAnsi="Tahoma" w:cs="Tahoma"/>
                <w:b/>
                <w:bCs/>
                <w:sz w:val="20"/>
                <w:szCs w:val="20"/>
              </w:rPr>
              <w:t>OBJETIVO</w:t>
            </w:r>
          </w:p>
        </w:tc>
        <w:tc>
          <w:tcPr>
            <w:tcW w:w="6111" w:type="dxa"/>
            <w:vAlign w:val="center"/>
          </w:tcPr>
          <w:p w:rsidR="00EB1B57" w:rsidRPr="00B10F48" w:rsidRDefault="00EB1B57" w:rsidP="00153B30">
            <w:pPr>
              <w:spacing w:before="240" w:line="240" w:lineRule="auto"/>
              <w:jc w:val="both"/>
              <w:rPr>
                <w:rFonts w:ascii="Tahoma" w:hAnsi="Tahoma" w:cs="Tahoma"/>
                <w:b/>
                <w:bCs/>
                <w:sz w:val="20"/>
                <w:szCs w:val="20"/>
              </w:rPr>
            </w:pPr>
            <w:r w:rsidRPr="00B10F48">
              <w:rPr>
                <w:rFonts w:ascii="Tahoma" w:hAnsi="Tahoma" w:cs="Tahoma"/>
                <w:sz w:val="20"/>
                <w:szCs w:val="20"/>
              </w:rPr>
              <w:t>Dirigir, organizar, ejecutar y entregar la obra pública municipal, de acuerdo con los lineamientos del Plan Municipal de Desarrollo y a la reglamentación de la Ley de obra pública vigente; así como fungir como cabeza de sector en la coordinación de planes, acciones y en la ejecución de programas inherentes a la obra pública municipal.</w:t>
            </w:r>
          </w:p>
        </w:tc>
      </w:tr>
      <w:tr w:rsidR="00EB1B57" w:rsidRPr="00B10F48">
        <w:trPr>
          <w:trHeight w:val="518"/>
        </w:trPr>
        <w:tc>
          <w:tcPr>
            <w:tcW w:w="2943"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6111"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870"/>
        </w:trPr>
        <w:tc>
          <w:tcPr>
            <w:tcW w:w="2943" w:type="dxa"/>
            <w:vMerge w:val="restart"/>
            <w:vAlign w:val="center"/>
          </w:tcPr>
          <w:p w:rsidR="00EB1B57" w:rsidRPr="00B10F48" w:rsidRDefault="00EB1B57" w:rsidP="00153B30">
            <w:pPr>
              <w:spacing w:before="240" w:line="240" w:lineRule="auto"/>
              <w:jc w:val="center"/>
              <w:rPr>
                <w:rFonts w:ascii="Tahoma" w:hAnsi="Tahoma" w:cs="Tahoma"/>
                <w:b/>
                <w:bCs/>
                <w:sz w:val="20"/>
                <w:szCs w:val="20"/>
              </w:rPr>
            </w:pPr>
            <w:r w:rsidRPr="00B10F48">
              <w:rPr>
                <w:rFonts w:ascii="Tahoma" w:hAnsi="Tahoma" w:cs="Tahoma"/>
                <w:b/>
                <w:bCs/>
                <w:sz w:val="20"/>
                <w:szCs w:val="20"/>
              </w:rPr>
              <w:t>DIRECCIÓN DE OBRAS PÚBLICAS MUNICIPALES</w:t>
            </w:r>
          </w:p>
        </w:tc>
        <w:tc>
          <w:tcPr>
            <w:tcW w:w="6111" w:type="dxa"/>
            <w:vAlign w:val="center"/>
          </w:tcPr>
          <w:p w:rsidR="00EB1B57" w:rsidRPr="00B10F48" w:rsidRDefault="00EB1B57" w:rsidP="00153B30">
            <w:pPr>
              <w:spacing w:before="240" w:after="240" w:line="240" w:lineRule="auto"/>
              <w:jc w:val="both"/>
              <w:rPr>
                <w:rFonts w:ascii="Tahoma" w:hAnsi="Tahoma" w:cs="Tahoma"/>
                <w:sz w:val="20"/>
                <w:szCs w:val="20"/>
              </w:rPr>
            </w:pPr>
            <w:r w:rsidRPr="00B10F48">
              <w:rPr>
                <w:rFonts w:ascii="Tahoma" w:hAnsi="Tahoma" w:cs="Tahoma"/>
                <w:sz w:val="20"/>
                <w:szCs w:val="20"/>
              </w:rPr>
              <w:t>1. Desarrollar y proponer proyectos, presupuestos, reglamentos y demás disposiciones relacionados con obra pública.</w:t>
            </w:r>
          </w:p>
        </w:tc>
      </w:tr>
      <w:tr w:rsidR="00EB1B57" w:rsidRPr="00B10F48">
        <w:trPr>
          <w:trHeight w:val="684"/>
        </w:trPr>
        <w:tc>
          <w:tcPr>
            <w:tcW w:w="2943" w:type="dxa"/>
            <w:vMerge/>
            <w:shd w:val="clear" w:color="auto" w:fill="FADECB"/>
            <w:vAlign w:val="center"/>
          </w:tcPr>
          <w:p w:rsidR="00EB1B57" w:rsidRPr="00B10F48" w:rsidRDefault="00EB1B57" w:rsidP="00153B30">
            <w:pPr>
              <w:spacing w:before="240" w:line="240" w:lineRule="auto"/>
              <w:jc w:val="center"/>
              <w:rPr>
                <w:rFonts w:ascii="Tahoma" w:hAnsi="Tahoma" w:cs="Tahoma"/>
                <w:b/>
                <w:bCs/>
                <w:sz w:val="20"/>
                <w:szCs w:val="20"/>
              </w:rPr>
            </w:pPr>
          </w:p>
        </w:tc>
        <w:tc>
          <w:tcPr>
            <w:tcW w:w="6111" w:type="dxa"/>
            <w:vAlign w:val="center"/>
          </w:tcPr>
          <w:p w:rsidR="00EB1B57" w:rsidRPr="00B10F48" w:rsidRDefault="00EB1B57" w:rsidP="00153B30">
            <w:pPr>
              <w:spacing w:before="240" w:after="240" w:line="240" w:lineRule="auto"/>
              <w:jc w:val="both"/>
              <w:rPr>
                <w:rFonts w:ascii="Tahoma" w:hAnsi="Tahoma" w:cs="Tahoma"/>
                <w:sz w:val="20"/>
                <w:szCs w:val="20"/>
              </w:rPr>
            </w:pPr>
            <w:r w:rsidRPr="00B10F48">
              <w:rPr>
                <w:rFonts w:ascii="Tahoma" w:hAnsi="Tahoma" w:cs="Tahoma"/>
                <w:sz w:val="20"/>
                <w:szCs w:val="20"/>
              </w:rPr>
              <w:t>2. Participar activamente en el Plan de Desarrollo Municipal en los rubros enfocados a su área.</w:t>
            </w:r>
          </w:p>
        </w:tc>
      </w:tr>
      <w:tr w:rsidR="00EB1B57" w:rsidRPr="00B10F48">
        <w:trPr>
          <w:trHeight w:val="836"/>
        </w:trPr>
        <w:tc>
          <w:tcPr>
            <w:tcW w:w="2943"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111" w:type="dxa"/>
            <w:vAlign w:val="center"/>
          </w:tcPr>
          <w:p w:rsidR="00EB1B57" w:rsidRPr="00B10F48" w:rsidRDefault="00EB1B57" w:rsidP="00153B30">
            <w:pPr>
              <w:spacing w:before="240" w:after="240" w:line="240" w:lineRule="auto"/>
              <w:jc w:val="both"/>
              <w:rPr>
                <w:rFonts w:ascii="Tahoma" w:hAnsi="Tahoma" w:cs="Tahoma"/>
                <w:sz w:val="20"/>
                <w:szCs w:val="20"/>
              </w:rPr>
            </w:pPr>
            <w:r w:rsidRPr="00B10F48">
              <w:rPr>
                <w:rFonts w:ascii="Tahoma" w:hAnsi="Tahoma" w:cs="Tahoma"/>
                <w:sz w:val="20"/>
                <w:szCs w:val="20"/>
              </w:rPr>
              <w:t>3. Vigilar la actualización constante del Padrón Municipal de Contratistas.</w:t>
            </w:r>
          </w:p>
        </w:tc>
      </w:tr>
      <w:tr w:rsidR="00EB1B57" w:rsidRPr="00B10F48">
        <w:trPr>
          <w:trHeight w:val="692"/>
        </w:trPr>
        <w:tc>
          <w:tcPr>
            <w:tcW w:w="2943" w:type="dxa"/>
            <w:vMerge/>
            <w:shd w:val="clear" w:color="auto" w:fill="FADECB"/>
            <w:vAlign w:val="center"/>
          </w:tcPr>
          <w:p w:rsidR="00EB1B57" w:rsidRPr="00B10F48" w:rsidRDefault="00EB1B57" w:rsidP="00153B30">
            <w:pPr>
              <w:spacing w:before="240" w:line="240" w:lineRule="auto"/>
              <w:jc w:val="center"/>
              <w:rPr>
                <w:rFonts w:ascii="Tahoma" w:hAnsi="Tahoma" w:cs="Tahoma"/>
                <w:b/>
                <w:bCs/>
                <w:sz w:val="20"/>
                <w:szCs w:val="20"/>
              </w:rPr>
            </w:pPr>
          </w:p>
        </w:tc>
        <w:tc>
          <w:tcPr>
            <w:tcW w:w="6111" w:type="dxa"/>
            <w:vAlign w:val="center"/>
          </w:tcPr>
          <w:p w:rsidR="00EB1B57" w:rsidRPr="00B10F48" w:rsidRDefault="00EB1B57" w:rsidP="00153B30">
            <w:pPr>
              <w:spacing w:before="240" w:after="240" w:line="240" w:lineRule="auto"/>
              <w:jc w:val="both"/>
              <w:rPr>
                <w:rFonts w:ascii="Tahoma" w:hAnsi="Tahoma" w:cs="Tahoma"/>
                <w:sz w:val="20"/>
                <w:szCs w:val="20"/>
              </w:rPr>
            </w:pPr>
            <w:r w:rsidRPr="00B10F48">
              <w:rPr>
                <w:rFonts w:ascii="Tahoma" w:hAnsi="Tahoma" w:cs="Tahoma"/>
                <w:sz w:val="20"/>
                <w:szCs w:val="20"/>
              </w:rPr>
              <w:t>4. Presentar proyectos para la construcción de obras tanto de administración directa como de contrato de acuerdo a las leyes aplicables vigentes.</w:t>
            </w:r>
          </w:p>
        </w:tc>
      </w:tr>
      <w:tr w:rsidR="00EB1B57" w:rsidRPr="00B10F48">
        <w:trPr>
          <w:trHeight w:val="846"/>
        </w:trPr>
        <w:tc>
          <w:tcPr>
            <w:tcW w:w="2943"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111" w:type="dxa"/>
            <w:vAlign w:val="center"/>
          </w:tcPr>
          <w:p w:rsidR="00EB1B57" w:rsidRPr="00B10F48" w:rsidRDefault="00EB1B57" w:rsidP="00153B30">
            <w:pPr>
              <w:spacing w:before="240" w:after="240" w:line="240" w:lineRule="auto"/>
              <w:jc w:val="both"/>
              <w:rPr>
                <w:rFonts w:ascii="Tahoma" w:hAnsi="Tahoma" w:cs="Tahoma"/>
                <w:sz w:val="20"/>
                <w:szCs w:val="20"/>
              </w:rPr>
            </w:pPr>
            <w:r w:rsidRPr="00B10F48">
              <w:rPr>
                <w:rFonts w:ascii="Tahoma" w:hAnsi="Tahoma" w:cs="Tahoma"/>
                <w:sz w:val="20"/>
                <w:szCs w:val="20"/>
              </w:rPr>
              <w:t>5. Analizar, presupuestar y gestionar propuestas de infraestructura pública ante dependencias gubernamentales.</w:t>
            </w:r>
          </w:p>
        </w:tc>
      </w:tr>
      <w:tr w:rsidR="00EB1B57" w:rsidRPr="00B10F48">
        <w:trPr>
          <w:trHeight w:val="688"/>
        </w:trPr>
        <w:tc>
          <w:tcPr>
            <w:tcW w:w="2943" w:type="dxa"/>
            <w:vMerge/>
            <w:shd w:val="clear" w:color="auto" w:fill="FADECB"/>
            <w:vAlign w:val="center"/>
          </w:tcPr>
          <w:p w:rsidR="00EB1B57" w:rsidRPr="00B10F48" w:rsidRDefault="00EB1B57" w:rsidP="00153B30">
            <w:pPr>
              <w:spacing w:before="240" w:line="240" w:lineRule="auto"/>
              <w:jc w:val="center"/>
              <w:rPr>
                <w:rFonts w:ascii="Tahoma" w:hAnsi="Tahoma" w:cs="Tahoma"/>
                <w:b/>
                <w:bCs/>
                <w:sz w:val="20"/>
                <w:szCs w:val="20"/>
              </w:rPr>
            </w:pPr>
          </w:p>
        </w:tc>
        <w:tc>
          <w:tcPr>
            <w:tcW w:w="6111" w:type="dxa"/>
            <w:vAlign w:val="center"/>
          </w:tcPr>
          <w:p w:rsidR="00EB1B57" w:rsidRPr="00B10F48" w:rsidRDefault="00EB1B57" w:rsidP="00153B30">
            <w:pPr>
              <w:spacing w:before="240" w:after="240" w:line="240" w:lineRule="auto"/>
              <w:jc w:val="both"/>
              <w:rPr>
                <w:rFonts w:ascii="Tahoma" w:hAnsi="Tahoma" w:cs="Tahoma"/>
                <w:sz w:val="20"/>
                <w:szCs w:val="20"/>
              </w:rPr>
            </w:pPr>
            <w:r w:rsidRPr="00B10F48">
              <w:rPr>
                <w:rFonts w:ascii="Tahoma" w:hAnsi="Tahoma" w:cs="Tahoma"/>
                <w:sz w:val="20"/>
                <w:szCs w:val="20"/>
              </w:rPr>
              <w:t>6. Visitar, verificar, supervisar y corregir la correcta ejecución de las obras.</w:t>
            </w:r>
          </w:p>
        </w:tc>
      </w:tr>
      <w:tr w:rsidR="00EB1B57" w:rsidRPr="00B10F48">
        <w:trPr>
          <w:trHeight w:val="684"/>
        </w:trPr>
        <w:tc>
          <w:tcPr>
            <w:tcW w:w="2943"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111" w:type="dxa"/>
            <w:vAlign w:val="center"/>
          </w:tcPr>
          <w:p w:rsidR="00EB1B57" w:rsidRPr="00B10F48" w:rsidRDefault="00EB1B57" w:rsidP="00153B30">
            <w:pPr>
              <w:spacing w:before="240" w:after="240" w:line="240" w:lineRule="auto"/>
              <w:jc w:val="both"/>
              <w:rPr>
                <w:rFonts w:ascii="Tahoma" w:hAnsi="Tahoma" w:cs="Tahoma"/>
                <w:sz w:val="20"/>
                <w:szCs w:val="20"/>
              </w:rPr>
            </w:pPr>
            <w:r w:rsidRPr="00B10F48">
              <w:rPr>
                <w:rFonts w:ascii="Tahoma" w:hAnsi="Tahoma" w:cs="Tahoma"/>
                <w:sz w:val="20"/>
                <w:szCs w:val="20"/>
              </w:rPr>
              <w:t>7. Coordinar y vigilar el correcto cumplimiento de Leyes y Reglamentos y demás disposiciones en las coordinaciones de su área.</w:t>
            </w:r>
          </w:p>
        </w:tc>
      </w:tr>
      <w:tr w:rsidR="00EB1B57" w:rsidRPr="00B10F48">
        <w:trPr>
          <w:trHeight w:val="683"/>
        </w:trPr>
        <w:tc>
          <w:tcPr>
            <w:tcW w:w="2943" w:type="dxa"/>
            <w:vMerge/>
            <w:shd w:val="clear" w:color="auto" w:fill="FADECB"/>
            <w:vAlign w:val="center"/>
          </w:tcPr>
          <w:p w:rsidR="00EB1B57" w:rsidRPr="00B10F48" w:rsidRDefault="00EB1B57" w:rsidP="00153B30">
            <w:pPr>
              <w:spacing w:before="240" w:line="240" w:lineRule="auto"/>
              <w:jc w:val="center"/>
              <w:rPr>
                <w:rFonts w:ascii="Tahoma" w:hAnsi="Tahoma" w:cs="Tahoma"/>
                <w:b/>
                <w:bCs/>
                <w:sz w:val="20"/>
                <w:szCs w:val="20"/>
              </w:rPr>
            </w:pPr>
          </w:p>
        </w:tc>
        <w:tc>
          <w:tcPr>
            <w:tcW w:w="6111" w:type="dxa"/>
            <w:vAlign w:val="center"/>
          </w:tcPr>
          <w:p w:rsidR="00EB1B57" w:rsidRPr="00B10F48" w:rsidRDefault="00EB1B57" w:rsidP="00153B30">
            <w:pPr>
              <w:spacing w:before="240" w:after="240" w:line="240" w:lineRule="auto"/>
              <w:jc w:val="both"/>
              <w:rPr>
                <w:rFonts w:ascii="Tahoma" w:hAnsi="Tahoma" w:cs="Tahoma"/>
                <w:sz w:val="20"/>
                <w:szCs w:val="20"/>
              </w:rPr>
            </w:pPr>
            <w:r w:rsidRPr="00B10F48">
              <w:rPr>
                <w:rFonts w:ascii="Tahoma" w:hAnsi="Tahoma" w:cs="Tahoma"/>
                <w:sz w:val="20"/>
                <w:szCs w:val="20"/>
              </w:rPr>
              <w:t>8. Proponer, integrar y participar en el Comité de Obra Pública y/o Adquisiciones.</w:t>
            </w:r>
          </w:p>
        </w:tc>
      </w:tr>
      <w:tr w:rsidR="00EB1B57" w:rsidRPr="00B10F48">
        <w:trPr>
          <w:trHeight w:val="550"/>
        </w:trPr>
        <w:tc>
          <w:tcPr>
            <w:tcW w:w="2943"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111" w:type="dxa"/>
            <w:vAlign w:val="center"/>
          </w:tcPr>
          <w:p w:rsidR="00EB1B57" w:rsidRPr="00B10F48" w:rsidRDefault="00EB1B57" w:rsidP="00153B30">
            <w:pPr>
              <w:spacing w:before="240" w:after="240" w:line="240" w:lineRule="auto"/>
              <w:jc w:val="both"/>
              <w:rPr>
                <w:rFonts w:ascii="Tahoma" w:hAnsi="Tahoma" w:cs="Tahoma"/>
                <w:sz w:val="20"/>
                <w:szCs w:val="20"/>
              </w:rPr>
            </w:pPr>
            <w:r w:rsidRPr="00B10F48">
              <w:rPr>
                <w:rFonts w:ascii="Tahoma" w:hAnsi="Tahoma" w:cs="Tahoma"/>
                <w:sz w:val="20"/>
                <w:szCs w:val="20"/>
              </w:rPr>
              <w:t>9. Seleccionar, capacitar y evaluar al personal a su cargo.</w:t>
            </w:r>
          </w:p>
        </w:tc>
      </w:tr>
    </w:tbl>
    <w:p w:rsidR="00EB1B57" w:rsidRPr="00B10F48" w:rsidRDefault="00EB1B57" w:rsidP="00153B30">
      <w:pPr>
        <w:spacing w:line="240" w:lineRule="auto"/>
        <w:jc w:val="both"/>
        <w:rPr>
          <w:rFonts w:ascii="Tahoma" w:hAnsi="Tahoma" w:cs="Tahoma"/>
          <w:b/>
          <w:bCs/>
          <w:sz w:val="20"/>
          <w:szCs w:val="20"/>
        </w:rPr>
      </w:pPr>
      <w:r w:rsidRPr="00B10F48">
        <w:rPr>
          <w:rFonts w:ascii="Tahoma" w:hAnsi="Tahoma" w:cs="Tahoma"/>
          <w:b/>
          <w:bCs/>
          <w:sz w:val="20"/>
          <w:szCs w:val="20"/>
        </w:rPr>
        <w:br w:type="page"/>
      </w:r>
    </w:p>
    <w:tbl>
      <w:tblPr>
        <w:tblW w:w="0" w:type="auto"/>
        <w:tblInd w:w="-1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tblPr>
      <w:tblGrid>
        <w:gridCol w:w="2943"/>
        <w:gridCol w:w="6111"/>
      </w:tblGrid>
      <w:tr w:rsidR="00EB1B57" w:rsidRPr="00B10F48">
        <w:trPr>
          <w:trHeight w:val="518"/>
        </w:trPr>
        <w:tc>
          <w:tcPr>
            <w:tcW w:w="2943"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w:t>
            </w:r>
            <w:r w:rsidRPr="00B10F48">
              <w:rPr>
                <w:rFonts w:ascii="Tahoma" w:hAnsi="Tahoma" w:cs="Tahoma"/>
                <w:b/>
                <w:bCs/>
                <w:sz w:val="20"/>
                <w:szCs w:val="20"/>
              </w:rPr>
              <w:lastRenderedPageBreak/>
              <w:t>AD ADMINISTRATIVA</w:t>
            </w:r>
          </w:p>
        </w:tc>
        <w:tc>
          <w:tcPr>
            <w:tcW w:w="6111"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870"/>
        </w:trPr>
        <w:tc>
          <w:tcPr>
            <w:tcW w:w="2943" w:type="dxa"/>
            <w:vMerge w:val="restart"/>
            <w:vAlign w:val="center"/>
          </w:tcPr>
          <w:p w:rsidR="00EB1B57" w:rsidRPr="00B10F48" w:rsidRDefault="00EB1B57" w:rsidP="00153B30">
            <w:pPr>
              <w:spacing w:before="240" w:line="240" w:lineRule="auto"/>
              <w:jc w:val="center"/>
              <w:rPr>
                <w:rFonts w:ascii="Tahoma" w:hAnsi="Tahoma" w:cs="Tahoma"/>
                <w:b/>
                <w:bCs/>
                <w:sz w:val="20"/>
                <w:szCs w:val="20"/>
              </w:rPr>
            </w:pPr>
            <w:r w:rsidRPr="00B10F48">
              <w:rPr>
                <w:rFonts w:ascii="Tahoma" w:hAnsi="Tahoma" w:cs="Tahoma"/>
                <w:b/>
                <w:bCs/>
                <w:sz w:val="20"/>
                <w:szCs w:val="20"/>
              </w:rPr>
              <w:t>DIRECCIÓN DE OBRAS PÚBLICAS MUNICIPALES</w:t>
            </w:r>
          </w:p>
        </w:tc>
        <w:tc>
          <w:tcPr>
            <w:tcW w:w="6111" w:type="dxa"/>
            <w:vAlign w:val="center"/>
          </w:tcPr>
          <w:p w:rsidR="00EB1B57" w:rsidRPr="00B10F48" w:rsidRDefault="00EB1B57" w:rsidP="00153B30">
            <w:pPr>
              <w:spacing w:before="240" w:after="240" w:line="240" w:lineRule="auto"/>
              <w:jc w:val="both"/>
              <w:rPr>
                <w:rFonts w:ascii="Tahoma" w:hAnsi="Tahoma" w:cs="Tahoma"/>
                <w:sz w:val="20"/>
                <w:szCs w:val="20"/>
              </w:rPr>
            </w:pPr>
            <w:r w:rsidRPr="00B10F48">
              <w:rPr>
                <w:rFonts w:ascii="Tahoma" w:hAnsi="Tahoma" w:cs="Tahoma"/>
                <w:sz w:val="20"/>
                <w:szCs w:val="20"/>
              </w:rPr>
              <w:t>10. Mantener comunicación directa con las diferentes áreas municipales coadyuvando a una mejor toma de decisiones.</w:t>
            </w:r>
          </w:p>
        </w:tc>
      </w:tr>
      <w:tr w:rsidR="00EB1B57" w:rsidRPr="00B10F48">
        <w:trPr>
          <w:trHeight w:val="684"/>
        </w:trPr>
        <w:tc>
          <w:tcPr>
            <w:tcW w:w="2943"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111" w:type="dxa"/>
            <w:vAlign w:val="center"/>
          </w:tcPr>
          <w:p w:rsidR="00EB1B57" w:rsidRPr="00B10F48" w:rsidRDefault="00EB1B57" w:rsidP="00153B30">
            <w:pPr>
              <w:spacing w:before="240" w:after="240" w:line="240" w:lineRule="auto"/>
              <w:jc w:val="both"/>
              <w:rPr>
                <w:rFonts w:ascii="Tahoma" w:hAnsi="Tahoma" w:cs="Tahoma"/>
                <w:sz w:val="20"/>
                <w:szCs w:val="20"/>
              </w:rPr>
            </w:pPr>
            <w:r w:rsidRPr="00B10F48">
              <w:rPr>
                <w:rFonts w:ascii="Tahoma" w:hAnsi="Tahoma" w:cs="Tahoma"/>
                <w:sz w:val="20"/>
                <w:szCs w:val="20"/>
              </w:rPr>
              <w:t>11. Intervenir en la emisión de convocatorias de licitación pública con base en las leyes que la regulan.</w:t>
            </w:r>
          </w:p>
        </w:tc>
      </w:tr>
      <w:tr w:rsidR="00EB1B57" w:rsidRPr="00B10F48">
        <w:trPr>
          <w:trHeight w:val="836"/>
        </w:trPr>
        <w:tc>
          <w:tcPr>
            <w:tcW w:w="2943" w:type="dxa"/>
            <w:vMerge/>
            <w:shd w:val="clear" w:color="auto" w:fill="FADECB"/>
            <w:vAlign w:val="center"/>
          </w:tcPr>
          <w:p w:rsidR="00EB1B57" w:rsidRPr="00B10F48" w:rsidRDefault="00EB1B57" w:rsidP="00153B30">
            <w:pPr>
              <w:spacing w:before="240" w:line="240" w:lineRule="auto"/>
              <w:jc w:val="center"/>
              <w:rPr>
                <w:rFonts w:ascii="Tahoma" w:hAnsi="Tahoma" w:cs="Tahoma"/>
                <w:b/>
                <w:bCs/>
                <w:sz w:val="20"/>
                <w:szCs w:val="20"/>
              </w:rPr>
            </w:pPr>
          </w:p>
        </w:tc>
        <w:tc>
          <w:tcPr>
            <w:tcW w:w="6111" w:type="dxa"/>
            <w:vAlign w:val="center"/>
          </w:tcPr>
          <w:p w:rsidR="00EB1B57" w:rsidRPr="00B10F48" w:rsidRDefault="00EB1B57" w:rsidP="00153B30">
            <w:pPr>
              <w:spacing w:before="240" w:after="240" w:line="240" w:lineRule="auto"/>
              <w:jc w:val="both"/>
              <w:rPr>
                <w:rFonts w:ascii="Tahoma" w:hAnsi="Tahoma" w:cs="Tahoma"/>
                <w:sz w:val="20"/>
                <w:szCs w:val="20"/>
              </w:rPr>
            </w:pPr>
            <w:r w:rsidRPr="00B10F48">
              <w:rPr>
                <w:rFonts w:ascii="Tahoma" w:hAnsi="Tahoma" w:cs="Tahoma"/>
                <w:sz w:val="20"/>
                <w:szCs w:val="20"/>
              </w:rPr>
              <w:t>12. Analizar, evaluar e informar de las obras y/o proyectos mediante bitácoras de obra para la integración del avance mensual de la cuenta pública.</w:t>
            </w:r>
          </w:p>
        </w:tc>
      </w:tr>
      <w:tr w:rsidR="00EB1B57" w:rsidRPr="00B10F48">
        <w:trPr>
          <w:trHeight w:val="524"/>
        </w:trPr>
        <w:tc>
          <w:tcPr>
            <w:tcW w:w="2943"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111" w:type="dxa"/>
            <w:vAlign w:val="center"/>
          </w:tcPr>
          <w:p w:rsidR="00EB1B57" w:rsidRPr="00B10F48" w:rsidRDefault="00EB1B57" w:rsidP="00153B30">
            <w:pPr>
              <w:spacing w:before="240" w:after="240" w:line="240" w:lineRule="auto"/>
              <w:jc w:val="both"/>
              <w:rPr>
                <w:rFonts w:ascii="Tahoma" w:hAnsi="Tahoma" w:cs="Tahoma"/>
                <w:sz w:val="20"/>
                <w:szCs w:val="20"/>
              </w:rPr>
            </w:pPr>
            <w:r w:rsidRPr="00B10F48">
              <w:rPr>
                <w:rFonts w:ascii="Tahoma" w:hAnsi="Tahoma" w:cs="Tahoma"/>
                <w:sz w:val="20"/>
                <w:szCs w:val="20"/>
              </w:rPr>
              <w:t>13. Garantizar la elaboración y entrega de la documentación comprobatoria según corresponda.</w:t>
            </w:r>
          </w:p>
        </w:tc>
      </w:tr>
      <w:tr w:rsidR="00EB1B57" w:rsidRPr="00B10F48">
        <w:trPr>
          <w:trHeight w:val="518"/>
        </w:trPr>
        <w:tc>
          <w:tcPr>
            <w:tcW w:w="2943" w:type="dxa"/>
            <w:vMerge/>
            <w:shd w:val="clear" w:color="auto" w:fill="FADECB"/>
            <w:vAlign w:val="center"/>
          </w:tcPr>
          <w:p w:rsidR="00EB1B57" w:rsidRPr="00B10F48" w:rsidRDefault="00EB1B57" w:rsidP="00153B30">
            <w:pPr>
              <w:spacing w:before="240" w:line="240" w:lineRule="auto"/>
              <w:jc w:val="center"/>
              <w:rPr>
                <w:rFonts w:ascii="Tahoma" w:hAnsi="Tahoma" w:cs="Tahoma"/>
                <w:b/>
                <w:bCs/>
                <w:sz w:val="20"/>
                <w:szCs w:val="20"/>
              </w:rPr>
            </w:pPr>
          </w:p>
        </w:tc>
        <w:tc>
          <w:tcPr>
            <w:tcW w:w="6111" w:type="dxa"/>
            <w:vAlign w:val="center"/>
          </w:tcPr>
          <w:p w:rsidR="00EB1B57" w:rsidRPr="00B10F48" w:rsidRDefault="00EB1B57" w:rsidP="00153B30">
            <w:pPr>
              <w:spacing w:before="240" w:after="240" w:line="240" w:lineRule="auto"/>
              <w:jc w:val="both"/>
              <w:rPr>
                <w:rFonts w:ascii="Tahoma" w:hAnsi="Tahoma" w:cs="Tahoma"/>
                <w:sz w:val="20"/>
                <w:szCs w:val="20"/>
              </w:rPr>
            </w:pPr>
            <w:r w:rsidRPr="00B10F48">
              <w:rPr>
                <w:rFonts w:ascii="Tahoma" w:hAnsi="Tahoma" w:cs="Tahoma"/>
                <w:sz w:val="20"/>
                <w:szCs w:val="20"/>
              </w:rPr>
              <w:t>14. Presentar y fomentar el cumplimiento de las declaraciones de situación patrimonial de su área.</w:t>
            </w:r>
          </w:p>
        </w:tc>
      </w:tr>
      <w:tr w:rsidR="00EB1B57" w:rsidRPr="00B10F48">
        <w:trPr>
          <w:trHeight w:val="688"/>
        </w:trPr>
        <w:tc>
          <w:tcPr>
            <w:tcW w:w="2943"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111" w:type="dxa"/>
            <w:vAlign w:val="center"/>
          </w:tcPr>
          <w:p w:rsidR="00EB1B57" w:rsidRPr="00B10F48" w:rsidRDefault="00EB1B57" w:rsidP="00153B30">
            <w:pPr>
              <w:spacing w:before="240" w:after="240" w:line="240" w:lineRule="auto"/>
              <w:jc w:val="both"/>
              <w:rPr>
                <w:rFonts w:ascii="Tahoma" w:hAnsi="Tahoma" w:cs="Tahoma"/>
                <w:sz w:val="20"/>
                <w:szCs w:val="20"/>
              </w:rPr>
            </w:pPr>
            <w:r w:rsidRPr="00B10F48">
              <w:rPr>
                <w:rFonts w:ascii="Tahoma" w:hAnsi="Tahoma" w:cs="Tahoma"/>
                <w:sz w:val="20"/>
                <w:szCs w:val="20"/>
              </w:rPr>
              <w:t>15. Cumplir a lo establecido en la Ley en la transición de Entrega-Recepción de Autoridades Municipales.</w:t>
            </w:r>
          </w:p>
        </w:tc>
      </w:tr>
      <w:tr w:rsidR="00EB1B57" w:rsidRPr="00B10F48">
        <w:trPr>
          <w:trHeight w:val="557"/>
        </w:trPr>
        <w:tc>
          <w:tcPr>
            <w:tcW w:w="2943" w:type="dxa"/>
            <w:vMerge/>
            <w:shd w:val="clear" w:color="auto" w:fill="FADECB"/>
            <w:vAlign w:val="center"/>
          </w:tcPr>
          <w:p w:rsidR="00EB1B57" w:rsidRPr="00B10F48" w:rsidRDefault="00EB1B57" w:rsidP="00153B30">
            <w:pPr>
              <w:spacing w:before="240" w:line="240" w:lineRule="auto"/>
              <w:jc w:val="center"/>
              <w:rPr>
                <w:rFonts w:ascii="Tahoma" w:hAnsi="Tahoma" w:cs="Tahoma"/>
                <w:b/>
                <w:bCs/>
                <w:sz w:val="20"/>
                <w:szCs w:val="20"/>
              </w:rPr>
            </w:pPr>
          </w:p>
        </w:tc>
        <w:tc>
          <w:tcPr>
            <w:tcW w:w="6111" w:type="dxa"/>
            <w:vAlign w:val="center"/>
          </w:tcPr>
          <w:p w:rsidR="00EB1B57" w:rsidRPr="00B10F48" w:rsidRDefault="00EB1B57" w:rsidP="00153B30">
            <w:pPr>
              <w:spacing w:before="240" w:after="240" w:line="240" w:lineRule="auto"/>
              <w:jc w:val="both"/>
              <w:rPr>
                <w:rFonts w:ascii="Tahoma" w:hAnsi="Tahoma" w:cs="Tahoma"/>
                <w:sz w:val="20"/>
                <w:szCs w:val="20"/>
              </w:rPr>
            </w:pPr>
            <w:r w:rsidRPr="00B10F48">
              <w:rPr>
                <w:rFonts w:ascii="Tahoma" w:hAnsi="Tahoma" w:cs="Tahoma"/>
                <w:sz w:val="20"/>
                <w:szCs w:val="20"/>
              </w:rPr>
              <w:t>16. Desarrollar todas aquellas funciones inherentes al área de la competencia.</w:t>
            </w:r>
          </w:p>
        </w:tc>
      </w:tr>
    </w:tbl>
    <w:p w:rsidR="00EB1B57" w:rsidRPr="00B10F48" w:rsidRDefault="00EB1B57" w:rsidP="00153B30">
      <w:pPr>
        <w:spacing w:line="240" w:lineRule="auto"/>
        <w:jc w:val="both"/>
        <w:rPr>
          <w:rFonts w:ascii="Tahoma" w:hAnsi="Tahoma" w:cs="Tahoma"/>
          <w:b/>
          <w:bCs/>
          <w:sz w:val="20"/>
          <w:szCs w:val="20"/>
        </w:rPr>
      </w:pPr>
    </w:p>
    <w:tbl>
      <w:tblPr>
        <w:tblW w:w="0" w:type="auto"/>
        <w:tblInd w:w="-1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tblPr>
      <w:tblGrid>
        <w:gridCol w:w="2376"/>
        <w:gridCol w:w="6678"/>
      </w:tblGrid>
      <w:tr w:rsidR="00EB1B57" w:rsidRPr="00B10F48">
        <w:tc>
          <w:tcPr>
            <w:tcW w:w="2376" w:type="dxa"/>
            <w:shd w:val="clear" w:color="auto" w:fill="FFCCCC"/>
            <w:vAlign w:val="center"/>
          </w:tcPr>
          <w:p w:rsidR="00EB1B57" w:rsidRPr="00B10F48" w:rsidRDefault="00EB1B57" w:rsidP="00153B30">
            <w:pPr>
              <w:spacing w:before="240" w:line="240" w:lineRule="auto"/>
              <w:jc w:val="center"/>
              <w:rPr>
                <w:rFonts w:ascii="Tahoma" w:hAnsi="Tahoma" w:cs="Tahoma"/>
                <w:b/>
                <w:bCs/>
                <w:sz w:val="20"/>
                <w:szCs w:val="20"/>
              </w:rPr>
            </w:pPr>
            <w:r w:rsidRPr="00B10F48">
              <w:rPr>
                <w:rFonts w:ascii="Tahoma" w:hAnsi="Tahoma" w:cs="Tahoma"/>
                <w:sz w:val="20"/>
                <w:szCs w:val="20"/>
              </w:rPr>
              <w:br w:type="page"/>
            </w:r>
            <w:r w:rsidRPr="00B10F48">
              <w:rPr>
                <w:rFonts w:ascii="Tahoma" w:hAnsi="Tahoma" w:cs="Tahoma"/>
                <w:b/>
                <w:bCs/>
                <w:sz w:val="20"/>
                <w:szCs w:val="20"/>
              </w:rPr>
              <w:t>OBJETIVO</w:t>
            </w:r>
          </w:p>
        </w:tc>
        <w:tc>
          <w:tcPr>
            <w:tcW w:w="6678" w:type="dxa"/>
            <w:vAlign w:val="center"/>
          </w:tcPr>
          <w:p w:rsidR="00EB1B57" w:rsidRPr="00B10F48" w:rsidRDefault="00EB1B57" w:rsidP="00153B30">
            <w:pPr>
              <w:spacing w:before="240" w:line="240" w:lineRule="auto"/>
              <w:jc w:val="both"/>
              <w:rPr>
                <w:rFonts w:ascii="Tahoma" w:hAnsi="Tahoma" w:cs="Tahoma"/>
                <w:b/>
                <w:bCs/>
                <w:sz w:val="20"/>
                <w:szCs w:val="20"/>
              </w:rPr>
            </w:pPr>
            <w:r w:rsidRPr="00B10F48">
              <w:rPr>
                <w:rFonts w:ascii="Tahoma" w:hAnsi="Tahoma" w:cs="Tahoma"/>
                <w:sz w:val="20"/>
                <w:szCs w:val="20"/>
              </w:rPr>
              <w:t>Formular, ejecutar, controlar y evaluar los programas sectoriales de la Dirección en los rubros de agua potable y urbanización.</w:t>
            </w:r>
          </w:p>
        </w:tc>
      </w:tr>
      <w:tr w:rsidR="00EB1B57" w:rsidRPr="00B10F48">
        <w:trPr>
          <w:trHeight w:val="518"/>
        </w:trPr>
        <w:tc>
          <w:tcPr>
            <w:tcW w:w="2376"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6678" w:type="dxa"/>
            <w:shd w:val="clear" w:color="auto" w:fill="FFCCCC"/>
            <w:vAlign w:val="center"/>
          </w:tcPr>
          <w:p w:rsidR="00EB1B57" w:rsidRPr="00B10F48" w:rsidRDefault="00EB1B57" w:rsidP="00153B30">
            <w:pPr>
              <w:spacing w:line="240" w:lineRule="auto"/>
              <w:jc w:val="center"/>
              <w:rPr>
                <w:rFonts w:ascii="Tahoma" w:hAnsi="Tahoma" w:cs="Tahoma"/>
                <w:sz w:val="20"/>
                <w:szCs w:val="20"/>
              </w:rPr>
            </w:pPr>
            <w:r w:rsidRPr="00B10F48">
              <w:rPr>
                <w:rFonts w:ascii="Tahoma" w:hAnsi="Tahoma" w:cs="Tahoma"/>
                <w:sz w:val="20"/>
                <w:szCs w:val="20"/>
              </w:rPr>
              <w:t>FUNCIONES</w:t>
            </w:r>
          </w:p>
        </w:tc>
      </w:tr>
      <w:tr w:rsidR="00EB1B57" w:rsidRPr="00B10F48">
        <w:trPr>
          <w:trHeight w:val="643"/>
        </w:trPr>
        <w:tc>
          <w:tcPr>
            <w:tcW w:w="2376" w:type="dxa"/>
            <w:vMerge w:val="restart"/>
            <w:vAlign w:val="center"/>
          </w:tcPr>
          <w:p w:rsidR="00EB1B57" w:rsidRPr="00B10F48" w:rsidRDefault="00EB1B57" w:rsidP="00153B30">
            <w:pPr>
              <w:spacing w:before="240" w:line="240" w:lineRule="auto"/>
              <w:jc w:val="center"/>
              <w:rPr>
                <w:rFonts w:ascii="Tahoma" w:hAnsi="Tahoma" w:cs="Tahoma"/>
                <w:b/>
                <w:bCs/>
                <w:sz w:val="20"/>
                <w:szCs w:val="20"/>
              </w:rPr>
            </w:pPr>
            <w:r w:rsidRPr="00B10F48">
              <w:rPr>
                <w:rFonts w:ascii="Tahoma" w:hAnsi="Tahoma" w:cs="Tahoma"/>
                <w:b/>
                <w:bCs/>
                <w:sz w:val="20"/>
                <w:szCs w:val="20"/>
              </w:rPr>
              <w:t>COORDINACIÓN DE OBRA CIVIL</w:t>
            </w:r>
          </w:p>
          <w:p w:rsidR="00EB1B57" w:rsidRPr="00B10F48" w:rsidRDefault="00EB1B57" w:rsidP="00153B30">
            <w:pPr>
              <w:spacing w:before="240" w:line="240" w:lineRule="auto"/>
              <w:jc w:val="center"/>
              <w:rPr>
                <w:rFonts w:ascii="Tahoma" w:hAnsi="Tahoma" w:cs="Tahoma"/>
                <w:b/>
                <w:bCs/>
                <w:sz w:val="20"/>
                <w:szCs w:val="20"/>
              </w:rPr>
            </w:pPr>
          </w:p>
        </w:tc>
        <w:tc>
          <w:tcPr>
            <w:tcW w:w="6678" w:type="dxa"/>
            <w:vAlign w:val="center"/>
          </w:tcPr>
          <w:p w:rsidR="00EB1B57" w:rsidRPr="00B10F48" w:rsidRDefault="00EB1B57" w:rsidP="00153B30">
            <w:pPr>
              <w:spacing w:before="240" w:line="240" w:lineRule="auto"/>
              <w:jc w:val="both"/>
              <w:rPr>
                <w:rFonts w:ascii="Tahoma" w:hAnsi="Tahoma" w:cs="Tahoma"/>
                <w:sz w:val="20"/>
                <w:szCs w:val="20"/>
              </w:rPr>
            </w:pPr>
            <w:r w:rsidRPr="00B10F48">
              <w:rPr>
                <w:rFonts w:ascii="Tahoma" w:hAnsi="Tahoma" w:cs="Tahoma"/>
                <w:sz w:val="20"/>
                <w:szCs w:val="20"/>
              </w:rPr>
              <w:t>1. Programar los levantamientos topográficos y analizar la información para generar los presupuestos de obra.</w:t>
            </w:r>
          </w:p>
        </w:tc>
      </w:tr>
      <w:tr w:rsidR="00EB1B57" w:rsidRPr="00B10F48">
        <w:trPr>
          <w:trHeight w:val="552"/>
        </w:trPr>
        <w:tc>
          <w:tcPr>
            <w:tcW w:w="2376"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678" w:type="dxa"/>
            <w:vAlign w:val="center"/>
          </w:tcPr>
          <w:p w:rsidR="00EB1B57" w:rsidRPr="00B10F48" w:rsidRDefault="00EB1B57" w:rsidP="00153B30">
            <w:pPr>
              <w:spacing w:before="240" w:line="240" w:lineRule="auto"/>
              <w:jc w:val="both"/>
              <w:rPr>
                <w:rFonts w:ascii="Tahoma" w:hAnsi="Tahoma" w:cs="Tahoma"/>
                <w:sz w:val="20"/>
                <w:szCs w:val="20"/>
              </w:rPr>
            </w:pPr>
            <w:r w:rsidRPr="00B10F48">
              <w:rPr>
                <w:rFonts w:ascii="Tahoma" w:hAnsi="Tahoma" w:cs="Tahoma"/>
                <w:sz w:val="20"/>
                <w:szCs w:val="20"/>
              </w:rPr>
              <w:t>2. Revisar y presentar los expedientes técnicos para su autorización de ejecución.</w:t>
            </w:r>
          </w:p>
        </w:tc>
      </w:tr>
      <w:tr w:rsidR="00EB1B57" w:rsidRPr="00B10F48">
        <w:trPr>
          <w:trHeight w:val="546"/>
        </w:trPr>
        <w:tc>
          <w:tcPr>
            <w:tcW w:w="2376"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678" w:type="dxa"/>
            <w:vAlign w:val="center"/>
          </w:tcPr>
          <w:p w:rsidR="00EB1B57" w:rsidRPr="00B10F48" w:rsidRDefault="00EB1B57" w:rsidP="00153B30">
            <w:pPr>
              <w:spacing w:before="240" w:line="240" w:lineRule="auto"/>
              <w:jc w:val="both"/>
              <w:rPr>
                <w:rFonts w:ascii="Tahoma" w:hAnsi="Tahoma" w:cs="Tahoma"/>
                <w:sz w:val="20"/>
                <w:szCs w:val="20"/>
              </w:rPr>
            </w:pPr>
            <w:r w:rsidRPr="00B10F48">
              <w:rPr>
                <w:rFonts w:ascii="Tahoma" w:hAnsi="Tahoma" w:cs="Tahoma"/>
                <w:sz w:val="20"/>
                <w:szCs w:val="20"/>
              </w:rPr>
              <w:t>3. Evaluar estimaciones, números de generadores y/o documentación oficial de las obras referentes a su área.</w:t>
            </w:r>
          </w:p>
        </w:tc>
      </w:tr>
      <w:tr w:rsidR="00EB1B57" w:rsidRPr="00B10F48">
        <w:trPr>
          <w:trHeight w:val="692"/>
        </w:trPr>
        <w:tc>
          <w:tcPr>
            <w:tcW w:w="2376"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678" w:type="dxa"/>
            <w:vAlign w:val="center"/>
          </w:tcPr>
          <w:p w:rsidR="00EB1B57" w:rsidRPr="00B10F48" w:rsidRDefault="00EB1B57" w:rsidP="00153B30">
            <w:pPr>
              <w:spacing w:before="240" w:line="240" w:lineRule="auto"/>
              <w:jc w:val="both"/>
              <w:rPr>
                <w:rFonts w:ascii="Tahoma" w:hAnsi="Tahoma" w:cs="Tahoma"/>
                <w:sz w:val="20"/>
                <w:szCs w:val="20"/>
              </w:rPr>
            </w:pPr>
            <w:r w:rsidRPr="00B10F48">
              <w:rPr>
                <w:rFonts w:ascii="Tahoma" w:hAnsi="Tahoma" w:cs="Tahoma"/>
                <w:sz w:val="20"/>
                <w:szCs w:val="20"/>
              </w:rPr>
              <w:t>4. Supervisar en coordinación con el Director de Obras Públicas Municipales las obras en ejecución, controlando calidad, tiempo, procedimientos constructivos y retroalimentando las áreas de oportunidad.</w:t>
            </w:r>
          </w:p>
        </w:tc>
      </w:tr>
      <w:tr w:rsidR="00EB1B57" w:rsidRPr="00B10F48">
        <w:trPr>
          <w:trHeight w:val="622"/>
        </w:trPr>
        <w:tc>
          <w:tcPr>
            <w:tcW w:w="2376"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678" w:type="dxa"/>
            <w:vAlign w:val="center"/>
          </w:tcPr>
          <w:p w:rsidR="00EB1B57" w:rsidRPr="00B10F48" w:rsidRDefault="00EB1B57" w:rsidP="00153B30">
            <w:pPr>
              <w:spacing w:before="240" w:line="240" w:lineRule="auto"/>
              <w:jc w:val="both"/>
              <w:rPr>
                <w:rFonts w:ascii="Tahoma" w:hAnsi="Tahoma" w:cs="Tahoma"/>
                <w:sz w:val="20"/>
                <w:szCs w:val="20"/>
              </w:rPr>
            </w:pPr>
            <w:r w:rsidRPr="00B10F48">
              <w:rPr>
                <w:rFonts w:ascii="Tahoma" w:hAnsi="Tahoma" w:cs="Tahoma"/>
                <w:sz w:val="20"/>
                <w:szCs w:val="20"/>
              </w:rPr>
              <w:t>5. R</w:t>
            </w:r>
            <w:r w:rsidRPr="00B10F48">
              <w:rPr>
                <w:rFonts w:ascii="Tahoma" w:hAnsi="Tahoma" w:cs="Tahoma"/>
                <w:sz w:val="20"/>
                <w:szCs w:val="20"/>
              </w:rPr>
              <w:lastRenderedPageBreak/>
              <w:t>evisar y presentar los informes requeridos de  su área a las instancias correspondientes.</w:t>
            </w:r>
          </w:p>
        </w:tc>
      </w:tr>
      <w:tr w:rsidR="00EB1B57" w:rsidRPr="00B10F48">
        <w:trPr>
          <w:trHeight w:val="688"/>
        </w:trPr>
        <w:tc>
          <w:tcPr>
            <w:tcW w:w="2376"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678" w:type="dxa"/>
            <w:vAlign w:val="center"/>
          </w:tcPr>
          <w:p w:rsidR="00EB1B57" w:rsidRPr="00B10F48" w:rsidRDefault="00EB1B57" w:rsidP="00153B30">
            <w:pPr>
              <w:spacing w:before="240" w:line="240" w:lineRule="auto"/>
              <w:jc w:val="both"/>
              <w:rPr>
                <w:rFonts w:ascii="Tahoma" w:hAnsi="Tahoma" w:cs="Tahoma"/>
                <w:sz w:val="20"/>
                <w:szCs w:val="20"/>
              </w:rPr>
            </w:pPr>
            <w:r w:rsidRPr="00B10F48">
              <w:rPr>
                <w:rFonts w:ascii="Tahoma" w:hAnsi="Tahoma" w:cs="Tahoma"/>
                <w:sz w:val="20"/>
                <w:szCs w:val="20"/>
              </w:rPr>
              <w:t>6. Analizar los avances físicos observados en campo y los registros de los mismos, verificando la veracidad de la información.</w:t>
            </w:r>
          </w:p>
        </w:tc>
      </w:tr>
      <w:tr w:rsidR="00EB1B57" w:rsidRPr="00B10F48">
        <w:trPr>
          <w:trHeight w:val="684"/>
        </w:trPr>
        <w:tc>
          <w:tcPr>
            <w:tcW w:w="2376"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678" w:type="dxa"/>
            <w:vAlign w:val="center"/>
          </w:tcPr>
          <w:p w:rsidR="00EB1B57" w:rsidRPr="00B10F48" w:rsidRDefault="00EB1B57" w:rsidP="00153B30">
            <w:pPr>
              <w:spacing w:before="240" w:line="240" w:lineRule="auto"/>
              <w:jc w:val="both"/>
              <w:rPr>
                <w:rFonts w:ascii="Tahoma" w:hAnsi="Tahoma" w:cs="Tahoma"/>
                <w:sz w:val="20"/>
                <w:szCs w:val="20"/>
              </w:rPr>
            </w:pPr>
            <w:r w:rsidRPr="00B10F48">
              <w:rPr>
                <w:rFonts w:ascii="Tahoma" w:hAnsi="Tahoma" w:cs="Tahoma"/>
                <w:sz w:val="20"/>
                <w:szCs w:val="20"/>
              </w:rPr>
              <w:t xml:space="preserve">7. Atender y resolver inquietudes de la ciudadanía respecto a las obras ejecutadas en su comunidad. </w:t>
            </w:r>
          </w:p>
        </w:tc>
      </w:tr>
      <w:tr w:rsidR="00EB1B57" w:rsidRPr="00B10F48">
        <w:trPr>
          <w:trHeight w:val="683"/>
        </w:trPr>
        <w:tc>
          <w:tcPr>
            <w:tcW w:w="2376"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678" w:type="dxa"/>
            <w:vAlign w:val="center"/>
          </w:tcPr>
          <w:p w:rsidR="00EB1B57" w:rsidRPr="00B10F48" w:rsidRDefault="00EB1B57" w:rsidP="00153B30">
            <w:pPr>
              <w:spacing w:before="240" w:line="240" w:lineRule="auto"/>
              <w:jc w:val="both"/>
              <w:rPr>
                <w:rFonts w:ascii="Tahoma" w:hAnsi="Tahoma" w:cs="Tahoma"/>
                <w:sz w:val="20"/>
                <w:szCs w:val="20"/>
              </w:rPr>
            </w:pPr>
            <w:r w:rsidRPr="00B10F48">
              <w:rPr>
                <w:rFonts w:ascii="Tahoma" w:hAnsi="Tahoma" w:cs="Tahoma"/>
                <w:sz w:val="20"/>
                <w:szCs w:val="20"/>
              </w:rPr>
              <w:t>8. Proponer soluciones operativas para el mejor funcionamiento de su coordinación.</w:t>
            </w:r>
          </w:p>
        </w:tc>
      </w:tr>
      <w:tr w:rsidR="00EB1B57" w:rsidRPr="00B10F48">
        <w:trPr>
          <w:trHeight w:val="550"/>
        </w:trPr>
        <w:tc>
          <w:tcPr>
            <w:tcW w:w="2376"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678" w:type="dxa"/>
            <w:vAlign w:val="center"/>
          </w:tcPr>
          <w:p w:rsidR="00EB1B57" w:rsidRPr="00B10F48" w:rsidRDefault="00EB1B57" w:rsidP="00153B30">
            <w:pPr>
              <w:spacing w:before="240" w:line="240" w:lineRule="auto"/>
              <w:jc w:val="both"/>
              <w:rPr>
                <w:rFonts w:ascii="Tahoma" w:hAnsi="Tahoma" w:cs="Tahoma"/>
                <w:sz w:val="20"/>
                <w:szCs w:val="20"/>
              </w:rPr>
            </w:pPr>
            <w:r w:rsidRPr="00B10F48">
              <w:rPr>
                <w:rFonts w:ascii="Tahoma" w:hAnsi="Tahoma" w:cs="Tahoma"/>
                <w:sz w:val="20"/>
                <w:szCs w:val="20"/>
              </w:rPr>
              <w:t>9. Actuar, coadyuvando como puente de comunicación entre Contratista-Ayuntamiento.</w:t>
            </w:r>
          </w:p>
        </w:tc>
      </w:tr>
      <w:tr w:rsidR="00EB1B57" w:rsidRPr="00B10F48">
        <w:trPr>
          <w:trHeight w:val="550"/>
        </w:trPr>
        <w:tc>
          <w:tcPr>
            <w:tcW w:w="2376"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678" w:type="dxa"/>
            <w:vAlign w:val="center"/>
          </w:tcPr>
          <w:p w:rsidR="00EB1B57" w:rsidRPr="00B10F48" w:rsidRDefault="00EB1B57" w:rsidP="00153B30">
            <w:pPr>
              <w:spacing w:before="240" w:line="240" w:lineRule="auto"/>
              <w:jc w:val="both"/>
              <w:rPr>
                <w:rFonts w:ascii="Tahoma" w:hAnsi="Tahoma" w:cs="Tahoma"/>
                <w:sz w:val="20"/>
                <w:szCs w:val="20"/>
              </w:rPr>
            </w:pPr>
            <w:r w:rsidRPr="00B10F48">
              <w:rPr>
                <w:rFonts w:ascii="Tahoma" w:hAnsi="Tahoma" w:cs="Tahoma"/>
                <w:sz w:val="20"/>
                <w:szCs w:val="20"/>
              </w:rPr>
              <w:t>10. Coordinar y supervisar las actividades del personal a su cargo.</w:t>
            </w:r>
          </w:p>
        </w:tc>
      </w:tr>
      <w:tr w:rsidR="00EB1B57" w:rsidRPr="00B10F48">
        <w:trPr>
          <w:trHeight w:val="550"/>
        </w:trPr>
        <w:tc>
          <w:tcPr>
            <w:tcW w:w="2376"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678" w:type="dxa"/>
            <w:vAlign w:val="center"/>
          </w:tcPr>
          <w:p w:rsidR="00EB1B57" w:rsidRPr="00B10F48" w:rsidRDefault="00EB1B57" w:rsidP="00153B30">
            <w:pPr>
              <w:spacing w:before="240" w:line="240" w:lineRule="auto"/>
              <w:jc w:val="both"/>
              <w:rPr>
                <w:rFonts w:ascii="Tahoma" w:hAnsi="Tahoma" w:cs="Tahoma"/>
                <w:sz w:val="20"/>
                <w:szCs w:val="20"/>
              </w:rPr>
            </w:pPr>
            <w:r w:rsidRPr="00B10F48">
              <w:rPr>
                <w:rFonts w:ascii="Tahoma" w:hAnsi="Tahoma" w:cs="Tahoma"/>
                <w:sz w:val="20"/>
                <w:szCs w:val="20"/>
              </w:rPr>
              <w:t>11. Recopilar y entregar la documentación comprobatoria de las obras por administración directa.</w:t>
            </w:r>
          </w:p>
        </w:tc>
      </w:tr>
      <w:tr w:rsidR="00EB1B57" w:rsidRPr="00B10F48">
        <w:trPr>
          <w:trHeight w:val="550"/>
        </w:trPr>
        <w:tc>
          <w:tcPr>
            <w:tcW w:w="2376"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678" w:type="dxa"/>
            <w:vAlign w:val="center"/>
          </w:tcPr>
          <w:p w:rsidR="00EB1B57" w:rsidRPr="00B10F48" w:rsidRDefault="00EB1B57" w:rsidP="00153B30">
            <w:pPr>
              <w:spacing w:before="240" w:line="240" w:lineRule="auto"/>
              <w:jc w:val="both"/>
              <w:rPr>
                <w:rFonts w:ascii="Tahoma" w:hAnsi="Tahoma" w:cs="Tahoma"/>
                <w:sz w:val="20"/>
                <w:szCs w:val="20"/>
              </w:rPr>
            </w:pPr>
            <w:r w:rsidRPr="00B10F48">
              <w:rPr>
                <w:rFonts w:ascii="Tahoma" w:hAnsi="Tahoma" w:cs="Tahoma"/>
                <w:sz w:val="20"/>
                <w:szCs w:val="20"/>
              </w:rPr>
              <w:t>12. Organizar y enlistar la documentación para realizar la entrega-recepción en el cambio de autoridades municipales.</w:t>
            </w:r>
          </w:p>
        </w:tc>
      </w:tr>
      <w:tr w:rsidR="00EB1B57" w:rsidRPr="00B10F48">
        <w:trPr>
          <w:trHeight w:val="550"/>
        </w:trPr>
        <w:tc>
          <w:tcPr>
            <w:tcW w:w="2376"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678" w:type="dxa"/>
            <w:vAlign w:val="center"/>
          </w:tcPr>
          <w:p w:rsidR="00EB1B57" w:rsidRPr="00B10F48" w:rsidRDefault="00EB1B57" w:rsidP="00153B30">
            <w:pPr>
              <w:spacing w:before="240" w:line="240" w:lineRule="auto"/>
              <w:jc w:val="both"/>
              <w:rPr>
                <w:rFonts w:ascii="Tahoma" w:hAnsi="Tahoma" w:cs="Tahoma"/>
                <w:sz w:val="20"/>
                <w:szCs w:val="20"/>
              </w:rPr>
            </w:pPr>
            <w:r w:rsidRPr="00B10F48">
              <w:rPr>
                <w:rFonts w:ascii="Tahoma" w:hAnsi="Tahoma" w:cs="Tahoma"/>
                <w:sz w:val="20"/>
                <w:szCs w:val="20"/>
              </w:rPr>
              <w:t>13. Desarrollar todas aquellas funciones inherentes al área de la competencia.</w:t>
            </w:r>
          </w:p>
        </w:tc>
      </w:tr>
      <w:tr w:rsidR="00EB1B57" w:rsidRPr="00B10F48">
        <w:tc>
          <w:tcPr>
            <w:tcW w:w="2376" w:type="dxa"/>
            <w:shd w:val="clear" w:color="auto" w:fill="FFCCCC"/>
            <w:vAlign w:val="center"/>
          </w:tcPr>
          <w:p w:rsidR="00EB1B57" w:rsidRPr="00B10F48" w:rsidRDefault="00EB1B57" w:rsidP="00153B30">
            <w:pPr>
              <w:spacing w:before="240" w:line="240" w:lineRule="auto"/>
              <w:jc w:val="center"/>
              <w:rPr>
                <w:rFonts w:ascii="Tahoma" w:hAnsi="Tahoma" w:cs="Tahoma"/>
                <w:b/>
                <w:bCs/>
                <w:sz w:val="20"/>
                <w:szCs w:val="20"/>
              </w:rPr>
            </w:pPr>
          </w:p>
          <w:p w:rsidR="00EB1B57" w:rsidRPr="00B10F48" w:rsidRDefault="00EB1B57" w:rsidP="00153B30">
            <w:pPr>
              <w:spacing w:before="240" w:line="240" w:lineRule="auto"/>
              <w:jc w:val="center"/>
              <w:rPr>
                <w:rFonts w:ascii="Tahoma" w:hAnsi="Tahoma" w:cs="Tahoma"/>
                <w:b/>
                <w:bCs/>
                <w:sz w:val="20"/>
                <w:szCs w:val="20"/>
              </w:rPr>
            </w:pPr>
            <w:r w:rsidRPr="00B10F48">
              <w:rPr>
                <w:rFonts w:ascii="Tahoma" w:hAnsi="Tahoma" w:cs="Tahoma"/>
                <w:b/>
                <w:bCs/>
                <w:sz w:val="20"/>
                <w:szCs w:val="20"/>
              </w:rPr>
              <w:t>OBJETIVO</w:t>
            </w:r>
          </w:p>
        </w:tc>
        <w:tc>
          <w:tcPr>
            <w:tcW w:w="6678" w:type="dxa"/>
            <w:vAlign w:val="center"/>
          </w:tcPr>
          <w:p w:rsidR="00EB1B57" w:rsidRPr="00B10F48" w:rsidRDefault="00EB1B57" w:rsidP="00153B30">
            <w:pPr>
              <w:spacing w:before="240" w:line="240" w:lineRule="auto"/>
              <w:jc w:val="both"/>
              <w:rPr>
                <w:rFonts w:ascii="Tahoma" w:hAnsi="Tahoma" w:cs="Tahoma"/>
                <w:sz w:val="20"/>
                <w:szCs w:val="20"/>
              </w:rPr>
            </w:pPr>
            <w:r w:rsidRPr="00B10F48">
              <w:rPr>
                <w:rFonts w:ascii="Tahoma" w:hAnsi="Tahoma" w:cs="Tahoma"/>
                <w:sz w:val="20"/>
                <w:szCs w:val="20"/>
              </w:rPr>
              <w:t>Coordinar, administrar y supervisar las obras y/o acciones del área técnica a su cargo, así también controlando calidad, tiempo, procedimientos constructivos en los rubros de educación, salud y vivienda.</w:t>
            </w:r>
          </w:p>
        </w:tc>
      </w:tr>
      <w:tr w:rsidR="00EB1B57" w:rsidRPr="00B10F48">
        <w:trPr>
          <w:trHeight w:val="518"/>
        </w:trPr>
        <w:tc>
          <w:tcPr>
            <w:tcW w:w="2376"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6678"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643"/>
        </w:trPr>
        <w:tc>
          <w:tcPr>
            <w:tcW w:w="2376" w:type="dxa"/>
            <w:vMerge w:val="restart"/>
            <w:vAlign w:val="center"/>
          </w:tcPr>
          <w:p w:rsidR="00EB1B57" w:rsidRPr="00B10F48" w:rsidRDefault="00EB1B57" w:rsidP="00153B30">
            <w:pPr>
              <w:spacing w:before="240" w:line="240" w:lineRule="auto"/>
              <w:jc w:val="center"/>
              <w:rPr>
                <w:rFonts w:ascii="Tahoma" w:hAnsi="Tahoma" w:cs="Tahoma"/>
                <w:b/>
                <w:bCs/>
                <w:sz w:val="20"/>
                <w:szCs w:val="20"/>
              </w:rPr>
            </w:pPr>
            <w:r w:rsidRPr="00B10F48">
              <w:rPr>
                <w:rFonts w:ascii="Tahoma" w:hAnsi="Tahoma" w:cs="Tahoma"/>
                <w:b/>
                <w:bCs/>
                <w:sz w:val="20"/>
                <w:szCs w:val="20"/>
              </w:rPr>
              <w:t xml:space="preserve">COORDINACIÓN DE EDIFICACIÓN Y VIVIENDA </w:t>
            </w:r>
          </w:p>
        </w:tc>
        <w:tc>
          <w:tcPr>
            <w:tcW w:w="6678" w:type="dxa"/>
            <w:vAlign w:val="center"/>
          </w:tcPr>
          <w:p w:rsidR="00EB1B57" w:rsidRPr="00B10F48" w:rsidRDefault="00EB1B57" w:rsidP="00153B30">
            <w:pPr>
              <w:spacing w:before="240" w:line="240" w:lineRule="auto"/>
              <w:jc w:val="both"/>
              <w:rPr>
                <w:rFonts w:ascii="Tahoma" w:hAnsi="Tahoma" w:cs="Tahoma"/>
                <w:sz w:val="20"/>
                <w:szCs w:val="20"/>
              </w:rPr>
            </w:pPr>
            <w:r w:rsidRPr="00B10F48">
              <w:rPr>
                <w:rFonts w:ascii="Tahoma" w:hAnsi="Tahoma" w:cs="Tahoma"/>
                <w:sz w:val="20"/>
                <w:szCs w:val="20"/>
              </w:rPr>
              <w:t>1. Programar los levantamientos topográficos y analizar la información para generar los presupuestos de obra.</w:t>
            </w:r>
          </w:p>
        </w:tc>
      </w:tr>
      <w:tr w:rsidR="00EB1B57" w:rsidRPr="00B10F48">
        <w:trPr>
          <w:trHeight w:val="552"/>
        </w:trPr>
        <w:tc>
          <w:tcPr>
            <w:tcW w:w="2376"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678" w:type="dxa"/>
            <w:vAlign w:val="center"/>
          </w:tcPr>
          <w:p w:rsidR="00EB1B57" w:rsidRPr="00B10F48" w:rsidRDefault="00EB1B57" w:rsidP="00153B30">
            <w:pPr>
              <w:spacing w:before="240" w:line="240" w:lineRule="auto"/>
              <w:jc w:val="both"/>
              <w:rPr>
                <w:rFonts w:ascii="Tahoma" w:hAnsi="Tahoma" w:cs="Tahoma"/>
                <w:sz w:val="20"/>
                <w:szCs w:val="20"/>
              </w:rPr>
            </w:pPr>
            <w:r w:rsidRPr="00B10F48">
              <w:rPr>
                <w:rFonts w:ascii="Tahoma" w:hAnsi="Tahoma" w:cs="Tahoma"/>
                <w:sz w:val="20"/>
                <w:szCs w:val="20"/>
              </w:rPr>
              <w:t>2. Revisar y presentar los expedientes técnicos para su autorización de ejecución.</w:t>
            </w:r>
          </w:p>
        </w:tc>
      </w:tr>
      <w:tr w:rsidR="00EB1B57" w:rsidRPr="00B10F48">
        <w:trPr>
          <w:trHeight w:val="546"/>
        </w:trPr>
        <w:tc>
          <w:tcPr>
            <w:tcW w:w="2376"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678" w:type="dxa"/>
            <w:vAlign w:val="center"/>
          </w:tcPr>
          <w:p w:rsidR="00EB1B57" w:rsidRPr="00B10F48" w:rsidRDefault="00EB1B57" w:rsidP="00153B30">
            <w:pPr>
              <w:spacing w:before="240" w:line="240" w:lineRule="auto"/>
              <w:jc w:val="both"/>
              <w:rPr>
                <w:rFonts w:ascii="Tahoma" w:hAnsi="Tahoma" w:cs="Tahoma"/>
                <w:sz w:val="20"/>
                <w:szCs w:val="20"/>
              </w:rPr>
            </w:pPr>
            <w:r w:rsidRPr="00B10F48">
              <w:rPr>
                <w:rFonts w:ascii="Tahoma" w:hAnsi="Tahoma" w:cs="Tahoma"/>
                <w:sz w:val="20"/>
                <w:szCs w:val="20"/>
              </w:rPr>
              <w:t>3. Evaluar estimaciones, números de generadores y/o documentación oficial de las obras referentes a su área. 3. Evalúa estimaciones, números de generadores y/o documentación oficial de las obras referentes a su área.</w:t>
            </w:r>
          </w:p>
        </w:tc>
      </w:tr>
      <w:tr w:rsidR="00EB1B57" w:rsidRPr="00B10F48">
        <w:trPr>
          <w:trHeight w:val="692"/>
        </w:trPr>
        <w:tc>
          <w:tcPr>
            <w:tcW w:w="2376"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678" w:type="dxa"/>
            <w:vAlign w:val="center"/>
          </w:tcPr>
          <w:p w:rsidR="00EB1B57" w:rsidRPr="00B10F48" w:rsidRDefault="00EB1B57" w:rsidP="00153B30">
            <w:pPr>
              <w:spacing w:before="240" w:line="240" w:lineRule="auto"/>
              <w:jc w:val="both"/>
              <w:rPr>
                <w:rFonts w:ascii="Tahoma" w:hAnsi="Tahoma" w:cs="Tahoma"/>
                <w:sz w:val="20"/>
                <w:szCs w:val="20"/>
              </w:rPr>
            </w:pPr>
            <w:r w:rsidRPr="00B10F48">
              <w:rPr>
                <w:rFonts w:ascii="Tahoma" w:hAnsi="Tahoma" w:cs="Tahoma"/>
                <w:sz w:val="20"/>
                <w:szCs w:val="20"/>
              </w:rPr>
              <w:t>4. Realizar el proceso de seguimiento de programas enfocados a la Educación y mejora de vivienda y Desarrollo Social.</w:t>
            </w:r>
          </w:p>
        </w:tc>
      </w:tr>
      <w:tr w:rsidR="00EB1B57" w:rsidRPr="00B10F48">
        <w:trPr>
          <w:trHeight w:val="622"/>
        </w:trPr>
        <w:tc>
          <w:tcPr>
            <w:tcW w:w="2376"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678" w:type="dxa"/>
            <w:vAlign w:val="center"/>
          </w:tcPr>
          <w:p w:rsidR="00EB1B57" w:rsidRPr="00B10F48" w:rsidRDefault="00EB1B57" w:rsidP="00153B30">
            <w:pPr>
              <w:spacing w:before="240" w:line="240" w:lineRule="auto"/>
              <w:jc w:val="both"/>
              <w:rPr>
                <w:rFonts w:ascii="Tahoma" w:hAnsi="Tahoma" w:cs="Tahoma"/>
                <w:sz w:val="20"/>
                <w:szCs w:val="20"/>
              </w:rPr>
            </w:pPr>
            <w:r w:rsidRPr="00B10F48">
              <w:rPr>
                <w:rFonts w:ascii="Tahoma" w:hAnsi="Tahoma" w:cs="Tahoma"/>
                <w:sz w:val="20"/>
                <w:szCs w:val="20"/>
              </w:rPr>
              <w:t>5. S</w:t>
            </w:r>
            <w:r w:rsidRPr="00B10F48">
              <w:rPr>
                <w:rFonts w:ascii="Tahoma" w:hAnsi="Tahoma" w:cs="Tahoma"/>
                <w:sz w:val="20"/>
                <w:szCs w:val="20"/>
              </w:rPr>
              <w:lastRenderedPageBreak/>
              <w:t>upervisar en coordinación con el Director de Obras Públicas Municipales las obras en ejecución, controlando calidad, tiempo, procedimientos constructivos y retroalimentando las áreas de oportunidad.</w:t>
            </w:r>
          </w:p>
        </w:tc>
      </w:tr>
      <w:tr w:rsidR="00EB1B57" w:rsidRPr="00B10F48">
        <w:trPr>
          <w:trHeight w:val="688"/>
        </w:trPr>
        <w:tc>
          <w:tcPr>
            <w:tcW w:w="2376"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678" w:type="dxa"/>
            <w:vAlign w:val="center"/>
          </w:tcPr>
          <w:p w:rsidR="00EB1B57" w:rsidRPr="00B10F48" w:rsidRDefault="00EB1B57" w:rsidP="00153B30">
            <w:pPr>
              <w:spacing w:before="240" w:line="240" w:lineRule="auto"/>
              <w:jc w:val="both"/>
              <w:rPr>
                <w:rFonts w:ascii="Tahoma" w:hAnsi="Tahoma" w:cs="Tahoma"/>
                <w:sz w:val="20"/>
                <w:szCs w:val="20"/>
              </w:rPr>
            </w:pPr>
            <w:r w:rsidRPr="00B10F48">
              <w:rPr>
                <w:rFonts w:ascii="Tahoma" w:hAnsi="Tahoma" w:cs="Tahoma"/>
                <w:sz w:val="20"/>
                <w:szCs w:val="20"/>
              </w:rPr>
              <w:t>6. Revisar y presentar los informes requeridos de  su área a las instancias correspondientes.</w:t>
            </w:r>
          </w:p>
        </w:tc>
      </w:tr>
      <w:tr w:rsidR="00EB1B57" w:rsidRPr="00B10F48">
        <w:trPr>
          <w:trHeight w:val="684"/>
        </w:trPr>
        <w:tc>
          <w:tcPr>
            <w:tcW w:w="2376"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678" w:type="dxa"/>
            <w:vAlign w:val="center"/>
          </w:tcPr>
          <w:p w:rsidR="00EB1B57" w:rsidRPr="00B10F48" w:rsidRDefault="00EB1B57" w:rsidP="00153B30">
            <w:pPr>
              <w:spacing w:before="240" w:line="240" w:lineRule="auto"/>
              <w:jc w:val="both"/>
              <w:rPr>
                <w:rFonts w:ascii="Tahoma" w:hAnsi="Tahoma" w:cs="Tahoma"/>
                <w:sz w:val="20"/>
                <w:szCs w:val="20"/>
              </w:rPr>
            </w:pPr>
            <w:r w:rsidRPr="00B10F48">
              <w:rPr>
                <w:rFonts w:ascii="Tahoma" w:hAnsi="Tahoma" w:cs="Tahoma"/>
                <w:sz w:val="20"/>
                <w:szCs w:val="20"/>
              </w:rPr>
              <w:t>7. Analizar los avances físicos observados en campo y los registros de los mismos, verificando la veracidad de la información.</w:t>
            </w:r>
          </w:p>
        </w:tc>
      </w:tr>
      <w:tr w:rsidR="00EB1B57" w:rsidRPr="00B10F48">
        <w:trPr>
          <w:trHeight w:val="683"/>
        </w:trPr>
        <w:tc>
          <w:tcPr>
            <w:tcW w:w="2376"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678" w:type="dxa"/>
            <w:vAlign w:val="center"/>
          </w:tcPr>
          <w:p w:rsidR="00EB1B57" w:rsidRPr="00B10F48" w:rsidRDefault="00EB1B57" w:rsidP="00153B30">
            <w:pPr>
              <w:spacing w:before="240" w:line="240" w:lineRule="auto"/>
              <w:jc w:val="both"/>
              <w:rPr>
                <w:rFonts w:ascii="Tahoma" w:hAnsi="Tahoma" w:cs="Tahoma"/>
                <w:sz w:val="20"/>
                <w:szCs w:val="20"/>
              </w:rPr>
            </w:pPr>
            <w:r w:rsidRPr="00B10F48">
              <w:rPr>
                <w:rFonts w:ascii="Tahoma" w:hAnsi="Tahoma" w:cs="Tahoma"/>
                <w:sz w:val="20"/>
                <w:szCs w:val="20"/>
              </w:rPr>
              <w:t xml:space="preserve">8. Atender y resolver inquietudes de la ciudadanía respecto a las obras ejecutadas en su comunidad. </w:t>
            </w:r>
          </w:p>
        </w:tc>
      </w:tr>
      <w:tr w:rsidR="00EB1B57" w:rsidRPr="00B10F48">
        <w:trPr>
          <w:trHeight w:val="550"/>
        </w:trPr>
        <w:tc>
          <w:tcPr>
            <w:tcW w:w="2376"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678" w:type="dxa"/>
            <w:vAlign w:val="center"/>
          </w:tcPr>
          <w:p w:rsidR="00EB1B57" w:rsidRPr="00B10F48" w:rsidRDefault="00EB1B57" w:rsidP="00153B30">
            <w:pPr>
              <w:spacing w:before="240" w:line="240" w:lineRule="auto"/>
              <w:jc w:val="both"/>
              <w:rPr>
                <w:rFonts w:ascii="Tahoma" w:hAnsi="Tahoma" w:cs="Tahoma"/>
                <w:sz w:val="20"/>
                <w:szCs w:val="20"/>
              </w:rPr>
            </w:pPr>
            <w:r w:rsidRPr="00B10F48">
              <w:rPr>
                <w:rFonts w:ascii="Tahoma" w:hAnsi="Tahoma" w:cs="Tahoma"/>
                <w:sz w:val="20"/>
                <w:szCs w:val="20"/>
              </w:rPr>
              <w:t>9. Proponer soluciones operativas para el mejor funcionamiento de su coordinación.</w:t>
            </w:r>
          </w:p>
        </w:tc>
      </w:tr>
      <w:tr w:rsidR="00EB1B57" w:rsidRPr="00B10F48">
        <w:trPr>
          <w:trHeight w:val="550"/>
        </w:trPr>
        <w:tc>
          <w:tcPr>
            <w:tcW w:w="2376"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678" w:type="dxa"/>
            <w:vAlign w:val="center"/>
          </w:tcPr>
          <w:p w:rsidR="00EB1B57" w:rsidRPr="00B10F48" w:rsidRDefault="00EB1B57" w:rsidP="00153B30">
            <w:pPr>
              <w:spacing w:before="240" w:line="240" w:lineRule="auto"/>
              <w:jc w:val="both"/>
              <w:rPr>
                <w:rFonts w:ascii="Tahoma" w:hAnsi="Tahoma" w:cs="Tahoma"/>
                <w:sz w:val="20"/>
                <w:szCs w:val="20"/>
              </w:rPr>
            </w:pPr>
            <w:r w:rsidRPr="00B10F48">
              <w:rPr>
                <w:rFonts w:ascii="Tahoma" w:hAnsi="Tahoma" w:cs="Tahoma"/>
                <w:sz w:val="20"/>
                <w:szCs w:val="20"/>
              </w:rPr>
              <w:t>10. Actuar, coadyuvando como puente de comunicación entre Contratista-Ayuntamiento.</w:t>
            </w:r>
          </w:p>
        </w:tc>
      </w:tr>
      <w:tr w:rsidR="00EB1B57" w:rsidRPr="00B10F48">
        <w:trPr>
          <w:trHeight w:val="550"/>
        </w:trPr>
        <w:tc>
          <w:tcPr>
            <w:tcW w:w="2376"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678" w:type="dxa"/>
            <w:vAlign w:val="center"/>
          </w:tcPr>
          <w:p w:rsidR="00EB1B57" w:rsidRPr="00B10F48" w:rsidRDefault="00EB1B57" w:rsidP="00153B30">
            <w:pPr>
              <w:spacing w:before="240" w:line="240" w:lineRule="auto"/>
              <w:jc w:val="both"/>
              <w:rPr>
                <w:rFonts w:ascii="Tahoma" w:hAnsi="Tahoma" w:cs="Tahoma"/>
                <w:sz w:val="20"/>
                <w:szCs w:val="20"/>
              </w:rPr>
            </w:pPr>
            <w:r w:rsidRPr="00B10F48">
              <w:rPr>
                <w:rFonts w:ascii="Tahoma" w:hAnsi="Tahoma" w:cs="Tahoma"/>
                <w:sz w:val="20"/>
                <w:szCs w:val="20"/>
              </w:rPr>
              <w:t>11. Coordinar y supervisar las actividades del personal a su cargo.</w:t>
            </w:r>
          </w:p>
        </w:tc>
      </w:tr>
    </w:tbl>
    <w:p w:rsidR="00EB1B57" w:rsidRPr="00B10F48" w:rsidRDefault="00EB1B57" w:rsidP="00153B30">
      <w:pPr>
        <w:spacing w:line="240" w:lineRule="auto"/>
        <w:rPr>
          <w:rFonts w:ascii="Tahoma" w:hAnsi="Tahoma" w:cs="Tahoma"/>
          <w:b/>
          <w:bCs/>
          <w:sz w:val="20"/>
          <w:szCs w:val="20"/>
        </w:rPr>
      </w:pPr>
    </w:p>
    <w:tbl>
      <w:tblPr>
        <w:tblW w:w="0" w:type="auto"/>
        <w:tblInd w:w="-1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tblPr>
      <w:tblGrid>
        <w:gridCol w:w="2943"/>
        <w:gridCol w:w="6111"/>
      </w:tblGrid>
      <w:tr w:rsidR="00EB1B57" w:rsidRPr="00B10F48">
        <w:trPr>
          <w:trHeight w:val="518"/>
        </w:trPr>
        <w:tc>
          <w:tcPr>
            <w:tcW w:w="2943"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6111"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870"/>
        </w:trPr>
        <w:tc>
          <w:tcPr>
            <w:tcW w:w="2943" w:type="dxa"/>
            <w:vMerge w:val="restart"/>
            <w:vAlign w:val="center"/>
          </w:tcPr>
          <w:p w:rsidR="00EB1B57" w:rsidRPr="00B10F48" w:rsidRDefault="00EB1B57" w:rsidP="00153B30">
            <w:pPr>
              <w:spacing w:before="240" w:line="240" w:lineRule="auto"/>
              <w:jc w:val="center"/>
              <w:rPr>
                <w:rFonts w:ascii="Tahoma" w:hAnsi="Tahoma" w:cs="Tahoma"/>
                <w:b/>
                <w:bCs/>
                <w:sz w:val="20"/>
                <w:szCs w:val="20"/>
              </w:rPr>
            </w:pPr>
            <w:r w:rsidRPr="00B10F48">
              <w:rPr>
                <w:rFonts w:ascii="Tahoma" w:hAnsi="Tahoma" w:cs="Tahoma"/>
                <w:b/>
                <w:bCs/>
                <w:sz w:val="20"/>
                <w:szCs w:val="20"/>
              </w:rPr>
              <w:t>COORDINACIÓN DE EDIFICACIÓN Y VIVIENDA</w:t>
            </w:r>
          </w:p>
        </w:tc>
        <w:tc>
          <w:tcPr>
            <w:tcW w:w="6111" w:type="dxa"/>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12. Recopilar y entregar la documentación comprobatoria de las obras por Administración Directa.</w:t>
            </w:r>
          </w:p>
        </w:tc>
      </w:tr>
      <w:tr w:rsidR="00EB1B57" w:rsidRPr="00B10F48">
        <w:trPr>
          <w:trHeight w:val="684"/>
        </w:trPr>
        <w:tc>
          <w:tcPr>
            <w:tcW w:w="2943"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111" w:type="dxa"/>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13. Organizar y enlistar la documentación para realizar la Entrega-Recepción en el cambio de autoridades municipales.</w:t>
            </w:r>
          </w:p>
        </w:tc>
      </w:tr>
      <w:tr w:rsidR="00EB1B57" w:rsidRPr="00B10F48">
        <w:trPr>
          <w:trHeight w:val="836"/>
        </w:trPr>
        <w:tc>
          <w:tcPr>
            <w:tcW w:w="2943" w:type="dxa"/>
            <w:vMerge/>
            <w:shd w:val="clear" w:color="auto" w:fill="FADECB"/>
            <w:vAlign w:val="center"/>
          </w:tcPr>
          <w:p w:rsidR="00EB1B57" w:rsidRPr="00B10F48" w:rsidRDefault="00EB1B57" w:rsidP="00153B30">
            <w:pPr>
              <w:spacing w:before="240" w:line="240" w:lineRule="auto"/>
              <w:jc w:val="center"/>
              <w:rPr>
                <w:rFonts w:ascii="Tahoma" w:hAnsi="Tahoma" w:cs="Tahoma"/>
                <w:b/>
                <w:bCs/>
                <w:sz w:val="20"/>
                <w:szCs w:val="20"/>
              </w:rPr>
            </w:pPr>
          </w:p>
        </w:tc>
        <w:tc>
          <w:tcPr>
            <w:tcW w:w="6111" w:type="dxa"/>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14. Desarrollar todas aquellas funciones inherentes al área de la competencia.</w:t>
            </w:r>
          </w:p>
        </w:tc>
      </w:tr>
    </w:tbl>
    <w:p w:rsidR="00EB1B57" w:rsidRPr="00B10F48" w:rsidRDefault="00EB1B57" w:rsidP="00153B30">
      <w:pPr>
        <w:spacing w:line="240" w:lineRule="auto"/>
        <w:rPr>
          <w:rFonts w:ascii="Tahoma" w:hAnsi="Tahoma" w:cs="Tahoma"/>
          <w:b/>
          <w:bCs/>
          <w:sz w:val="20"/>
          <w:szCs w:val="20"/>
        </w:rPr>
      </w:pPr>
    </w:p>
    <w:tbl>
      <w:tblPr>
        <w:tblW w:w="0" w:type="auto"/>
        <w:tblInd w:w="-1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tblPr>
      <w:tblGrid>
        <w:gridCol w:w="2660"/>
        <w:gridCol w:w="6394"/>
      </w:tblGrid>
      <w:tr w:rsidR="00EB1B57" w:rsidRPr="00B10F48">
        <w:tc>
          <w:tcPr>
            <w:tcW w:w="2660" w:type="dxa"/>
            <w:shd w:val="clear" w:color="auto" w:fill="FFCCCC"/>
            <w:vAlign w:val="center"/>
          </w:tcPr>
          <w:p w:rsidR="00EB1B57" w:rsidRPr="00B10F48" w:rsidRDefault="00EB1B57" w:rsidP="00153B30">
            <w:pPr>
              <w:spacing w:before="240" w:line="240" w:lineRule="auto"/>
              <w:jc w:val="center"/>
              <w:rPr>
                <w:rFonts w:ascii="Tahoma" w:hAnsi="Tahoma" w:cs="Tahoma"/>
                <w:b/>
                <w:bCs/>
                <w:sz w:val="20"/>
                <w:szCs w:val="20"/>
              </w:rPr>
            </w:pPr>
            <w:r w:rsidRPr="00B10F48">
              <w:rPr>
                <w:rFonts w:ascii="Tahoma" w:hAnsi="Tahoma" w:cs="Tahoma"/>
                <w:b/>
                <w:bCs/>
                <w:sz w:val="20"/>
                <w:szCs w:val="20"/>
              </w:rPr>
              <w:t>OBJETIVO</w:t>
            </w:r>
          </w:p>
        </w:tc>
        <w:tc>
          <w:tcPr>
            <w:tcW w:w="6394" w:type="dxa"/>
            <w:vAlign w:val="center"/>
          </w:tcPr>
          <w:p w:rsidR="00EB1B57" w:rsidRPr="00B10F48" w:rsidRDefault="00EB1B57" w:rsidP="00153B30">
            <w:pPr>
              <w:spacing w:before="240" w:line="240" w:lineRule="auto"/>
              <w:jc w:val="both"/>
              <w:rPr>
                <w:rFonts w:ascii="Tahoma" w:hAnsi="Tahoma" w:cs="Tahoma"/>
                <w:b/>
                <w:bCs/>
                <w:sz w:val="20"/>
                <w:szCs w:val="20"/>
              </w:rPr>
            </w:pPr>
            <w:r w:rsidRPr="00B10F48">
              <w:rPr>
                <w:rFonts w:ascii="Tahoma" w:hAnsi="Tahoma" w:cs="Tahoma"/>
                <w:sz w:val="20"/>
                <w:szCs w:val="20"/>
              </w:rPr>
              <w:t>Dirigir la coordinación en la elaboración del programa de trabajo de mantenimiento preventivo y correctivo de acuerdo a las necesidades programadas por la Dirección dentro del rubro de urbanización.</w:t>
            </w:r>
          </w:p>
        </w:tc>
      </w:tr>
      <w:tr w:rsidR="00EB1B57" w:rsidRPr="00B10F48">
        <w:trPr>
          <w:trHeight w:val="518"/>
        </w:trPr>
        <w:tc>
          <w:tcPr>
            <w:tcW w:w="2660"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6394"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643"/>
        </w:trPr>
        <w:tc>
          <w:tcPr>
            <w:tcW w:w="2660" w:type="dxa"/>
            <w:vMerge w:val="restart"/>
            <w:vAlign w:val="center"/>
          </w:tcPr>
          <w:p w:rsidR="00EB1B57" w:rsidRPr="00B10F48" w:rsidRDefault="00EB1B57" w:rsidP="00153B30">
            <w:pPr>
              <w:spacing w:before="240" w:line="240" w:lineRule="auto"/>
              <w:jc w:val="center"/>
              <w:rPr>
                <w:rFonts w:ascii="Tahoma" w:hAnsi="Tahoma" w:cs="Tahoma"/>
                <w:b/>
                <w:bCs/>
                <w:sz w:val="20"/>
                <w:szCs w:val="20"/>
              </w:rPr>
            </w:pPr>
            <w:r w:rsidRPr="00B10F48">
              <w:rPr>
                <w:rFonts w:ascii="Tahoma" w:hAnsi="Tahoma" w:cs="Tahoma"/>
                <w:b/>
                <w:bCs/>
                <w:sz w:val="20"/>
                <w:szCs w:val="20"/>
              </w:rPr>
              <w:t>COORDINACIÓN DE MANTENIMIENTO VIAL Y MAQUINARIA</w:t>
            </w:r>
          </w:p>
        </w:tc>
        <w:tc>
          <w:tcPr>
            <w:tcW w:w="6394" w:type="dxa"/>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1. Programar y diagnosticar en materia de rehabilitación de calles y apertura de caminos y analizar la información para generar los presupuestos de obra.</w:t>
            </w:r>
          </w:p>
        </w:tc>
      </w:tr>
      <w:tr w:rsidR="00EB1B57" w:rsidRPr="00B10F48">
        <w:trPr>
          <w:trHeight w:val="552"/>
        </w:trPr>
        <w:tc>
          <w:tcPr>
            <w:tcW w:w="2660"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394" w:type="dxa"/>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2. Revisar y presentar los expedientes técnicos para su autorización de ejecución..</w:t>
            </w:r>
          </w:p>
        </w:tc>
      </w:tr>
      <w:tr w:rsidR="00EB1B57" w:rsidRPr="00B10F48">
        <w:trPr>
          <w:trHeight w:val="546"/>
        </w:trPr>
        <w:tc>
          <w:tcPr>
            <w:tcW w:w="2660"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394" w:type="dxa"/>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3. M</w:t>
            </w:r>
            <w:r w:rsidRPr="00B10F48">
              <w:rPr>
                <w:rFonts w:ascii="Tahoma" w:hAnsi="Tahoma" w:cs="Tahoma"/>
                <w:sz w:val="20"/>
                <w:szCs w:val="20"/>
              </w:rPr>
              <w:lastRenderedPageBreak/>
              <w:t>antener un plan emergente para la atención inmediata de las vías principales del municipio.</w:t>
            </w:r>
          </w:p>
        </w:tc>
      </w:tr>
      <w:tr w:rsidR="00EB1B57" w:rsidRPr="00B10F48">
        <w:trPr>
          <w:trHeight w:val="692"/>
        </w:trPr>
        <w:tc>
          <w:tcPr>
            <w:tcW w:w="2660"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394" w:type="dxa"/>
            <w:vAlign w:val="center"/>
          </w:tcPr>
          <w:p w:rsidR="00EB1B57" w:rsidRPr="00B10F48" w:rsidRDefault="00EB1B57" w:rsidP="00153B30">
            <w:pPr>
              <w:spacing w:before="240" w:line="240" w:lineRule="auto"/>
              <w:jc w:val="both"/>
              <w:rPr>
                <w:rFonts w:ascii="Tahoma" w:hAnsi="Tahoma" w:cs="Tahoma"/>
                <w:sz w:val="20"/>
                <w:szCs w:val="20"/>
              </w:rPr>
            </w:pPr>
            <w:r w:rsidRPr="00B10F48">
              <w:rPr>
                <w:rFonts w:ascii="Tahoma" w:hAnsi="Tahoma" w:cs="Tahoma"/>
                <w:sz w:val="20"/>
                <w:szCs w:val="20"/>
              </w:rPr>
              <w:t>4. Controlar y distribuir adecuadamente los recursos materiales que están bajo su resguardo.</w:t>
            </w:r>
          </w:p>
        </w:tc>
      </w:tr>
      <w:tr w:rsidR="00EB1B57" w:rsidRPr="00B10F48">
        <w:trPr>
          <w:trHeight w:val="622"/>
        </w:trPr>
        <w:tc>
          <w:tcPr>
            <w:tcW w:w="2660"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394" w:type="dxa"/>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5. Calendarizar, enviar y supervisar el mantenimiento de la maquinaria y herramientas que están destinadas a su área.</w:t>
            </w:r>
          </w:p>
        </w:tc>
      </w:tr>
      <w:tr w:rsidR="00EB1B57" w:rsidRPr="00B10F48">
        <w:trPr>
          <w:trHeight w:val="688"/>
        </w:trPr>
        <w:tc>
          <w:tcPr>
            <w:tcW w:w="2660"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394" w:type="dxa"/>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6. Evaluar estimaciones, números de generadores y/o documentación oficial de las obras referentes a su área.</w:t>
            </w:r>
          </w:p>
        </w:tc>
      </w:tr>
      <w:tr w:rsidR="00EB1B57" w:rsidRPr="00B10F48">
        <w:trPr>
          <w:trHeight w:val="684"/>
        </w:trPr>
        <w:tc>
          <w:tcPr>
            <w:tcW w:w="2660"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394" w:type="dxa"/>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7. Supervisar en coordinación con el Director de Obras Públicas Municipales las obras en ejecución, controlando calidad, tiempo, procedimientos constructivos y retroalimentando las áreas de oportunidad.</w:t>
            </w:r>
          </w:p>
        </w:tc>
      </w:tr>
      <w:tr w:rsidR="00EB1B57" w:rsidRPr="00B10F48">
        <w:trPr>
          <w:trHeight w:val="683"/>
        </w:trPr>
        <w:tc>
          <w:tcPr>
            <w:tcW w:w="2660"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394" w:type="dxa"/>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8. Revisar y presentar los informes requeridos de  su área a las instancias correspondientes.</w:t>
            </w:r>
          </w:p>
        </w:tc>
      </w:tr>
      <w:tr w:rsidR="00EB1B57" w:rsidRPr="00B10F48">
        <w:trPr>
          <w:trHeight w:val="550"/>
        </w:trPr>
        <w:tc>
          <w:tcPr>
            <w:tcW w:w="2660"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394" w:type="dxa"/>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9. Analizar los avances físicos observados en campo y los registros de los mismos, verificando la veracidad de la información.</w:t>
            </w:r>
          </w:p>
        </w:tc>
      </w:tr>
      <w:tr w:rsidR="00EB1B57" w:rsidRPr="00B10F48">
        <w:trPr>
          <w:trHeight w:val="550"/>
        </w:trPr>
        <w:tc>
          <w:tcPr>
            <w:tcW w:w="2660"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394" w:type="dxa"/>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 xml:space="preserve">10. Atender y resolver inquietudes de la ciudadanía respecto a las obras ejecutadas en su comunidad. </w:t>
            </w:r>
          </w:p>
        </w:tc>
      </w:tr>
      <w:tr w:rsidR="00EB1B57" w:rsidRPr="00B10F48">
        <w:trPr>
          <w:trHeight w:val="550"/>
        </w:trPr>
        <w:tc>
          <w:tcPr>
            <w:tcW w:w="2660"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394" w:type="dxa"/>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11. Proponer soluciones operativas para el mejor funcionamiento de su coordinación.</w:t>
            </w:r>
          </w:p>
        </w:tc>
      </w:tr>
    </w:tbl>
    <w:p w:rsidR="00EB1B57" w:rsidRPr="00B10F48" w:rsidRDefault="00EB1B57" w:rsidP="00153B30">
      <w:pPr>
        <w:spacing w:line="240" w:lineRule="auto"/>
        <w:rPr>
          <w:rFonts w:ascii="Tahoma" w:hAnsi="Tahoma" w:cs="Tahoma"/>
          <w:b/>
          <w:bCs/>
          <w:sz w:val="20"/>
          <w:szCs w:val="20"/>
        </w:rPr>
      </w:pPr>
    </w:p>
    <w:tbl>
      <w:tblPr>
        <w:tblW w:w="0" w:type="auto"/>
        <w:tblInd w:w="-1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tblPr>
      <w:tblGrid>
        <w:gridCol w:w="2888"/>
        <w:gridCol w:w="55"/>
        <w:gridCol w:w="6111"/>
      </w:tblGrid>
      <w:tr w:rsidR="00EB1B57" w:rsidRPr="00B10F48">
        <w:trPr>
          <w:trHeight w:val="518"/>
        </w:trPr>
        <w:tc>
          <w:tcPr>
            <w:tcW w:w="2943" w:type="dxa"/>
            <w:gridSpan w:val="2"/>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6111"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870"/>
        </w:trPr>
        <w:tc>
          <w:tcPr>
            <w:tcW w:w="2943" w:type="dxa"/>
            <w:gridSpan w:val="2"/>
            <w:vMerge w:val="restart"/>
            <w:vAlign w:val="center"/>
          </w:tcPr>
          <w:p w:rsidR="00EB1B57" w:rsidRPr="00B10F48" w:rsidRDefault="00EB1B57" w:rsidP="00153B30">
            <w:pPr>
              <w:spacing w:before="240" w:line="240" w:lineRule="auto"/>
              <w:jc w:val="center"/>
              <w:rPr>
                <w:rFonts w:ascii="Tahoma" w:hAnsi="Tahoma" w:cs="Tahoma"/>
                <w:b/>
                <w:bCs/>
                <w:sz w:val="20"/>
                <w:szCs w:val="20"/>
              </w:rPr>
            </w:pPr>
            <w:r w:rsidRPr="00B10F48">
              <w:rPr>
                <w:rFonts w:ascii="Tahoma" w:hAnsi="Tahoma" w:cs="Tahoma"/>
                <w:b/>
                <w:bCs/>
                <w:sz w:val="20"/>
                <w:szCs w:val="20"/>
              </w:rPr>
              <w:t>COORDINACIÓN DE MANTENIMIENTO VIAL Y MAQUINARIA</w:t>
            </w:r>
          </w:p>
        </w:tc>
        <w:tc>
          <w:tcPr>
            <w:tcW w:w="6111" w:type="dxa"/>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12. Actuar, coadyuvando como puente de comunicación entre Contratista-Ayuntamiento.</w:t>
            </w:r>
          </w:p>
        </w:tc>
      </w:tr>
      <w:tr w:rsidR="00EB1B57" w:rsidRPr="00B10F48">
        <w:trPr>
          <w:trHeight w:val="684"/>
        </w:trPr>
        <w:tc>
          <w:tcPr>
            <w:tcW w:w="2943" w:type="dxa"/>
            <w:gridSpan w:val="2"/>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111" w:type="dxa"/>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13. Coordinar y supervisar las actividades del Personal a su cargo.</w:t>
            </w:r>
          </w:p>
        </w:tc>
      </w:tr>
      <w:tr w:rsidR="00EB1B57" w:rsidRPr="00B10F48">
        <w:trPr>
          <w:trHeight w:val="836"/>
        </w:trPr>
        <w:tc>
          <w:tcPr>
            <w:tcW w:w="2943" w:type="dxa"/>
            <w:gridSpan w:val="2"/>
            <w:vMerge/>
            <w:shd w:val="clear" w:color="auto" w:fill="FADECB"/>
            <w:vAlign w:val="center"/>
          </w:tcPr>
          <w:p w:rsidR="00EB1B57" w:rsidRPr="00B10F48" w:rsidRDefault="00EB1B57" w:rsidP="00153B30">
            <w:pPr>
              <w:spacing w:before="240" w:line="240" w:lineRule="auto"/>
              <w:jc w:val="center"/>
              <w:rPr>
                <w:rFonts w:ascii="Tahoma" w:hAnsi="Tahoma" w:cs="Tahoma"/>
                <w:b/>
                <w:bCs/>
                <w:sz w:val="20"/>
                <w:szCs w:val="20"/>
              </w:rPr>
            </w:pPr>
          </w:p>
        </w:tc>
        <w:tc>
          <w:tcPr>
            <w:tcW w:w="6111" w:type="dxa"/>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14. Recopilar y entregar la documentación comprobatoria de las obras por Administración Directa.</w:t>
            </w:r>
          </w:p>
        </w:tc>
      </w:tr>
      <w:tr w:rsidR="00EB1B57" w:rsidRPr="00B10F48">
        <w:trPr>
          <w:trHeight w:val="836"/>
        </w:trPr>
        <w:tc>
          <w:tcPr>
            <w:tcW w:w="2943" w:type="dxa"/>
            <w:gridSpan w:val="2"/>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111" w:type="dxa"/>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15. Organizar y enlistar la documentación para realizar la Entrega-Recepción en el cambio de autoridades municipales.</w:t>
            </w:r>
          </w:p>
        </w:tc>
      </w:tr>
      <w:tr w:rsidR="00EB1B57" w:rsidRPr="00B10F48">
        <w:tc>
          <w:tcPr>
            <w:tcW w:w="2888" w:type="dxa"/>
            <w:shd w:val="clear" w:color="auto" w:fill="FFCCCC"/>
            <w:vAlign w:val="center"/>
          </w:tcPr>
          <w:p w:rsidR="00EB1B57" w:rsidRPr="00B10F48" w:rsidRDefault="00EB1B57" w:rsidP="00153B30">
            <w:pPr>
              <w:spacing w:before="240" w:line="240" w:lineRule="auto"/>
              <w:jc w:val="center"/>
              <w:rPr>
                <w:rFonts w:ascii="Tahoma" w:hAnsi="Tahoma" w:cs="Tahoma"/>
                <w:b/>
                <w:bCs/>
                <w:sz w:val="20"/>
                <w:szCs w:val="20"/>
              </w:rPr>
            </w:pPr>
            <w:r w:rsidRPr="00B10F48">
              <w:rPr>
                <w:rFonts w:ascii="Tahoma" w:hAnsi="Tahoma" w:cs="Tahoma"/>
                <w:b/>
                <w:bCs/>
                <w:sz w:val="20"/>
                <w:szCs w:val="20"/>
              </w:rPr>
              <w:t>OBJETIVO</w:t>
            </w:r>
          </w:p>
        </w:tc>
        <w:tc>
          <w:tcPr>
            <w:tcW w:w="6166" w:type="dxa"/>
            <w:gridSpan w:val="2"/>
            <w:vAlign w:val="center"/>
          </w:tcPr>
          <w:p w:rsidR="00EB1B57" w:rsidRPr="00B10F48" w:rsidRDefault="00EB1B57" w:rsidP="00153B30">
            <w:pPr>
              <w:spacing w:before="240" w:line="240" w:lineRule="auto"/>
              <w:jc w:val="both"/>
              <w:rPr>
                <w:rFonts w:ascii="Tahoma" w:hAnsi="Tahoma" w:cs="Tahoma"/>
                <w:b/>
                <w:bCs/>
                <w:sz w:val="20"/>
                <w:szCs w:val="20"/>
              </w:rPr>
            </w:pPr>
            <w:r w:rsidRPr="00B10F48">
              <w:rPr>
                <w:rFonts w:ascii="Tahoma" w:hAnsi="Tahoma" w:cs="Tahoma"/>
                <w:b/>
                <w:bCs/>
                <w:sz w:val="20"/>
                <w:szCs w:val="20"/>
              </w:rPr>
              <w:t>Coordinar, analizar y controlar los recursos financieros para la ejecución de las diferentes obras y/o proyectos de las diferentes coordinaciones que integran la Dirección de los diferentes rubros.</w:t>
            </w:r>
          </w:p>
        </w:tc>
      </w:tr>
      <w:tr w:rsidR="00EB1B57" w:rsidRPr="00B10F48">
        <w:trPr>
          <w:trHeight w:val="518"/>
        </w:trPr>
        <w:tc>
          <w:tcPr>
            <w:tcW w:w="2888"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6166" w:type="dxa"/>
            <w:gridSpan w:val="2"/>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643"/>
        </w:trPr>
        <w:tc>
          <w:tcPr>
            <w:tcW w:w="2888" w:type="dxa"/>
            <w:vMerge w:val="restart"/>
            <w:vAlign w:val="center"/>
          </w:tcPr>
          <w:p w:rsidR="00EB1B57" w:rsidRPr="00B10F48" w:rsidRDefault="00EB1B57" w:rsidP="00153B30">
            <w:pPr>
              <w:spacing w:before="240" w:line="240" w:lineRule="auto"/>
              <w:jc w:val="center"/>
              <w:rPr>
                <w:rFonts w:ascii="Tahoma" w:hAnsi="Tahoma" w:cs="Tahoma"/>
                <w:b/>
                <w:bCs/>
                <w:sz w:val="20"/>
                <w:szCs w:val="20"/>
              </w:rPr>
            </w:pPr>
            <w:r w:rsidRPr="00B10F48">
              <w:rPr>
                <w:rFonts w:ascii="Tahoma" w:hAnsi="Tahoma" w:cs="Tahoma"/>
                <w:b/>
                <w:bCs/>
                <w:sz w:val="20"/>
                <w:szCs w:val="20"/>
              </w:rPr>
              <w:t>COORD</w:t>
            </w:r>
            <w:r w:rsidRPr="00B10F48">
              <w:rPr>
                <w:rFonts w:ascii="Tahoma" w:hAnsi="Tahoma" w:cs="Tahoma"/>
                <w:b/>
                <w:bCs/>
                <w:sz w:val="20"/>
                <w:szCs w:val="20"/>
              </w:rPr>
              <w:lastRenderedPageBreak/>
              <w:t>INACIÓN DE CONCURSOS, CONTRATOS Y COMPROBACIÓN</w:t>
            </w:r>
          </w:p>
        </w:tc>
        <w:tc>
          <w:tcPr>
            <w:tcW w:w="6166" w:type="dxa"/>
            <w:gridSpan w:val="2"/>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1. Revisar e Integrar los expedientes técnicos de obra pública de los diferentes programas.</w:t>
            </w:r>
          </w:p>
        </w:tc>
      </w:tr>
      <w:tr w:rsidR="00EB1B57" w:rsidRPr="00B10F48">
        <w:trPr>
          <w:trHeight w:val="552"/>
        </w:trPr>
        <w:tc>
          <w:tcPr>
            <w:tcW w:w="2888"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166" w:type="dxa"/>
            <w:gridSpan w:val="2"/>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2. Solicitar y analizar la documentación legalmente requerida para la contratación de Obra Pública.</w:t>
            </w:r>
          </w:p>
        </w:tc>
      </w:tr>
      <w:tr w:rsidR="00EB1B57" w:rsidRPr="00B10F48">
        <w:trPr>
          <w:trHeight w:val="546"/>
        </w:trPr>
        <w:tc>
          <w:tcPr>
            <w:tcW w:w="2888"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166" w:type="dxa"/>
            <w:gridSpan w:val="2"/>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3. Recopilar y revisar  la documentación, para el proceso de pago y dar  seguimiento con las áreas correspondiente.</w:t>
            </w:r>
          </w:p>
        </w:tc>
      </w:tr>
      <w:tr w:rsidR="00EB1B57" w:rsidRPr="00B10F48">
        <w:trPr>
          <w:trHeight w:val="692"/>
        </w:trPr>
        <w:tc>
          <w:tcPr>
            <w:tcW w:w="2888"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166" w:type="dxa"/>
            <w:gridSpan w:val="2"/>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4. Integrar y entregar toda la comprobación para Cuenta Pública.</w:t>
            </w:r>
          </w:p>
        </w:tc>
      </w:tr>
      <w:tr w:rsidR="00EB1B57" w:rsidRPr="00B10F48">
        <w:trPr>
          <w:trHeight w:val="622"/>
        </w:trPr>
        <w:tc>
          <w:tcPr>
            <w:tcW w:w="2888"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166" w:type="dxa"/>
            <w:gridSpan w:val="2"/>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5. Integrar los informes trimestrales y los avances físicos-financieros y todos los datos requeridos por las diferentes instancias; garantizando que la información sea correcta en cuanto a indicadores gráficas y estadísticas de obra pública.</w:t>
            </w:r>
          </w:p>
        </w:tc>
      </w:tr>
      <w:tr w:rsidR="00EB1B57" w:rsidRPr="00B10F48">
        <w:trPr>
          <w:trHeight w:val="688"/>
        </w:trPr>
        <w:tc>
          <w:tcPr>
            <w:tcW w:w="2888"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166" w:type="dxa"/>
            <w:gridSpan w:val="2"/>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6. Solventar observaciones de auditorías de los diferentes organismos gubernamentales.</w:t>
            </w:r>
          </w:p>
        </w:tc>
      </w:tr>
      <w:tr w:rsidR="00EB1B57" w:rsidRPr="00B10F48">
        <w:trPr>
          <w:trHeight w:val="684"/>
        </w:trPr>
        <w:tc>
          <w:tcPr>
            <w:tcW w:w="2888"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166" w:type="dxa"/>
            <w:gridSpan w:val="2"/>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7. Supervisar y garantizar que todos los procesos administrativos de su área este sujetos a las Leyes, reglamentos y normativas vigentes.</w:t>
            </w:r>
          </w:p>
        </w:tc>
      </w:tr>
      <w:tr w:rsidR="00EB1B57" w:rsidRPr="00B10F48">
        <w:trPr>
          <w:trHeight w:val="683"/>
        </w:trPr>
        <w:tc>
          <w:tcPr>
            <w:tcW w:w="2888"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166" w:type="dxa"/>
            <w:gridSpan w:val="2"/>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8. Controlar y distribuir adecuadamente los recursos materiales que están bajo su resguardo.</w:t>
            </w:r>
          </w:p>
        </w:tc>
      </w:tr>
      <w:tr w:rsidR="00EB1B57" w:rsidRPr="00B10F48">
        <w:trPr>
          <w:trHeight w:val="550"/>
        </w:trPr>
        <w:tc>
          <w:tcPr>
            <w:tcW w:w="2888"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166" w:type="dxa"/>
            <w:gridSpan w:val="2"/>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9. Supervisar el avance de las estimaciones, números generadores y/o documentación oficial referentes a su área.</w:t>
            </w:r>
          </w:p>
        </w:tc>
      </w:tr>
      <w:tr w:rsidR="00EB1B57" w:rsidRPr="00B10F48">
        <w:trPr>
          <w:trHeight w:val="550"/>
        </w:trPr>
        <w:tc>
          <w:tcPr>
            <w:tcW w:w="2888"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166" w:type="dxa"/>
            <w:gridSpan w:val="2"/>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10. Dar seguimiento del inicio, proceso y término de las obras de acuerdo a la regulación.</w:t>
            </w:r>
          </w:p>
        </w:tc>
      </w:tr>
      <w:tr w:rsidR="00EB1B57" w:rsidRPr="00B10F48">
        <w:trPr>
          <w:trHeight w:val="550"/>
        </w:trPr>
        <w:tc>
          <w:tcPr>
            <w:tcW w:w="2888"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166" w:type="dxa"/>
            <w:gridSpan w:val="2"/>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11. Proponer soluciones operativas para el mejor funcionamiento de su coordinación.</w:t>
            </w:r>
          </w:p>
        </w:tc>
      </w:tr>
      <w:tr w:rsidR="00EB1B57" w:rsidRPr="00B10F48">
        <w:trPr>
          <w:trHeight w:val="518"/>
        </w:trPr>
        <w:tc>
          <w:tcPr>
            <w:tcW w:w="2943" w:type="dxa"/>
            <w:gridSpan w:val="2"/>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6111"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870"/>
        </w:trPr>
        <w:tc>
          <w:tcPr>
            <w:tcW w:w="2943" w:type="dxa"/>
            <w:gridSpan w:val="2"/>
            <w:vMerge w:val="restart"/>
            <w:vAlign w:val="center"/>
          </w:tcPr>
          <w:p w:rsidR="00EB1B57" w:rsidRPr="00B10F48" w:rsidRDefault="00EB1B57" w:rsidP="00153B30">
            <w:pPr>
              <w:spacing w:before="240" w:line="240" w:lineRule="auto"/>
              <w:jc w:val="center"/>
              <w:rPr>
                <w:rFonts w:ascii="Tahoma" w:hAnsi="Tahoma" w:cs="Tahoma"/>
                <w:b/>
                <w:bCs/>
                <w:sz w:val="20"/>
                <w:szCs w:val="20"/>
              </w:rPr>
            </w:pPr>
            <w:r w:rsidRPr="00B10F48">
              <w:rPr>
                <w:rFonts w:ascii="Tahoma" w:hAnsi="Tahoma" w:cs="Tahoma"/>
                <w:b/>
                <w:bCs/>
                <w:sz w:val="20"/>
                <w:szCs w:val="20"/>
              </w:rPr>
              <w:t>COORDINACIÓN DE CONCURSOS, CONTRATOS Y COMPROBACIÓN</w:t>
            </w:r>
          </w:p>
        </w:tc>
        <w:tc>
          <w:tcPr>
            <w:tcW w:w="6111" w:type="dxa"/>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12. Actuar, coadyuvando como puente de comunicación entre Contratista-Ayuntamiento en cuanto a la documentación comprobatoria financiera.</w:t>
            </w:r>
          </w:p>
        </w:tc>
      </w:tr>
      <w:tr w:rsidR="00EB1B57" w:rsidRPr="00B10F48">
        <w:trPr>
          <w:trHeight w:val="684"/>
        </w:trPr>
        <w:tc>
          <w:tcPr>
            <w:tcW w:w="2943" w:type="dxa"/>
            <w:gridSpan w:val="2"/>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111" w:type="dxa"/>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13. Coordinar y supervisar las actividades del personal a su cargo.</w:t>
            </w:r>
          </w:p>
        </w:tc>
      </w:tr>
      <w:tr w:rsidR="00EB1B57" w:rsidRPr="00B10F48">
        <w:trPr>
          <w:trHeight w:val="836"/>
        </w:trPr>
        <w:tc>
          <w:tcPr>
            <w:tcW w:w="2943" w:type="dxa"/>
            <w:gridSpan w:val="2"/>
            <w:vMerge/>
            <w:shd w:val="clear" w:color="auto" w:fill="FADECB"/>
            <w:vAlign w:val="center"/>
          </w:tcPr>
          <w:p w:rsidR="00EB1B57" w:rsidRPr="00B10F48" w:rsidRDefault="00EB1B57" w:rsidP="00153B30">
            <w:pPr>
              <w:spacing w:before="240" w:line="240" w:lineRule="auto"/>
              <w:jc w:val="center"/>
              <w:rPr>
                <w:rFonts w:ascii="Tahoma" w:hAnsi="Tahoma" w:cs="Tahoma"/>
                <w:b/>
                <w:bCs/>
                <w:sz w:val="20"/>
                <w:szCs w:val="20"/>
              </w:rPr>
            </w:pPr>
          </w:p>
        </w:tc>
        <w:tc>
          <w:tcPr>
            <w:tcW w:w="6111" w:type="dxa"/>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14. Organizar y enlistar la documentación para realizar la Entrega-Recepción en el cambio de autoridades municipales.</w:t>
            </w:r>
          </w:p>
        </w:tc>
      </w:tr>
      <w:tr w:rsidR="00EB1B57" w:rsidRPr="00B10F48">
        <w:trPr>
          <w:trHeight w:val="836"/>
        </w:trPr>
        <w:tc>
          <w:tcPr>
            <w:tcW w:w="2943" w:type="dxa"/>
            <w:gridSpan w:val="2"/>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111" w:type="dxa"/>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15. Verificar y actualizar el padrón de Contratistas con el departamento correspondiente.</w:t>
            </w:r>
          </w:p>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16. Desarrollar todas aquellas funciones inherentes al área de su competencia.</w:t>
            </w:r>
          </w:p>
        </w:tc>
      </w:tr>
    </w:tbl>
    <w:p w:rsidR="00EB1B57" w:rsidRPr="00B10F48" w:rsidRDefault="00EB1B57" w:rsidP="00153B30">
      <w:pPr>
        <w:spacing w:line="240" w:lineRule="auto"/>
        <w:rPr>
          <w:rFonts w:ascii="Tahoma" w:hAnsi="Tahoma" w:cs="Tahoma"/>
          <w:b/>
          <w:bCs/>
          <w:sz w:val="20"/>
          <w:szCs w:val="20"/>
        </w:rPr>
      </w:pPr>
    </w:p>
    <w:p w:rsidR="00EB1B57" w:rsidRPr="00B10F48" w:rsidRDefault="00EB1B57" w:rsidP="00153B30">
      <w:pPr>
        <w:widowControl w:val="0"/>
        <w:tabs>
          <w:tab w:val="left" w:pos="0"/>
        </w:tabs>
        <w:spacing w:line="240" w:lineRule="auto"/>
        <w:jc w:val="center"/>
        <w:rPr>
          <w:rFonts w:ascii="Tahoma" w:hAnsi="Tahoma" w:cs="Tahoma"/>
          <w:b/>
          <w:bCs/>
          <w:sz w:val="20"/>
          <w:szCs w:val="20"/>
          <w:u w:val="single"/>
        </w:rPr>
      </w:pPr>
      <w:r w:rsidRPr="00B10F48">
        <w:rPr>
          <w:rFonts w:ascii="Tahoma" w:hAnsi="Tahoma" w:cs="Tahoma"/>
          <w:b/>
          <w:bCs/>
          <w:sz w:val="20"/>
          <w:szCs w:val="20"/>
          <w:u w:val="single"/>
        </w:rPr>
        <w:t>DIRECCIÓN DE SALUD MUNICIPAL</w:t>
      </w:r>
    </w:p>
    <w:tbl>
      <w:tblPr>
        <w:tblW w:w="992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78"/>
        <w:gridCol w:w="5245"/>
      </w:tblGrid>
      <w:tr w:rsidR="00EB1B57" w:rsidRPr="00B10F48">
        <w:tc>
          <w:tcPr>
            <w:tcW w:w="4678"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OBJETIVO:</w:t>
            </w:r>
          </w:p>
        </w:tc>
        <w:tc>
          <w:tcPr>
            <w:tcW w:w="5245"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Dirigir, coordinar y supervisar las acciones en materia de salud</w:t>
            </w:r>
            <w:r w:rsidRPr="00B10F48">
              <w:rPr>
                <w:rFonts w:ascii="Tahoma" w:hAnsi="Tahoma" w:cs="Tahoma"/>
                <w:sz w:val="20"/>
                <w:szCs w:val="20"/>
              </w:rPr>
              <w:lastRenderedPageBreak/>
              <w:t xml:space="preserve"> pública en el municipio, a través de la vinculación interinstitucional con otras dependencias del sector salud, en cumplimiento con la Ley General de Salud del Estado de Chiapas y los programas de salud aprobados por el H. Ayuntamiento Municipal.</w:t>
            </w:r>
          </w:p>
        </w:tc>
      </w:tr>
      <w:tr w:rsidR="00EB1B57" w:rsidRPr="00B10F48">
        <w:tc>
          <w:tcPr>
            <w:tcW w:w="4678" w:type="dxa"/>
            <w:shd w:val="clear" w:color="auto" w:fill="FFCCCC"/>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w:t>
            </w:r>
            <w:r w:rsidRPr="00B10F48">
              <w:rPr>
                <w:rFonts w:ascii="Tahoma" w:hAnsi="Tahoma" w:cs="Tahoma"/>
                <w:b/>
                <w:bCs/>
                <w:sz w:val="20"/>
                <w:szCs w:val="20"/>
              </w:rPr>
              <w:lastRenderedPageBreak/>
              <w:t>A</w:t>
            </w:r>
            <w:r w:rsidRPr="00B10F48">
              <w:rPr>
                <w:rFonts w:ascii="Tahoma" w:hAnsi="Tahoma" w:cs="Tahoma"/>
                <w:b/>
                <w:bCs/>
                <w:sz w:val="20"/>
                <w:szCs w:val="20"/>
              </w:rPr>
              <w:lastRenderedPageBreak/>
              <w:t>D ADMINISTRATIVA</w:t>
            </w:r>
          </w:p>
        </w:tc>
        <w:tc>
          <w:tcPr>
            <w:tcW w:w="5245" w:type="dxa"/>
            <w:shd w:val="clear" w:color="auto" w:fill="FFCCCC"/>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240"/>
        </w:trPr>
        <w:tc>
          <w:tcPr>
            <w:tcW w:w="4678" w:type="dxa"/>
            <w:vMerge w:val="restart"/>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Dirección de Salud Pública Municipal.</w:t>
            </w:r>
          </w:p>
        </w:tc>
        <w:tc>
          <w:tcPr>
            <w:tcW w:w="5245" w:type="dxa"/>
          </w:tcPr>
          <w:p w:rsidR="00EB1B57" w:rsidRPr="00B10F48" w:rsidRDefault="00EB1B57" w:rsidP="00153B30">
            <w:pPr>
              <w:spacing w:line="240" w:lineRule="auto"/>
              <w:jc w:val="both"/>
              <w:rPr>
                <w:rFonts w:ascii="Tahoma" w:hAnsi="Tahoma" w:cs="Tahoma"/>
                <w:color w:val="000000"/>
                <w:sz w:val="20"/>
                <w:szCs w:val="20"/>
              </w:rPr>
            </w:pPr>
            <w:r w:rsidRPr="00B10F48">
              <w:rPr>
                <w:rFonts w:ascii="Tahoma" w:hAnsi="Tahoma" w:cs="Tahoma"/>
                <w:color w:val="000000"/>
                <w:sz w:val="20"/>
                <w:szCs w:val="20"/>
              </w:rPr>
              <w:t>1.- Planear, organizar, dirigir y controlar las acciones estratégicas de la Dirección de Salud Pública Municipal.</w:t>
            </w:r>
          </w:p>
        </w:tc>
      </w:tr>
      <w:tr w:rsidR="00EB1B57" w:rsidRPr="00B10F48">
        <w:trPr>
          <w:trHeight w:val="240"/>
        </w:trPr>
        <w:tc>
          <w:tcPr>
            <w:tcW w:w="4678" w:type="dxa"/>
            <w:vMerge/>
            <w:vAlign w:val="center"/>
          </w:tcPr>
          <w:p w:rsidR="00EB1B57" w:rsidRPr="00B10F48" w:rsidRDefault="00EB1B57" w:rsidP="00153B30">
            <w:pPr>
              <w:spacing w:line="240" w:lineRule="auto"/>
              <w:rPr>
                <w:rFonts w:ascii="Tahoma" w:hAnsi="Tahoma" w:cs="Tahoma"/>
                <w:sz w:val="20"/>
                <w:szCs w:val="20"/>
              </w:rPr>
            </w:pPr>
          </w:p>
        </w:tc>
        <w:tc>
          <w:tcPr>
            <w:tcW w:w="5245" w:type="dxa"/>
          </w:tcPr>
          <w:p w:rsidR="00EB1B57" w:rsidRPr="00B10F48" w:rsidRDefault="00EB1B57" w:rsidP="00153B30">
            <w:pPr>
              <w:spacing w:line="240" w:lineRule="auto"/>
              <w:jc w:val="both"/>
              <w:rPr>
                <w:rFonts w:ascii="Tahoma" w:hAnsi="Tahoma" w:cs="Tahoma"/>
                <w:color w:val="000000"/>
                <w:sz w:val="20"/>
                <w:szCs w:val="20"/>
              </w:rPr>
            </w:pPr>
            <w:r w:rsidRPr="00B10F48">
              <w:rPr>
                <w:rFonts w:ascii="Tahoma" w:hAnsi="Tahoma" w:cs="Tahoma"/>
                <w:color w:val="000000"/>
                <w:sz w:val="20"/>
                <w:szCs w:val="20"/>
              </w:rPr>
              <w:t xml:space="preserve">2.- </w:t>
            </w:r>
            <w:r w:rsidRPr="00B10F48">
              <w:rPr>
                <w:rFonts w:ascii="Tahoma" w:hAnsi="Tahoma" w:cs="Tahoma"/>
                <w:sz w:val="20"/>
                <w:szCs w:val="20"/>
              </w:rPr>
              <w:t>Revisar todo el material e información que se haya generado al día, así como organización de los trabajos para efectuarse cada día.</w:t>
            </w:r>
          </w:p>
        </w:tc>
      </w:tr>
      <w:tr w:rsidR="00EB1B57" w:rsidRPr="00B10F48">
        <w:trPr>
          <w:trHeight w:val="237"/>
        </w:trPr>
        <w:tc>
          <w:tcPr>
            <w:tcW w:w="4678" w:type="dxa"/>
            <w:vMerge/>
            <w:vAlign w:val="center"/>
          </w:tcPr>
          <w:p w:rsidR="00EB1B57" w:rsidRPr="00B10F48" w:rsidRDefault="00EB1B57" w:rsidP="00153B30">
            <w:pPr>
              <w:spacing w:line="240" w:lineRule="auto"/>
              <w:rPr>
                <w:rFonts w:ascii="Tahoma" w:hAnsi="Tahoma" w:cs="Tahoma"/>
                <w:sz w:val="20"/>
                <w:szCs w:val="20"/>
              </w:rPr>
            </w:pPr>
          </w:p>
        </w:tc>
        <w:tc>
          <w:tcPr>
            <w:tcW w:w="5245"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3.- Representar y/o acompañar al c. Presidente Municipal en eventos que sean convocados por el Área de Salud.</w:t>
            </w:r>
          </w:p>
        </w:tc>
      </w:tr>
      <w:tr w:rsidR="00EB1B57" w:rsidRPr="00B10F48">
        <w:trPr>
          <w:trHeight w:val="237"/>
        </w:trPr>
        <w:tc>
          <w:tcPr>
            <w:tcW w:w="4678" w:type="dxa"/>
            <w:vMerge/>
            <w:vAlign w:val="center"/>
          </w:tcPr>
          <w:p w:rsidR="00EB1B57" w:rsidRPr="00B10F48" w:rsidRDefault="00EB1B57" w:rsidP="00153B30">
            <w:pPr>
              <w:spacing w:line="240" w:lineRule="auto"/>
              <w:rPr>
                <w:rFonts w:ascii="Tahoma" w:hAnsi="Tahoma" w:cs="Tahoma"/>
                <w:sz w:val="20"/>
                <w:szCs w:val="20"/>
              </w:rPr>
            </w:pPr>
          </w:p>
        </w:tc>
        <w:tc>
          <w:tcPr>
            <w:tcW w:w="5245"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 xml:space="preserve">4.- </w:t>
            </w:r>
            <w:r w:rsidRPr="00B10F48">
              <w:rPr>
                <w:rFonts w:ascii="Tahoma" w:hAnsi="Tahoma" w:cs="Tahoma"/>
                <w:color w:val="000000"/>
                <w:sz w:val="20"/>
                <w:szCs w:val="20"/>
              </w:rPr>
              <w:t>Establecer convenios de colaboración institucional con diversas dependencias del sector Salud, en conformidad a las disposiciones normativas vigentes.</w:t>
            </w:r>
          </w:p>
        </w:tc>
      </w:tr>
      <w:tr w:rsidR="00EB1B57" w:rsidRPr="00B10F48">
        <w:trPr>
          <w:trHeight w:val="237"/>
        </w:trPr>
        <w:tc>
          <w:tcPr>
            <w:tcW w:w="4678" w:type="dxa"/>
            <w:vMerge/>
            <w:vAlign w:val="center"/>
          </w:tcPr>
          <w:p w:rsidR="00EB1B57" w:rsidRPr="00B10F48" w:rsidRDefault="00EB1B57" w:rsidP="00153B30">
            <w:pPr>
              <w:spacing w:line="240" w:lineRule="auto"/>
              <w:rPr>
                <w:rFonts w:ascii="Tahoma" w:hAnsi="Tahoma" w:cs="Tahoma"/>
                <w:sz w:val="20"/>
                <w:szCs w:val="20"/>
              </w:rPr>
            </w:pPr>
          </w:p>
        </w:tc>
        <w:tc>
          <w:tcPr>
            <w:tcW w:w="5245"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5.- Establecer comunicación continua con cada una de las dependencias posibilitando con ello el buen cumplimiento de las diversas actividades encomendadas a esta dirección.</w:t>
            </w:r>
          </w:p>
        </w:tc>
      </w:tr>
      <w:tr w:rsidR="00EB1B57" w:rsidRPr="00B10F48">
        <w:trPr>
          <w:trHeight w:val="237"/>
        </w:trPr>
        <w:tc>
          <w:tcPr>
            <w:tcW w:w="4678" w:type="dxa"/>
            <w:vMerge/>
            <w:vAlign w:val="center"/>
          </w:tcPr>
          <w:p w:rsidR="00EB1B57" w:rsidRPr="00B10F48" w:rsidRDefault="00EB1B57" w:rsidP="00153B30">
            <w:pPr>
              <w:spacing w:line="240" w:lineRule="auto"/>
              <w:rPr>
                <w:rFonts w:ascii="Tahoma" w:hAnsi="Tahoma" w:cs="Tahoma"/>
                <w:sz w:val="20"/>
                <w:szCs w:val="20"/>
              </w:rPr>
            </w:pPr>
          </w:p>
        </w:tc>
        <w:tc>
          <w:tcPr>
            <w:tcW w:w="5245" w:type="dxa"/>
          </w:tcPr>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sz w:val="20"/>
                <w:szCs w:val="20"/>
              </w:rPr>
              <w:t xml:space="preserve">6.- </w:t>
            </w:r>
            <w:r w:rsidRPr="00B10F48">
              <w:rPr>
                <w:rFonts w:ascii="Tahoma" w:hAnsi="Tahoma" w:cs="Tahoma"/>
                <w:color w:val="000000"/>
                <w:sz w:val="20"/>
                <w:szCs w:val="20"/>
              </w:rPr>
              <w:t xml:space="preserve">Ser el enlace con las áreas que deban involucrarse en la realización de eventos programados por la Dirección. </w:t>
            </w:r>
          </w:p>
        </w:tc>
      </w:tr>
      <w:tr w:rsidR="00EB1B57" w:rsidRPr="00B10F48">
        <w:trPr>
          <w:trHeight w:val="237"/>
        </w:trPr>
        <w:tc>
          <w:tcPr>
            <w:tcW w:w="4678" w:type="dxa"/>
            <w:vMerge/>
            <w:vAlign w:val="center"/>
          </w:tcPr>
          <w:p w:rsidR="00EB1B57" w:rsidRPr="00B10F48" w:rsidRDefault="00EB1B57" w:rsidP="00153B30">
            <w:pPr>
              <w:spacing w:line="240" w:lineRule="auto"/>
              <w:rPr>
                <w:rFonts w:ascii="Tahoma" w:hAnsi="Tahoma" w:cs="Tahoma"/>
                <w:sz w:val="20"/>
                <w:szCs w:val="20"/>
              </w:rPr>
            </w:pPr>
          </w:p>
        </w:tc>
        <w:tc>
          <w:tcPr>
            <w:tcW w:w="5245" w:type="dxa"/>
          </w:tcPr>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sz w:val="20"/>
                <w:szCs w:val="20"/>
              </w:rPr>
              <w:t xml:space="preserve">7.- </w:t>
            </w:r>
            <w:r w:rsidRPr="00B10F48">
              <w:rPr>
                <w:rFonts w:ascii="Tahoma" w:hAnsi="Tahoma" w:cs="Tahoma"/>
                <w:color w:val="000000"/>
                <w:sz w:val="20"/>
                <w:szCs w:val="20"/>
              </w:rPr>
              <w:t xml:space="preserve">Coordinar y elaborar el Manual de Organización y Procedimientos, así como la información vigente para la página de transparencia municipal. </w:t>
            </w:r>
          </w:p>
        </w:tc>
      </w:tr>
      <w:tr w:rsidR="00EB1B57" w:rsidRPr="00B10F48">
        <w:trPr>
          <w:trHeight w:val="237"/>
        </w:trPr>
        <w:tc>
          <w:tcPr>
            <w:tcW w:w="4678" w:type="dxa"/>
            <w:vMerge/>
            <w:vAlign w:val="center"/>
          </w:tcPr>
          <w:p w:rsidR="00EB1B57" w:rsidRPr="00B10F48" w:rsidRDefault="00EB1B57" w:rsidP="00153B30">
            <w:pPr>
              <w:spacing w:line="240" w:lineRule="auto"/>
              <w:rPr>
                <w:rFonts w:ascii="Tahoma" w:hAnsi="Tahoma" w:cs="Tahoma"/>
                <w:sz w:val="20"/>
                <w:szCs w:val="20"/>
              </w:rPr>
            </w:pPr>
          </w:p>
        </w:tc>
        <w:tc>
          <w:tcPr>
            <w:tcW w:w="5245"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 xml:space="preserve">8.- </w:t>
            </w:r>
            <w:r w:rsidRPr="00B10F48">
              <w:rPr>
                <w:rFonts w:ascii="Tahoma" w:hAnsi="Tahoma" w:cs="Tahoma"/>
                <w:color w:val="000000"/>
                <w:sz w:val="20"/>
                <w:szCs w:val="20"/>
              </w:rPr>
              <w:t>Enviar semanal, quincenal y mensualmente, reporte de actividades a la Presidencia Municipal, Jurisdicción Sanitaria, Contraloría Municipal.</w:t>
            </w:r>
          </w:p>
        </w:tc>
      </w:tr>
    </w:tbl>
    <w:p w:rsidR="00EB1B57" w:rsidRPr="00B10F48" w:rsidRDefault="00EB1B57" w:rsidP="00153B30">
      <w:pPr>
        <w:pStyle w:val="Textoindependiente"/>
        <w:ind w:left="0" w:right="652"/>
        <w:jc w:val="both"/>
        <w:rPr>
          <w:rFonts w:ascii="Tahoma" w:hAnsi="Tahoma" w:cs="Tahoma"/>
          <w:sz w:val="20"/>
          <w:szCs w:val="20"/>
          <w:lang w:val="es-MX"/>
        </w:rPr>
      </w:pPr>
    </w:p>
    <w:p w:rsidR="00EB1B57" w:rsidRPr="00B10F48" w:rsidRDefault="00EB1B57" w:rsidP="00153B30">
      <w:pPr>
        <w:pStyle w:val="Textoindependiente"/>
        <w:ind w:left="0" w:right="652"/>
        <w:jc w:val="both"/>
        <w:rPr>
          <w:rFonts w:ascii="Tahoma" w:hAnsi="Tahoma" w:cs="Tahoma"/>
          <w:b/>
          <w:bCs/>
          <w:sz w:val="20"/>
          <w:szCs w:val="20"/>
          <w:lang w:val="es-MX"/>
        </w:rPr>
      </w:pPr>
    </w:p>
    <w:tbl>
      <w:tblPr>
        <w:tblpPr w:leftFromText="141" w:rightFromText="141" w:horzAnchor="margin" w:tblpXSpec="right" w:tblpY="-1338"/>
        <w:tblW w:w="0" w:type="auto"/>
        <w:tblLook w:val="00A0"/>
      </w:tblPr>
      <w:tblGrid>
        <w:gridCol w:w="7295"/>
      </w:tblGrid>
      <w:tr w:rsidR="00EB1B57" w:rsidRPr="00B10F48">
        <w:trPr>
          <w:trHeight w:val="1655"/>
        </w:trPr>
        <w:tc>
          <w:tcPr>
            <w:tcW w:w="7295" w:type="dxa"/>
          </w:tcPr>
          <w:p w:rsidR="00EB1B57" w:rsidRPr="00B10F48" w:rsidRDefault="00EB1B57" w:rsidP="00153B30">
            <w:pPr>
              <w:pStyle w:val="Textoindependiente"/>
              <w:ind w:left="0" w:right="652"/>
              <w:jc w:val="both"/>
              <w:rPr>
                <w:rFonts w:ascii="Tahoma" w:hAnsi="Tahoma" w:cs="Tahoma"/>
                <w:b/>
                <w:bCs/>
                <w:sz w:val="20"/>
                <w:szCs w:val="20"/>
                <w:lang w:val="es-MX"/>
              </w:rPr>
            </w:pPr>
          </w:p>
        </w:tc>
      </w:tr>
    </w:tbl>
    <w:tbl>
      <w:tblPr>
        <w:tblW w:w="1052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828"/>
        <w:gridCol w:w="6095"/>
        <w:gridCol w:w="601"/>
      </w:tblGrid>
      <w:tr w:rsidR="00EB1B57" w:rsidRPr="00B10F48">
        <w:tc>
          <w:tcPr>
            <w:tcW w:w="3794"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OBJETIVO:</w:t>
            </w:r>
          </w:p>
        </w:tc>
        <w:tc>
          <w:tcPr>
            <w:tcW w:w="6129" w:type="dxa"/>
            <w:gridSpan w:val="2"/>
          </w:tcPr>
          <w:p w:rsidR="00EB1B57" w:rsidRPr="00B10F48" w:rsidRDefault="00EB1B57" w:rsidP="00153B30">
            <w:pPr>
              <w:spacing w:line="240" w:lineRule="auto"/>
              <w:jc w:val="both"/>
              <w:rPr>
                <w:rFonts w:ascii="Tahoma" w:hAnsi="Tahoma" w:cs="Tahoma"/>
                <w:color w:val="000000"/>
                <w:sz w:val="20"/>
                <w:szCs w:val="20"/>
              </w:rPr>
            </w:pPr>
            <w:r w:rsidRPr="00B10F48">
              <w:rPr>
                <w:rFonts w:ascii="Tahoma" w:hAnsi="Tahoma" w:cs="Tahoma"/>
                <w:color w:val="000000"/>
                <w:sz w:val="20"/>
                <w:szCs w:val="20"/>
              </w:rPr>
              <w:t>Procurar la seguridad social, detectar factores de riesgo para la población y elaborar programas de salud para la sociedad. Dar alternativas de solución para contribuir a la disminución de  contaminación del suelo, agua, aire, de los alimentos y control de  venta y consumo de bebidas alcohólicas.</w:t>
            </w:r>
          </w:p>
        </w:tc>
      </w:tr>
      <w:tr w:rsidR="00EB1B57" w:rsidRPr="00B10F48">
        <w:tc>
          <w:tcPr>
            <w:tcW w:w="3794" w:type="dxa"/>
            <w:shd w:val="clear" w:color="auto" w:fill="FFCCCC"/>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6129" w:type="dxa"/>
            <w:gridSpan w:val="2"/>
            <w:shd w:val="clear" w:color="auto" w:fill="FFCCCC"/>
          </w:tcPr>
          <w:p w:rsidR="00EB1B57" w:rsidRPr="00B10F48" w:rsidRDefault="00EB1B57" w:rsidP="00153B30">
            <w:pPr>
              <w:spacing w:line="240" w:lineRule="auto"/>
              <w:jc w:val="center"/>
              <w:rPr>
                <w:rFonts w:ascii="Tahoma" w:hAnsi="Tahoma" w:cs="Tahoma"/>
                <w:b/>
                <w:bCs/>
                <w:color w:val="000000"/>
                <w:sz w:val="20"/>
                <w:szCs w:val="20"/>
              </w:rPr>
            </w:pPr>
            <w:r w:rsidRPr="00B10F48">
              <w:rPr>
                <w:rFonts w:ascii="Tahoma" w:hAnsi="Tahoma" w:cs="Tahoma"/>
                <w:b/>
                <w:bCs/>
                <w:color w:val="000000"/>
                <w:sz w:val="20"/>
                <w:szCs w:val="20"/>
              </w:rPr>
              <w:t>FUNCIONES</w:t>
            </w:r>
          </w:p>
        </w:tc>
      </w:tr>
      <w:tr w:rsidR="00EB1B57" w:rsidRPr="00B10F48">
        <w:trPr>
          <w:trHeight w:val="240"/>
        </w:trPr>
        <w:tc>
          <w:tcPr>
            <w:tcW w:w="3794" w:type="dxa"/>
            <w:vMerge w:val="restart"/>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COORDINACIÓN DE PROTECCIÓN SANITARIA.</w:t>
            </w:r>
          </w:p>
        </w:tc>
        <w:tc>
          <w:tcPr>
            <w:tcW w:w="6129" w:type="dxa"/>
            <w:gridSpan w:val="2"/>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1.- Implementar operativos para control de horarios y aplicar ley seca en establecimientos con venta, suministro, expendio de bebidas alcohólicas.</w:t>
            </w:r>
          </w:p>
        </w:tc>
      </w:tr>
      <w:tr w:rsidR="00EB1B57" w:rsidRPr="00B10F48">
        <w:trPr>
          <w:trHeight w:val="240"/>
        </w:trPr>
        <w:tc>
          <w:tcPr>
            <w:tcW w:w="3794" w:type="dxa"/>
            <w:vMerge/>
            <w:vAlign w:val="center"/>
          </w:tcPr>
          <w:p w:rsidR="00EB1B57" w:rsidRPr="00B10F48" w:rsidRDefault="00EB1B57" w:rsidP="00153B30">
            <w:pPr>
              <w:spacing w:line="240" w:lineRule="auto"/>
              <w:rPr>
                <w:rFonts w:ascii="Tahoma" w:hAnsi="Tahoma" w:cs="Tahoma"/>
                <w:sz w:val="20"/>
                <w:szCs w:val="20"/>
              </w:rPr>
            </w:pPr>
          </w:p>
        </w:tc>
        <w:tc>
          <w:tcPr>
            <w:tcW w:w="6129" w:type="dxa"/>
            <w:gridSpan w:val="2"/>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2.- Capacitar continuamente a inspectores y verificadores de control sanitario.</w:t>
            </w:r>
          </w:p>
        </w:tc>
      </w:tr>
      <w:tr w:rsidR="00EB1B57" w:rsidRPr="00B10F48">
        <w:trPr>
          <w:trHeight w:val="237"/>
        </w:trPr>
        <w:tc>
          <w:tcPr>
            <w:tcW w:w="3794" w:type="dxa"/>
            <w:vMerge/>
            <w:vAlign w:val="center"/>
          </w:tcPr>
          <w:p w:rsidR="00EB1B57" w:rsidRPr="00B10F48" w:rsidRDefault="00EB1B57" w:rsidP="00153B30">
            <w:pPr>
              <w:spacing w:line="240" w:lineRule="auto"/>
              <w:rPr>
                <w:rFonts w:ascii="Tahoma" w:hAnsi="Tahoma" w:cs="Tahoma"/>
                <w:sz w:val="20"/>
                <w:szCs w:val="20"/>
              </w:rPr>
            </w:pPr>
          </w:p>
        </w:tc>
        <w:tc>
          <w:tcPr>
            <w:tcW w:w="6129" w:type="dxa"/>
            <w:gridSpan w:val="2"/>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3.- Verificar y suspender establecimientos clandestinos e irregulares dedicados a la venta de bebidas alcohólicas, en la zona urbana y zona de tolerancia.</w:t>
            </w:r>
          </w:p>
        </w:tc>
      </w:tr>
      <w:tr w:rsidR="00EB1B57" w:rsidRPr="00B10F48">
        <w:trPr>
          <w:trHeight w:val="237"/>
        </w:trPr>
        <w:tc>
          <w:tcPr>
            <w:tcW w:w="3794" w:type="dxa"/>
            <w:vMerge/>
            <w:vAlign w:val="center"/>
          </w:tcPr>
          <w:p w:rsidR="00EB1B57" w:rsidRPr="00B10F48" w:rsidRDefault="00EB1B57" w:rsidP="00153B30">
            <w:pPr>
              <w:spacing w:line="240" w:lineRule="auto"/>
              <w:rPr>
                <w:rFonts w:ascii="Tahoma" w:hAnsi="Tahoma" w:cs="Tahoma"/>
                <w:sz w:val="20"/>
                <w:szCs w:val="20"/>
              </w:rPr>
            </w:pPr>
          </w:p>
        </w:tc>
        <w:tc>
          <w:tcPr>
            <w:tcW w:w="6129" w:type="dxa"/>
            <w:gridSpan w:val="2"/>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 xml:space="preserve">4.- </w:t>
            </w:r>
            <w:r w:rsidRPr="00B10F48">
              <w:rPr>
                <w:rFonts w:ascii="Tahoma" w:hAnsi="Tahoma" w:cs="Tahoma"/>
                <w:sz w:val="20"/>
                <w:szCs w:val="20"/>
              </w:rPr>
              <w:lastRenderedPageBreak/>
              <w:t>Realizar fomento sanitario en Central de Abastos y Mercados</w:t>
            </w:r>
          </w:p>
        </w:tc>
      </w:tr>
      <w:tr w:rsidR="00EB1B57" w:rsidRPr="00B10F48">
        <w:trPr>
          <w:trHeight w:val="237"/>
        </w:trPr>
        <w:tc>
          <w:tcPr>
            <w:tcW w:w="3794" w:type="dxa"/>
            <w:vMerge/>
            <w:vAlign w:val="center"/>
          </w:tcPr>
          <w:p w:rsidR="00EB1B57" w:rsidRPr="00B10F48" w:rsidRDefault="00EB1B57" w:rsidP="00153B30">
            <w:pPr>
              <w:spacing w:line="240" w:lineRule="auto"/>
              <w:rPr>
                <w:rFonts w:ascii="Tahoma" w:hAnsi="Tahoma" w:cs="Tahoma"/>
                <w:sz w:val="20"/>
                <w:szCs w:val="20"/>
              </w:rPr>
            </w:pPr>
          </w:p>
        </w:tc>
        <w:tc>
          <w:tcPr>
            <w:tcW w:w="6129" w:type="dxa"/>
            <w:gridSpan w:val="2"/>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5.- Regulación de condiciones fisco-sanitarias en Rastro Frigorífico.</w:t>
            </w:r>
          </w:p>
        </w:tc>
      </w:tr>
      <w:tr w:rsidR="00EB1B57" w:rsidRPr="00B10F48">
        <w:trPr>
          <w:trHeight w:val="164"/>
        </w:trPr>
        <w:tc>
          <w:tcPr>
            <w:tcW w:w="3794" w:type="dxa"/>
            <w:vMerge/>
            <w:vAlign w:val="center"/>
          </w:tcPr>
          <w:p w:rsidR="00EB1B57" w:rsidRPr="00B10F48" w:rsidRDefault="00EB1B57" w:rsidP="00153B30">
            <w:pPr>
              <w:spacing w:line="240" w:lineRule="auto"/>
              <w:rPr>
                <w:rFonts w:ascii="Tahoma" w:hAnsi="Tahoma" w:cs="Tahoma"/>
                <w:sz w:val="20"/>
                <w:szCs w:val="20"/>
              </w:rPr>
            </w:pPr>
          </w:p>
        </w:tc>
        <w:tc>
          <w:tcPr>
            <w:tcW w:w="6129" w:type="dxa"/>
            <w:gridSpan w:val="2"/>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6.- Fomentar las medidas de higiene en y vendedores de alimentos ambulantes.</w:t>
            </w:r>
          </w:p>
        </w:tc>
      </w:tr>
      <w:tr w:rsidR="00EB1B57" w:rsidRPr="00B10F48">
        <w:trPr>
          <w:trHeight w:val="1214"/>
        </w:trPr>
        <w:tc>
          <w:tcPr>
            <w:tcW w:w="3794" w:type="dxa"/>
            <w:vMerge/>
            <w:vAlign w:val="center"/>
          </w:tcPr>
          <w:p w:rsidR="00EB1B57" w:rsidRPr="00B10F48" w:rsidRDefault="00EB1B57" w:rsidP="00153B30">
            <w:pPr>
              <w:spacing w:line="240" w:lineRule="auto"/>
              <w:rPr>
                <w:rFonts w:ascii="Tahoma" w:hAnsi="Tahoma" w:cs="Tahoma"/>
                <w:sz w:val="20"/>
                <w:szCs w:val="20"/>
              </w:rPr>
            </w:pPr>
          </w:p>
        </w:tc>
        <w:tc>
          <w:tcPr>
            <w:tcW w:w="6129" w:type="dxa"/>
            <w:gridSpan w:val="2"/>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7.- Verificar y fomentar medidas de higiene y condiciones sanitarias en establecimientos dedicados a la elaboración y venta de alimentos.</w:t>
            </w:r>
          </w:p>
        </w:tc>
      </w:tr>
      <w:tr w:rsidR="00EB1B57" w:rsidRPr="00B10F48">
        <w:trPr>
          <w:trHeight w:val="237"/>
        </w:trPr>
        <w:tc>
          <w:tcPr>
            <w:tcW w:w="3794" w:type="dxa"/>
            <w:vMerge/>
            <w:vAlign w:val="center"/>
          </w:tcPr>
          <w:p w:rsidR="00EB1B57" w:rsidRPr="00B10F48" w:rsidRDefault="00EB1B57" w:rsidP="00153B30">
            <w:pPr>
              <w:spacing w:line="240" w:lineRule="auto"/>
              <w:rPr>
                <w:rFonts w:ascii="Tahoma" w:hAnsi="Tahoma" w:cs="Tahoma"/>
                <w:sz w:val="20"/>
                <w:szCs w:val="20"/>
              </w:rPr>
            </w:pPr>
          </w:p>
        </w:tc>
        <w:tc>
          <w:tcPr>
            <w:tcW w:w="6129" w:type="dxa"/>
            <w:gridSpan w:val="2"/>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8.- Regular el ejercicio de la prostitución en la vía pública.</w:t>
            </w:r>
          </w:p>
        </w:tc>
      </w:tr>
      <w:tr w:rsidR="00EB1B57" w:rsidRPr="00B10F48">
        <w:trPr>
          <w:trHeight w:val="237"/>
        </w:trPr>
        <w:tc>
          <w:tcPr>
            <w:tcW w:w="3794" w:type="dxa"/>
            <w:vMerge/>
            <w:vAlign w:val="center"/>
          </w:tcPr>
          <w:p w:rsidR="00EB1B57" w:rsidRPr="00B10F48" w:rsidRDefault="00EB1B57" w:rsidP="00153B30">
            <w:pPr>
              <w:spacing w:line="240" w:lineRule="auto"/>
              <w:rPr>
                <w:rFonts w:ascii="Tahoma" w:hAnsi="Tahoma" w:cs="Tahoma"/>
                <w:sz w:val="20"/>
                <w:szCs w:val="20"/>
              </w:rPr>
            </w:pPr>
          </w:p>
        </w:tc>
        <w:tc>
          <w:tcPr>
            <w:tcW w:w="6129" w:type="dxa"/>
            <w:gridSpan w:val="2"/>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9.- Verificar centros de rehabilitación de adicciones.</w:t>
            </w:r>
          </w:p>
        </w:tc>
      </w:tr>
      <w:tr w:rsidR="00EB1B57" w:rsidRPr="00B10F48">
        <w:trPr>
          <w:trHeight w:val="297"/>
        </w:trPr>
        <w:tc>
          <w:tcPr>
            <w:tcW w:w="3794" w:type="dxa"/>
            <w:vMerge/>
            <w:vAlign w:val="center"/>
          </w:tcPr>
          <w:p w:rsidR="00EB1B57" w:rsidRPr="00B10F48" w:rsidRDefault="00EB1B57" w:rsidP="00153B30">
            <w:pPr>
              <w:spacing w:line="240" w:lineRule="auto"/>
              <w:rPr>
                <w:rFonts w:ascii="Tahoma" w:hAnsi="Tahoma" w:cs="Tahoma"/>
                <w:sz w:val="20"/>
                <w:szCs w:val="20"/>
              </w:rPr>
            </w:pPr>
          </w:p>
        </w:tc>
        <w:tc>
          <w:tcPr>
            <w:tcW w:w="6129" w:type="dxa"/>
            <w:gridSpan w:val="2"/>
          </w:tcPr>
          <w:p w:rsidR="00EB1B57" w:rsidRPr="00B10F48" w:rsidRDefault="00EB1B57" w:rsidP="00153B30">
            <w:pPr>
              <w:spacing w:line="240" w:lineRule="auto"/>
              <w:jc w:val="both"/>
              <w:rPr>
                <w:rFonts w:ascii="Tahoma" w:hAnsi="Tahoma" w:cs="Tahoma"/>
                <w:color w:val="000000"/>
                <w:sz w:val="20"/>
                <w:szCs w:val="20"/>
              </w:rPr>
            </w:pPr>
            <w:r w:rsidRPr="00B10F48">
              <w:rPr>
                <w:rFonts w:ascii="Tahoma" w:hAnsi="Tahoma" w:cs="Tahoma"/>
                <w:color w:val="000000"/>
                <w:sz w:val="20"/>
                <w:szCs w:val="20"/>
              </w:rPr>
              <w:t>10.- Dar a conocer los reglamentos vigentes y medidas de higiene a los diferentes sectores según la competencia de ésta área.</w:t>
            </w:r>
          </w:p>
        </w:tc>
      </w:tr>
      <w:tr w:rsidR="00EB1B57" w:rsidRPr="00B10F48">
        <w:trPr>
          <w:gridAfter w:val="1"/>
          <w:wAfter w:w="601" w:type="dxa"/>
        </w:trPr>
        <w:tc>
          <w:tcPr>
            <w:tcW w:w="3828"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OBJETIVO:</w:t>
            </w:r>
          </w:p>
        </w:tc>
        <w:tc>
          <w:tcPr>
            <w:tcW w:w="6095"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Proporcionar a la población los medios necesarios para ejercer mejor y mayor calidad de vida y control  sobre su salud conciliando los intereses económicos y los propósitos sociales de bienestar para todos, así como  trabajar por la solidaridad y la equidad social.</w:t>
            </w:r>
          </w:p>
        </w:tc>
      </w:tr>
      <w:tr w:rsidR="00EB1B57" w:rsidRPr="00B10F48">
        <w:trPr>
          <w:gridAfter w:val="1"/>
          <w:wAfter w:w="601" w:type="dxa"/>
        </w:trPr>
        <w:tc>
          <w:tcPr>
            <w:tcW w:w="3828" w:type="dxa"/>
            <w:shd w:val="clear" w:color="auto" w:fill="FFCCCC"/>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6095" w:type="dxa"/>
            <w:shd w:val="clear" w:color="auto" w:fill="FFCCCC"/>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gridAfter w:val="1"/>
          <w:wAfter w:w="601" w:type="dxa"/>
          <w:trHeight w:val="240"/>
        </w:trPr>
        <w:tc>
          <w:tcPr>
            <w:tcW w:w="3828" w:type="dxa"/>
            <w:vMerge w:val="restart"/>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COORDINACIÓN DE PROMOCIÓN SANITARIA.</w:t>
            </w:r>
          </w:p>
        </w:tc>
        <w:tc>
          <w:tcPr>
            <w:tcW w:w="6095"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1.- Realizar campañas médicas en barrios y localidades del municipio para personas de escasos recursos.</w:t>
            </w:r>
          </w:p>
        </w:tc>
      </w:tr>
      <w:tr w:rsidR="00EB1B57" w:rsidRPr="00B10F48">
        <w:trPr>
          <w:gridAfter w:val="1"/>
          <w:wAfter w:w="601" w:type="dxa"/>
          <w:trHeight w:val="240"/>
        </w:trPr>
        <w:tc>
          <w:tcPr>
            <w:tcW w:w="3828" w:type="dxa"/>
            <w:vMerge/>
            <w:vAlign w:val="center"/>
          </w:tcPr>
          <w:p w:rsidR="00EB1B57" w:rsidRPr="00B10F48" w:rsidRDefault="00EB1B57" w:rsidP="00153B30">
            <w:pPr>
              <w:spacing w:line="240" w:lineRule="auto"/>
              <w:rPr>
                <w:rFonts w:ascii="Tahoma" w:hAnsi="Tahoma" w:cs="Tahoma"/>
                <w:sz w:val="20"/>
                <w:szCs w:val="20"/>
              </w:rPr>
            </w:pPr>
          </w:p>
        </w:tc>
        <w:tc>
          <w:tcPr>
            <w:tcW w:w="6095"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2.- Implementar y programar descacharrización y fumigación en el municipio.</w:t>
            </w:r>
          </w:p>
        </w:tc>
      </w:tr>
      <w:tr w:rsidR="00EB1B57" w:rsidRPr="00B10F48">
        <w:trPr>
          <w:gridAfter w:val="1"/>
          <w:wAfter w:w="601" w:type="dxa"/>
          <w:trHeight w:val="237"/>
        </w:trPr>
        <w:tc>
          <w:tcPr>
            <w:tcW w:w="3828" w:type="dxa"/>
            <w:vMerge/>
            <w:vAlign w:val="center"/>
          </w:tcPr>
          <w:p w:rsidR="00EB1B57" w:rsidRPr="00B10F48" w:rsidRDefault="00EB1B57" w:rsidP="00153B30">
            <w:pPr>
              <w:spacing w:line="240" w:lineRule="auto"/>
              <w:rPr>
                <w:rFonts w:ascii="Tahoma" w:hAnsi="Tahoma" w:cs="Tahoma"/>
                <w:sz w:val="20"/>
                <w:szCs w:val="20"/>
              </w:rPr>
            </w:pPr>
          </w:p>
        </w:tc>
        <w:tc>
          <w:tcPr>
            <w:tcW w:w="6095"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3.- Llevar a cabo pláticas para promocionar la salud física, psicológica y mental en instituciones educativas, públicas y privadas así como en centros de rehabilitación de adicciones en el municipio.</w:t>
            </w:r>
          </w:p>
        </w:tc>
      </w:tr>
      <w:tr w:rsidR="00EB1B57" w:rsidRPr="00B10F48">
        <w:trPr>
          <w:gridAfter w:val="1"/>
          <w:wAfter w:w="601" w:type="dxa"/>
          <w:trHeight w:val="237"/>
        </w:trPr>
        <w:tc>
          <w:tcPr>
            <w:tcW w:w="3828" w:type="dxa"/>
            <w:vMerge/>
            <w:vAlign w:val="center"/>
          </w:tcPr>
          <w:p w:rsidR="00EB1B57" w:rsidRPr="00B10F48" w:rsidRDefault="00EB1B57" w:rsidP="00153B30">
            <w:pPr>
              <w:spacing w:line="240" w:lineRule="auto"/>
              <w:rPr>
                <w:rFonts w:ascii="Tahoma" w:hAnsi="Tahoma" w:cs="Tahoma"/>
                <w:sz w:val="20"/>
                <w:szCs w:val="20"/>
              </w:rPr>
            </w:pPr>
          </w:p>
        </w:tc>
        <w:tc>
          <w:tcPr>
            <w:tcW w:w="6095"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4.- Realizar eventos en coordinación con instituciones del Sector Salud.</w:t>
            </w:r>
          </w:p>
        </w:tc>
      </w:tr>
      <w:tr w:rsidR="00EB1B57" w:rsidRPr="00B10F48">
        <w:trPr>
          <w:gridAfter w:val="1"/>
          <w:wAfter w:w="601" w:type="dxa"/>
          <w:trHeight w:val="237"/>
        </w:trPr>
        <w:tc>
          <w:tcPr>
            <w:tcW w:w="3828" w:type="dxa"/>
            <w:vMerge/>
            <w:vAlign w:val="center"/>
          </w:tcPr>
          <w:p w:rsidR="00EB1B57" w:rsidRPr="00B10F48" w:rsidRDefault="00EB1B57" w:rsidP="00153B30">
            <w:pPr>
              <w:spacing w:line="240" w:lineRule="auto"/>
              <w:rPr>
                <w:rFonts w:ascii="Tahoma" w:hAnsi="Tahoma" w:cs="Tahoma"/>
                <w:sz w:val="20"/>
                <w:szCs w:val="20"/>
              </w:rPr>
            </w:pPr>
          </w:p>
        </w:tc>
        <w:tc>
          <w:tcPr>
            <w:tcW w:w="6095"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5.- Difundir en medios de comunicación actividades que se realizan en la Dirección de Salud Pública Municipal.</w:t>
            </w:r>
          </w:p>
        </w:tc>
      </w:tr>
      <w:tr w:rsidR="00EB1B57" w:rsidRPr="00B10F48">
        <w:trPr>
          <w:gridAfter w:val="1"/>
          <w:wAfter w:w="601" w:type="dxa"/>
          <w:trHeight w:val="221"/>
        </w:trPr>
        <w:tc>
          <w:tcPr>
            <w:tcW w:w="3828" w:type="dxa"/>
            <w:vMerge/>
            <w:vAlign w:val="center"/>
          </w:tcPr>
          <w:p w:rsidR="00EB1B57" w:rsidRPr="00B10F48" w:rsidRDefault="00EB1B57" w:rsidP="00153B30">
            <w:pPr>
              <w:spacing w:line="240" w:lineRule="auto"/>
              <w:rPr>
                <w:rFonts w:ascii="Tahoma" w:hAnsi="Tahoma" w:cs="Tahoma"/>
                <w:sz w:val="20"/>
                <w:szCs w:val="20"/>
              </w:rPr>
            </w:pPr>
          </w:p>
        </w:tc>
        <w:tc>
          <w:tcPr>
            <w:tcW w:w="6095" w:type="dxa"/>
          </w:tcPr>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6.- Orientar a las personas para desarrollar las capacidades que les  permitan resolver sus problemas sociales, individuales y/o colectivos (Trabajo Social).</w:t>
            </w:r>
          </w:p>
        </w:tc>
      </w:tr>
      <w:tr w:rsidR="00EB1B57" w:rsidRPr="00B10F48">
        <w:trPr>
          <w:gridAfter w:val="1"/>
          <w:wAfter w:w="601" w:type="dxa"/>
          <w:trHeight w:val="237"/>
        </w:trPr>
        <w:tc>
          <w:tcPr>
            <w:tcW w:w="3828" w:type="dxa"/>
            <w:vMerge/>
            <w:vAlign w:val="center"/>
          </w:tcPr>
          <w:p w:rsidR="00EB1B57" w:rsidRPr="00B10F48" w:rsidRDefault="00EB1B57" w:rsidP="00153B30">
            <w:pPr>
              <w:spacing w:line="240" w:lineRule="auto"/>
              <w:rPr>
                <w:rFonts w:ascii="Tahoma" w:hAnsi="Tahoma" w:cs="Tahoma"/>
                <w:sz w:val="20"/>
                <w:szCs w:val="20"/>
              </w:rPr>
            </w:pPr>
          </w:p>
        </w:tc>
        <w:tc>
          <w:tcPr>
            <w:tcW w:w="6095" w:type="dxa"/>
          </w:tcPr>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7.- Brindar atención psicológica a la población en general.</w:t>
            </w:r>
          </w:p>
        </w:tc>
      </w:tr>
      <w:tr w:rsidR="00EB1B57" w:rsidRPr="00B10F48">
        <w:trPr>
          <w:gridAfter w:val="1"/>
          <w:wAfter w:w="601" w:type="dxa"/>
          <w:trHeight w:val="237"/>
        </w:trPr>
        <w:tc>
          <w:tcPr>
            <w:tcW w:w="3828" w:type="dxa"/>
            <w:vMerge/>
            <w:vAlign w:val="center"/>
          </w:tcPr>
          <w:p w:rsidR="00EB1B57" w:rsidRPr="00B10F48" w:rsidRDefault="00EB1B57" w:rsidP="00153B30">
            <w:pPr>
              <w:spacing w:line="240" w:lineRule="auto"/>
              <w:rPr>
                <w:rFonts w:ascii="Tahoma" w:hAnsi="Tahoma" w:cs="Tahoma"/>
                <w:sz w:val="20"/>
                <w:szCs w:val="20"/>
              </w:rPr>
            </w:pPr>
          </w:p>
        </w:tc>
        <w:tc>
          <w:tcPr>
            <w:tcW w:w="6095"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8.- Realizar promoción sanitaria en hoteles, restaurantes y vendedores ambulantes, incluyendo mercados.</w:t>
            </w:r>
          </w:p>
        </w:tc>
      </w:tr>
      <w:tr w:rsidR="00EB1B57" w:rsidRPr="00B10F48">
        <w:trPr>
          <w:gridAfter w:val="1"/>
          <w:wAfter w:w="601" w:type="dxa"/>
          <w:trHeight w:val="237"/>
        </w:trPr>
        <w:tc>
          <w:tcPr>
            <w:tcW w:w="3828" w:type="dxa"/>
            <w:vMerge/>
            <w:vAlign w:val="center"/>
          </w:tcPr>
          <w:p w:rsidR="00EB1B57" w:rsidRPr="00B10F48" w:rsidRDefault="00EB1B57" w:rsidP="00153B30">
            <w:pPr>
              <w:spacing w:line="240" w:lineRule="auto"/>
              <w:rPr>
                <w:rFonts w:ascii="Tahoma" w:hAnsi="Tahoma" w:cs="Tahoma"/>
                <w:sz w:val="20"/>
                <w:szCs w:val="20"/>
              </w:rPr>
            </w:pPr>
          </w:p>
        </w:tc>
        <w:tc>
          <w:tcPr>
            <w:tcW w:w="6095"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9.- Proporcionar pláticas de prevención y cuidados de salud para la población en general.</w:t>
            </w:r>
          </w:p>
        </w:tc>
      </w:tr>
    </w:tbl>
    <w:p w:rsidR="00EB1B57" w:rsidRPr="00B10F48" w:rsidRDefault="00EB1B57" w:rsidP="00153B30">
      <w:pPr>
        <w:spacing w:line="240" w:lineRule="auto"/>
        <w:rPr>
          <w:rFonts w:ascii="Tahoma" w:hAnsi="Tahoma" w:cs="Tahoma"/>
          <w:sz w:val="20"/>
          <w:szCs w:val="20"/>
        </w:rPr>
      </w:pPr>
    </w:p>
    <w:tbl>
      <w:tblPr>
        <w:tblW w:w="992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53"/>
        <w:gridCol w:w="5670"/>
      </w:tblGrid>
      <w:tr w:rsidR="00EB1B57" w:rsidRPr="00B10F48">
        <w:tc>
          <w:tcPr>
            <w:tcW w:w="4253"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OBJETIVO:</w:t>
            </w:r>
          </w:p>
        </w:tc>
        <w:tc>
          <w:tcPr>
            <w:tcW w:w="5670"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Establecer los lineamientos para la regulación de establecimientos con venta, suministro y distribución de bebidas alcohólicas.</w:t>
            </w:r>
            <w:r w:rsidRPr="00B10F48">
              <w:rPr>
                <w:rStyle w:val="apple-converted-space"/>
                <w:rFonts w:ascii="Tahoma" w:hAnsi="Tahoma" w:cs="Tahoma"/>
                <w:sz w:val="20"/>
                <w:szCs w:val="20"/>
                <w:shd w:val="clear" w:color="auto" w:fill="FFFFFF"/>
              </w:rPr>
              <w:t> </w:t>
            </w:r>
          </w:p>
        </w:tc>
      </w:tr>
      <w:tr w:rsidR="00EB1B57" w:rsidRPr="00B10F48">
        <w:trPr>
          <w:trHeight w:val="341"/>
        </w:trPr>
        <w:tc>
          <w:tcPr>
            <w:tcW w:w="4253" w:type="dxa"/>
            <w:shd w:val="clear" w:color="auto" w:fill="FFCCCC"/>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5670" w:type="dxa"/>
            <w:shd w:val="clear" w:color="auto" w:fill="FFCCCC"/>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240"/>
        </w:trPr>
        <w:tc>
          <w:tcPr>
            <w:tcW w:w="4253" w:type="dxa"/>
            <w:vMerge w:val="restart"/>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DELEGACIÓN DE CONTROL SANITARIO.</w:t>
            </w:r>
          </w:p>
        </w:tc>
        <w:tc>
          <w:tcPr>
            <w:tcW w:w="5670"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1.- Regular: horarios de funcionamiento y ley seca en establecimientos con venta, suministro, expendio de bebidas alcoh</w:t>
            </w:r>
            <w:r w:rsidRPr="00B10F48">
              <w:rPr>
                <w:rFonts w:ascii="Tahoma" w:hAnsi="Tahoma" w:cs="Tahoma"/>
                <w:sz w:val="20"/>
                <w:szCs w:val="20"/>
              </w:rPr>
              <w:lastRenderedPageBreak/>
              <w:t>ólicos.</w:t>
            </w:r>
          </w:p>
        </w:tc>
      </w:tr>
      <w:tr w:rsidR="00EB1B57" w:rsidRPr="00B10F48">
        <w:trPr>
          <w:trHeight w:val="240"/>
        </w:trPr>
        <w:tc>
          <w:tcPr>
            <w:tcW w:w="4253" w:type="dxa"/>
            <w:vMerge/>
            <w:vAlign w:val="center"/>
          </w:tcPr>
          <w:p w:rsidR="00EB1B57" w:rsidRPr="00B10F48" w:rsidRDefault="00EB1B57" w:rsidP="00153B30">
            <w:pPr>
              <w:spacing w:line="240" w:lineRule="auto"/>
              <w:rPr>
                <w:rFonts w:ascii="Tahoma" w:hAnsi="Tahoma" w:cs="Tahoma"/>
                <w:sz w:val="20"/>
                <w:szCs w:val="20"/>
              </w:rPr>
            </w:pPr>
          </w:p>
        </w:tc>
        <w:tc>
          <w:tcPr>
            <w:tcW w:w="5670"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2.-</w:t>
            </w:r>
            <w:r w:rsidRPr="00B10F48">
              <w:rPr>
                <w:rFonts w:ascii="Tahoma" w:hAnsi="Tahoma" w:cs="Tahoma"/>
                <w:sz w:val="20"/>
                <w:szCs w:val="20"/>
              </w:rPr>
              <w:lastRenderedPageBreak/>
              <w:t xml:space="preserve"> </w:t>
            </w:r>
            <w:r w:rsidRPr="00B10F48">
              <w:rPr>
                <w:rFonts w:ascii="Tahoma" w:hAnsi="Tahoma" w:cs="Tahoma"/>
                <w:sz w:val="20"/>
                <w:szCs w:val="20"/>
              </w:rPr>
              <w:lastRenderedPageBreak/>
              <w:t>Actualizar el censo de establecimientos con venta, suministro, expendio de bebidas alcohólicas.</w:t>
            </w:r>
          </w:p>
        </w:tc>
      </w:tr>
      <w:tr w:rsidR="00EB1B57" w:rsidRPr="00B10F48">
        <w:trPr>
          <w:trHeight w:val="237"/>
        </w:trPr>
        <w:tc>
          <w:tcPr>
            <w:tcW w:w="4253" w:type="dxa"/>
            <w:vMerge/>
            <w:vAlign w:val="center"/>
          </w:tcPr>
          <w:p w:rsidR="00EB1B57" w:rsidRPr="00B10F48" w:rsidRDefault="00EB1B57" w:rsidP="00153B30">
            <w:pPr>
              <w:spacing w:line="240" w:lineRule="auto"/>
              <w:rPr>
                <w:rFonts w:ascii="Tahoma" w:hAnsi="Tahoma" w:cs="Tahoma"/>
                <w:sz w:val="20"/>
                <w:szCs w:val="20"/>
              </w:rPr>
            </w:pPr>
          </w:p>
        </w:tc>
        <w:tc>
          <w:tcPr>
            <w:tcW w:w="5670"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3.- Ejecución de operativos para el control de horarios y aplicación de ley seca.</w:t>
            </w:r>
          </w:p>
        </w:tc>
      </w:tr>
      <w:tr w:rsidR="00EB1B57" w:rsidRPr="00B10F48">
        <w:trPr>
          <w:trHeight w:val="237"/>
        </w:trPr>
        <w:tc>
          <w:tcPr>
            <w:tcW w:w="4253" w:type="dxa"/>
            <w:vMerge/>
            <w:vAlign w:val="center"/>
          </w:tcPr>
          <w:p w:rsidR="00EB1B57" w:rsidRPr="00B10F48" w:rsidRDefault="00EB1B57" w:rsidP="00153B30">
            <w:pPr>
              <w:spacing w:line="240" w:lineRule="auto"/>
              <w:rPr>
                <w:rFonts w:ascii="Tahoma" w:hAnsi="Tahoma" w:cs="Tahoma"/>
                <w:sz w:val="20"/>
                <w:szCs w:val="20"/>
              </w:rPr>
            </w:pPr>
          </w:p>
        </w:tc>
        <w:tc>
          <w:tcPr>
            <w:tcW w:w="5670"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4.- Regular: horarios de funcionamiento y ley seca en establecimientos con venta, suministro, expendio de bebidas alcohólicos.</w:t>
            </w:r>
          </w:p>
        </w:tc>
      </w:tr>
      <w:tr w:rsidR="00EB1B57" w:rsidRPr="00B10F48">
        <w:trPr>
          <w:trHeight w:val="237"/>
        </w:trPr>
        <w:tc>
          <w:tcPr>
            <w:tcW w:w="4253" w:type="dxa"/>
            <w:vMerge/>
            <w:vAlign w:val="center"/>
          </w:tcPr>
          <w:p w:rsidR="00EB1B57" w:rsidRPr="00B10F48" w:rsidRDefault="00EB1B57" w:rsidP="00153B30">
            <w:pPr>
              <w:spacing w:line="240" w:lineRule="auto"/>
              <w:rPr>
                <w:rFonts w:ascii="Tahoma" w:hAnsi="Tahoma" w:cs="Tahoma"/>
                <w:sz w:val="20"/>
                <w:szCs w:val="20"/>
              </w:rPr>
            </w:pPr>
          </w:p>
        </w:tc>
        <w:tc>
          <w:tcPr>
            <w:tcW w:w="5670"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5.- Supervisar la corrección de anomalías encontradas en establecimientos suspendidos.</w:t>
            </w:r>
          </w:p>
        </w:tc>
      </w:tr>
      <w:tr w:rsidR="00EB1B57" w:rsidRPr="00B10F48">
        <w:trPr>
          <w:trHeight w:val="237"/>
        </w:trPr>
        <w:tc>
          <w:tcPr>
            <w:tcW w:w="4253" w:type="dxa"/>
            <w:vMerge/>
            <w:vAlign w:val="center"/>
          </w:tcPr>
          <w:p w:rsidR="00EB1B57" w:rsidRPr="00B10F48" w:rsidRDefault="00EB1B57" w:rsidP="00153B30">
            <w:pPr>
              <w:spacing w:line="240" w:lineRule="auto"/>
              <w:rPr>
                <w:rFonts w:ascii="Tahoma" w:hAnsi="Tahoma" w:cs="Tahoma"/>
                <w:sz w:val="20"/>
                <w:szCs w:val="20"/>
              </w:rPr>
            </w:pPr>
          </w:p>
        </w:tc>
        <w:tc>
          <w:tcPr>
            <w:tcW w:w="5670"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6.- Realizar el oficio correspondiente para el pago de multa de los establecimientos suspendidos.</w:t>
            </w:r>
          </w:p>
        </w:tc>
      </w:tr>
      <w:tr w:rsidR="00EB1B57" w:rsidRPr="00B10F48">
        <w:trPr>
          <w:trHeight w:val="237"/>
        </w:trPr>
        <w:tc>
          <w:tcPr>
            <w:tcW w:w="4253" w:type="dxa"/>
            <w:vMerge/>
            <w:vAlign w:val="center"/>
          </w:tcPr>
          <w:p w:rsidR="00EB1B57" w:rsidRPr="00B10F48" w:rsidRDefault="00EB1B57" w:rsidP="00153B30">
            <w:pPr>
              <w:spacing w:line="240" w:lineRule="auto"/>
              <w:rPr>
                <w:rFonts w:ascii="Tahoma" w:hAnsi="Tahoma" w:cs="Tahoma"/>
                <w:sz w:val="20"/>
                <w:szCs w:val="20"/>
              </w:rPr>
            </w:pPr>
          </w:p>
        </w:tc>
        <w:tc>
          <w:tcPr>
            <w:tcW w:w="5670" w:type="dxa"/>
          </w:tcPr>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7.- Elaborar la orden de retiro de sellos de establecimientos suspendidos. </w:t>
            </w:r>
          </w:p>
        </w:tc>
      </w:tr>
      <w:tr w:rsidR="00EB1B57" w:rsidRPr="00B10F48">
        <w:trPr>
          <w:trHeight w:val="237"/>
        </w:trPr>
        <w:tc>
          <w:tcPr>
            <w:tcW w:w="4253" w:type="dxa"/>
            <w:vMerge/>
            <w:vAlign w:val="center"/>
          </w:tcPr>
          <w:p w:rsidR="00EB1B57" w:rsidRPr="00B10F48" w:rsidRDefault="00EB1B57" w:rsidP="00153B30">
            <w:pPr>
              <w:spacing w:line="240" w:lineRule="auto"/>
              <w:rPr>
                <w:rFonts w:ascii="Tahoma" w:hAnsi="Tahoma" w:cs="Tahoma"/>
                <w:sz w:val="20"/>
                <w:szCs w:val="20"/>
              </w:rPr>
            </w:pPr>
          </w:p>
        </w:tc>
        <w:tc>
          <w:tcPr>
            <w:tcW w:w="5670" w:type="dxa"/>
          </w:tcPr>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8.- Realizar el retiro de sellos y elaborar el acta correspondiente.</w:t>
            </w:r>
          </w:p>
        </w:tc>
      </w:tr>
      <w:tr w:rsidR="00EB1B57" w:rsidRPr="00B10F48">
        <w:trPr>
          <w:trHeight w:val="237"/>
        </w:trPr>
        <w:tc>
          <w:tcPr>
            <w:tcW w:w="4253" w:type="dxa"/>
            <w:vMerge/>
            <w:vAlign w:val="center"/>
          </w:tcPr>
          <w:p w:rsidR="00EB1B57" w:rsidRPr="00B10F48" w:rsidRDefault="00EB1B57" w:rsidP="00153B30">
            <w:pPr>
              <w:spacing w:line="240" w:lineRule="auto"/>
              <w:rPr>
                <w:rFonts w:ascii="Tahoma" w:hAnsi="Tahoma" w:cs="Tahoma"/>
                <w:sz w:val="20"/>
                <w:szCs w:val="20"/>
              </w:rPr>
            </w:pPr>
          </w:p>
        </w:tc>
        <w:tc>
          <w:tcPr>
            <w:tcW w:w="5670" w:type="dxa"/>
          </w:tcPr>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9.- Realizar verificaciones de seguimiento para establecimientos suspendidos y evitar las reincidencias.</w:t>
            </w:r>
          </w:p>
        </w:tc>
      </w:tr>
      <w:tr w:rsidR="00EB1B57" w:rsidRPr="00B10F48">
        <w:trPr>
          <w:trHeight w:val="237"/>
        </w:trPr>
        <w:tc>
          <w:tcPr>
            <w:tcW w:w="4253" w:type="dxa"/>
            <w:vMerge/>
            <w:vAlign w:val="center"/>
          </w:tcPr>
          <w:p w:rsidR="00EB1B57" w:rsidRPr="00B10F48" w:rsidRDefault="00EB1B57" w:rsidP="00153B30">
            <w:pPr>
              <w:spacing w:line="240" w:lineRule="auto"/>
              <w:rPr>
                <w:rFonts w:ascii="Tahoma" w:hAnsi="Tahoma" w:cs="Tahoma"/>
                <w:sz w:val="20"/>
                <w:szCs w:val="20"/>
              </w:rPr>
            </w:pPr>
          </w:p>
        </w:tc>
        <w:tc>
          <w:tcPr>
            <w:tcW w:w="5670"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10.- Capacitar a inspectores y verificadores de control sanitario para el correcto llenado de actas de verificación y actas de suspensión de acuerdo al Reglamento de la Ley de Salud del Estado de Chiapas vigente.</w:t>
            </w:r>
          </w:p>
        </w:tc>
      </w:tr>
    </w:tbl>
    <w:p w:rsidR="00EB1B57" w:rsidRPr="00B10F48" w:rsidRDefault="00EB1B57" w:rsidP="00153B30">
      <w:pPr>
        <w:tabs>
          <w:tab w:val="left" w:pos="3829"/>
        </w:tabs>
        <w:spacing w:line="240" w:lineRule="auto"/>
        <w:rPr>
          <w:rFonts w:ascii="Tahoma" w:hAnsi="Tahoma" w:cs="Tahoma"/>
          <w:sz w:val="20"/>
          <w:szCs w:val="20"/>
        </w:rPr>
        <w:sectPr w:rsidR="00EB1B57" w:rsidRPr="00B10F48" w:rsidSect="00B10F48">
          <w:headerReference w:type="default" r:id="rId9"/>
          <w:footerReference w:type="default" r:id="rId10"/>
          <w:headerReference w:type="first" r:id="rId11"/>
          <w:pgSz w:w="12240" w:h="15840" w:code="1"/>
          <w:pgMar w:top="1418" w:right="1134" w:bottom="1418" w:left="1701" w:header="851" w:footer="851" w:gutter="0"/>
          <w:pgNumType w:start="152"/>
          <w:cols w:space="708"/>
          <w:titlePg/>
          <w:docGrid w:linePitch="360"/>
        </w:sect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70"/>
        <w:gridCol w:w="6910"/>
      </w:tblGrid>
      <w:tr w:rsidR="00EB1B57" w:rsidRPr="00B10F48">
        <w:tc>
          <w:tcPr>
            <w:tcW w:w="2270"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OBJET</w:t>
            </w:r>
            <w:r w:rsidRPr="00B10F48">
              <w:rPr>
                <w:rFonts w:ascii="Tahoma" w:hAnsi="Tahoma" w:cs="Tahoma"/>
                <w:b/>
                <w:bCs/>
                <w:sz w:val="20"/>
                <w:szCs w:val="20"/>
              </w:rPr>
              <w:lastRenderedPageBreak/>
              <w:t>IVO:</w:t>
            </w:r>
          </w:p>
        </w:tc>
        <w:tc>
          <w:tcPr>
            <w:tcW w:w="6910"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Concientizar a la ciudadanía sobre la importancia del cuidado del medio ambiente, así como aplicar diversas formas de desinfectar el agua destinada para uso y consumo humano.</w:t>
            </w:r>
          </w:p>
        </w:tc>
      </w:tr>
      <w:tr w:rsidR="00EB1B57" w:rsidRPr="00B10F48">
        <w:tc>
          <w:tcPr>
            <w:tcW w:w="2270" w:type="dxa"/>
            <w:shd w:val="clear" w:color="auto" w:fill="FFCCCC"/>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6910" w:type="dxa"/>
            <w:shd w:val="clear" w:color="auto" w:fill="FFCCCC"/>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240"/>
        </w:trPr>
        <w:tc>
          <w:tcPr>
            <w:tcW w:w="2270" w:type="dxa"/>
            <w:vMerge w:val="restart"/>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DELEGACIÓN TÉCNICA MUNICIPAL DEL AGUA.</w:t>
            </w:r>
          </w:p>
        </w:tc>
        <w:tc>
          <w:tcPr>
            <w:tcW w:w="6910"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1.- Promocionar el cuidado del agua para consumo humano a través de acciones en coordinación interinstitucional.</w:t>
            </w:r>
          </w:p>
        </w:tc>
      </w:tr>
      <w:tr w:rsidR="00EB1B57" w:rsidRPr="00B10F48">
        <w:trPr>
          <w:trHeight w:val="240"/>
        </w:trPr>
        <w:tc>
          <w:tcPr>
            <w:tcW w:w="2270" w:type="dxa"/>
            <w:vMerge/>
            <w:vAlign w:val="center"/>
          </w:tcPr>
          <w:p w:rsidR="00EB1B57" w:rsidRPr="00B10F48" w:rsidRDefault="00EB1B57" w:rsidP="00153B30">
            <w:pPr>
              <w:spacing w:line="240" w:lineRule="auto"/>
              <w:rPr>
                <w:rFonts w:ascii="Tahoma" w:hAnsi="Tahoma" w:cs="Tahoma"/>
                <w:sz w:val="20"/>
                <w:szCs w:val="20"/>
              </w:rPr>
            </w:pPr>
          </w:p>
        </w:tc>
        <w:tc>
          <w:tcPr>
            <w:tcW w:w="6910"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2.- Realizar el monitoreo, lectura e interpretar los resultados observados para conocer la calidad bacteriológica de cloro residual en agua entubada para mantener o mejorar la desinfección del agua.</w:t>
            </w:r>
          </w:p>
        </w:tc>
      </w:tr>
      <w:tr w:rsidR="00EB1B57" w:rsidRPr="00B10F48">
        <w:trPr>
          <w:trHeight w:val="237"/>
        </w:trPr>
        <w:tc>
          <w:tcPr>
            <w:tcW w:w="2270" w:type="dxa"/>
            <w:vMerge/>
            <w:vAlign w:val="center"/>
          </w:tcPr>
          <w:p w:rsidR="00EB1B57" w:rsidRPr="00B10F48" w:rsidRDefault="00EB1B57" w:rsidP="00153B30">
            <w:pPr>
              <w:spacing w:line="240" w:lineRule="auto"/>
              <w:rPr>
                <w:rFonts w:ascii="Tahoma" w:hAnsi="Tahoma" w:cs="Tahoma"/>
                <w:sz w:val="20"/>
                <w:szCs w:val="20"/>
              </w:rPr>
            </w:pPr>
          </w:p>
        </w:tc>
        <w:tc>
          <w:tcPr>
            <w:tcW w:w="6910"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3.- Gestionar el abastecimiento de cloro para los puntos georreferenciados.</w:t>
            </w:r>
          </w:p>
        </w:tc>
      </w:tr>
      <w:tr w:rsidR="00EB1B57" w:rsidRPr="00B10F48">
        <w:trPr>
          <w:trHeight w:val="237"/>
        </w:trPr>
        <w:tc>
          <w:tcPr>
            <w:tcW w:w="2270" w:type="dxa"/>
            <w:vMerge/>
            <w:vAlign w:val="center"/>
          </w:tcPr>
          <w:p w:rsidR="00EB1B57" w:rsidRPr="00B10F48" w:rsidRDefault="00EB1B57" w:rsidP="00153B30">
            <w:pPr>
              <w:spacing w:line="240" w:lineRule="auto"/>
              <w:rPr>
                <w:rFonts w:ascii="Tahoma" w:hAnsi="Tahoma" w:cs="Tahoma"/>
                <w:sz w:val="20"/>
                <w:szCs w:val="20"/>
              </w:rPr>
            </w:pPr>
          </w:p>
        </w:tc>
        <w:tc>
          <w:tcPr>
            <w:tcW w:w="6910"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 xml:space="preserve">4.- Capacitar sobre cloración y saneamiento a los líderes y grupos comunitarios.  </w:t>
            </w:r>
          </w:p>
        </w:tc>
      </w:tr>
      <w:tr w:rsidR="00EB1B57" w:rsidRPr="00B10F48">
        <w:trPr>
          <w:trHeight w:val="237"/>
        </w:trPr>
        <w:tc>
          <w:tcPr>
            <w:tcW w:w="2270" w:type="dxa"/>
            <w:vMerge/>
            <w:vAlign w:val="center"/>
          </w:tcPr>
          <w:p w:rsidR="00EB1B57" w:rsidRPr="00B10F48" w:rsidRDefault="00EB1B57" w:rsidP="00153B30">
            <w:pPr>
              <w:spacing w:line="240" w:lineRule="auto"/>
              <w:rPr>
                <w:rFonts w:ascii="Tahoma" w:hAnsi="Tahoma" w:cs="Tahoma"/>
                <w:sz w:val="20"/>
                <w:szCs w:val="20"/>
              </w:rPr>
            </w:pPr>
          </w:p>
        </w:tc>
        <w:tc>
          <w:tcPr>
            <w:tcW w:w="6910"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5.- Dar seguimiento y realizar reportes positivos de coliformes fecales.</w:t>
            </w:r>
          </w:p>
        </w:tc>
      </w:tr>
      <w:tr w:rsidR="00EB1B57" w:rsidRPr="00B10F48">
        <w:trPr>
          <w:trHeight w:val="237"/>
        </w:trPr>
        <w:tc>
          <w:tcPr>
            <w:tcW w:w="2270" w:type="dxa"/>
            <w:vMerge/>
            <w:vAlign w:val="center"/>
          </w:tcPr>
          <w:p w:rsidR="00EB1B57" w:rsidRPr="00B10F48" w:rsidRDefault="00EB1B57" w:rsidP="00153B30">
            <w:pPr>
              <w:spacing w:line="240" w:lineRule="auto"/>
              <w:rPr>
                <w:rFonts w:ascii="Tahoma" w:hAnsi="Tahoma" w:cs="Tahoma"/>
                <w:sz w:val="20"/>
                <w:szCs w:val="20"/>
              </w:rPr>
            </w:pPr>
          </w:p>
        </w:tc>
        <w:tc>
          <w:tcPr>
            <w:tcW w:w="6910"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6.-Informar tanto a la Autoridad Municipal y a las instituciones involucradas los resultados obtenidos,  con el objeto de prevenir riesgos a la salud.</w:t>
            </w:r>
          </w:p>
        </w:tc>
      </w:tr>
      <w:tr w:rsidR="00EB1B57" w:rsidRPr="00B10F48">
        <w:trPr>
          <w:trHeight w:val="237"/>
        </w:trPr>
        <w:tc>
          <w:tcPr>
            <w:tcW w:w="2270" w:type="dxa"/>
            <w:vMerge/>
            <w:vAlign w:val="center"/>
          </w:tcPr>
          <w:p w:rsidR="00EB1B57" w:rsidRPr="00B10F48" w:rsidRDefault="00EB1B57" w:rsidP="00153B30">
            <w:pPr>
              <w:spacing w:line="240" w:lineRule="auto"/>
              <w:rPr>
                <w:rFonts w:ascii="Tahoma" w:hAnsi="Tahoma" w:cs="Tahoma"/>
                <w:sz w:val="20"/>
                <w:szCs w:val="20"/>
              </w:rPr>
            </w:pPr>
          </w:p>
        </w:tc>
        <w:tc>
          <w:tcPr>
            <w:tcW w:w="6910"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7.- Elaborar el diagnóstico situacional del municipio en cuanto a la existencia y operación de sistemas formales de agua entubada.</w:t>
            </w:r>
          </w:p>
        </w:tc>
      </w:tr>
      <w:tr w:rsidR="00EB1B57" w:rsidRPr="00B10F48">
        <w:trPr>
          <w:trHeight w:val="237"/>
        </w:trPr>
        <w:tc>
          <w:tcPr>
            <w:tcW w:w="2270" w:type="dxa"/>
            <w:vMerge/>
            <w:vAlign w:val="center"/>
          </w:tcPr>
          <w:p w:rsidR="00EB1B57" w:rsidRPr="00B10F48" w:rsidRDefault="00EB1B57" w:rsidP="00153B30">
            <w:pPr>
              <w:spacing w:line="240" w:lineRule="auto"/>
              <w:rPr>
                <w:rFonts w:ascii="Tahoma" w:hAnsi="Tahoma" w:cs="Tahoma"/>
                <w:sz w:val="20"/>
                <w:szCs w:val="20"/>
              </w:rPr>
            </w:pPr>
          </w:p>
        </w:tc>
        <w:tc>
          <w:tcPr>
            <w:tcW w:w="6910"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8.- Realizar el cálculo requerido de cloro en base al volumen de agua a desinfectar.</w:t>
            </w:r>
          </w:p>
        </w:tc>
      </w:tr>
      <w:tr w:rsidR="00EB1B57" w:rsidRPr="00B10F48">
        <w:trPr>
          <w:trHeight w:val="237"/>
        </w:trPr>
        <w:tc>
          <w:tcPr>
            <w:tcW w:w="2270" w:type="dxa"/>
            <w:vMerge/>
            <w:vAlign w:val="center"/>
          </w:tcPr>
          <w:p w:rsidR="00EB1B57" w:rsidRPr="00B10F48" w:rsidRDefault="00EB1B57" w:rsidP="00153B30">
            <w:pPr>
              <w:spacing w:line="240" w:lineRule="auto"/>
              <w:rPr>
                <w:rFonts w:ascii="Tahoma" w:hAnsi="Tahoma" w:cs="Tahoma"/>
                <w:sz w:val="20"/>
                <w:szCs w:val="20"/>
              </w:rPr>
            </w:pPr>
          </w:p>
        </w:tc>
        <w:tc>
          <w:tcPr>
            <w:tcW w:w="6910"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9.- Aplicar diversas formas de desinfectar el agua destinada para uso y consumo humano, de acuerdo a las particularidades de la comunidad.</w:t>
            </w:r>
          </w:p>
        </w:tc>
      </w:tr>
      <w:tr w:rsidR="00EB1B57" w:rsidRPr="00B10F48">
        <w:trPr>
          <w:trHeight w:val="237"/>
        </w:trPr>
        <w:tc>
          <w:tcPr>
            <w:tcW w:w="2270" w:type="dxa"/>
            <w:vMerge/>
            <w:vAlign w:val="center"/>
          </w:tcPr>
          <w:p w:rsidR="00EB1B57" w:rsidRPr="00B10F48" w:rsidRDefault="00EB1B57" w:rsidP="00153B30">
            <w:pPr>
              <w:spacing w:line="240" w:lineRule="auto"/>
              <w:rPr>
                <w:rFonts w:ascii="Tahoma" w:hAnsi="Tahoma" w:cs="Tahoma"/>
                <w:sz w:val="20"/>
                <w:szCs w:val="20"/>
              </w:rPr>
            </w:pPr>
          </w:p>
        </w:tc>
        <w:tc>
          <w:tcPr>
            <w:tcW w:w="6910"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 xml:space="preserve">10.- Informar y participar de manera coordinada con las instancias respectivas después de eventos meteorológicos y/o de relevancia epidemiológica, mediante la vigilancia en la desinfección del agua. </w:t>
            </w:r>
          </w:p>
        </w:tc>
      </w:tr>
    </w:tbl>
    <w:p w:rsidR="00EB1B57" w:rsidRPr="00B10F48" w:rsidRDefault="00EB1B57" w:rsidP="00153B30">
      <w:pPr>
        <w:widowControl w:val="0"/>
        <w:tabs>
          <w:tab w:val="left" w:pos="0"/>
        </w:tabs>
        <w:spacing w:line="240" w:lineRule="auto"/>
        <w:jc w:val="both"/>
        <w:rPr>
          <w:rFonts w:ascii="Tahoma" w:hAnsi="Tahoma" w:cs="Tahoma"/>
          <w:sz w:val="20"/>
          <w:szCs w:val="20"/>
        </w:rPr>
      </w:pPr>
    </w:p>
    <w:tbl>
      <w:tblPr>
        <w:tblW w:w="992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10"/>
        <w:gridCol w:w="709"/>
        <w:gridCol w:w="6804"/>
      </w:tblGrid>
      <w:tr w:rsidR="00EB1B57" w:rsidRPr="00B10F48">
        <w:tc>
          <w:tcPr>
            <w:tcW w:w="3119" w:type="dxa"/>
            <w:gridSpan w:val="2"/>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OBJETIVO:</w:t>
            </w:r>
          </w:p>
        </w:tc>
        <w:tc>
          <w:tcPr>
            <w:tcW w:w="6804"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Promover entre los propietarios, un comportamiento responsable para reducir la presencia de perros en la vía pública y la zoonosis, además, impulsar la esterilización de la fauna canina y felina, en el Municipio.</w:t>
            </w:r>
          </w:p>
        </w:tc>
      </w:tr>
      <w:tr w:rsidR="00EB1B57" w:rsidRPr="00B10F48">
        <w:trPr>
          <w:trHeight w:val="389"/>
        </w:trPr>
        <w:tc>
          <w:tcPr>
            <w:tcW w:w="3119" w:type="dxa"/>
            <w:gridSpan w:val="2"/>
            <w:shd w:val="clear" w:color="auto" w:fill="FFCCCC"/>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6804" w:type="dxa"/>
            <w:shd w:val="clear" w:color="auto" w:fill="FFCCCC"/>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895"/>
        </w:trPr>
        <w:tc>
          <w:tcPr>
            <w:tcW w:w="3119" w:type="dxa"/>
            <w:gridSpan w:val="2"/>
            <w:vMerge w:val="restart"/>
            <w:tcBorders>
              <w:bottom w:val="nil"/>
            </w:tcBorders>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Área De Control Canino Y Felino.</w:t>
            </w:r>
          </w:p>
        </w:tc>
        <w:tc>
          <w:tcPr>
            <w:tcW w:w="6804"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1.- Atender a las personas que llegan por reclamo, donación voluntaria y/o adopción de canes, así como a quienes soliciten los servicios del Centro de Control Canino.</w:t>
            </w:r>
          </w:p>
        </w:tc>
      </w:tr>
      <w:tr w:rsidR="00EB1B57" w:rsidRPr="00B10F48">
        <w:trPr>
          <w:trHeight w:val="839"/>
        </w:trPr>
        <w:tc>
          <w:tcPr>
            <w:tcW w:w="3119" w:type="dxa"/>
            <w:gridSpan w:val="2"/>
            <w:vMerge/>
            <w:tcBorders>
              <w:bottom w:val="nil"/>
            </w:tcBorders>
            <w:vAlign w:val="center"/>
          </w:tcPr>
          <w:p w:rsidR="00EB1B57" w:rsidRPr="00B10F48" w:rsidRDefault="00EB1B57" w:rsidP="00153B30">
            <w:pPr>
              <w:spacing w:line="240" w:lineRule="auto"/>
              <w:rPr>
                <w:rFonts w:ascii="Tahoma" w:hAnsi="Tahoma" w:cs="Tahoma"/>
                <w:sz w:val="20"/>
                <w:szCs w:val="20"/>
              </w:rPr>
            </w:pPr>
          </w:p>
        </w:tc>
        <w:tc>
          <w:tcPr>
            <w:tcW w:w="6804"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2.- Realizar la solicitud de biológico de vacunas antirrábicas y material de esterilización en las instituciones correspondientes.</w:t>
            </w:r>
          </w:p>
        </w:tc>
      </w:tr>
      <w:tr w:rsidR="00EB1B57" w:rsidRPr="00B10F48">
        <w:trPr>
          <w:trHeight w:val="240"/>
        </w:trPr>
        <w:tc>
          <w:tcPr>
            <w:tcW w:w="3119" w:type="dxa"/>
            <w:gridSpan w:val="2"/>
            <w:vMerge/>
            <w:tcBorders>
              <w:bottom w:val="nil"/>
            </w:tcBorders>
            <w:vAlign w:val="center"/>
          </w:tcPr>
          <w:p w:rsidR="00EB1B57" w:rsidRPr="00B10F48" w:rsidRDefault="00EB1B57" w:rsidP="00153B30">
            <w:pPr>
              <w:spacing w:line="240" w:lineRule="auto"/>
              <w:rPr>
                <w:rFonts w:ascii="Tahoma" w:hAnsi="Tahoma" w:cs="Tahoma"/>
                <w:sz w:val="20"/>
                <w:szCs w:val="20"/>
              </w:rPr>
            </w:pPr>
          </w:p>
        </w:tc>
        <w:tc>
          <w:tcPr>
            <w:tcW w:w="6804"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3.- Recepcionar, controlar y vigilar la correcta aplicación del biológico de Vacuna antirrábica.</w:t>
            </w:r>
          </w:p>
        </w:tc>
      </w:tr>
      <w:tr w:rsidR="00EB1B57" w:rsidRPr="00B10F48">
        <w:trPr>
          <w:trHeight w:val="237"/>
        </w:trPr>
        <w:tc>
          <w:tcPr>
            <w:tcW w:w="3119" w:type="dxa"/>
            <w:gridSpan w:val="2"/>
            <w:vMerge/>
            <w:tcBorders>
              <w:bottom w:val="nil"/>
            </w:tcBorders>
            <w:vAlign w:val="center"/>
          </w:tcPr>
          <w:p w:rsidR="00EB1B57" w:rsidRPr="00B10F48" w:rsidRDefault="00EB1B57" w:rsidP="00153B30">
            <w:pPr>
              <w:spacing w:line="240" w:lineRule="auto"/>
              <w:rPr>
                <w:rFonts w:ascii="Tahoma" w:hAnsi="Tahoma" w:cs="Tahoma"/>
                <w:sz w:val="20"/>
                <w:szCs w:val="20"/>
              </w:rPr>
            </w:pPr>
          </w:p>
        </w:tc>
        <w:tc>
          <w:tcPr>
            <w:tcW w:w="6804"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4.- Realizar campañas de esterilización y vacunación antirrábica canina y felina.</w:t>
            </w:r>
          </w:p>
        </w:tc>
      </w:tr>
      <w:tr w:rsidR="00EB1B57" w:rsidRPr="00B10F48">
        <w:trPr>
          <w:trHeight w:val="237"/>
        </w:trPr>
        <w:tc>
          <w:tcPr>
            <w:tcW w:w="3119" w:type="dxa"/>
            <w:gridSpan w:val="2"/>
            <w:vMerge/>
            <w:tcBorders>
              <w:bottom w:val="nil"/>
            </w:tcBorders>
            <w:vAlign w:val="center"/>
          </w:tcPr>
          <w:p w:rsidR="00EB1B57" w:rsidRPr="00B10F48" w:rsidRDefault="00EB1B57" w:rsidP="00153B30">
            <w:pPr>
              <w:spacing w:line="240" w:lineRule="auto"/>
              <w:rPr>
                <w:rFonts w:ascii="Tahoma" w:hAnsi="Tahoma" w:cs="Tahoma"/>
                <w:sz w:val="20"/>
                <w:szCs w:val="20"/>
              </w:rPr>
            </w:pPr>
          </w:p>
        </w:tc>
        <w:tc>
          <w:tcPr>
            <w:tcW w:w="6804"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5.- Brindar atención médica veterinaria.</w:t>
            </w:r>
          </w:p>
        </w:tc>
      </w:tr>
      <w:tr w:rsidR="00EB1B57" w:rsidRPr="00B10F48">
        <w:trPr>
          <w:trHeight w:val="237"/>
        </w:trPr>
        <w:tc>
          <w:tcPr>
            <w:tcW w:w="3119" w:type="dxa"/>
            <w:gridSpan w:val="2"/>
            <w:vMerge/>
            <w:tcBorders>
              <w:bottom w:val="nil"/>
            </w:tcBorders>
            <w:vAlign w:val="center"/>
          </w:tcPr>
          <w:p w:rsidR="00EB1B57" w:rsidRPr="00B10F48" w:rsidRDefault="00EB1B57" w:rsidP="00153B30">
            <w:pPr>
              <w:spacing w:line="240" w:lineRule="auto"/>
              <w:rPr>
                <w:rFonts w:ascii="Tahoma" w:hAnsi="Tahoma" w:cs="Tahoma"/>
                <w:sz w:val="20"/>
                <w:szCs w:val="20"/>
              </w:rPr>
            </w:pPr>
          </w:p>
        </w:tc>
        <w:tc>
          <w:tcPr>
            <w:tcW w:w="6804"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6.- Mantener y proporcionar cuidados veterinarios de perros y gatos capturados y en observación.</w:t>
            </w:r>
          </w:p>
        </w:tc>
      </w:tr>
      <w:tr w:rsidR="00EB1B57" w:rsidRPr="00B10F48">
        <w:trPr>
          <w:trHeight w:val="237"/>
        </w:trPr>
        <w:tc>
          <w:tcPr>
            <w:tcW w:w="3119" w:type="dxa"/>
            <w:gridSpan w:val="2"/>
            <w:vMerge/>
            <w:tcBorders>
              <w:bottom w:val="nil"/>
            </w:tcBorders>
            <w:vAlign w:val="center"/>
          </w:tcPr>
          <w:p w:rsidR="00EB1B57" w:rsidRPr="00B10F48" w:rsidRDefault="00EB1B57" w:rsidP="00153B30">
            <w:pPr>
              <w:spacing w:line="240" w:lineRule="auto"/>
              <w:rPr>
                <w:rFonts w:ascii="Tahoma" w:hAnsi="Tahoma" w:cs="Tahoma"/>
                <w:sz w:val="20"/>
                <w:szCs w:val="20"/>
              </w:rPr>
            </w:pPr>
          </w:p>
        </w:tc>
        <w:tc>
          <w:tcPr>
            <w:tcW w:w="6804"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7.- Efectuar redadas para perros en situación de calle y abandono en el municipio.</w:t>
            </w:r>
          </w:p>
        </w:tc>
      </w:tr>
      <w:tr w:rsidR="00EB1B57" w:rsidRPr="00B10F48">
        <w:trPr>
          <w:trHeight w:val="237"/>
        </w:trPr>
        <w:tc>
          <w:tcPr>
            <w:tcW w:w="3119" w:type="dxa"/>
            <w:gridSpan w:val="2"/>
            <w:vMerge/>
            <w:tcBorders>
              <w:bottom w:val="nil"/>
            </w:tcBorders>
            <w:vAlign w:val="center"/>
          </w:tcPr>
          <w:p w:rsidR="00EB1B57" w:rsidRPr="00B10F48" w:rsidRDefault="00EB1B57" w:rsidP="00153B30">
            <w:pPr>
              <w:spacing w:line="240" w:lineRule="auto"/>
              <w:rPr>
                <w:rFonts w:ascii="Tahoma" w:hAnsi="Tahoma" w:cs="Tahoma"/>
                <w:sz w:val="20"/>
                <w:szCs w:val="20"/>
              </w:rPr>
            </w:pPr>
          </w:p>
        </w:tc>
        <w:tc>
          <w:tcPr>
            <w:tcW w:w="6804"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8.- Recolectar y observar animales agresores o sospechosos de padecer una enfermedad infectocontagiosa.</w:t>
            </w:r>
          </w:p>
        </w:tc>
      </w:tr>
      <w:tr w:rsidR="00EB1B57" w:rsidRPr="00B10F48">
        <w:trPr>
          <w:trHeight w:val="333"/>
        </w:trPr>
        <w:tc>
          <w:tcPr>
            <w:tcW w:w="3119" w:type="dxa"/>
            <w:gridSpan w:val="2"/>
            <w:vMerge/>
            <w:tcBorders>
              <w:bottom w:val="nil"/>
            </w:tcBorders>
            <w:vAlign w:val="center"/>
          </w:tcPr>
          <w:p w:rsidR="00EB1B57" w:rsidRPr="00B10F48" w:rsidRDefault="00EB1B57" w:rsidP="00153B30">
            <w:pPr>
              <w:spacing w:line="240" w:lineRule="auto"/>
              <w:rPr>
                <w:rFonts w:ascii="Tahoma" w:hAnsi="Tahoma" w:cs="Tahoma"/>
                <w:sz w:val="20"/>
                <w:szCs w:val="20"/>
              </w:rPr>
            </w:pPr>
          </w:p>
        </w:tc>
        <w:tc>
          <w:tcPr>
            <w:tcW w:w="6804" w:type="dxa"/>
          </w:tcPr>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9.-Promover la adopción de perros abandonados.</w:t>
            </w:r>
          </w:p>
        </w:tc>
      </w:tr>
      <w:tr w:rsidR="00EB1B57" w:rsidRPr="00B10F48">
        <w:trPr>
          <w:trHeight w:val="237"/>
        </w:trPr>
        <w:tc>
          <w:tcPr>
            <w:tcW w:w="3119" w:type="dxa"/>
            <w:gridSpan w:val="2"/>
            <w:vMerge/>
            <w:tcBorders>
              <w:bottom w:val="nil"/>
            </w:tcBorders>
            <w:vAlign w:val="center"/>
          </w:tcPr>
          <w:p w:rsidR="00EB1B57" w:rsidRPr="00B10F48" w:rsidRDefault="00EB1B57" w:rsidP="00153B30">
            <w:pPr>
              <w:spacing w:line="240" w:lineRule="auto"/>
              <w:rPr>
                <w:rFonts w:ascii="Tahoma" w:hAnsi="Tahoma" w:cs="Tahoma"/>
                <w:sz w:val="20"/>
                <w:szCs w:val="20"/>
              </w:rPr>
            </w:pPr>
          </w:p>
        </w:tc>
        <w:tc>
          <w:tcPr>
            <w:tcW w:w="6804"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10.- Gestionar combustible para realizar las redadas en el municipio.</w:t>
            </w:r>
          </w:p>
        </w:tc>
      </w:tr>
      <w:tr w:rsidR="00EB1B57" w:rsidRPr="00B10F48">
        <w:trPr>
          <w:trHeight w:val="237"/>
        </w:trPr>
        <w:tc>
          <w:tcPr>
            <w:tcW w:w="3119" w:type="dxa"/>
            <w:gridSpan w:val="2"/>
            <w:tcBorders>
              <w:top w:val="nil"/>
              <w:bottom w:val="nil"/>
            </w:tcBorders>
            <w:vAlign w:val="center"/>
          </w:tcPr>
          <w:p w:rsidR="00EB1B57" w:rsidRPr="00B10F48" w:rsidRDefault="00EB1B57" w:rsidP="00153B30">
            <w:pPr>
              <w:spacing w:line="240" w:lineRule="auto"/>
              <w:rPr>
                <w:rFonts w:ascii="Tahoma" w:hAnsi="Tahoma" w:cs="Tahoma"/>
                <w:sz w:val="20"/>
                <w:szCs w:val="20"/>
              </w:rPr>
            </w:pPr>
          </w:p>
        </w:tc>
        <w:tc>
          <w:tcPr>
            <w:tcW w:w="6804"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11.-</w:t>
            </w:r>
            <w:r w:rsidRPr="00B10F48">
              <w:rPr>
                <w:rFonts w:ascii="Tahoma" w:hAnsi="Tahoma" w:cs="Tahoma"/>
                <w:sz w:val="20"/>
                <w:szCs w:val="20"/>
              </w:rPr>
              <w:lastRenderedPageBreak/>
              <w:t xml:space="preserve"> Proporcionar pláticas en barrios del municipio sobre la importancia del cuidado, vacunación y esterilización de los perros y gatos.</w:t>
            </w:r>
          </w:p>
        </w:tc>
      </w:tr>
      <w:tr w:rsidR="00EB1B57" w:rsidRPr="00B10F48">
        <w:trPr>
          <w:trHeight w:val="237"/>
        </w:trPr>
        <w:tc>
          <w:tcPr>
            <w:tcW w:w="3119" w:type="dxa"/>
            <w:gridSpan w:val="2"/>
            <w:tcBorders>
              <w:top w:val="nil"/>
              <w:bottom w:val="nil"/>
            </w:tcBorders>
            <w:vAlign w:val="center"/>
          </w:tcPr>
          <w:p w:rsidR="00EB1B57" w:rsidRPr="00B10F48" w:rsidRDefault="00EB1B57" w:rsidP="00153B30">
            <w:pPr>
              <w:spacing w:line="240" w:lineRule="auto"/>
              <w:rPr>
                <w:rFonts w:ascii="Tahoma" w:hAnsi="Tahoma" w:cs="Tahoma"/>
                <w:sz w:val="20"/>
                <w:szCs w:val="20"/>
              </w:rPr>
            </w:pPr>
          </w:p>
        </w:tc>
        <w:tc>
          <w:tcPr>
            <w:tcW w:w="6804"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12.- Organizar eventos caninos dentro del municipio, tales como exhibiciones, exposiciones, demostraciones para fomentar la adopción.</w:t>
            </w:r>
          </w:p>
        </w:tc>
      </w:tr>
      <w:tr w:rsidR="00EB1B57" w:rsidRPr="00B10F48">
        <w:trPr>
          <w:trHeight w:val="237"/>
        </w:trPr>
        <w:tc>
          <w:tcPr>
            <w:tcW w:w="3119" w:type="dxa"/>
            <w:gridSpan w:val="2"/>
            <w:tcBorders>
              <w:top w:val="nil"/>
            </w:tcBorders>
            <w:vAlign w:val="center"/>
          </w:tcPr>
          <w:p w:rsidR="00EB1B57" w:rsidRPr="00B10F48" w:rsidRDefault="00EB1B57" w:rsidP="00153B30">
            <w:pPr>
              <w:spacing w:line="240" w:lineRule="auto"/>
              <w:rPr>
                <w:rFonts w:ascii="Tahoma" w:hAnsi="Tahoma" w:cs="Tahoma"/>
                <w:sz w:val="20"/>
                <w:szCs w:val="20"/>
              </w:rPr>
            </w:pPr>
          </w:p>
        </w:tc>
        <w:tc>
          <w:tcPr>
            <w:tcW w:w="6804"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13.- Realizar constantemente la limpieza de jaulas e instalaciones del centro de control canino y felino.</w:t>
            </w:r>
          </w:p>
        </w:tc>
      </w:tr>
      <w:tr w:rsidR="00EB1B57" w:rsidRPr="00B10F48">
        <w:tc>
          <w:tcPr>
            <w:tcW w:w="2410"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OBJETIVO:</w:t>
            </w:r>
          </w:p>
        </w:tc>
        <w:tc>
          <w:tcPr>
            <w:tcW w:w="7513" w:type="dxa"/>
            <w:gridSpan w:val="2"/>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Establecer y fortalecer las políticas y planes municipales de prevención y control de las enfermedades transmisibles y no transmisibles.</w:t>
            </w:r>
          </w:p>
        </w:tc>
      </w:tr>
      <w:tr w:rsidR="00EB1B57" w:rsidRPr="00B10F48">
        <w:tc>
          <w:tcPr>
            <w:tcW w:w="2410" w:type="dxa"/>
            <w:shd w:val="clear" w:color="auto" w:fill="FFCCCC"/>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7513" w:type="dxa"/>
            <w:gridSpan w:val="2"/>
            <w:shd w:val="clear" w:color="auto" w:fill="FFCCCC"/>
          </w:tcPr>
          <w:p w:rsidR="00EB1B57" w:rsidRPr="00B10F48" w:rsidRDefault="00EB1B57" w:rsidP="00153B30">
            <w:pPr>
              <w:spacing w:after="0"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240"/>
        </w:trPr>
        <w:tc>
          <w:tcPr>
            <w:tcW w:w="2410" w:type="dxa"/>
            <w:vMerge w:val="restart"/>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ÁREA DE PREVENCIÓN EPIDEMIOLÓGICA.</w:t>
            </w:r>
          </w:p>
        </w:tc>
        <w:tc>
          <w:tcPr>
            <w:tcW w:w="7513" w:type="dxa"/>
            <w:gridSpan w:val="2"/>
          </w:tcPr>
          <w:p w:rsidR="00EB1B57" w:rsidRPr="00B10F48" w:rsidRDefault="00EB1B57" w:rsidP="00153B30">
            <w:pPr>
              <w:spacing w:line="240" w:lineRule="auto"/>
              <w:jc w:val="both"/>
              <w:rPr>
                <w:rFonts w:ascii="Tahoma" w:hAnsi="Tahoma" w:cs="Tahoma"/>
                <w:color w:val="000000"/>
                <w:sz w:val="20"/>
                <w:szCs w:val="20"/>
              </w:rPr>
            </w:pPr>
            <w:r w:rsidRPr="00B10F48">
              <w:rPr>
                <w:rFonts w:ascii="Tahoma" w:hAnsi="Tahoma" w:cs="Tahoma"/>
                <w:color w:val="000000"/>
                <w:sz w:val="20"/>
                <w:szCs w:val="20"/>
              </w:rPr>
              <w:t xml:space="preserve">1.- Realizar el expediente clínico del personal que labora en el H. Ayuntamiento Municipal, más constante al uso del servicio médico. </w:t>
            </w:r>
          </w:p>
        </w:tc>
      </w:tr>
      <w:tr w:rsidR="00EB1B57" w:rsidRPr="00B10F48">
        <w:trPr>
          <w:trHeight w:val="240"/>
        </w:trPr>
        <w:tc>
          <w:tcPr>
            <w:tcW w:w="2410" w:type="dxa"/>
            <w:vMerge/>
            <w:vAlign w:val="center"/>
          </w:tcPr>
          <w:p w:rsidR="00EB1B57" w:rsidRPr="00B10F48" w:rsidRDefault="00EB1B57" w:rsidP="00153B30">
            <w:pPr>
              <w:spacing w:line="240" w:lineRule="auto"/>
              <w:rPr>
                <w:rFonts w:ascii="Tahoma" w:hAnsi="Tahoma" w:cs="Tahoma"/>
                <w:sz w:val="20"/>
                <w:szCs w:val="20"/>
              </w:rPr>
            </w:pPr>
          </w:p>
        </w:tc>
        <w:tc>
          <w:tcPr>
            <w:tcW w:w="7513" w:type="dxa"/>
            <w:gridSpan w:val="2"/>
          </w:tcPr>
          <w:p w:rsidR="00EB1B57" w:rsidRPr="00B10F48" w:rsidRDefault="00EB1B57" w:rsidP="00153B30">
            <w:pPr>
              <w:spacing w:line="240" w:lineRule="auto"/>
              <w:jc w:val="both"/>
              <w:rPr>
                <w:rFonts w:ascii="Tahoma" w:hAnsi="Tahoma" w:cs="Tahoma"/>
                <w:color w:val="000000"/>
                <w:sz w:val="20"/>
                <w:szCs w:val="20"/>
              </w:rPr>
            </w:pPr>
            <w:r w:rsidRPr="00B10F48">
              <w:rPr>
                <w:rFonts w:ascii="Tahoma" w:hAnsi="Tahoma" w:cs="Tahoma"/>
                <w:color w:val="000000"/>
                <w:sz w:val="20"/>
                <w:szCs w:val="20"/>
              </w:rPr>
              <w:t>2.- Generar un registro mensual de los pacientes que acuden al servicio médico.</w:t>
            </w:r>
          </w:p>
        </w:tc>
      </w:tr>
      <w:tr w:rsidR="00EB1B57" w:rsidRPr="00B10F48">
        <w:trPr>
          <w:trHeight w:val="237"/>
        </w:trPr>
        <w:tc>
          <w:tcPr>
            <w:tcW w:w="2410" w:type="dxa"/>
            <w:vMerge/>
            <w:vAlign w:val="center"/>
          </w:tcPr>
          <w:p w:rsidR="00EB1B57" w:rsidRPr="00B10F48" w:rsidRDefault="00EB1B57" w:rsidP="00153B30">
            <w:pPr>
              <w:spacing w:line="240" w:lineRule="auto"/>
              <w:rPr>
                <w:rFonts w:ascii="Tahoma" w:hAnsi="Tahoma" w:cs="Tahoma"/>
                <w:sz w:val="20"/>
                <w:szCs w:val="20"/>
              </w:rPr>
            </w:pPr>
          </w:p>
        </w:tc>
        <w:tc>
          <w:tcPr>
            <w:tcW w:w="7513" w:type="dxa"/>
            <w:gridSpan w:val="2"/>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3.- Impartir pláticas de orientación sobre enfermedades transmisibles y prevenibles.</w:t>
            </w:r>
          </w:p>
        </w:tc>
      </w:tr>
      <w:tr w:rsidR="00EB1B57" w:rsidRPr="00B10F48">
        <w:trPr>
          <w:trHeight w:val="237"/>
        </w:trPr>
        <w:tc>
          <w:tcPr>
            <w:tcW w:w="2410" w:type="dxa"/>
            <w:vMerge/>
            <w:vAlign w:val="center"/>
          </w:tcPr>
          <w:p w:rsidR="00EB1B57" w:rsidRPr="00B10F48" w:rsidRDefault="00EB1B57" w:rsidP="00153B30">
            <w:pPr>
              <w:spacing w:line="240" w:lineRule="auto"/>
              <w:rPr>
                <w:rFonts w:ascii="Tahoma" w:hAnsi="Tahoma" w:cs="Tahoma"/>
                <w:sz w:val="20"/>
                <w:szCs w:val="20"/>
              </w:rPr>
            </w:pPr>
          </w:p>
        </w:tc>
        <w:tc>
          <w:tcPr>
            <w:tcW w:w="7513" w:type="dxa"/>
            <w:gridSpan w:val="2"/>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4.- Captar casos de enfermedades que requieren monitorización epidemiológica.</w:t>
            </w:r>
          </w:p>
        </w:tc>
      </w:tr>
      <w:tr w:rsidR="00EB1B57" w:rsidRPr="00B10F48">
        <w:trPr>
          <w:trHeight w:val="237"/>
        </w:trPr>
        <w:tc>
          <w:tcPr>
            <w:tcW w:w="2410" w:type="dxa"/>
            <w:vMerge/>
            <w:vAlign w:val="center"/>
          </w:tcPr>
          <w:p w:rsidR="00EB1B57" w:rsidRPr="00B10F48" w:rsidRDefault="00EB1B57" w:rsidP="00153B30">
            <w:pPr>
              <w:spacing w:line="240" w:lineRule="auto"/>
              <w:rPr>
                <w:rFonts w:ascii="Tahoma" w:hAnsi="Tahoma" w:cs="Tahoma"/>
                <w:sz w:val="20"/>
                <w:szCs w:val="20"/>
              </w:rPr>
            </w:pPr>
          </w:p>
        </w:tc>
        <w:tc>
          <w:tcPr>
            <w:tcW w:w="7513" w:type="dxa"/>
            <w:gridSpan w:val="2"/>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5.- Realizar cerco epidemiológico en caso de presencia de enfermedades altamente contagiosas que pudieran volverse epidemia.</w:t>
            </w:r>
          </w:p>
        </w:tc>
      </w:tr>
      <w:tr w:rsidR="00EB1B57" w:rsidRPr="00B10F48">
        <w:trPr>
          <w:trHeight w:val="237"/>
        </w:trPr>
        <w:tc>
          <w:tcPr>
            <w:tcW w:w="2410" w:type="dxa"/>
            <w:vMerge/>
            <w:vAlign w:val="center"/>
          </w:tcPr>
          <w:p w:rsidR="00EB1B57" w:rsidRPr="00B10F48" w:rsidRDefault="00EB1B57" w:rsidP="00153B30">
            <w:pPr>
              <w:spacing w:line="240" w:lineRule="auto"/>
              <w:rPr>
                <w:rFonts w:ascii="Tahoma" w:hAnsi="Tahoma" w:cs="Tahoma"/>
                <w:sz w:val="20"/>
                <w:szCs w:val="20"/>
              </w:rPr>
            </w:pPr>
          </w:p>
        </w:tc>
        <w:tc>
          <w:tcPr>
            <w:tcW w:w="7513" w:type="dxa"/>
            <w:gridSpan w:val="2"/>
          </w:tcPr>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6.- Realizar campañas de prevención de enfermedades proporcionando vacunas y medicamentos desparasitación y ácido fólico en barrios y comunidades del municipio.</w:t>
            </w:r>
          </w:p>
        </w:tc>
      </w:tr>
      <w:tr w:rsidR="00EB1B57" w:rsidRPr="00B10F48">
        <w:trPr>
          <w:trHeight w:val="237"/>
        </w:trPr>
        <w:tc>
          <w:tcPr>
            <w:tcW w:w="2410" w:type="dxa"/>
            <w:vMerge/>
            <w:vAlign w:val="center"/>
          </w:tcPr>
          <w:p w:rsidR="00EB1B57" w:rsidRPr="00B10F48" w:rsidRDefault="00EB1B57" w:rsidP="00153B30">
            <w:pPr>
              <w:spacing w:line="240" w:lineRule="auto"/>
              <w:rPr>
                <w:rFonts w:ascii="Tahoma" w:hAnsi="Tahoma" w:cs="Tahoma"/>
                <w:sz w:val="20"/>
                <w:szCs w:val="20"/>
              </w:rPr>
            </w:pPr>
          </w:p>
        </w:tc>
        <w:tc>
          <w:tcPr>
            <w:tcW w:w="7513" w:type="dxa"/>
            <w:gridSpan w:val="2"/>
          </w:tcPr>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7.- Gestionar los recursos para mantener en funcionamiento el consultorio médico, (medicamentos y material de curación, entre otros).</w:t>
            </w:r>
          </w:p>
        </w:tc>
      </w:tr>
      <w:tr w:rsidR="00EB1B57" w:rsidRPr="00B10F48">
        <w:trPr>
          <w:trHeight w:val="237"/>
        </w:trPr>
        <w:tc>
          <w:tcPr>
            <w:tcW w:w="2410" w:type="dxa"/>
            <w:vMerge/>
            <w:vAlign w:val="center"/>
          </w:tcPr>
          <w:p w:rsidR="00EB1B57" w:rsidRPr="00B10F48" w:rsidRDefault="00EB1B57" w:rsidP="00153B30">
            <w:pPr>
              <w:spacing w:line="240" w:lineRule="auto"/>
              <w:rPr>
                <w:rFonts w:ascii="Tahoma" w:hAnsi="Tahoma" w:cs="Tahoma"/>
                <w:sz w:val="20"/>
                <w:szCs w:val="20"/>
              </w:rPr>
            </w:pPr>
          </w:p>
        </w:tc>
        <w:tc>
          <w:tcPr>
            <w:tcW w:w="7513" w:type="dxa"/>
            <w:gridSpan w:val="2"/>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8.- Recibir reporte y realizar la valoración correspondiente junto con el jefe del Centro de Control Canino, a las personas que hayan sido mordidas por perros e informar a las autoridades de la Jurisdicción Sanitaria competente.</w:t>
            </w:r>
          </w:p>
        </w:tc>
      </w:tr>
      <w:tr w:rsidR="00EB1B57" w:rsidRPr="00B10F48">
        <w:trPr>
          <w:trHeight w:val="237"/>
        </w:trPr>
        <w:tc>
          <w:tcPr>
            <w:tcW w:w="2410" w:type="dxa"/>
            <w:vMerge/>
            <w:vAlign w:val="center"/>
          </w:tcPr>
          <w:p w:rsidR="00EB1B57" w:rsidRPr="00B10F48" w:rsidRDefault="00EB1B57" w:rsidP="00153B30">
            <w:pPr>
              <w:spacing w:line="240" w:lineRule="auto"/>
              <w:rPr>
                <w:rFonts w:ascii="Tahoma" w:hAnsi="Tahoma" w:cs="Tahoma"/>
                <w:sz w:val="20"/>
                <w:szCs w:val="20"/>
              </w:rPr>
            </w:pPr>
          </w:p>
        </w:tc>
        <w:tc>
          <w:tcPr>
            <w:tcW w:w="7513" w:type="dxa"/>
            <w:gridSpan w:val="2"/>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9.- Desarrollar programas para la prevención de adicciones.</w:t>
            </w:r>
          </w:p>
        </w:tc>
      </w:tr>
      <w:tr w:rsidR="00EB1B57" w:rsidRPr="00B10F48">
        <w:trPr>
          <w:trHeight w:val="237"/>
        </w:trPr>
        <w:tc>
          <w:tcPr>
            <w:tcW w:w="2410" w:type="dxa"/>
            <w:vMerge/>
            <w:vAlign w:val="center"/>
          </w:tcPr>
          <w:p w:rsidR="00EB1B57" w:rsidRPr="00B10F48" w:rsidRDefault="00EB1B57" w:rsidP="00153B30">
            <w:pPr>
              <w:spacing w:line="240" w:lineRule="auto"/>
              <w:rPr>
                <w:rFonts w:ascii="Tahoma" w:hAnsi="Tahoma" w:cs="Tahoma"/>
                <w:sz w:val="20"/>
                <w:szCs w:val="20"/>
              </w:rPr>
            </w:pPr>
          </w:p>
        </w:tc>
        <w:tc>
          <w:tcPr>
            <w:tcW w:w="7513" w:type="dxa"/>
            <w:gridSpan w:val="2"/>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 xml:space="preserve">10.- Capacitar a los brigadistas sobre las enfermedades infectocontagiosas, realizar estudios de casos y dar seguimiento de los mismos. </w:t>
            </w:r>
          </w:p>
        </w:tc>
      </w:tr>
      <w:tr w:rsidR="00EB1B57" w:rsidRPr="00B10F48">
        <w:trPr>
          <w:trHeight w:val="237"/>
        </w:trPr>
        <w:tc>
          <w:tcPr>
            <w:tcW w:w="2410" w:type="dxa"/>
            <w:vMerge/>
            <w:vAlign w:val="center"/>
          </w:tcPr>
          <w:p w:rsidR="00EB1B57" w:rsidRPr="00B10F48" w:rsidRDefault="00EB1B57" w:rsidP="00153B30">
            <w:pPr>
              <w:spacing w:line="240" w:lineRule="auto"/>
              <w:rPr>
                <w:rFonts w:ascii="Tahoma" w:hAnsi="Tahoma" w:cs="Tahoma"/>
                <w:sz w:val="20"/>
                <w:szCs w:val="20"/>
              </w:rPr>
            </w:pPr>
          </w:p>
        </w:tc>
        <w:tc>
          <w:tcPr>
            <w:tcW w:w="7513" w:type="dxa"/>
            <w:gridSpan w:val="2"/>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11.- Generar de manera mensual reportes de actividades realizadas junto con actividades de los brigadistas.</w:t>
            </w:r>
          </w:p>
        </w:tc>
      </w:tr>
    </w:tbl>
    <w:p w:rsidR="00EB1B57" w:rsidRPr="00B10F48" w:rsidRDefault="00EB1B57" w:rsidP="00153B30">
      <w:pPr>
        <w:widowControl w:val="0"/>
        <w:tabs>
          <w:tab w:val="left" w:pos="0"/>
        </w:tabs>
        <w:spacing w:line="240" w:lineRule="auto"/>
        <w:jc w:val="both"/>
        <w:rPr>
          <w:rFonts w:ascii="Tahoma" w:hAnsi="Tahoma" w:cs="Tahoma"/>
          <w:sz w:val="20"/>
          <w:szCs w:val="20"/>
        </w:rPr>
      </w:pPr>
    </w:p>
    <w:tbl>
      <w:tblPr>
        <w:tblW w:w="97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10"/>
        <w:gridCol w:w="7346"/>
      </w:tblGrid>
      <w:tr w:rsidR="00EB1B57" w:rsidRPr="00B10F48">
        <w:trPr>
          <w:trHeight w:val="1615"/>
        </w:trPr>
        <w:tc>
          <w:tcPr>
            <w:tcW w:w="2410"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OBJETIVO:</w:t>
            </w:r>
          </w:p>
        </w:tc>
        <w:tc>
          <w:tcPr>
            <w:tcW w:w="7346"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Coordinar las actividades médico-administrativas, planificando y supervisando los programas de medidas preventivas y curativas, a fin de preservar el bienestar y la salud del personal que labora en el H. Ayuntamiento así como de la población en general.</w:t>
            </w:r>
          </w:p>
        </w:tc>
      </w:tr>
      <w:tr w:rsidR="00EB1B57" w:rsidRPr="00B10F48">
        <w:trPr>
          <w:trHeight w:val="319"/>
        </w:trPr>
        <w:tc>
          <w:tcPr>
            <w:tcW w:w="2410" w:type="dxa"/>
            <w:shd w:val="clear" w:color="auto" w:fill="FFCCCC"/>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7346" w:type="dxa"/>
            <w:shd w:val="clear" w:color="auto" w:fill="FFCCCC"/>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282"/>
        </w:trPr>
        <w:tc>
          <w:tcPr>
            <w:tcW w:w="2410" w:type="dxa"/>
            <w:vMerge w:val="restart"/>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ÁREA MÉDICA.</w:t>
            </w:r>
          </w:p>
        </w:tc>
        <w:tc>
          <w:tcPr>
            <w:tcW w:w="7346" w:type="dxa"/>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1.- Atender consultas médicas y elaborar diagnósticos del personal en general.</w:t>
            </w:r>
          </w:p>
        </w:tc>
      </w:tr>
      <w:tr w:rsidR="00EB1B57" w:rsidRPr="00B10F48">
        <w:trPr>
          <w:trHeight w:val="282"/>
        </w:trPr>
        <w:tc>
          <w:tcPr>
            <w:tcW w:w="2410" w:type="dxa"/>
            <w:vMerge/>
            <w:vAlign w:val="center"/>
          </w:tcPr>
          <w:p w:rsidR="00EB1B57" w:rsidRPr="00B10F48" w:rsidRDefault="00EB1B57" w:rsidP="00153B30">
            <w:pPr>
              <w:spacing w:line="240" w:lineRule="auto"/>
              <w:rPr>
                <w:rFonts w:ascii="Tahoma" w:hAnsi="Tahoma" w:cs="Tahoma"/>
                <w:sz w:val="20"/>
                <w:szCs w:val="20"/>
              </w:rPr>
            </w:pPr>
          </w:p>
        </w:tc>
        <w:tc>
          <w:tcPr>
            <w:tcW w:w="7346" w:type="dxa"/>
            <w:vAlign w:val="center"/>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2.- Participar en la revisión, análisis y decisión de casos atendidos.</w:t>
            </w:r>
          </w:p>
        </w:tc>
      </w:tr>
      <w:tr w:rsidR="00EB1B57" w:rsidRPr="00B10F48">
        <w:trPr>
          <w:trHeight w:val="279"/>
        </w:trPr>
        <w:tc>
          <w:tcPr>
            <w:tcW w:w="2410" w:type="dxa"/>
            <w:vMerge/>
            <w:vAlign w:val="center"/>
          </w:tcPr>
          <w:p w:rsidR="00EB1B57" w:rsidRPr="00B10F48" w:rsidRDefault="00EB1B57" w:rsidP="00153B30">
            <w:pPr>
              <w:spacing w:line="240" w:lineRule="auto"/>
              <w:rPr>
                <w:rFonts w:ascii="Tahoma" w:hAnsi="Tahoma" w:cs="Tahoma"/>
                <w:sz w:val="20"/>
                <w:szCs w:val="20"/>
              </w:rPr>
            </w:pPr>
          </w:p>
        </w:tc>
        <w:tc>
          <w:tcPr>
            <w:tcW w:w="7346"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3. Recibir, revisar y conformar los informes presentados por el personal a su cargo.</w:t>
            </w:r>
          </w:p>
        </w:tc>
      </w:tr>
      <w:tr w:rsidR="00EB1B57" w:rsidRPr="00B10F48">
        <w:trPr>
          <w:trHeight w:val="279"/>
        </w:trPr>
        <w:tc>
          <w:tcPr>
            <w:tcW w:w="2410" w:type="dxa"/>
            <w:vMerge/>
            <w:vAlign w:val="center"/>
          </w:tcPr>
          <w:p w:rsidR="00EB1B57" w:rsidRPr="00B10F48" w:rsidRDefault="00EB1B57" w:rsidP="00153B30">
            <w:pPr>
              <w:spacing w:line="240" w:lineRule="auto"/>
              <w:rPr>
                <w:rFonts w:ascii="Tahoma" w:hAnsi="Tahoma" w:cs="Tahoma"/>
                <w:sz w:val="20"/>
                <w:szCs w:val="20"/>
              </w:rPr>
            </w:pPr>
          </w:p>
        </w:tc>
        <w:tc>
          <w:tcPr>
            <w:tcW w:w="7346"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4.- Mantener en orden equipo y sitio de trabajo, reportando cualquier anomalía.</w:t>
            </w:r>
          </w:p>
        </w:tc>
      </w:tr>
      <w:tr w:rsidR="00EB1B57" w:rsidRPr="00B10F48">
        <w:trPr>
          <w:trHeight w:val="279"/>
        </w:trPr>
        <w:tc>
          <w:tcPr>
            <w:tcW w:w="2410" w:type="dxa"/>
            <w:vMerge/>
            <w:vAlign w:val="center"/>
          </w:tcPr>
          <w:p w:rsidR="00EB1B57" w:rsidRPr="00B10F48" w:rsidRDefault="00EB1B57" w:rsidP="00153B30">
            <w:pPr>
              <w:spacing w:line="240" w:lineRule="auto"/>
              <w:rPr>
                <w:rFonts w:ascii="Tahoma" w:hAnsi="Tahoma" w:cs="Tahoma"/>
                <w:sz w:val="20"/>
                <w:szCs w:val="20"/>
              </w:rPr>
            </w:pPr>
          </w:p>
        </w:tc>
        <w:tc>
          <w:tcPr>
            <w:tcW w:w="7346" w:type="dxa"/>
            <w:vAlign w:val="center"/>
          </w:tcPr>
          <w:p w:rsidR="00EB1B57" w:rsidRPr="00B10F48" w:rsidRDefault="00EB1B57" w:rsidP="00153B30">
            <w:pPr>
              <w:spacing w:line="240" w:lineRule="auto"/>
              <w:rPr>
                <w:rFonts w:ascii="Tahoma" w:hAnsi="Tahoma" w:cs="Tahoma"/>
                <w:sz w:val="20"/>
                <w:szCs w:val="20"/>
              </w:rPr>
            </w:pPr>
            <w:r w:rsidRPr="00B10F48">
              <w:rPr>
                <w:rFonts w:ascii="Tahoma" w:hAnsi="Tahoma" w:cs="Tahoma"/>
                <w:sz w:val="20"/>
                <w:szCs w:val="20"/>
              </w:rPr>
              <w:t>5.- Referir pacientes a especialistas, cuando el caso lo amerite.</w:t>
            </w:r>
          </w:p>
        </w:tc>
      </w:tr>
      <w:tr w:rsidR="00EB1B57" w:rsidRPr="00B10F48">
        <w:trPr>
          <w:trHeight w:val="215"/>
        </w:trPr>
        <w:tc>
          <w:tcPr>
            <w:tcW w:w="2410" w:type="dxa"/>
            <w:vMerge/>
            <w:vAlign w:val="center"/>
          </w:tcPr>
          <w:p w:rsidR="00EB1B57" w:rsidRPr="00B10F48" w:rsidRDefault="00EB1B57" w:rsidP="00153B30">
            <w:pPr>
              <w:spacing w:line="240" w:lineRule="auto"/>
              <w:rPr>
                <w:rFonts w:ascii="Tahoma" w:hAnsi="Tahoma" w:cs="Tahoma"/>
                <w:sz w:val="20"/>
                <w:szCs w:val="20"/>
              </w:rPr>
            </w:pPr>
          </w:p>
        </w:tc>
        <w:tc>
          <w:tcPr>
            <w:tcW w:w="7346" w:type="dxa"/>
          </w:tcPr>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6.- Elaborar informes periódicos de las actividades realizadas.</w:t>
            </w:r>
          </w:p>
        </w:tc>
      </w:tr>
      <w:tr w:rsidR="00EB1B57" w:rsidRPr="00B10F48">
        <w:trPr>
          <w:trHeight w:val="239"/>
        </w:trPr>
        <w:tc>
          <w:tcPr>
            <w:tcW w:w="2410" w:type="dxa"/>
            <w:vMerge/>
            <w:vAlign w:val="center"/>
          </w:tcPr>
          <w:p w:rsidR="00EB1B57" w:rsidRPr="00B10F48" w:rsidRDefault="00EB1B57" w:rsidP="00153B30">
            <w:pPr>
              <w:spacing w:line="240" w:lineRule="auto"/>
              <w:rPr>
                <w:rFonts w:ascii="Tahoma" w:hAnsi="Tahoma" w:cs="Tahoma"/>
                <w:sz w:val="20"/>
                <w:szCs w:val="20"/>
              </w:rPr>
            </w:pPr>
          </w:p>
        </w:tc>
        <w:tc>
          <w:tcPr>
            <w:tcW w:w="7346" w:type="dxa"/>
          </w:tcPr>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7.- Apoyar con consultas médicas en centros de rehabilitación de adicciones.</w:t>
            </w:r>
          </w:p>
        </w:tc>
      </w:tr>
      <w:tr w:rsidR="00EB1B57" w:rsidRPr="00B10F48">
        <w:trPr>
          <w:trHeight w:val="279"/>
        </w:trPr>
        <w:tc>
          <w:tcPr>
            <w:tcW w:w="2410" w:type="dxa"/>
            <w:vMerge/>
            <w:vAlign w:val="center"/>
          </w:tcPr>
          <w:p w:rsidR="00EB1B57" w:rsidRPr="00B10F48" w:rsidRDefault="00EB1B57" w:rsidP="00153B30">
            <w:pPr>
              <w:spacing w:line="240" w:lineRule="auto"/>
              <w:rPr>
                <w:rFonts w:ascii="Tahoma" w:hAnsi="Tahoma" w:cs="Tahoma"/>
                <w:sz w:val="20"/>
                <w:szCs w:val="20"/>
              </w:rPr>
            </w:pPr>
          </w:p>
        </w:tc>
        <w:tc>
          <w:tcPr>
            <w:tcW w:w="7346"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8.- Coadyuvar las actividades de promoción de salud y los programas de salud públi</w:t>
            </w:r>
            <w:r w:rsidRPr="00B10F48">
              <w:rPr>
                <w:rFonts w:ascii="Tahoma" w:hAnsi="Tahoma" w:cs="Tahoma"/>
                <w:sz w:val="20"/>
                <w:szCs w:val="20"/>
              </w:rPr>
              <w:lastRenderedPageBreak/>
              <w:t>ca</w:t>
            </w:r>
          </w:p>
        </w:tc>
      </w:tr>
      <w:tr w:rsidR="00EB1B57" w:rsidRPr="00B10F48">
        <w:trPr>
          <w:trHeight w:val="279"/>
        </w:trPr>
        <w:tc>
          <w:tcPr>
            <w:tcW w:w="2410" w:type="dxa"/>
            <w:vMerge/>
            <w:vAlign w:val="center"/>
          </w:tcPr>
          <w:p w:rsidR="00EB1B57" w:rsidRPr="00B10F48" w:rsidRDefault="00EB1B57" w:rsidP="00153B30">
            <w:pPr>
              <w:spacing w:line="240" w:lineRule="auto"/>
              <w:rPr>
                <w:rFonts w:ascii="Tahoma" w:hAnsi="Tahoma" w:cs="Tahoma"/>
                <w:sz w:val="20"/>
                <w:szCs w:val="20"/>
              </w:rPr>
            </w:pPr>
          </w:p>
        </w:tc>
        <w:tc>
          <w:tcPr>
            <w:tcW w:w="7346" w:type="dxa"/>
          </w:tcPr>
          <w:p w:rsidR="00EB1B57" w:rsidRPr="00B10F48" w:rsidRDefault="00EB1B57" w:rsidP="00153B30">
            <w:pPr>
              <w:spacing w:line="240" w:lineRule="auto"/>
              <w:rPr>
                <w:rFonts w:ascii="Tahoma" w:hAnsi="Tahoma" w:cs="Tahoma"/>
                <w:sz w:val="20"/>
                <w:szCs w:val="20"/>
              </w:rPr>
            </w:pPr>
            <w:r w:rsidRPr="00B10F48">
              <w:rPr>
                <w:rFonts w:ascii="Tahoma" w:hAnsi="Tahoma" w:cs="Tahoma"/>
                <w:sz w:val="20"/>
                <w:szCs w:val="20"/>
              </w:rPr>
              <w:t>9.-</w:t>
            </w:r>
            <w:r w:rsidRPr="00B10F48">
              <w:rPr>
                <w:rFonts w:ascii="Tahoma" w:hAnsi="Tahoma" w:cs="Tahoma"/>
                <w:sz w:val="20"/>
                <w:szCs w:val="20"/>
              </w:rPr>
              <w:lastRenderedPageBreak/>
              <w:t xml:space="preserve"> </w:t>
            </w:r>
            <w:r w:rsidRPr="00B10F48">
              <w:rPr>
                <w:rFonts w:ascii="Tahoma" w:hAnsi="Tahoma" w:cs="Tahoma"/>
                <w:sz w:val="20"/>
                <w:szCs w:val="20"/>
              </w:rPr>
              <w:lastRenderedPageBreak/>
              <w:t>Contribuir en programas de las instituciones del Sector Salud.</w:t>
            </w:r>
          </w:p>
        </w:tc>
      </w:tr>
      <w:tr w:rsidR="00EB1B57" w:rsidRPr="00B10F48">
        <w:trPr>
          <w:trHeight w:val="279"/>
        </w:trPr>
        <w:tc>
          <w:tcPr>
            <w:tcW w:w="2410" w:type="dxa"/>
            <w:vMerge/>
            <w:vAlign w:val="center"/>
          </w:tcPr>
          <w:p w:rsidR="00EB1B57" w:rsidRPr="00B10F48" w:rsidRDefault="00EB1B57" w:rsidP="00153B30">
            <w:pPr>
              <w:spacing w:line="240" w:lineRule="auto"/>
              <w:rPr>
                <w:rFonts w:ascii="Tahoma" w:hAnsi="Tahoma" w:cs="Tahoma"/>
                <w:sz w:val="20"/>
                <w:szCs w:val="20"/>
              </w:rPr>
            </w:pPr>
          </w:p>
        </w:tc>
        <w:tc>
          <w:tcPr>
            <w:tcW w:w="7346"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10.- Generar base de datos para el diagnóstico situacional de nuestro municipio.</w:t>
            </w:r>
          </w:p>
        </w:tc>
      </w:tr>
      <w:tr w:rsidR="00EB1B57" w:rsidRPr="00B10F48">
        <w:trPr>
          <w:trHeight w:val="279"/>
        </w:trPr>
        <w:tc>
          <w:tcPr>
            <w:tcW w:w="2410" w:type="dxa"/>
            <w:vMerge/>
            <w:vAlign w:val="center"/>
          </w:tcPr>
          <w:p w:rsidR="00EB1B57" w:rsidRPr="00B10F48" w:rsidRDefault="00EB1B57" w:rsidP="00153B30">
            <w:pPr>
              <w:spacing w:line="240" w:lineRule="auto"/>
              <w:rPr>
                <w:rFonts w:ascii="Tahoma" w:hAnsi="Tahoma" w:cs="Tahoma"/>
                <w:sz w:val="20"/>
                <w:szCs w:val="20"/>
              </w:rPr>
            </w:pPr>
          </w:p>
        </w:tc>
        <w:tc>
          <w:tcPr>
            <w:tcW w:w="7346"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11.- Colaborar con la Secretaria de Protección Civil de nuestro municipio en caso de emergencias.</w:t>
            </w:r>
          </w:p>
        </w:tc>
      </w:tr>
      <w:tr w:rsidR="00EB1B57" w:rsidRPr="00B10F48">
        <w:trPr>
          <w:trHeight w:val="279"/>
        </w:trPr>
        <w:tc>
          <w:tcPr>
            <w:tcW w:w="2410" w:type="dxa"/>
            <w:vMerge/>
            <w:vAlign w:val="center"/>
          </w:tcPr>
          <w:p w:rsidR="00EB1B57" w:rsidRPr="00B10F48" w:rsidRDefault="00EB1B57" w:rsidP="00153B30">
            <w:pPr>
              <w:spacing w:line="240" w:lineRule="auto"/>
              <w:rPr>
                <w:rFonts w:ascii="Tahoma" w:hAnsi="Tahoma" w:cs="Tahoma"/>
                <w:sz w:val="20"/>
                <w:szCs w:val="20"/>
              </w:rPr>
            </w:pPr>
          </w:p>
        </w:tc>
        <w:tc>
          <w:tcPr>
            <w:tcW w:w="7346"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 xml:space="preserve">12.- Coordinar las actividades del personal, para que los procedimientos de atención al paciente sean llevados a cabo de manera expedita. </w:t>
            </w:r>
          </w:p>
        </w:tc>
      </w:tr>
    </w:tbl>
    <w:p w:rsidR="00EB1B57" w:rsidRPr="00B10F48" w:rsidRDefault="00EB1B57" w:rsidP="00153B30">
      <w:pPr>
        <w:widowControl w:val="0"/>
        <w:tabs>
          <w:tab w:val="left" w:pos="0"/>
        </w:tabs>
        <w:spacing w:line="240" w:lineRule="auto"/>
        <w:jc w:val="both"/>
        <w:rPr>
          <w:rFonts w:ascii="Tahoma" w:hAnsi="Tahoma" w:cs="Tahoma"/>
          <w:sz w:val="20"/>
          <w:szCs w:val="20"/>
        </w:rPr>
      </w:pPr>
    </w:p>
    <w:tbl>
      <w:tblPr>
        <w:tblW w:w="992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36"/>
        <w:gridCol w:w="7087"/>
      </w:tblGrid>
      <w:tr w:rsidR="00EB1B57" w:rsidRPr="00B10F48">
        <w:tc>
          <w:tcPr>
            <w:tcW w:w="2836"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OBJETIVO:</w:t>
            </w:r>
          </w:p>
        </w:tc>
        <w:tc>
          <w:tcPr>
            <w:tcW w:w="7087"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Contribuir al desarrollo humano de la comunidad, especialmente el de los grupos de población vulnerable que viven en condiciones de pobreza y marginación e higiene.</w:t>
            </w:r>
          </w:p>
        </w:tc>
      </w:tr>
      <w:tr w:rsidR="00EB1B57" w:rsidRPr="00B10F48">
        <w:tc>
          <w:tcPr>
            <w:tcW w:w="2836" w:type="dxa"/>
            <w:shd w:val="clear" w:color="auto" w:fill="FFCCCC"/>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7087" w:type="dxa"/>
            <w:shd w:val="clear" w:color="auto" w:fill="FFCCCC"/>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240"/>
        </w:trPr>
        <w:tc>
          <w:tcPr>
            <w:tcW w:w="2836" w:type="dxa"/>
            <w:vMerge w:val="restart"/>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ÁREA DE ATENCIÓN A GRUPOS VULNERABLES.</w:t>
            </w:r>
          </w:p>
        </w:tc>
        <w:tc>
          <w:tcPr>
            <w:tcW w:w="7087" w:type="dxa"/>
          </w:tcPr>
          <w:p w:rsidR="00EB1B57" w:rsidRPr="00B10F48" w:rsidRDefault="00EB1B57" w:rsidP="00153B30">
            <w:pPr>
              <w:spacing w:line="240" w:lineRule="auto"/>
              <w:jc w:val="both"/>
              <w:rPr>
                <w:rFonts w:ascii="Tahoma" w:hAnsi="Tahoma" w:cs="Tahoma"/>
                <w:color w:val="000000"/>
                <w:sz w:val="20"/>
                <w:szCs w:val="20"/>
              </w:rPr>
            </w:pPr>
            <w:r w:rsidRPr="00B10F48">
              <w:rPr>
                <w:rFonts w:ascii="Tahoma" w:hAnsi="Tahoma" w:cs="Tahoma"/>
                <w:color w:val="000000"/>
                <w:sz w:val="20"/>
                <w:szCs w:val="20"/>
              </w:rPr>
              <w:t>1.- Organizar la capacitación y educación en salud a todos los grupos implicados en la salud pública del municipio.</w:t>
            </w:r>
          </w:p>
        </w:tc>
      </w:tr>
      <w:tr w:rsidR="00EB1B57" w:rsidRPr="00B10F48">
        <w:trPr>
          <w:trHeight w:val="240"/>
        </w:trPr>
        <w:tc>
          <w:tcPr>
            <w:tcW w:w="2836" w:type="dxa"/>
            <w:vMerge/>
            <w:vAlign w:val="center"/>
          </w:tcPr>
          <w:p w:rsidR="00EB1B57" w:rsidRPr="00B10F48" w:rsidRDefault="00EB1B57" w:rsidP="00153B30">
            <w:pPr>
              <w:spacing w:line="240" w:lineRule="auto"/>
              <w:rPr>
                <w:rFonts w:ascii="Tahoma" w:hAnsi="Tahoma" w:cs="Tahoma"/>
                <w:sz w:val="20"/>
                <w:szCs w:val="20"/>
              </w:rPr>
            </w:pPr>
          </w:p>
        </w:tc>
        <w:tc>
          <w:tcPr>
            <w:tcW w:w="7087" w:type="dxa"/>
          </w:tcPr>
          <w:p w:rsidR="00EB1B57" w:rsidRPr="00B10F48" w:rsidRDefault="00EB1B57" w:rsidP="00153B30">
            <w:pPr>
              <w:spacing w:line="240" w:lineRule="auto"/>
              <w:jc w:val="both"/>
              <w:rPr>
                <w:rFonts w:ascii="Tahoma" w:hAnsi="Tahoma" w:cs="Tahoma"/>
                <w:color w:val="000000"/>
                <w:sz w:val="20"/>
                <w:szCs w:val="20"/>
              </w:rPr>
            </w:pPr>
            <w:r w:rsidRPr="00B10F48">
              <w:rPr>
                <w:rFonts w:ascii="Tahoma" w:hAnsi="Tahoma" w:cs="Tahoma"/>
                <w:color w:val="000000"/>
                <w:sz w:val="20"/>
                <w:szCs w:val="20"/>
              </w:rPr>
              <w:t>2.- Capacitar a trabajadoras sexuales en la zona de tolerancia.</w:t>
            </w:r>
          </w:p>
        </w:tc>
      </w:tr>
      <w:tr w:rsidR="00EB1B57" w:rsidRPr="00B10F48">
        <w:trPr>
          <w:trHeight w:val="237"/>
        </w:trPr>
        <w:tc>
          <w:tcPr>
            <w:tcW w:w="2836" w:type="dxa"/>
            <w:vMerge/>
            <w:vAlign w:val="center"/>
          </w:tcPr>
          <w:p w:rsidR="00EB1B57" w:rsidRPr="00B10F48" w:rsidRDefault="00EB1B57" w:rsidP="00153B30">
            <w:pPr>
              <w:spacing w:line="240" w:lineRule="auto"/>
              <w:rPr>
                <w:rFonts w:ascii="Tahoma" w:hAnsi="Tahoma" w:cs="Tahoma"/>
                <w:sz w:val="20"/>
                <w:szCs w:val="20"/>
              </w:rPr>
            </w:pPr>
          </w:p>
        </w:tc>
        <w:tc>
          <w:tcPr>
            <w:tcW w:w="7087"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3.- Capacitar a los estudiantes sobre medidas de prevención de drogadicción, alcoholismo y las adicciones en general.</w:t>
            </w:r>
          </w:p>
        </w:tc>
      </w:tr>
      <w:tr w:rsidR="00EB1B57" w:rsidRPr="00B10F48">
        <w:trPr>
          <w:trHeight w:val="237"/>
        </w:trPr>
        <w:tc>
          <w:tcPr>
            <w:tcW w:w="2836" w:type="dxa"/>
            <w:vMerge/>
            <w:vAlign w:val="center"/>
          </w:tcPr>
          <w:p w:rsidR="00EB1B57" w:rsidRPr="00B10F48" w:rsidRDefault="00EB1B57" w:rsidP="00153B30">
            <w:pPr>
              <w:spacing w:line="240" w:lineRule="auto"/>
              <w:rPr>
                <w:rFonts w:ascii="Tahoma" w:hAnsi="Tahoma" w:cs="Tahoma"/>
                <w:sz w:val="20"/>
                <w:szCs w:val="20"/>
              </w:rPr>
            </w:pPr>
          </w:p>
        </w:tc>
        <w:tc>
          <w:tcPr>
            <w:tcW w:w="7087"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4.- Organizar capacitación sobre temas de salud y métodos anticonceptivos a sexoservidoras.</w:t>
            </w:r>
          </w:p>
        </w:tc>
      </w:tr>
      <w:tr w:rsidR="00EB1B57" w:rsidRPr="00B10F48">
        <w:trPr>
          <w:trHeight w:val="237"/>
        </w:trPr>
        <w:tc>
          <w:tcPr>
            <w:tcW w:w="2836" w:type="dxa"/>
            <w:vMerge/>
            <w:vAlign w:val="center"/>
          </w:tcPr>
          <w:p w:rsidR="00EB1B57" w:rsidRPr="00B10F48" w:rsidRDefault="00EB1B57" w:rsidP="00153B30">
            <w:pPr>
              <w:spacing w:line="240" w:lineRule="auto"/>
              <w:rPr>
                <w:rFonts w:ascii="Tahoma" w:hAnsi="Tahoma" w:cs="Tahoma"/>
                <w:sz w:val="20"/>
                <w:szCs w:val="20"/>
              </w:rPr>
            </w:pPr>
          </w:p>
        </w:tc>
        <w:tc>
          <w:tcPr>
            <w:tcW w:w="7087"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5.- Control y seguimiento de descacharro en los barrios del municipio.</w:t>
            </w:r>
          </w:p>
        </w:tc>
      </w:tr>
      <w:tr w:rsidR="00EB1B57" w:rsidRPr="00B10F48">
        <w:trPr>
          <w:trHeight w:val="237"/>
        </w:trPr>
        <w:tc>
          <w:tcPr>
            <w:tcW w:w="2836" w:type="dxa"/>
            <w:vMerge/>
            <w:vAlign w:val="center"/>
          </w:tcPr>
          <w:p w:rsidR="00EB1B57" w:rsidRPr="00B10F48" w:rsidRDefault="00EB1B57" w:rsidP="00153B30">
            <w:pPr>
              <w:spacing w:line="240" w:lineRule="auto"/>
              <w:rPr>
                <w:rFonts w:ascii="Tahoma" w:hAnsi="Tahoma" w:cs="Tahoma"/>
                <w:sz w:val="20"/>
                <w:szCs w:val="20"/>
              </w:rPr>
            </w:pPr>
          </w:p>
        </w:tc>
        <w:tc>
          <w:tcPr>
            <w:tcW w:w="7087" w:type="dxa"/>
          </w:tcPr>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6.- Revisar clínica y ginecológicamente a sexoservidoras.</w:t>
            </w:r>
          </w:p>
        </w:tc>
      </w:tr>
      <w:tr w:rsidR="00EB1B57" w:rsidRPr="00B10F48">
        <w:trPr>
          <w:trHeight w:val="237"/>
        </w:trPr>
        <w:tc>
          <w:tcPr>
            <w:tcW w:w="2836" w:type="dxa"/>
            <w:vMerge/>
            <w:vAlign w:val="center"/>
          </w:tcPr>
          <w:p w:rsidR="00EB1B57" w:rsidRPr="00B10F48" w:rsidRDefault="00EB1B57" w:rsidP="00153B30">
            <w:pPr>
              <w:spacing w:line="240" w:lineRule="auto"/>
              <w:rPr>
                <w:rFonts w:ascii="Tahoma" w:hAnsi="Tahoma" w:cs="Tahoma"/>
                <w:sz w:val="20"/>
                <w:szCs w:val="20"/>
              </w:rPr>
            </w:pPr>
          </w:p>
        </w:tc>
        <w:tc>
          <w:tcPr>
            <w:tcW w:w="7087" w:type="dxa"/>
          </w:tcPr>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7.- Desarrollar medios de atención medica preventiva, curativa y de rehabilitación. </w:t>
            </w:r>
          </w:p>
        </w:tc>
      </w:tr>
      <w:tr w:rsidR="00EB1B57" w:rsidRPr="00B10F48">
        <w:trPr>
          <w:trHeight w:val="237"/>
        </w:trPr>
        <w:tc>
          <w:tcPr>
            <w:tcW w:w="2836" w:type="dxa"/>
            <w:vMerge/>
            <w:vAlign w:val="center"/>
          </w:tcPr>
          <w:p w:rsidR="00EB1B57" w:rsidRPr="00B10F48" w:rsidRDefault="00EB1B57" w:rsidP="00153B30">
            <w:pPr>
              <w:spacing w:line="240" w:lineRule="auto"/>
              <w:rPr>
                <w:rFonts w:ascii="Tahoma" w:hAnsi="Tahoma" w:cs="Tahoma"/>
                <w:sz w:val="20"/>
                <w:szCs w:val="20"/>
              </w:rPr>
            </w:pPr>
          </w:p>
        </w:tc>
        <w:tc>
          <w:tcPr>
            <w:tcW w:w="7087"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8.- Controlar, orientar, prevenir, y vigilar el ejercicio de la prostitución mediante campañas de asistencia social.</w:t>
            </w:r>
          </w:p>
        </w:tc>
      </w:tr>
      <w:tr w:rsidR="00EB1B57" w:rsidRPr="00B10F48">
        <w:trPr>
          <w:trHeight w:val="237"/>
        </w:trPr>
        <w:tc>
          <w:tcPr>
            <w:tcW w:w="2836" w:type="dxa"/>
            <w:vMerge/>
            <w:vAlign w:val="center"/>
          </w:tcPr>
          <w:p w:rsidR="00EB1B57" w:rsidRPr="00B10F48" w:rsidRDefault="00EB1B57" w:rsidP="00153B30">
            <w:pPr>
              <w:spacing w:line="240" w:lineRule="auto"/>
              <w:rPr>
                <w:rFonts w:ascii="Tahoma" w:hAnsi="Tahoma" w:cs="Tahoma"/>
                <w:sz w:val="20"/>
                <w:szCs w:val="20"/>
              </w:rPr>
            </w:pPr>
          </w:p>
        </w:tc>
        <w:tc>
          <w:tcPr>
            <w:tcW w:w="7087"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9.- Realizar expedientes técnicos y fichas de identificación a las sexoservidoras.</w:t>
            </w:r>
          </w:p>
        </w:tc>
      </w:tr>
      <w:tr w:rsidR="00EB1B57" w:rsidRPr="00B10F48">
        <w:trPr>
          <w:trHeight w:val="237"/>
        </w:trPr>
        <w:tc>
          <w:tcPr>
            <w:tcW w:w="2836" w:type="dxa"/>
            <w:vMerge/>
            <w:vAlign w:val="center"/>
          </w:tcPr>
          <w:p w:rsidR="00EB1B57" w:rsidRPr="00B10F48" w:rsidRDefault="00EB1B57" w:rsidP="00153B30">
            <w:pPr>
              <w:spacing w:line="240" w:lineRule="auto"/>
              <w:rPr>
                <w:rFonts w:ascii="Tahoma" w:hAnsi="Tahoma" w:cs="Tahoma"/>
                <w:sz w:val="20"/>
                <w:szCs w:val="20"/>
              </w:rPr>
            </w:pPr>
          </w:p>
        </w:tc>
        <w:tc>
          <w:tcPr>
            <w:tcW w:w="7087"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10.- Comunicar a las autoridades competentes los casos de enfermedades infectocontagiosas.</w:t>
            </w:r>
          </w:p>
        </w:tc>
      </w:tr>
      <w:tr w:rsidR="00EB1B57" w:rsidRPr="00B10F48">
        <w:trPr>
          <w:trHeight w:val="237"/>
        </w:trPr>
        <w:tc>
          <w:tcPr>
            <w:tcW w:w="2836" w:type="dxa"/>
            <w:vMerge/>
            <w:vAlign w:val="center"/>
          </w:tcPr>
          <w:p w:rsidR="00EB1B57" w:rsidRPr="00B10F48" w:rsidRDefault="00EB1B57" w:rsidP="00153B30">
            <w:pPr>
              <w:spacing w:line="240" w:lineRule="auto"/>
              <w:rPr>
                <w:rFonts w:ascii="Tahoma" w:hAnsi="Tahoma" w:cs="Tahoma"/>
                <w:sz w:val="20"/>
                <w:szCs w:val="20"/>
              </w:rPr>
            </w:pPr>
          </w:p>
        </w:tc>
        <w:tc>
          <w:tcPr>
            <w:tcW w:w="7087"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11.- Gestionar recursos para mantener la infraestructura del consultorio, material médico y de servicios utilizado en el tratamiento de sexoservidoras.</w:t>
            </w:r>
          </w:p>
        </w:tc>
      </w:tr>
      <w:tr w:rsidR="00EB1B57" w:rsidRPr="00B10F48">
        <w:trPr>
          <w:trHeight w:val="237"/>
        </w:trPr>
        <w:tc>
          <w:tcPr>
            <w:tcW w:w="2836" w:type="dxa"/>
            <w:vMerge/>
            <w:vAlign w:val="center"/>
          </w:tcPr>
          <w:p w:rsidR="00EB1B57" w:rsidRPr="00B10F48" w:rsidRDefault="00EB1B57" w:rsidP="00153B30">
            <w:pPr>
              <w:spacing w:line="240" w:lineRule="auto"/>
              <w:rPr>
                <w:rFonts w:ascii="Tahoma" w:hAnsi="Tahoma" w:cs="Tahoma"/>
                <w:sz w:val="20"/>
                <w:szCs w:val="20"/>
              </w:rPr>
            </w:pPr>
          </w:p>
        </w:tc>
        <w:tc>
          <w:tcPr>
            <w:tcW w:w="7087"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12.- Rendir informe semanal la ubicación, edad, resultados de laboratorio y notas médicas de sexoservidoras.</w:t>
            </w:r>
          </w:p>
        </w:tc>
      </w:tr>
    </w:tbl>
    <w:p w:rsidR="00EB1B57" w:rsidRPr="00B10F48" w:rsidRDefault="00EB1B57" w:rsidP="00153B30">
      <w:pPr>
        <w:spacing w:line="240" w:lineRule="auto"/>
        <w:rPr>
          <w:rFonts w:ascii="Tahoma" w:hAnsi="Tahoma" w:cs="Tahoma"/>
          <w:sz w:val="20"/>
          <w:szCs w:val="20"/>
        </w:rPr>
      </w:pPr>
    </w:p>
    <w:p w:rsidR="00EB1B57" w:rsidRPr="00B10F48" w:rsidRDefault="00EB1B57" w:rsidP="00153B30">
      <w:pPr>
        <w:widowControl w:val="0"/>
        <w:tabs>
          <w:tab w:val="left" w:pos="0"/>
        </w:tabs>
        <w:spacing w:line="240" w:lineRule="auto"/>
        <w:jc w:val="center"/>
        <w:rPr>
          <w:rFonts w:ascii="Tahoma" w:hAnsi="Tahoma" w:cs="Tahoma"/>
          <w:b/>
          <w:bCs/>
          <w:sz w:val="20"/>
          <w:szCs w:val="20"/>
          <w:u w:val="single"/>
        </w:rPr>
      </w:pPr>
      <w:r w:rsidRPr="00B10F48">
        <w:rPr>
          <w:rFonts w:ascii="Tahoma" w:hAnsi="Tahoma" w:cs="Tahoma"/>
          <w:b/>
          <w:bCs/>
          <w:sz w:val="20"/>
          <w:szCs w:val="20"/>
          <w:u w:val="single"/>
        </w:rPr>
        <w:t>DIRECCIÓN DE EQUIDAD DE GÉNERO</w:t>
      </w:r>
    </w:p>
    <w:tbl>
      <w:tblPr>
        <w:tblW w:w="0" w:type="auto"/>
        <w:tblInd w:w="-1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tblPr>
      <w:tblGrid>
        <w:gridCol w:w="2815"/>
        <w:gridCol w:w="5940"/>
      </w:tblGrid>
      <w:tr w:rsidR="00EB1B57" w:rsidRPr="00B10F48">
        <w:tc>
          <w:tcPr>
            <w:tcW w:w="2815" w:type="dxa"/>
            <w:shd w:val="clear" w:color="auto" w:fill="FFCCCC"/>
            <w:vAlign w:val="center"/>
          </w:tcPr>
          <w:p w:rsidR="00EB1B57" w:rsidRPr="00B10F48" w:rsidRDefault="00EB1B57" w:rsidP="00153B30">
            <w:pPr>
              <w:spacing w:before="240" w:line="240" w:lineRule="auto"/>
              <w:jc w:val="center"/>
              <w:rPr>
                <w:rFonts w:ascii="Tahoma" w:hAnsi="Tahoma" w:cs="Tahoma"/>
                <w:b/>
                <w:bCs/>
                <w:sz w:val="20"/>
                <w:szCs w:val="20"/>
              </w:rPr>
            </w:pPr>
            <w:r w:rsidRPr="00B10F48">
              <w:rPr>
                <w:rFonts w:ascii="Tahoma" w:hAnsi="Tahoma" w:cs="Tahoma"/>
                <w:b/>
                <w:bCs/>
                <w:sz w:val="20"/>
                <w:szCs w:val="20"/>
              </w:rPr>
              <w:br w:type="page"/>
              <w:t>OBJETIVO</w:t>
            </w:r>
          </w:p>
        </w:tc>
        <w:tc>
          <w:tcPr>
            <w:tcW w:w="5940" w:type="dxa"/>
            <w:vAlign w:val="center"/>
          </w:tcPr>
          <w:p w:rsidR="00EB1B57" w:rsidRPr="00B10F48" w:rsidRDefault="00EB1B57" w:rsidP="00153B30">
            <w:pPr>
              <w:spacing w:before="240" w:line="240" w:lineRule="auto"/>
              <w:jc w:val="both"/>
              <w:rPr>
                <w:rFonts w:ascii="Tahoma" w:hAnsi="Tahoma" w:cs="Tahoma"/>
                <w:b/>
                <w:bCs/>
                <w:sz w:val="20"/>
                <w:szCs w:val="20"/>
              </w:rPr>
            </w:pPr>
            <w:r w:rsidRPr="00B10F48">
              <w:rPr>
                <w:rFonts w:ascii="Tahoma" w:hAnsi="Tahoma" w:cs="Tahoma"/>
                <w:sz w:val="20"/>
                <w:szCs w:val="20"/>
              </w:rPr>
              <w:t>Generar, Promover, Apoyar e Impulsar la aplicación de políticas, estrategias y acciones dirigidas al desarrollo de hombres y mujeres residentes en el Municipio, a fin de lograr su plena participación en los ámbitos económico, político, social, cultural, laboral y educativo, y  mejorar la condición social de éstas, en un marco de equidad entre los géneros; mediante la implementación de las acciones previstas en los convenios internacionales, acorde a las atribuciones y facultades que expresamente le confiere los ordenamientos legales aplicables.</w:t>
            </w:r>
          </w:p>
        </w:tc>
      </w:tr>
      <w:tr w:rsidR="00EB1B57" w:rsidRPr="00B10F48">
        <w:trPr>
          <w:trHeight w:val="518"/>
        </w:trPr>
        <w:tc>
          <w:tcPr>
            <w:tcW w:w="2815"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w:t>
            </w:r>
            <w:r w:rsidRPr="00B10F48">
              <w:rPr>
                <w:rFonts w:ascii="Tahoma" w:hAnsi="Tahoma" w:cs="Tahoma"/>
                <w:b/>
                <w:bCs/>
                <w:sz w:val="20"/>
                <w:szCs w:val="20"/>
              </w:rPr>
              <w:lastRenderedPageBreak/>
              <w:t>D ADMINISTRATIVA</w:t>
            </w:r>
          </w:p>
        </w:tc>
        <w:tc>
          <w:tcPr>
            <w:tcW w:w="5940"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870"/>
        </w:trPr>
        <w:tc>
          <w:tcPr>
            <w:tcW w:w="2815" w:type="dxa"/>
            <w:vMerge w:val="restart"/>
            <w:vAlign w:val="center"/>
          </w:tcPr>
          <w:p w:rsidR="00EB1B57" w:rsidRPr="00B10F48" w:rsidRDefault="00EB1B57" w:rsidP="00153B30">
            <w:pPr>
              <w:spacing w:before="240" w:line="240" w:lineRule="auto"/>
              <w:jc w:val="center"/>
              <w:rPr>
                <w:rFonts w:ascii="Tahoma" w:hAnsi="Tahoma" w:cs="Tahoma"/>
                <w:b/>
                <w:bCs/>
                <w:sz w:val="20"/>
                <w:szCs w:val="20"/>
              </w:rPr>
            </w:pPr>
            <w:r w:rsidRPr="00B10F48">
              <w:rPr>
                <w:rFonts w:ascii="Tahoma" w:hAnsi="Tahoma" w:cs="Tahoma"/>
                <w:b/>
                <w:bCs/>
                <w:sz w:val="20"/>
                <w:szCs w:val="20"/>
              </w:rPr>
              <w:t>DIRECCIÓN MUNICIPAL DE EQUIDAD DE GÉNERO</w:t>
            </w:r>
          </w:p>
        </w:tc>
        <w:tc>
          <w:tcPr>
            <w:tcW w:w="5940" w:type="dxa"/>
            <w:vAlign w:val="center"/>
          </w:tcPr>
          <w:p w:rsidR="00EB1B57" w:rsidRPr="00B10F48" w:rsidRDefault="00EB1B57" w:rsidP="00153B30">
            <w:pPr>
              <w:spacing w:before="240" w:after="240" w:line="240" w:lineRule="auto"/>
              <w:jc w:val="both"/>
              <w:rPr>
                <w:rFonts w:ascii="Tahoma" w:hAnsi="Tahoma" w:cs="Tahoma"/>
                <w:sz w:val="20"/>
                <w:szCs w:val="20"/>
              </w:rPr>
            </w:pPr>
            <w:r w:rsidRPr="00B10F48">
              <w:rPr>
                <w:rFonts w:ascii="Tahoma" w:hAnsi="Tahoma" w:cs="Tahoma"/>
                <w:sz w:val="20"/>
                <w:szCs w:val="20"/>
              </w:rPr>
              <w:t>1. Describir la situación que en materia de equidad de género guarda la Administración Pública Municipal, así como los problemas a superar en la materia por los grupos poblacionales.</w:t>
            </w:r>
          </w:p>
        </w:tc>
      </w:tr>
      <w:tr w:rsidR="00EB1B57" w:rsidRPr="00B10F48">
        <w:trPr>
          <w:trHeight w:val="684"/>
        </w:trPr>
        <w:tc>
          <w:tcPr>
            <w:tcW w:w="2815" w:type="dxa"/>
            <w:vMerge/>
            <w:shd w:val="clear" w:color="auto" w:fill="FADECB"/>
            <w:vAlign w:val="center"/>
          </w:tcPr>
          <w:p w:rsidR="00EB1B57" w:rsidRPr="00B10F48" w:rsidRDefault="00EB1B57" w:rsidP="00153B30">
            <w:pPr>
              <w:spacing w:before="240" w:line="240" w:lineRule="auto"/>
              <w:jc w:val="center"/>
              <w:rPr>
                <w:rFonts w:ascii="Tahoma" w:hAnsi="Tahoma" w:cs="Tahoma"/>
                <w:b/>
                <w:bCs/>
                <w:sz w:val="20"/>
                <w:szCs w:val="20"/>
              </w:rPr>
            </w:pPr>
          </w:p>
        </w:tc>
        <w:tc>
          <w:tcPr>
            <w:tcW w:w="5940" w:type="dxa"/>
            <w:vAlign w:val="center"/>
          </w:tcPr>
          <w:p w:rsidR="00EB1B57" w:rsidRPr="00B10F48" w:rsidRDefault="00EB1B57" w:rsidP="00153B30">
            <w:pPr>
              <w:spacing w:before="240" w:after="240" w:line="240" w:lineRule="auto"/>
              <w:jc w:val="both"/>
              <w:rPr>
                <w:rFonts w:ascii="Tahoma" w:hAnsi="Tahoma" w:cs="Tahoma"/>
                <w:sz w:val="20"/>
                <w:szCs w:val="20"/>
              </w:rPr>
            </w:pPr>
            <w:r w:rsidRPr="00B10F48">
              <w:rPr>
                <w:rFonts w:ascii="Tahoma" w:hAnsi="Tahoma" w:cs="Tahoma"/>
                <w:sz w:val="20"/>
                <w:szCs w:val="20"/>
              </w:rPr>
              <w:t>2. Establecer los criterios y estrategias de colaboración y corresponsabilidad con la sociedad organizada en materia de equidad de género.</w:t>
            </w:r>
          </w:p>
        </w:tc>
      </w:tr>
      <w:tr w:rsidR="00EB1B57" w:rsidRPr="00B10F48">
        <w:trPr>
          <w:trHeight w:val="836"/>
        </w:trPr>
        <w:tc>
          <w:tcPr>
            <w:tcW w:w="2815"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5940" w:type="dxa"/>
            <w:vAlign w:val="center"/>
          </w:tcPr>
          <w:p w:rsidR="00EB1B57" w:rsidRPr="00B10F48" w:rsidRDefault="00EB1B57" w:rsidP="00153B30">
            <w:pPr>
              <w:spacing w:before="240" w:after="240" w:line="240" w:lineRule="auto"/>
              <w:jc w:val="both"/>
              <w:rPr>
                <w:rFonts w:ascii="Tahoma" w:hAnsi="Tahoma" w:cs="Tahoma"/>
                <w:sz w:val="20"/>
                <w:szCs w:val="20"/>
              </w:rPr>
            </w:pPr>
            <w:r w:rsidRPr="00B10F48">
              <w:rPr>
                <w:rFonts w:ascii="Tahoma" w:hAnsi="Tahoma" w:cs="Tahoma"/>
                <w:sz w:val="20"/>
                <w:szCs w:val="20"/>
              </w:rPr>
              <w:t>3. Apoyar e Incentivar la participación social, interinstitucional y de organizaciones no gubernamentales en los diferentes programas y acciones con perspectiva de género.</w:t>
            </w:r>
          </w:p>
        </w:tc>
      </w:tr>
      <w:tr w:rsidR="00EB1B57" w:rsidRPr="00B10F48">
        <w:trPr>
          <w:trHeight w:val="692"/>
        </w:trPr>
        <w:tc>
          <w:tcPr>
            <w:tcW w:w="2815" w:type="dxa"/>
            <w:vMerge/>
            <w:shd w:val="clear" w:color="auto" w:fill="FADECB"/>
            <w:vAlign w:val="center"/>
          </w:tcPr>
          <w:p w:rsidR="00EB1B57" w:rsidRPr="00B10F48" w:rsidRDefault="00EB1B57" w:rsidP="00153B30">
            <w:pPr>
              <w:spacing w:before="240" w:line="240" w:lineRule="auto"/>
              <w:jc w:val="center"/>
              <w:rPr>
                <w:rFonts w:ascii="Tahoma" w:hAnsi="Tahoma" w:cs="Tahoma"/>
                <w:b/>
                <w:bCs/>
                <w:sz w:val="20"/>
                <w:szCs w:val="20"/>
              </w:rPr>
            </w:pPr>
          </w:p>
        </w:tc>
        <w:tc>
          <w:tcPr>
            <w:tcW w:w="5940" w:type="dxa"/>
            <w:vAlign w:val="center"/>
          </w:tcPr>
          <w:p w:rsidR="00EB1B57" w:rsidRPr="00B10F48" w:rsidRDefault="00EB1B57" w:rsidP="00153B30">
            <w:pPr>
              <w:spacing w:before="240" w:after="240" w:line="240" w:lineRule="auto"/>
              <w:jc w:val="both"/>
              <w:rPr>
                <w:rFonts w:ascii="Tahoma" w:hAnsi="Tahoma" w:cs="Tahoma"/>
                <w:sz w:val="20"/>
                <w:szCs w:val="20"/>
              </w:rPr>
            </w:pPr>
            <w:r w:rsidRPr="00B10F48">
              <w:rPr>
                <w:rFonts w:ascii="Tahoma" w:hAnsi="Tahoma" w:cs="Tahoma"/>
                <w:sz w:val="20"/>
                <w:szCs w:val="20"/>
              </w:rPr>
              <w:t>4. Difundir de manera permanente los derechos y protección de las mujeres y hombres dentro de la familia y sociedad, fomentando el desarrollo de prácticas de respeto y equidad permanentes</w:t>
            </w:r>
          </w:p>
        </w:tc>
      </w:tr>
      <w:tr w:rsidR="00EB1B57" w:rsidRPr="00B10F48">
        <w:trPr>
          <w:trHeight w:val="846"/>
        </w:trPr>
        <w:tc>
          <w:tcPr>
            <w:tcW w:w="2815"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5940" w:type="dxa"/>
            <w:vAlign w:val="center"/>
          </w:tcPr>
          <w:p w:rsidR="00EB1B57" w:rsidRPr="00B10F48" w:rsidRDefault="00EB1B57" w:rsidP="00153B30">
            <w:pPr>
              <w:spacing w:before="240" w:after="240" w:line="240" w:lineRule="auto"/>
              <w:jc w:val="both"/>
              <w:rPr>
                <w:rFonts w:ascii="Tahoma" w:hAnsi="Tahoma" w:cs="Tahoma"/>
                <w:sz w:val="20"/>
                <w:szCs w:val="20"/>
              </w:rPr>
            </w:pPr>
            <w:r w:rsidRPr="00B10F48">
              <w:rPr>
                <w:rFonts w:ascii="Tahoma" w:hAnsi="Tahoma" w:cs="Tahoma"/>
                <w:sz w:val="20"/>
                <w:szCs w:val="20"/>
              </w:rPr>
              <w:t>5. Promover el estudio e investigación de las causas y efectos sociales de la violencia contra la mujer.</w:t>
            </w:r>
          </w:p>
        </w:tc>
      </w:tr>
      <w:tr w:rsidR="00EB1B57" w:rsidRPr="00B10F48">
        <w:trPr>
          <w:trHeight w:val="688"/>
        </w:trPr>
        <w:tc>
          <w:tcPr>
            <w:tcW w:w="2815" w:type="dxa"/>
            <w:vMerge/>
            <w:shd w:val="clear" w:color="auto" w:fill="FADECB"/>
            <w:vAlign w:val="center"/>
          </w:tcPr>
          <w:p w:rsidR="00EB1B57" w:rsidRPr="00B10F48" w:rsidRDefault="00EB1B57" w:rsidP="00153B30">
            <w:pPr>
              <w:spacing w:before="240" w:line="240" w:lineRule="auto"/>
              <w:jc w:val="center"/>
              <w:rPr>
                <w:rFonts w:ascii="Tahoma" w:hAnsi="Tahoma" w:cs="Tahoma"/>
                <w:b/>
                <w:bCs/>
                <w:sz w:val="20"/>
                <w:szCs w:val="20"/>
              </w:rPr>
            </w:pPr>
          </w:p>
        </w:tc>
        <w:tc>
          <w:tcPr>
            <w:tcW w:w="5940" w:type="dxa"/>
            <w:vAlign w:val="center"/>
          </w:tcPr>
          <w:p w:rsidR="00EB1B57" w:rsidRPr="00B10F48" w:rsidRDefault="00EB1B57" w:rsidP="00153B30">
            <w:pPr>
              <w:spacing w:before="240" w:after="240" w:line="240" w:lineRule="auto"/>
              <w:jc w:val="both"/>
              <w:rPr>
                <w:rFonts w:ascii="Tahoma" w:hAnsi="Tahoma" w:cs="Tahoma"/>
                <w:sz w:val="20"/>
                <w:szCs w:val="20"/>
              </w:rPr>
            </w:pPr>
            <w:r w:rsidRPr="00B10F48">
              <w:rPr>
                <w:rFonts w:ascii="Tahoma" w:hAnsi="Tahoma" w:cs="Tahoma"/>
                <w:sz w:val="20"/>
                <w:szCs w:val="20"/>
              </w:rPr>
              <w:t>6. Impulsar la participación de las organizaciones no gubernamentales, civiles y sociales dedicadas a la promoción y defensa de los derechos humanos de las mujeres en la ejecución de los programas.</w:t>
            </w:r>
          </w:p>
        </w:tc>
      </w:tr>
    </w:tbl>
    <w:p w:rsidR="00EB1B57" w:rsidRPr="00B10F48" w:rsidRDefault="00EB1B57" w:rsidP="00153B30">
      <w:pPr>
        <w:spacing w:line="240" w:lineRule="auto"/>
        <w:jc w:val="center"/>
        <w:rPr>
          <w:rFonts w:ascii="Tahoma" w:hAnsi="Tahoma" w:cs="Tahoma"/>
          <w:sz w:val="20"/>
          <w:szCs w:val="20"/>
        </w:rPr>
      </w:pPr>
    </w:p>
    <w:tbl>
      <w:tblPr>
        <w:tblW w:w="0" w:type="auto"/>
        <w:tblInd w:w="-1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tblPr>
      <w:tblGrid>
        <w:gridCol w:w="2943"/>
        <w:gridCol w:w="6111"/>
      </w:tblGrid>
      <w:tr w:rsidR="00EB1B57" w:rsidRPr="00B10F48">
        <w:trPr>
          <w:trHeight w:val="518"/>
        </w:trPr>
        <w:tc>
          <w:tcPr>
            <w:tcW w:w="2943"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6111"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870"/>
        </w:trPr>
        <w:tc>
          <w:tcPr>
            <w:tcW w:w="2943" w:type="dxa"/>
            <w:vMerge w:val="restart"/>
            <w:vAlign w:val="center"/>
          </w:tcPr>
          <w:p w:rsidR="00EB1B57" w:rsidRPr="00B10F48" w:rsidRDefault="00EB1B57" w:rsidP="00153B30">
            <w:pPr>
              <w:spacing w:before="240" w:line="240" w:lineRule="auto"/>
              <w:jc w:val="center"/>
              <w:rPr>
                <w:rFonts w:ascii="Tahoma" w:hAnsi="Tahoma" w:cs="Tahoma"/>
                <w:b/>
                <w:bCs/>
                <w:sz w:val="20"/>
                <w:szCs w:val="20"/>
              </w:rPr>
            </w:pPr>
            <w:r w:rsidRPr="00B10F48">
              <w:rPr>
                <w:rFonts w:ascii="Tahoma" w:hAnsi="Tahoma" w:cs="Tahoma"/>
                <w:b/>
                <w:bCs/>
                <w:sz w:val="20"/>
                <w:szCs w:val="20"/>
              </w:rPr>
              <w:t>DIRECCIÓN MUNICIPAL DE EQUIDAD DE GÉNERO</w:t>
            </w:r>
          </w:p>
        </w:tc>
        <w:tc>
          <w:tcPr>
            <w:tcW w:w="6111" w:type="dxa"/>
            <w:vAlign w:val="center"/>
          </w:tcPr>
          <w:p w:rsidR="00EB1B57" w:rsidRPr="00B10F48" w:rsidRDefault="00EB1B57" w:rsidP="00153B30">
            <w:pPr>
              <w:spacing w:before="240" w:after="240" w:line="240" w:lineRule="auto"/>
              <w:jc w:val="both"/>
              <w:rPr>
                <w:rFonts w:ascii="Tahoma" w:hAnsi="Tahoma" w:cs="Tahoma"/>
                <w:sz w:val="20"/>
                <w:szCs w:val="20"/>
              </w:rPr>
            </w:pPr>
            <w:r w:rsidRPr="00B10F48">
              <w:rPr>
                <w:rFonts w:ascii="Tahoma" w:hAnsi="Tahoma" w:cs="Tahoma"/>
                <w:sz w:val="20"/>
                <w:szCs w:val="20"/>
              </w:rPr>
              <w:t>7. Brindar Atención Psicológica y Asesoría Jurídica a las mujeres y hombres en riesgo o receptores de violencia, así como también canalizarlos a las dependencias competentes.</w:t>
            </w:r>
          </w:p>
        </w:tc>
      </w:tr>
      <w:tr w:rsidR="00EB1B57" w:rsidRPr="00B10F48">
        <w:trPr>
          <w:trHeight w:val="684"/>
        </w:trPr>
        <w:tc>
          <w:tcPr>
            <w:tcW w:w="2943"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111" w:type="dxa"/>
            <w:vAlign w:val="center"/>
          </w:tcPr>
          <w:p w:rsidR="00EB1B57" w:rsidRPr="00B10F48" w:rsidRDefault="00EB1B57" w:rsidP="00153B30">
            <w:pPr>
              <w:spacing w:before="240" w:after="240" w:line="240" w:lineRule="auto"/>
              <w:jc w:val="both"/>
              <w:rPr>
                <w:rFonts w:ascii="Tahoma" w:hAnsi="Tahoma" w:cs="Tahoma"/>
                <w:sz w:val="20"/>
                <w:szCs w:val="20"/>
              </w:rPr>
            </w:pPr>
            <w:r w:rsidRPr="00B10F48">
              <w:rPr>
                <w:rFonts w:ascii="Tahoma" w:hAnsi="Tahoma" w:cs="Tahoma"/>
                <w:sz w:val="20"/>
                <w:szCs w:val="20"/>
              </w:rPr>
              <w:t>8. Promover e Impulsar en las mujeres el acceso al empleo y a las actividades comerciales e informar sobre las condiciones de trabajo apropiadas en condiciones de igualdad entre los géneros.</w:t>
            </w:r>
          </w:p>
        </w:tc>
      </w:tr>
      <w:tr w:rsidR="00EB1B57" w:rsidRPr="00B10F48">
        <w:trPr>
          <w:trHeight w:val="836"/>
        </w:trPr>
        <w:tc>
          <w:tcPr>
            <w:tcW w:w="2943" w:type="dxa"/>
            <w:vMerge/>
            <w:shd w:val="clear" w:color="auto" w:fill="FADECB"/>
            <w:vAlign w:val="center"/>
          </w:tcPr>
          <w:p w:rsidR="00EB1B57" w:rsidRPr="00B10F48" w:rsidRDefault="00EB1B57" w:rsidP="00153B30">
            <w:pPr>
              <w:spacing w:before="240" w:line="240" w:lineRule="auto"/>
              <w:jc w:val="center"/>
              <w:rPr>
                <w:rFonts w:ascii="Tahoma" w:hAnsi="Tahoma" w:cs="Tahoma"/>
                <w:b/>
                <w:bCs/>
                <w:sz w:val="20"/>
                <w:szCs w:val="20"/>
              </w:rPr>
            </w:pPr>
          </w:p>
        </w:tc>
        <w:tc>
          <w:tcPr>
            <w:tcW w:w="6111" w:type="dxa"/>
            <w:vAlign w:val="center"/>
          </w:tcPr>
          <w:p w:rsidR="00EB1B57" w:rsidRPr="00B10F48" w:rsidRDefault="00EB1B57" w:rsidP="00153B30">
            <w:pPr>
              <w:spacing w:before="240" w:after="240" w:line="240" w:lineRule="auto"/>
              <w:jc w:val="both"/>
              <w:rPr>
                <w:rFonts w:ascii="Tahoma" w:hAnsi="Tahoma" w:cs="Tahoma"/>
                <w:sz w:val="20"/>
                <w:szCs w:val="20"/>
              </w:rPr>
            </w:pPr>
            <w:r w:rsidRPr="00B10F48">
              <w:rPr>
                <w:rFonts w:ascii="Tahoma" w:hAnsi="Tahoma" w:cs="Tahoma"/>
                <w:sz w:val="20"/>
                <w:szCs w:val="20"/>
              </w:rPr>
              <w:t xml:space="preserve">9. Eliminar cualquier discriminación por motivos de género y garantizar la igualdad de oportunidades para que las mujeres y los hombres alcancen su pleno desarrollo y ejerzan sus derechos por igual.    </w:t>
            </w:r>
          </w:p>
        </w:tc>
      </w:tr>
      <w:tr w:rsidR="00EB1B57" w:rsidRPr="00B10F48">
        <w:trPr>
          <w:trHeight w:val="524"/>
        </w:trPr>
        <w:tc>
          <w:tcPr>
            <w:tcW w:w="2943"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111" w:type="dxa"/>
            <w:vAlign w:val="center"/>
          </w:tcPr>
          <w:p w:rsidR="00EB1B57" w:rsidRPr="00B10F48" w:rsidRDefault="00EB1B57" w:rsidP="00153B30">
            <w:pPr>
              <w:spacing w:before="240" w:after="240" w:line="240" w:lineRule="auto"/>
              <w:jc w:val="both"/>
              <w:rPr>
                <w:rFonts w:ascii="Tahoma" w:hAnsi="Tahoma" w:cs="Tahoma"/>
                <w:sz w:val="20"/>
                <w:szCs w:val="20"/>
              </w:rPr>
            </w:pPr>
            <w:r w:rsidRPr="00B10F48">
              <w:rPr>
                <w:rFonts w:ascii="Tahoma" w:hAnsi="Tahoma" w:cs="Tahoma"/>
                <w:sz w:val="20"/>
                <w:szCs w:val="20"/>
              </w:rPr>
              <w:t>10. Disminuir la trata de mujeres, promoviendo la coordinación de proyectos con diversas dependencias competentes, para la identificación de casos de trata, atención a víctimas y sanción a responsables, comunicación y difusión de la denuncia.</w:t>
            </w:r>
          </w:p>
        </w:tc>
      </w:tr>
      <w:tr w:rsidR="00EB1B57" w:rsidRPr="00B10F48">
        <w:trPr>
          <w:trHeight w:val="518"/>
        </w:trPr>
        <w:tc>
          <w:tcPr>
            <w:tcW w:w="2943" w:type="dxa"/>
            <w:vMerge/>
            <w:shd w:val="clear" w:color="auto" w:fill="FADECB"/>
            <w:vAlign w:val="center"/>
          </w:tcPr>
          <w:p w:rsidR="00EB1B57" w:rsidRPr="00B10F48" w:rsidRDefault="00EB1B57" w:rsidP="00153B30">
            <w:pPr>
              <w:spacing w:before="240" w:line="240" w:lineRule="auto"/>
              <w:jc w:val="center"/>
              <w:rPr>
                <w:rFonts w:ascii="Tahoma" w:hAnsi="Tahoma" w:cs="Tahoma"/>
                <w:b/>
                <w:bCs/>
                <w:sz w:val="20"/>
                <w:szCs w:val="20"/>
              </w:rPr>
            </w:pPr>
          </w:p>
        </w:tc>
        <w:tc>
          <w:tcPr>
            <w:tcW w:w="6111" w:type="dxa"/>
            <w:vAlign w:val="center"/>
          </w:tcPr>
          <w:p w:rsidR="00EB1B57" w:rsidRPr="00B10F48" w:rsidRDefault="00EB1B57" w:rsidP="00153B30">
            <w:pPr>
              <w:spacing w:before="240" w:after="240" w:line="240" w:lineRule="auto"/>
              <w:jc w:val="both"/>
              <w:rPr>
                <w:rFonts w:ascii="Tahoma" w:hAnsi="Tahoma" w:cs="Tahoma"/>
                <w:sz w:val="20"/>
                <w:szCs w:val="20"/>
              </w:rPr>
            </w:pPr>
            <w:r w:rsidRPr="00B10F48">
              <w:rPr>
                <w:rFonts w:ascii="Tahoma" w:hAnsi="Tahoma" w:cs="Tahoma"/>
                <w:sz w:val="20"/>
                <w:szCs w:val="20"/>
              </w:rPr>
              <w:t>11 Promover los Derechos de las mujeres asociados al fenómeno migra</w:t>
            </w:r>
            <w:r w:rsidRPr="00B10F48">
              <w:rPr>
                <w:rFonts w:ascii="Tahoma" w:hAnsi="Tahoma" w:cs="Tahoma"/>
                <w:sz w:val="20"/>
                <w:szCs w:val="20"/>
              </w:rPr>
              <w:lastRenderedPageBreak/>
              <w:t>torio, promoviendo la coordinación de proyectos con diversas dependencias responsables y organizaciones especializadas para incorporar programas de Equidad de Género.</w:t>
            </w:r>
          </w:p>
        </w:tc>
      </w:tr>
      <w:tr w:rsidR="00EB1B57" w:rsidRPr="00B10F48">
        <w:trPr>
          <w:trHeight w:val="688"/>
        </w:trPr>
        <w:tc>
          <w:tcPr>
            <w:tcW w:w="2943"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111" w:type="dxa"/>
            <w:vAlign w:val="center"/>
          </w:tcPr>
          <w:p w:rsidR="00EB1B57" w:rsidRPr="00B10F48" w:rsidRDefault="00EB1B57" w:rsidP="00153B30">
            <w:pPr>
              <w:spacing w:before="240" w:after="240" w:line="240" w:lineRule="auto"/>
              <w:jc w:val="both"/>
              <w:rPr>
                <w:rFonts w:ascii="Tahoma" w:hAnsi="Tahoma" w:cs="Tahoma"/>
                <w:sz w:val="20"/>
                <w:szCs w:val="20"/>
              </w:rPr>
            </w:pPr>
            <w:r w:rsidRPr="00B10F48">
              <w:rPr>
                <w:rFonts w:ascii="Tahoma" w:hAnsi="Tahoma" w:cs="Tahoma"/>
                <w:sz w:val="20"/>
                <w:szCs w:val="20"/>
              </w:rPr>
              <w:t>12.</w:t>
            </w:r>
            <w:r w:rsidRPr="00B10F48">
              <w:rPr>
                <w:rFonts w:ascii="Tahoma" w:hAnsi="Tahoma" w:cs="Tahoma"/>
                <w:sz w:val="20"/>
                <w:szCs w:val="20"/>
              </w:rPr>
              <w:lastRenderedPageBreak/>
              <w:t xml:space="preserve"> </w:t>
            </w:r>
            <w:r w:rsidRPr="00B10F48">
              <w:rPr>
                <w:rFonts w:ascii="Tahoma" w:hAnsi="Tahoma" w:cs="Tahoma"/>
                <w:sz w:val="20"/>
                <w:szCs w:val="20"/>
              </w:rPr>
              <w:lastRenderedPageBreak/>
              <w:t>Celebrar convenios de colaboración con dependencias previa autorización del H. Ayuntamiento, a efecto de capacitar y sensibilizar al personal de las mismas en la atención y prevención de la violencia contra la mujer, hombres, niñez y adultos mayores.</w:t>
            </w:r>
          </w:p>
        </w:tc>
      </w:tr>
    </w:tbl>
    <w:p w:rsidR="00EB1B57" w:rsidRPr="00B10F48" w:rsidRDefault="00EB1B57" w:rsidP="00153B30">
      <w:pPr>
        <w:spacing w:line="240" w:lineRule="auto"/>
        <w:rPr>
          <w:rFonts w:ascii="Tahoma" w:hAnsi="Tahoma" w:cs="Tahoma"/>
          <w:sz w:val="20"/>
          <w:szCs w:val="20"/>
        </w:rPr>
      </w:pPr>
    </w:p>
    <w:tbl>
      <w:tblPr>
        <w:tblW w:w="0" w:type="auto"/>
        <w:tblInd w:w="-1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tblPr>
      <w:tblGrid>
        <w:gridCol w:w="2943"/>
        <w:gridCol w:w="6111"/>
      </w:tblGrid>
      <w:tr w:rsidR="00EB1B57" w:rsidRPr="00B10F48">
        <w:trPr>
          <w:trHeight w:val="518"/>
        </w:trPr>
        <w:tc>
          <w:tcPr>
            <w:tcW w:w="2943"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br w:type="page"/>
              <w:t>UNIDAD ADMINISTRATIVA</w:t>
            </w:r>
          </w:p>
        </w:tc>
        <w:tc>
          <w:tcPr>
            <w:tcW w:w="6111"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870"/>
        </w:trPr>
        <w:tc>
          <w:tcPr>
            <w:tcW w:w="2943" w:type="dxa"/>
            <w:vMerge w:val="restart"/>
            <w:vAlign w:val="center"/>
          </w:tcPr>
          <w:p w:rsidR="00EB1B57" w:rsidRPr="00B10F48" w:rsidRDefault="00EB1B57" w:rsidP="00153B30">
            <w:pPr>
              <w:spacing w:before="240" w:line="240" w:lineRule="auto"/>
              <w:jc w:val="center"/>
              <w:rPr>
                <w:rFonts w:ascii="Tahoma" w:hAnsi="Tahoma" w:cs="Tahoma"/>
                <w:b/>
                <w:bCs/>
                <w:sz w:val="20"/>
                <w:szCs w:val="20"/>
              </w:rPr>
            </w:pPr>
            <w:r w:rsidRPr="00B10F48">
              <w:rPr>
                <w:rFonts w:ascii="Tahoma" w:hAnsi="Tahoma" w:cs="Tahoma"/>
                <w:b/>
                <w:bCs/>
                <w:sz w:val="20"/>
                <w:szCs w:val="20"/>
              </w:rPr>
              <w:t>DIRECCIÓN MUNICIPAL DE EQUIDAD DE GÉNERO</w:t>
            </w:r>
          </w:p>
        </w:tc>
        <w:tc>
          <w:tcPr>
            <w:tcW w:w="6111" w:type="dxa"/>
            <w:vAlign w:val="center"/>
          </w:tcPr>
          <w:p w:rsidR="00EB1B57" w:rsidRPr="00B10F48" w:rsidRDefault="00EB1B57" w:rsidP="00153B30">
            <w:pPr>
              <w:spacing w:before="240" w:after="240" w:line="240" w:lineRule="auto"/>
              <w:jc w:val="both"/>
              <w:rPr>
                <w:rFonts w:ascii="Tahoma" w:hAnsi="Tahoma" w:cs="Tahoma"/>
                <w:sz w:val="20"/>
                <w:szCs w:val="20"/>
              </w:rPr>
            </w:pPr>
            <w:r w:rsidRPr="00B10F48">
              <w:rPr>
                <w:rFonts w:ascii="Tahoma" w:hAnsi="Tahoma" w:cs="Tahoma"/>
                <w:sz w:val="20"/>
                <w:szCs w:val="20"/>
              </w:rPr>
              <w:t>13. Elaborar los Informes Mensuales y Anuales de las actividades realizadas en la Secretaría del Ayuntamiento.</w:t>
            </w:r>
          </w:p>
        </w:tc>
      </w:tr>
      <w:tr w:rsidR="00EB1B57" w:rsidRPr="00B10F48">
        <w:trPr>
          <w:trHeight w:val="684"/>
        </w:trPr>
        <w:tc>
          <w:tcPr>
            <w:tcW w:w="2943" w:type="dxa"/>
            <w:vMerge/>
            <w:vAlign w:val="center"/>
          </w:tcPr>
          <w:p w:rsidR="00EB1B57" w:rsidRPr="00B10F48" w:rsidRDefault="00EB1B57" w:rsidP="00153B30">
            <w:pPr>
              <w:spacing w:before="240" w:line="240" w:lineRule="auto"/>
              <w:jc w:val="center"/>
              <w:rPr>
                <w:rFonts w:ascii="Tahoma" w:hAnsi="Tahoma" w:cs="Tahoma"/>
                <w:b/>
                <w:bCs/>
                <w:sz w:val="20"/>
                <w:szCs w:val="20"/>
              </w:rPr>
            </w:pPr>
          </w:p>
        </w:tc>
        <w:tc>
          <w:tcPr>
            <w:tcW w:w="6111" w:type="dxa"/>
            <w:vAlign w:val="center"/>
          </w:tcPr>
          <w:p w:rsidR="00EB1B57" w:rsidRPr="00B10F48" w:rsidRDefault="00EB1B57" w:rsidP="00153B30">
            <w:pPr>
              <w:spacing w:before="240" w:after="240" w:line="240" w:lineRule="auto"/>
              <w:jc w:val="both"/>
              <w:rPr>
                <w:rFonts w:ascii="Tahoma" w:hAnsi="Tahoma" w:cs="Tahoma"/>
                <w:sz w:val="20"/>
                <w:szCs w:val="20"/>
              </w:rPr>
            </w:pPr>
            <w:r w:rsidRPr="00B10F48">
              <w:rPr>
                <w:rFonts w:ascii="Tahoma" w:hAnsi="Tahoma" w:cs="Tahoma"/>
                <w:sz w:val="20"/>
                <w:szCs w:val="20"/>
              </w:rPr>
              <w:t>14. Las demás que determinen las disposiciones jurídicas aplicables y las que designe la Presidencia Municipal.</w:t>
            </w:r>
          </w:p>
        </w:tc>
      </w:tr>
    </w:tbl>
    <w:p w:rsidR="00EB1B57" w:rsidRPr="00B10F48" w:rsidRDefault="00EB1B57" w:rsidP="00153B30">
      <w:pPr>
        <w:spacing w:line="240" w:lineRule="auto"/>
        <w:rPr>
          <w:rFonts w:ascii="Tahoma" w:hAnsi="Tahoma" w:cs="Tahoma"/>
          <w:sz w:val="20"/>
          <w:szCs w:val="20"/>
        </w:rPr>
      </w:pPr>
    </w:p>
    <w:tbl>
      <w:tblPr>
        <w:tblW w:w="9180" w:type="dxa"/>
        <w:tblInd w:w="-1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tblPr>
      <w:tblGrid>
        <w:gridCol w:w="2270"/>
        <w:gridCol w:w="6910"/>
      </w:tblGrid>
      <w:tr w:rsidR="00EB1B57" w:rsidRPr="00B10F48">
        <w:tc>
          <w:tcPr>
            <w:tcW w:w="2270" w:type="dxa"/>
            <w:shd w:val="clear" w:color="auto" w:fill="FFCCCC"/>
            <w:vAlign w:val="center"/>
          </w:tcPr>
          <w:p w:rsidR="00EB1B57" w:rsidRPr="00B10F48" w:rsidRDefault="00EB1B57" w:rsidP="00153B30">
            <w:pPr>
              <w:spacing w:before="240" w:line="240" w:lineRule="auto"/>
              <w:jc w:val="center"/>
              <w:rPr>
                <w:rFonts w:ascii="Tahoma" w:hAnsi="Tahoma" w:cs="Tahoma"/>
                <w:b/>
                <w:bCs/>
                <w:sz w:val="20"/>
                <w:szCs w:val="20"/>
              </w:rPr>
            </w:pPr>
            <w:r w:rsidRPr="00B10F48">
              <w:rPr>
                <w:rFonts w:ascii="Tahoma" w:hAnsi="Tahoma" w:cs="Tahoma"/>
                <w:b/>
                <w:bCs/>
                <w:sz w:val="20"/>
                <w:szCs w:val="20"/>
              </w:rPr>
              <w:br w:type="page"/>
            </w:r>
            <w:r w:rsidRPr="00B10F48">
              <w:rPr>
                <w:rFonts w:ascii="Tahoma" w:hAnsi="Tahoma" w:cs="Tahoma"/>
                <w:b/>
                <w:bCs/>
                <w:sz w:val="20"/>
                <w:szCs w:val="20"/>
              </w:rPr>
              <w:br w:type="page"/>
              <w:t>OBJETIVO</w:t>
            </w:r>
          </w:p>
        </w:tc>
        <w:tc>
          <w:tcPr>
            <w:tcW w:w="6910" w:type="dxa"/>
            <w:vAlign w:val="center"/>
          </w:tcPr>
          <w:p w:rsidR="00EB1B57" w:rsidRPr="00B10F48" w:rsidRDefault="00EB1B57" w:rsidP="00153B30">
            <w:pPr>
              <w:spacing w:before="240" w:line="240" w:lineRule="auto"/>
              <w:jc w:val="both"/>
              <w:rPr>
                <w:rFonts w:ascii="Tahoma" w:hAnsi="Tahoma" w:cs="Tahoma"/>
                <w:b/>
                <w:bCs/>
                <w:sz w:val="20"/>
                <w:szCs w:val="20"/>
              </w:rPr>
            </w:pPr>
            <w:r w:rsidRPr="00B10F48">
              <w:rPr>
                <w:rFonts w:ascii="Tahoma" w:hAnsi="Tahoma" w:cs="Tahoma"/>
                <w:sz w:val="20"/>
                <w:szCs w:val="20"/>
              </w:rPr>
              <w:t>Tiene como finalidad Promover, Impulsar, Evaluar e Incorporar políticas públicas municipales con perspectiva de género, entendida esta como uno de los derechos básicos y humanos en la igualdad entre hombres y mujeres.</w:t>
            </w:r>
          </w:p>
        </w:tc>
      </w:tr>
      <w:tr w:rsidR="00EB1B57" w:rsidRPr="00B10F48">
        <w:trPr>
          <w:trHeight w:val="518"/>
        </w:trPr>
        <w:tc>
          <w:tcPr>
            <w:tcW w:w="2270"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6910"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1549"/>
        </w:trPr>
        <w:tc>
          <w:tcPr>
            <w:tcW w:w="2270" w:type="dxa"/>
            <w:vMerge w:val="restart"/>
            <w:vAlign w:val="center"/>
          </w:tcPr>
          <w:p w:rsidR="00EB1B57" w:rsidRPr="00B10F48" w:rsidRDefault="00EB1B57" w:rsidP="00153B30">
            <w:pPr>
              <w:spacing w:before="240" w:after="240" w:line="240" w:lineRule="auto"/>
              <w:jc w:val="center"/>
              <w:rPr>
                <w:rFonts w:ascii="Tahoma" w:hAnsi="Tahoma" w:cs="Tahoma"/>
                <w:b/>
                <w:bCs/>
                <w:sz w:val="20"/>
                <w:szCs w:val="20"/>
              </w:rPr>
            </w:pPr>
            <w:r w:rsidRPr="00B10F48">
              <w:rPr>
                <w:rFonts w:ascii="Tahoma" w:hAnsi="Tahoma" w:cs="Tahoma"/>
                <w:b/>
                <w:bCs/>
                <w:sz w:val="20"/>
                <w:szCs w:val="20"/>
              </w:rPr>
              <w:t>COORDINACIÓN DE ATENCIÓN A LA EQUIDAD DE GÉNERO</w:t>
            </w:r>
          </w:p>
        </w:tc>
        <w:tc>
          <w:tcPr>
            <w:tcW w:w="6910" w:type="dxa"/>
            <w:vAlign w:val="center"/>
          </w:tcPr>
          <w:p w:rsidR="00EB1B57" w:rsidRPr="00B10F48" w:rsidRDefault="00EB1B57" w:rsidP="00153B30">
            <w:pPr>
              <w:spacing w:before="120" w:after="120" w:line="240" w:lineRule="auto"/>
              <w:jc w:val="both"/>
              <w:rPr>
                <w:rFonts w:ascii="Tahoma" w:hAnsi="Tahoma" w:cs="Tahoma"/>
                <w:sz w:val="20"/>
                <w:szCs w:val="20"/>
              </w:rPr>
            </w:pPr>
            <w:r w:rsidRPr="00B10F48">
              <w:rPr>
                <w:rFonts w:ascii="Tahoma" w:hAnsi="Tahoma" w:cs="Tahoma"/>
                <w:sz w:val="20"/>
                <w:szCs w:val="20"/>
              </w:rPr>
              <w:t>1. Realizar acciones de coordinación con dependencias federales y estatales para trabajar en apoyo a proyectos y programas, que atiendan a de manera específica a los grupos de la población en condiciones de vulnerabilidad.</w:t>
            </w:r>
          </w:p>
        </w:tc>
      </w:tr>
      <w:tr w:rsidR="00EB1B57" w:rsidRPr="00B10F48">
        <w:trPr>
          <w:trHeight w:val="835"/>
        </w:trPr>
        <w:tc>
          <w:tcPr>
            <w:tcW w:w="2270" w:type="dxa"/>
            <w:vMerge/>
            <w:shd w:val="clear" w:color="auto" w:fill="FADECB"/>
            <w:vAlign w:val="center"/>
          </w:tcPr>
          <w:p w:rsidR="00EB1B57" w:rsidRPr="00B10F48" w:rsidRDefault="00EB1B57" w:rsidP="00153B30">
            <w:pPr>
              <w:spacing w:before="240" w:after="240" w:line="240" w:lineRule="auto"/>
              <w:jc w:val="center"/>
              <w:rPr>
                <w:rFonts w:ascii="Tahoma" w:hAnsi="Tahoma" w:cs="Tahoma"/>
                <w:b/>
                <w:bCs/>
                <w:sz w:val="20"/>
                <w:szCs w:val="20"/>
              </w:rPr>
            </w:pPr>
          </w:p>
        </w:tc>
        <w:tc>
          <w:tcPr>
            <w:tcW w:w="6910" w:type="dxa"/>
            <w:vAlign w:val="center"/>
          </w:tcPr>
          <w:p w:rsidR="00EB1B57" w:rsidRPr="00B10F48" w:rsidRDefault="00EB1B57" w:rsidP="00153B30">
            <w:pPr>
              <w:spacing w:before="120" w:after="120" w:line="240" w:lineRule="auto"/>
              <w:jc w:val="both"/>
              <w:rPr>
                <w:rFonts w:ascii="Tahoma" w:hAnsi="Tahoma" w:cs="Tahoma"/>
                <w:sz w:val="20"/>
                <w:szCs w:val="20"/>
              </w:rPr>
            </w:pPr>
            <w:r w:rsidRPr="00B10F48">
              <w:rPr>
                <w:rFonts w:ascii="Tahoma" w:hAnsi="Tahoma" w:cs="Tahoma"/>
                <w:sz w:val="20"/>
                <w:szCs w:val="20"/>
              </w:rPr>
              <w:t>2. Formular y presentar a la Directora el plan anual de trabajo del área a su cargo</w:t>
            </w:r>
          </w:p>
        </w:tc>
      </w:tr>
      <w:tr w:rsidR="00EB1B57" w:rsidRPr="00B10F48">
        <w:trPr>
          <w:trHeight w:val="1258"/>
        </w:trPr>
        <w:tc>
          <w:tcPr>
            <w:tcW w:w="2270" w:type="dxa"/>
            <w:vMerge/>
            <w:vAlign w:val="center"/>
          </w:tcPr>
          <w:p w:rsidR="00EB1B57" w:rsidRPr="00B10F48" w:rsidRDefault="00EB1B57" w:rsidP="00153B30">
            <w:pPr>
              <w:spacing w:before="240" w:after="240" w:line="240" w:lineRule="auto"/>
              <w:jc w:val="center"/>
              <w:rPr>
                <w:rFonts w:ascii="Tahoma" w:hAnsi="Tahoma" w:cs="Tahoma"/>
                <w:b/>
                <w:bCs/>
                <w:sz w:val="20"/>
                <w:szCs w:val="20"/>
              </w:rPr>
            </w:pPr>
          </w:p>
        </w:tc>
        <w:tc>
          <w:tcPr>
            <w:tcW w:w="6910" w:type="dxa"/>
            <w:vAlign w:val="center"/>
          </w:tcPr>
          <w:p w:rsidR="00EB1B57" w:rsidRPr="00B10F48" w:rsidRDefault="00EB1B57" w:rsidP="00153B30">
            <w:pPr>
              <w:spacing w:before="120" w:after="120" w:line="240" w:lineRule="auto"/>
              <w:jc w:val="both"/>
              <w:rPr>
                <w:rFonts w:ascii="Tahoma" w:hAnsi="Tahoma" w:cs="Tahoma"/>
                <w:sz w:val="20"/>
                <w:szCs w:val="20"/>
              </w:rPr>
            </w:pPr>
            <w:r w:rsidRPr="00B10F48">
              <w:rPr>
                <w:rFonts w:ascii="Tahoma" w:hAnsi="Tahoma" w:cs="Tahoma"/>
                <w:sz w:val="20"/>
                <w:szCs w:val="20"/>
              </w:rPr>
              <w:t>3. Elaborar un diagnóstico de los espacios disponibles para la presentación de eventos de difusión del instituto, con relación a los programas existentes a favor de la mujer en el municipio.</w:t>
            </w:r>
          </w:p>
        </w:tc>
      </w:tr>
      <w:tr w:rsidR="00EB1B57" w:rsidRPr="00B10F48">
        <w:trPr>
          <w:trHeight w:val="979"/>
        </w:trPr>
        <w:tc>
          <w:tcPr>
            <w:tcW w:w="2270" w:type="dxa"/>
            <w:vMerge/>
            <w:shd w:val="clear" w:color="auto" w:fill="FADECB"/>
            <w:vAlign w:val="center"/>
          </w:tcPr>
          <w:p w:rsidR="00EB1B57" w:rsidRPr="00B10F48" w:rsidRDefault="00EB1B57" w:rsidP="00153B30">
            <w:pPr>
              <w:spacing w:before="240" w:after="240" w:line="240" w:lineRule="auto"/>
              <w:jc w:val="center"/>
              <w:rPr>
                <w:rFonts w:ascii="Tahoma" w:hAnsi="Tahoma" w:cs="Tahoma"/>
                <w:b/>
                <w:bCs/>
                <w:sz w:val="20"/>
                <w:szCs w:val="20"/>
              </w:rPr>
            </w:pPr>
          </w:p>
        </w:tc>
        <w:tc>
          <w:tcPr>
            <w:tcW w:w="6910" w:type="dxa"/>
            <w:vAlign w:val="center"/>
          </w:tcPr>
          <w:p w:rsidR="00EB1B57" w:rsidRPr="00B10F48" w:rsidRDefault="00EB1B57" w:rsidP="00153B30">
            <w:pPr>
              <w:spacing w:before="120" w:after="120" w:line="240" w:lineRule="auto"/>
              <w:jc w:val="both"/>
              <w:rPr>
                <w:rFonts w:ascii="Tahoma" w:hAnsi="Tahoma" w:cs="Tahoma"/>
                <w:sz w:val="20"/>
                <w:szCs w:val="20"/>
              </w:rPr>
            </w:pPr>
            <w:r w:rsidRPr="00B10F48">
              <w:rPr>
                <w:rFonts w:ascii="Tahoma" w:hAnsi="Tahoma" w:cs="Tahoma"/>
                <w:sz w:val="20"/>
                <w:szCs w:val="20"/>
              </w:rPr>
              <w:t>4. Organizar y coordinar la difusión de los programas de la mujer, mediante los diversos medios de comunicación.</w:t>
            </w:r>
          </w:p>
        </w:tc>
      </w:tr>
      <w:tr w:rsidR="00EB1B57" w:rsidRPr="00B10F48">
        <w:trPr>
          <w:trHeight w:val="1248"/>
        </w:trPr>
        <w:tc>
          <w:tcPr>
            <w:tcW w:w="2270" w:type="dxa"/>
            <w:vMerge/>
            <w:vAlign w:val="center"/>
          </w:tcPr>
          <w:p w:rsidR="00EB1B57" w:rsidRPr="00B10F48" w:rsidRDefault="00EB1B57" w:rsidP="00153B30">
            <w:pPr>
              <w:spacing w:before="240" w:after="240" w:line="240" w:lineRule="auto"/>
              <w:jc w:val="center"/>
              <w:rPr>
                <w:rFonts w:ascii="Tahoma" w:hAnsi="Tahoma" w:cs="Tahoma"/>
                <w:b/>
                <w:bCs/>
                <w:sz w:val="20"/>
                <w:szCs w:val="20"/>
              </w:rPr>
            </w:pPr>
          </w:p>
        </w:tc>
        <w:tc>
          <w:tcPr>
            <w:tcW w:w="6910" w:type="dxa"/>
            <w:vAlign w:val="center"/>
          </w:tcPr>
          <w:p w:rsidR="00EB1B57" w:rsidRPr="00B10F48" w:rsidRDefault="00EB1B57" w:rsidP="00153B30">
            <w:pPr>
              <w:spacing w:before="120" w:after="120" w:line="240" w:lineRule="auto"/>
              <w:jc w:val="both"/>
              <w:rPr>
                <w:rFonts w:ascii="Tahoma" w:hAnsi="Tahoma" w:cs="Tahoma"/>
                <w:sz w:val="20"/>
                <w:szCs w:val="20"/>
              </w:rPr>
            </w:pPr>
            <w:r w:rsidRPr="00B10F48">
              <w:rPr>
                <w:rFonts w:ascii="Tahoma" w:hAnsi="Tahoma" w:cs="Tahoma"/>
                <w:sz w:val="20"/>
                <w:szCs w:val="20"/>
              </w:rPr>
              <w:t>5. Establecer los criterios para la planeación, organización y operación de los eventos de difusión que permitan a las mujeres conocer los planes y programas con que cuenta la Dirección.</w:t>
            </w:r>
          </w:p>
        </w:tc>
      </w:tr>
      <w:tr w:rsidR="00EB1B57" w:rsidRPr="00B10F48">
        <w:trPr>
          <w:trHeight w:val="969"/>
        </w:trPr>
        <w:tc>
          <w:tcPr>
            <w:tcW w:w="2270" w:type="dxa"/>
            <w:vMerge/>
            <w:shd w:val="clear" w:color="auto" w:fill="FADECB"/>
            <w:vAlign w:val="center"/>
          </w:tcPr>
          <w:p w:rsidR="00EB1B57" w:rsidRPr="00B10F48" w:rsidRDefault="00EB1B57" w:rsidP="00153B30">
            <w:pPr>
              <w:spacing w:before="240" w:after="240" w:line="240" w:lineRule="auto"/>
              <w:jc w:val="center"/>
              <w:rPr>
                <w:rFonts w:ascii="Tahoma" w:hAnsi="Tahoma" w:cs="Tahoma"/>
                <w:b/>
                <w:bCs/>
                <w:sz w:val="20"/>
                <w:szCs w:val="20"/>
              </w:rPr>
            </w:pPr>
          </w:p>
        </w:tc>
        <w:tc>
          <w:tcPr>
            <w:tcW w:w="6910" w:type="dxa"/>
            <w:vAlign w:val="center"/>
          </w:tcPr>
          <w:p w:rsidR="00EB1B57" w:rsidRPr="00B10F48" w:rsidRDefault="00EB1B57" w:rsidP="00153B30">
            <w:pPr>
              <w:spacing w:before="120" w:after="120" w:line="240" w:lineRule="auto"/>
              <w:jc w:val="both"/>
              <w:rPr>
                <w:rFonts w:ascii="Tahoma" w:hAnsi="Tahoma" w:cs="Tahoma"/>
                <w:sz w:val="20"/>
                <w:szCs w:val="20"/>
              </w:rPr>
            </w:pPr>
            <w:r w:rsidRPr="00B10F48">
              <w:rPr>
                <w:rFonts w:ascii="Tahoma" w:hAnsi="Tahoma" w:cs="Tahoma"/>
                <w:sz w:val="20"/>
                <w:szCs w:val="20"/>
              </w:rPr>
              <w:t>6. P</w:t>
            </w:r>
            <w:r w:rsidRPr="00B10F48">
              <w:rPr>
                <w:rFonts w:ascii="Tahoma" w:hAnsi="Tahoma" w:cs="Tahoma"/>
                <w:sz w:val="20"/>
                <w:szCs w:val="20"/>
              </w:rPr>
              <w:lastRenderedPageBreak/>
              <w:t>lanear, organizar y coordinar la operación de los eventos de la Dirección.</w:t>
            </w:r>
          </w:p>
        </w:tc>
      </w:tr>
      <w:tr w:rsidR="00EB1B57" w:rsidRPr="00B10F48">
        <w:trPr>
          <w:trHeight w:val="1111"/>
        </w:trPr>
        <w:tc>
          <w:tcPr>
            <w:tcW w:w="2270" w:type="dxa"/>
            <w:vMerge/>
            <w:vAlign w:val="center"/>
          </w:tcPr>
          <w:p w:rsidR="00EB1B57" w:rsidRPr="00B10F48" w:rsidRDefault="00EB1B57" w:rsidP="00153B30">
            <w:pPr>
              <w:spacing w:before="240" w:after="240" w:line="240" w:lineRule="auto"/>
              <w:jc w:val="center"/>
              <w:rPr>
                <w:rFonts w:ascii="Tahoma" w:hAnsi="Tahoma" w:cs="Tahoma"/>
                <w:b/>
                <w:bCs/>
                <w:sz w:val="20"/>
                <w:szCs w:val="20"/>
              </w:rPr>
            </w:pPr>
          </w:p>
        </w:tc>
        <w:tc>
          <w:tcPr>
            <w:tcW w:w="6910" w:type="dxa"/>
            <w:vAlign w:val="center"/>
          </w:tcPr>
          <w:p w:rsidR="00EB1B57" w:rsidRPr="00B10F48" w:rsidRDefault="00EB1B57" w:rsidP="00153B30">
            <w:pPr>
              <w:spacing w:before="120" w:after="120" w:line="240" w:lineRule="auto"/>
              <w:jc w:val="both"/>
              <w:rPr>
                <w:rFonts w:ascii="Tahoma" w:hAnsi="Tahoma" w:cs="Tahoma"/>
                <w:sz w:val="20"/>
                <w:szCs w:val="20"/>
              </w:rPr>
            </w:pPr>
            <w:r w:rsidRPr="00B10F48">
              <w:rPr>
                <w:rFonts w:ascii="Tahoma" w:hAnsi="Tahoma" w:cs="Tahoma"/>
                <w:sz w:val="20"/>
                <w:szCs w:val="20"/>
              </w:rPr>
              <w:t>7. Formular propuestas e integración de la sociedad en general, con el objeto de garantizar el programa de equidad y género de la Dirección.</w:t>
            </w:r>
          </w:p>
        </w:tc>
      </w:tr>
      <w:tr w:rsidR="00EB1B57" w:rsidRPr="00B10F48">
        <w:trPr>
          <w:trHeight w:val="1127"/>
        </w:trPr>
        <w:tc>
          <w:tcPr>
            <w:tcW w:w="2270" w:type="dxa"/>
            <w:vMerge/>
            <w:shd w:val="clear" w:color="auto" w:fill="FADECB"/>
            <w:vAlign w:val="center"/>
          </w:tcPr>
          <w:p w:rsidR="00EB1B57" w:rsidRPr="00B10F48" w:rsidRDefault="00EB1B57" w:rsidP="00153B30">
            <w:pPr>
              <w:spacing w:before="240" w:after="240" w:line="240" w:lineRule="auto"/>
              <w:jc w:val="center"/>
              <w:rPr>
                <w:rFonts w:ascii="Tahoma" w:hAnsi="Tahoma" w:cs="Tahoma"/>
                <w:b/>
                <w:bCs/>
                <w:sz w:val="20"/>
                <w:szCs w:val="20"/>
              </w:rPr>
            </w:pPr>
          </w:p>
        </w:tc>
        <w:tc>
          <w:tcPr>
            <w:tcW w:w="6910" w:type="dxa"/>
            <w:vAlign w:val="center"/>
          </w:tcPr>
          <w:p w:rsidR="00EB1B57" w:rsidRPr="00B10F48" w:rsidRDefault="00EB1B57" w:rsidP="00153B30">
            <w:pPr>
              <w:spacing w:before="120" w:after="120" w:line="240" w:lineRule="auto"/>
              <w:jc w:val="both"/>
              <w:rPr>
                <w:rFonts w:ascii="Tahoma" w:hAnsi="Tahoma" w:cs="Tahoma"/>
                <w:sz w:val="20"/>
                <w:szCs w:val="20"/>
              </w:rPr>
            </w:pPr>
            <w:r w:rsidRPr="00B10F48">
              <w:rPr>
                <w:rFonts w:ascii="Tahoma" w:hAnsi="Tahoma" w:cs="Tahoma"/>
                <w:sz w:val="20"/>
                <w:szCs w:val="20"/>
              </w:rPr>
              <w:t>8. Promover un cambio educativo, cultural y social en la participación de la mujer, que contribuya a garantizar su propio desarrollo.</w:t>
            </w:r>
          </w:p>
        </w:tc>
      </w:tr>
    </w:tbl>
    <w:p w:rsidR="00EB1B57" w:rsidRPr="00B10F48" w:rsidRDefault="00EB1B57" w:rsidP="00153B30">
      <w:pPr>
        <w:spacing w:line="240" w:lineRule="auto"/>
        <w:rPr>
          <w:rFonts w:ascii="Tahoma" w:hAnsi="Tahoma" w:cs="Tahoma"/>
          <w:sz w:val="20"/>
          <w:szCs w:val="20"/>
        </w:rPr>
      </w:pPr>
    </w:p>
    <w:tbl>
      <w:tblPr>
        <w:tblW w:w="0" w:type="auto"/>
        <w:tblInd w:w="-1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tblPr>
      <w:tblGrid>
        <w:gridCol w:w="2815"/>
        <w:gridCol w:w="5570"/>
      </w:tblGrid>
      <w:tr w:rsidR="00EB1B57" w:rsidRPr="00B10F48">
        <w:trPr>
          <w:trHeight w:val="518"/>
        </w:trPr>
        <w:tc>
          <w:tcPr>
            <w:tcW w:w="2815"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5570"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1549"/>
        </w:trPr>
        <w:tc>
          <w:tcPr>
            <w:tcW w:w="2815" w:type="dxa"/>
            <w:vMerge w:val="restart"/>
            <w:vAlign w:val="center"/>
          </w:tcPr>
          <w:p w:rsidR="00EB1B57" w:rsidRPr="00B10F48" w:rsidRDefault="00EB1B57" w:rsidP="00153B30">
            <w:pPr>
              <w:spacing w:before="240" w:after="240" w:line="240" w:lineRule="auto"/>
              <w:jc w:val="center"/>
              <w:rPr>
                <w:rFonts w:ascii="Tahoma" w:hAnsi="Tahoma" w:cs="Tahoma"/>
                <w:b/>
                <w:bCs/>
                <w:sz w:val="20"/>
                <w:szCs w:val="20"/>
              </w:rPr>
            </w:pPr>
            <w:r w:rsidRPr="00B10F48">
              <w:rPr>
                <w:rFonts w:ascii="Tahoma" w:hAnsi="Tahoma" w:cs="Tahoma"/>
                <w:b/>
                <w:bCs/>
                <w:sz w:val="20"/>
                <w:szCs w:val="20"/>
              </w:rPr>
              <w:t>COORDINACIÓN DE ATENCIÓN A LA EQUIDAD DE GÉNERO</w:t>
            </w:r>
          </w:p>
        </w:tc>
        <w:tc>
          <w:tcPr>
            <w:tcW w:w="5570" w:type="dxa"/>
            <w:vAlign w:val="center"/>
          </w:tcPr>
          <w:p w:rsidR="00EB1B57" w:rsidRPr="00B10F48" w:rsidRDefault="00EB1B57" w:rsidP="00153B30">
            <w:pPr>
              <w:spacing w:before="120" w:after="120" w:line="240" w:lineRule="auto"/>
              <w:jc w:val="both"/>
              <w:rPr>
                <w:rFonts w:ascii="Tahoma" w:hAnsi="Tahoma" w:cs="Tahoma"/>
                <w:sz w:val="20"/>
                <w:szCs w:val="20"/>
              </w:rPr>
            </w:pPr>
            <w:r w:rsidRPr="00B10F48">
              <w:rPr>
                <w:rFonts w:ascii="Tahoma" w:hAnsi="Tahoma" w:cs="Tahoma"/>
                <w:sz w:val="20"/>
                <w:szCs w:val="20"/>
              </w:rPr>
              <w:t>9. Diseñar programas sociales dirigidos a los jóvenes y sociedad en general sobre las causas y consecuencias de la violencia de género.</w:t>
            </w:r>
          </w:p>
        </w:tc>
      </w:tr>
      <w:tr w:rsidR="00EB1B57" w:rsidRPr="00B10F48">
        <w:trPr>
          <w:trHeight w:val="835"/>
        </w:trPr>
        <w:tc>
          <w:tcPr>
            <w:tcW w:w="2815" w:type="dxa"/>
            <w:vMerge/>
            <w:vAlign w:val="center"/>
          </w:tcPr>
          <w:p w:rsidR="00EB1B57" w:rsidRPr="00B10F48" w:rsidRDefault="00EB1B57" w:rsidP="00153B30">
            <w:pPr>
              <w:spacing w:before="240" w:after="240" w:line="240" w:lineRule="auto"/>
              <w:jc w:val="center"/>
              <w:rPr>
                <w:rFonts w:ascii="Tahoma" w:hAnsi="Tahoma" w:cs="Tahoma"/>
                <w:b/>
                <w:bCs/>
                <w:sz w:val="20"/>
                <w:szCs w:val="20"/>
              </w:rPr>
            </w:pPr>
          </w:p>
        </w:tc>
        <w:tc>
          <w:tcPr>
            <w:tcW w:w="5570" w:type="dxa"/>
            <w:vAlign w:val="center"/>
          </w:tcPr>
          <w:p w:rsidR="00EB1B57" w:rsidRPr="00B10F48" w:rsidRDefault="00EB1B57" w:rsidP="00153B30">
            <w:pPr>
              <w:spacing w:before="120" w:after="120" w:line="240" w:lineRule="auto"/>
              <w:jc w:val="both"/>
              <w:rPr>
                <w:rFonts w:ascii="Tahoma" w:hAnsi="Tahoma" w:cs="Tahoma"/>
                <w:sz w:val="20"/>
                <w:szCs w:val="20"/>
              </w:rPr>
            </w:pPr>
            <w:r w:rsidRPr="00B10F48">
              <w:rPr>
                <w:rFonts w:ascii="Tahoma" w:hAnsi="Tahoma" w:cs="Tahoma"/>
                <w:sz w:val="20"/>
                <w:szCs w:val="20"/>
              </w:rPr>
              <w:t>10. Canalizar a las instituciones especializadas y gratuitas, la atención y protección de víctimas de violencia.</w:t>
            </w:r>
          </w:p>
        </w:tc>
      </w:tr>
      <w:tr w:rsidR="00EB1B57" w:rsidRPr="00B10F48">
        <w:trPr>
          <w:trHeight w:val="1258"/>
        </w:trPr>
        <w:tc>
          <w:tcPr>
            <w:tcW w:w="2815" w:type="dxa"/>
            <w:vMerge/>
            <w:vAlign w:val="center"/>
          </w:tcPr>
          <w:p w:rsidR="00EB1B57" w:rsidRPr="00B10F48" w:rsidRDefault="00EB1B57" w:rsidP="00153B30">
            <w:pPr>
              <w:spacing w:before="240" w:after="240" w:line="240" w:lineRule="auto"/>
              <w:jc w:val="center"/>
              <w:rPr>
                <w:rFonts w:ascii="Tahoma" w:hAnsi="Tahoma" w:cs="Tahoma"/>
                <w:b/>
                <w:bCs/>
                <w:sz w:val="20"/>
                <w:szCs w:val="20"/>
              </w:rPr>
            </w:pPr>
          </w:p>
        </w:tc>
        <w:tc>
          <w:tcPr>
            <w:tcW w:w="5570" w:type="dxa"/>
            <w:vAlign w:val="center"/>
          </w:tcPr>
          <w:p w:rsidR="00EB1B57" w:rsidRPr="00B10F48" w:rsidRDefault="00EB1B57" w:rsidP="00153B30">
            <w:pPr>
              <w:spacing w:before="120" w:after="120" w:line="240" w:lineRule="auto"/>
              <w:jc w:val="both"/>
              <w:rPr>
                <w:rFonts w:ascii="Tahoma" w:hAnsi="Tahoma" w:cs="Tahoma"/>
                <w:sz w:val="20"/>
                <w:szCs w:val="20"/>
              </w:rPr>
            </w:pPr>
            <w:r w:rsidRPr="00B10F48">
              <w:rPr>
                <w:rFonts w:ascii="Tahoma" w:hAnsi="Tahoma" w:cs="Tahoma"/>
                <w:sz w:val="20"/>
                <w:szCs w:val="20"/>
              </w:rPr>
              <w:t>11. Coordinar la atención brindada y canalizar a refugios u otras instancias de atención a las víctimas.</w:t>
            </w:r>
          </w:p>
        </w:tc>
      </w:tr>
      <w:tr w:rsidR="00EB1B57" w:rsidRPr="00B10F48">
        <w:trPr>
          <w:trHeight w:val="979"/>
        </w:trPr>
        <w:tc>
          <w:tcPr>
            <w:tcW w:w="2815" w:type="dxa"/>
            <w:vMerge/>
            <w:vAlign w:val="center"/>
          </w:tcPr>
          <w:p w:rsidR="00EB1B57" w:rsidRPr="00B10F48" w:rsidRDefault="00EB1B57" w:rsidP="00153B30">
            <w:pPr>
              <w:spacing w:before="240" w:after="240" w:line="240" w:lineRule="auto"/>
              <w:jc w:val="center"/>
              <w:rPr>
                <w:rFonts w:ascii="Tahoma" w:hAnsi="Tahoma" w:cs="Tahoma"/>
                <w:b/>
                <w:bCs/>
                <w:sz w:val="20"/>
                <w:szCs w:val="20"/>
              </w:rPr>
            </w:pPr>
          </w:p>
        </w:tc>
        <w:tc>
          <w:tcPr>
            <w:tcW w:w="5570" w:type="dxa"/>
            <w:vAlign w:val="center"/>
          </w:tcPr>
          <w:p w:rsidR="00EB1B57" w:rsidRPr="00B10F48" w:rsidRDefault="00EB1B57" w:rsidP="00153B30">
            <w:pPr>
              <w:spacing w:before="120" w:after="120" w:line="240" w:lineRule="auto"/>
              <w:jc w:val="both"/>
              <w:rPr>
                <w:rFonts w:ascii="Tahoma" w:hAnsi="Tahoma" w:cs="Tahoma"/>
                <w:sz w:val="20"/>
                <w:szCs w:val="20"/>
              </w:rPr>
            </w:pPr>
            <w:r w:rsidRPr="00B10F48">
              <w:rPr>
                <w:rFonts w:ascii="Tahoma" w:hAnsi="Tahoma" w:cs="Tahoma"/>
                <w:sz w:val="20"/>
                <w:szCs w:val="20"/>
              </w:rPr>
              <w:t>12. Brindar Asesoría Jurídica cuando así lo soliciten, con el propósito de que se aplique correctamente la normatividad vigente en los asuntos de su competencia.</w:t>
            </w:r>
          </w:p>
        </w:tc>
      </w:tr>
      <w:tr w:rsidR="00EB1B57" w:rsidRPr="00B10F48">
        <w:trPr>
          <w:trHeight w:val="1248"/>
        </w:trPr>
        <w:tc>
          <w:tcPr>
            <w:tcW w:w="2815" w:type="dxa"/>
            <w:vMerge/>
            <w:vAlign w:val="center"/>
          </w:tcPr>
          <w:p w:rsidR="00EB1B57" w:rsidRPr="00B10F48" w:rsidRDefault="00EB1B57" w:rsidP="00153B30">
            <w:pPr>
              <w:spacing w:before="240" w:after="240" w:line="240" w:lineRule="auto"/>
              <w:jc w:val="center"/>
              <w:rPr>
                <w:rFonts w:ascii="Tahoma" w:hAnsi="Tahoma" w:cs="Tahoma"/>
                <w:b/>
                <w:bCs/>
                <w:sz w:val="20"/>
                <w:szCs w:val="20"/>
              </w:rPr>
            </w:pPr>
          </w:p>
        </w:tc>
        <w:tc>
          <w:tcPr>
            <w:tcW w:w="5570" w:type="dxa"/>
            <w:vAlign w:val="center"/>
          </w:tcPr>
          <w:p w:rsidR="00EB1B57" w:rsidRPr="00B10F48" w:rsidRDefault="00EB1B57" w:rsidP="00153B30">
            <w:pPr>
              <w:spacing w:before="120" w:after="120" w:line="240" w:lineRule="auto"/>
              <w:jc w:val="both"/>
              <w:rPr>
                <w:rFonts w:ascii="Tahoma" w:hAnsi="Tahoma" w:cs="Tahoma"/>
                <w:sz w:val="20"/>
                <w:szCs w:val="20"/>
              </w:rPr>
            </w:pPr>
            <w:r w:rsidRPr="00B10F48">
              <w:rPr>
                <w:rFonts w:ascii="Tahoma" w:hAnsi="Tahoma" w:cs="Tahoma"/>
                <w:sz w:val="20"/>
                <w:szCs w:val="20"/>
              </w:rPr>
              <w:t>13. Llevar un registro de datos, indicadores, estadísticas y diagnósticos que coadyuven a la instrumentación de acciones que fomenten la equidad de género.</w:t>
            </w:r>
          </w:p>
        </w:tc>
      </w:tr>
      <w:tr w:rsidR="00EB1B57" w:rsidRPr="00B10F48">
        <w:trPr>
          <w:trHeight w:val="969"/>
        </w:trPr>
        <w:tc>
          <w:tcPr>
            <w:tcW w:w="2815" w:type="dxa"/>
            <w:vMerge/>
            <w:vAlign w:val="center"/>
          </w:tcPr>
          <w:p w:rsidR="00EB1B57" w:rsidRPr="00B10F48" w:rsidRDefault="00EB1B57" w:rsidP="00153B30">
            <w:pPr>
              <w:spacing w:before="240" w:after="240" w:line="240" w:lineRule="auto"/>
              <w:jc w:val="center"/>
              <w:rPr>
                <w:rFonts w:ascii="Tahoma" w:hAnsi="Tahoma" w:cs="Tahoma"/>
                <w:b/>
                <w:bCs/>
                <w:sz w:val="20"/>
                <w:szCs w:val="20"/>
              </w:rPr>
            </w:pPr>
          </w:p>
        </w:tc>
        <w:tc>
          <w:tcPr>
            <w:tcW w:w="5570" w:type="dxa"/>
            <w:vAlign w:val="center"/>
          </w:tcPr>
          <w:p w:rsidR="00EB1B57" w:rsidRPr="00B10F48" w:rsidRDefault="00EB1B57" w:rsidP="00153B30">
            <w:pPr>
              <w:spacing w:before="120" w:after="120" w:line="240" w:lineRule="auto"/>
              <w:jc w:val="both"/>
              <w:rPr>
                <w:rFonts w:ascii="Tahoma" w:hAnsi="Tahoma" w:cs="Tahoma"/>
                <w:sz w:val="20"/>
                <w:szCs w:val="20"/>
              </w:rPr>
            </w:pPr>
            <w:r w:rsidRPr="00B10F48">
              <w:rPr>
                <w:rFonts w:ascii="Tahoma" w:hAnsi="Tahoma" w:cs="Tahoma"/>
                <w:sz w:val="20"/>
                <w:szCs w:val="20"/>
              </w:rPr>
              <w:t>14. Las demás que determinen las disposiciones jurídicas aplicables y las que designe la Presidencia Municipal.</w:t>
            </w:r>
          </w:p>
        </w:tc>
      </w:tr>
    </w:tbl>
    <w:p w:rsidR="00EB1B57" w:rsidRPr="00B10F48" w:rsidRDefault="00EB1B57" w:rsidP="00153B30">
      <w:pPr>
        <w:spacing w:line="240" w:lineRule="auto"/>
        <w:rPr>
          <w:rFonts w:ascii="Tahoma" w:hAnsi="Tahoma" w:cs="Tahoma"/>
          <w:sz w:val="20"/>
          <w:szCs w:val="20"/>
        </w:rPr>
      </w:pPr>
    </w:p>
    <w:tbl>
      <w:tblPr>
        <w:tblW w:w="0" w:type="auto"/>
        <w:tblInd w:w="-1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tblPr>
      <w:tblGrid>
        <w:gridCol w:w="2270"/>
        <w:gridCol w:w="390"/>
        <w:gridCol w:w="155"/>
        <w:gridCol w:w="5570"/>
        <w:gridCol w:w="228"/>
      </w:tblGrid>
      <w:tr w:rsidR="00EB1B57" w:rsidRPr="00B10F48">
        <w:trPr>
          <w:gridAfter w:val="1"/>
          <w:wAfter w:w="228" w:type="dxa"/>
        </w:trPr>
        <w:tc>
          <w:tcPr>
            <w:tcW w:w="2270" w:type="dxa"/>
            <w:shd w:val="clear" w:color="auto" w:fill="FFCCCC"/>
            <w:vAlign w:val="center"/>
          </w:tcPr>
          <w:p w:rsidR="00EB1B57" w:rsidRPr="00B10F48" w:rsidRDefault="00EB1B57" w:rsidP="00153B30">
            <w:pPr>
              <w:spacing w:before="240" w:line="240" w:lineRule="auto"/>
              <w:jc w:val="center"/>
              <w:rPr>
                <w:rFonts w:ascii="Tahoma" w:hAnsi="Tahoma" w:cs="Tahoma"/>
                <w:b/>
                <w:bCs/>
                <w:sz w:val="20"/>
                <w:szCs w:val="20"/>
              </w:rPr>
            </w:pPr>
            <w:r w:rsidRPr="00B10F48">
              <w:rPr>
                <w:rFonts w:ascii="Tahoma" w:hAnsi="Tahoma" w:cs="Tahoma"/>
                <w:b/>
                <w:bCs/>
                <w:sz w:val="20"/>
                <w:szCs w:val="20"/>
              </w:rPr>
              <w:br w:type="page"/>
              <w:t>OBJETIVO</w:t>
            </w:r>
          </w:p>
        </w:tc>
        <w:tc>
          <w:tcPr>
            <w:tcW w:w="6115" w:type="dxa"/>
            <w:gridSpan w:val="3"/>
            <w:vAlign w:val="center"/>
          </w:tcPr>
          <w:p w:rsidR="00EB1B57" w:rsidRPr="00B10F48" w:rsidRDefault="00EB1B57" w:rsidP="00153B30">
            <w:pPr>
              <w:spacing w:before="240" w:line="240" w:lineRule="auto"/>
              <w:jc w:val="both"/>
              <w:rPr>
                <w:rFonts w:ascii="Tahoma" w:hAnsi="Tahoma" w:cs="Tahoma"/>
                <w:b/>
                <w:bCs/>
                <w:sz w:val="20"/>
                <w:szCs w:val="20"/>
              </w:rPr>
            </w:pPr>
            <w:r w:rsidRPr="00B10F48">
              <w:rPr>
                <w:rFonts w:ascii="Tahoma" w:hAnsi="Tahoma" w:cs="Tahoma"/>
                <w:kern w:val="1"/>
                <w:sz w:val="20"/>
                <w:szCs w:val="20"/>
              </w:rPr>
              <w:t>Brindar Asesoría Jurídica cuando así lo soliciten, con el propósito de que se aplique correctamente la normatividad vigente en los asuntos de su competencia y canalizar a las instituciones especializadas y gratuitas, la atención y protección de víctimas de viole</w:t>
            </w:r>
            <w:r w:rsidRPr="00B10F48">
              <w:rPr>
                <w:rFonts w:ascii="Tahoma" w:hAnsi="Tahoma" w:cs="Tahoma"/>
                <w:kern w:val="1"/>
                <w:sz w:val="20"/>
                <w:szCs w:val="20"/>
              </w:rPr>
              <w:lastRenderedPageBreak/>
              <w:t>ncia</w:t>
            </w:r>
          </w:p>
        </w:tc>
      </w:tr>
      <w:tr w:rsidR="00EB1B57" w:rsidRPr="00B10F48">
        <w:trPr>
          <w:gridAfter w:val="1"/>
          <w:wAfter w:w="228" w:type="dxa"/>
          <w:trHeight w:val="518"/>
        </w:trPr>
        <w:tc>
          <w:tcPr>
            <w:tcW w:w="2270"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w:t>
            </w:r>
            <w:r w:rsidRPr="00B10F48">
              <w:rPr>
                <w:rFonts w:ascii="Tahoma" w:hAnsi="Tahoma" w:cs="Tahoma"/>
                <w:b/>
                <w:bCs/>
                <w:sz w:val="20"/>
                <w:szCs w:val="20"/>
              </w:rPr>
              <w:lastRenderedPageBreak/>
              <w:t>A</w:t>
            </w:r>
            <w:r w:rsidRPr="00B10F48">
              <w:rPr>
                <w:rFonts w:ascii="Tahoma" w:hAnsi="Tahoma" w:cs="Tahoma"/>
                <w:b/>
                <w:bCs/>
                <w:sz w:val="20"/>
                <w:szCs w:val="20"/>
              </w:rPr>
              <w:lastRenderedPageBreak/>
              <w:t>D ADMINISTRATIVA</w:t>
            </w:r>
          </w:p>
        </w:tc>
        <w:tc>
          <w:tcPr>
            <w:tcW w:w="6115" w:type="dxa"/>
            <w:gridSpan w:val="3"/>
            <w:shd w:val="clear" w:color="auto" w:fill="FFCCCC"/>
            <w:vAlign w:val="center"/>
          </w:tcPr>
          <w:p w:rsidR="00EB1B57" w:rsidRPr="00B10F48" w:rsidRDefault="00EB1B57" w:rsidP="00153B30">
            <w:pPr>
              <w:spacing w:line="240" w:lineRule="auto"/>
              <w:jc w:val="center"/>
              <w:rPr>
                <w:rFonts w:ascii="Tahoma" w:hAnsi="Tahoma" w:cs="Tahoma"/>
                <w:sz w:val="20"/>
                <w:szCs w:val="20"/>
              </w:rPr>
            </w:pPr>
            <w:r w:rsidRPr="00B10F48">
              <w:rPr>
                <w:rFonts w:ascii="Tahoma" w:hAnsi="Tahoma" w:cs="Tahoma"/>
                <w:sz w:val="20"/>
                <w:szCs w:val="20"/>
              </w:rPr>
              <w:t>FUNCIONES</w:t>
            </w:r>
          </w:p>
        </w:tc>
      </w:tr>
      <w:tr w:rsidR="00EB1B57" w:rsidRPr="00B10F48">
        <w:trPr>
          <w:gridAfter w:val="1"/>
          <w:wAfter w:w="228" w:type="dxa"/>
          <w:trHeight w:val="947"/>
        </w:trPr>
        <w:tc>
          <w:tcPr>
            <w:tcW w:w="2270" w:type="dxa"/>
            <w:vMerge w:val="restart"/>
            <w:vAlign w:val="center"/>
          </w:tcPr>
          <w:p w:rsidR="00EB1B57" w:rsidRPr="00B10F48" w:rsidRDefault="00EB1B57" w:rsidP="00153B30">
            <w:pPr>
              <w:spacing w:before="240" w:after="240" w:line="240" w:lineRule="auto"/>
              <w:jc w:val="center"/>
              <w:rPr>
                <w:rFonts w:ascii="Tahoma" w:hAnsi="Tahoma" w:cs="Tahoma"/>
                <w:b/>
                <w:bCs/>
                <w:sz w:val="20"/>
                <w:szCs w:val="20"/>
              </w:rPr>
            </w:pPr>
            <w:r w:rsidRPr="00B10F48">
              <w:rPr>
                <w:rFonts w:ascii="Tahoma" w:hAnsi="Tahoma" w:cs="Tahoma"/>
                <w:b/>
                <w:bCs/>
                <w:sz w:val="20"/>
                <w:szCs w:val="20"/>
              </w:rPr>
              <w:t>COORDINACIÓN DE ASESORÍA JURIDÍCA</w:t>
            </w:r>
          </w:p>
        </w:tc>
        <w:tc>
          <w:tcPr>
            <w:tcW w:w="6115" w:type="dxa"/>
            <w:gridSpan w:val="3"/>
            <w:vAlign w:val="center"/>
          </w:tcPr>
          <w:p w:rsidR="00EB1B57" w:rsidRPr="00B10F48" w:rsidRDefault="00EB1B57" w:rsidP="00153B30">
            <w:pPr>
              <w:spacing w:before="120" w:after="120" w:line="240" w:lineRule="auto"/>
              <w:jc w:val="both"/>
              <w:rPr>
                <w:rFonts w:ascii="Tahoma" w:hAnsi="Tahoma" w:cs="Tahoma"/>
                <w:sz w:val="20"/>
                <w:szCs w:val="20"/>
              </w:rPr>
            </w:pPr>
            <w:r w:rsidRPr="00B10F48">
              <w:rPr>
                <w:rFonts w:ascii="Tahoma" w:hAnsi="Tahoma" w:cs="Tahoma"/>
                <w:sz w:val="20"/>
                <w:szCs w:val="20"/>
              </w:rPr>
              <w:t>1. Proponer acciones para evaluar y dar seguimiento a las políticas públicas.</w:t>
            </w:r>
          </w:p>
        </w:tc>
      </w:tr>
      <w:tr w:rsidR="00EB1B57" w:rsidRPr="00B10F48">
        <w:trPr>
          <w:gridAfter w:val="1"/>
          <w:wAfter w:w="228" w:type="dxa"/>
          <w:trHeight w:val="1244"/>
        </w:trPr>
        <w:tc>
          <w:tcPr>
            <w:tcW w:w="2270" w:type="dxa"/>
            <w:vMerge/>
            <w:shd w:val="clear" w:color="auto" w:fill="FADECB"/>
            <w:vAlign w:val="center"/>
          </w:tcPr>
          <w:p w:rsidR="00EB1B57" w:rsidRPr="00B10F48" w:rsidRDefault="00EB1B57" w:rsidP="00153B30">
            <w:pPr>
              <w:spacing w:before="240" w:after="240" w:line="240" w:lineRule="auto"/>
              <w:jc w:val="center"/>
              <w:rPr>
                <w:rFonts w:ascii="Tahoma" w:hAnsi="Tahoma" w:cs="Tahoma"/>
                <w:b/>
                <w:bCs/>
                <w:sz w:val="20"/>
                <w:szCs w:val="20"/>
              </w:rPr>
            </w:pPr>
          </w:p>
        </w:tc>
        <w:tc>
          <w:tcPr>
            <w:tcW w:w="6115" w:type="dxa"/>
            <w:gridSpan w:val="3"/>
            <w:vAlign w:val="center"/>
          </w:tcPr>
          <w:p w:rsidR="00EB1B57" w:rsidRPr="00B10F48" w:rsidRDefault="00EB1B57" w:rsidP="00153B30">
            <w:pPr>
              <w:spacing w:before="120" w:after="120" w:line="240" w:lineRule="auto"/>
              <w:jc w:val="both"/>
              <w:rPr>
                <w:rFonts w:ascii="Tahoma" w:hAnsi="Tahoma" w:cs="Tahoma"/>
                <w:sz w:val="20"/>
                <w:szCs w:val="20"/>
              </w:rPr>
            </w:pPr>
            <w:r w:rsidRPr="00B10F48">
              <w:rPr>
                <w:rFonts w:ascii="Tahoma" w:hAnsi="Tahoma" w:cs="Tahoma"/>
                <w:sz w:val="20"/>
                <w:szCs w:val="20"/>
              </w:rPr>
              <w:t>2. Brindar Asesoría Jurídica cuando así lo soliciten, con el propósito de que se aplique correctamente la normatividad vigente en los asuntos de su competencia.</w:t>
            </w:r>
          </w:p>
        </w:tc>
      </w:tr>
      <w:tr w:rsidR="00EB1B57" w:rsidRPr="00B10F48">
        <w:trPr>
          <w:gridAfter w:val="1"/>
          <w:wAfter w:w="228" w:type="dxa"/>
          <w:trHeight w:val="2396"/>
        </w:trPr>
        <w:tc>
          <w:tcPr>
            <w:tcW w:w="2270" w:type="dxa"/>
            <w:vMerge/>
            <w:vAlign w:val="center"/>
          </w:tcPr>
          <w:p w:rsidR="00EB1B57" w:rsidRPr="00B10F48" w:rsidRDefault="00EB1B57" w:rsidP="00153B30">
            <w:pPr>
              <w:spacing w:before="240" w:after="240" w:line="240" w:lineRule="auto"/>
              <w:jc w:val="center"/>
              <w:rPr>
                <w:rFonts w:ascii="Tahoma" w:hAnsi="Tahoma" w:cs="Tahoma"/>
                <w:b/>
                <w:bCs/>
                <w:sz w:val="20"/>
                <w:szCs w:val="20"/>
              </w:rPr>
            </w:pPr>
          </w:p>
        </w:tc>
        <w:tc>
          <w:tcPr>
            <w:tcW w:w="6115" w:type="dxa"/>
            <w:gridSpan w:val="3"/>
            <w:vAlign w:val="center"/>
          </w:tcPr>
          <w:p w:rsidR="00EB1B57" w:rsidRPr="00B10F48" w:rsidRDefault="00EB1B57" w:rsidP="00153B30">
            <w:pPr>
              <w:spacing w:before="120" w:after="120" w:line="240" w:lineRule="auto"/>
              <w:jc w:val="both"/>
              <w:rPr>
                <w:rFonts w:ascii="Tahoma" w:hAnsi="Tahoma" w:cs="Tahoma"/>
                <w:sz w:val="20"/>
                <w:szCs w:val="20"/>
              </w:rPr>
            </w:pPr>
            <w:r w:rsidRPr="00B10F48">
              <w:rPr>
                <w:rFonts w:ascii="Tahoma" w:hAnsi="Tahoma" w:cs="Tahoma"/>
                <w:sz w:val="20"/>
                <w:szCs w:val="20"/>
              </w:rPr>
              <w:t>3. Proporcionar el servicio permanente de asesoría y consultoría jurídica gratuita a las mueres que acudan al instituto solicitando servicios en los temas de pensiones alimenticias, violencia en cualquiera de sus modalidades, sobre una vida libre sin violencia, así también canalizarlas hacia las instancias y autoridades correspondientes.</w:t>
            </w:r>
          </w:p>
        </w:tc>
      </w:tr>
      <w:tr w:rsidR="00EB1B57" w:rsidRPr="00B10F48">
        <w:trPr>
          <w:gridAfter w:val="1"/>
          <w:wAfter w:w="228" w:type="dxa"/>
          <w:trHeight w:val="979"/>
        </w:trPr>
        <w:tc>
          <w:tcPr>
            <w:tcW w:w="2270" w:type="dxa"/>
            <w:vMerge/>
            <w:shd w:val="clear" w:color="auto" w:fill="FADECB"/>
            <w:vAlign w:val="center"/>
          </w:tcPr>
          <w:p w:rsidR="00EB1B57" w:rsidRPr="00B10F48" w:rsidRDefault="00EB1B57" w:rsidP="00153B30">
            <w:pPr>
              <w:spacing w:before="240" w:after="240" w:line="240" w:lineRule="auto"/>
              <w:jc w:val="center"/>
              <w:rPr>
                <w:rFonts w:ascii="Tahoma" w:hAnsi="Tahoma" w:cs="Tahoma"/>
                <w:b/>
                <w:bCs/>
                <w:sz w:val="20"/>
                <w:szCs w:val="20"/>
              </w:rPr>
            </w:pPr>
          </w:p>
        </w:tc>
        <w:tc>
          <w:tcPr>
            <w:tcW w:w="6115" w:type="dxa"/>
            <w:gridSpan w:val="3"/>
            <w:vAlign w:val="center"/>
          </w:tcPr>
          <w:p w:rsidR="00EB1B57" w:rsidRPr="00B10F48" w:rsidRDefault="00EB1B57" w:rsidP="00153B30">
            <w:pPr>
              <w:pStyle w:val="NormalWeb"/>
              <w:jc w:val="both"/>
              <w:rPr>
                <w:rFonts w:ascii="Tahoma" w:hAnsi="Tahoma" w:cs="Tahoma"/>
                <w:sz w:val="20"/>
                <w:szCs w:val="20"/>
              </w:rPr>
            </w:pPr>
            <w:r w:rsidRPr="00B10F48">
              <w:rPr>
                <w:rFonts w:ascii="Tahoma" w:hAnsi="Tahoma" w:cs="Tahoma"/>
                <w:sz w:val="20"/>
                <w:szCs w:val="20"/>
              </w:rPr>
              <w:t>4. Difundir mensajes dirigidos a prevenir la violencia en el seno familiar.</w:t>
            </w:r>
          </w:p>
        </w:tc>
      </w:tr>
      <w:tr w:rsidR="00EB1B57" w:rsidRPr="00B10F48">
        <w:trPr>
          <w:gridAfter w:val="1"/>
          <w:wAfter w:w="228" w:type="dxa"/>
          <w:trHeight w:val="1248"/>
        </w:trPr>
        <w:tc>
          <w:tcPr>
            <w:tcW w:w="2270" w:type="dxa"/>
            <w:vMerge/>
            <w:vAlign w:val="center"/>
          </w:tcPr>
          <w:p w:rsidR="00EB1B57" w:rsidRPr="00B10F48" w:rsidRDefault="00EB1B57" w:rsidP="00153B30">
            <w:pPr>
              <w:spacing w:before="240" w:after="240" w:line="240" w:lineRule="auto"/>
              <w:jc w:val="center"/>
              <w:rPr>
                <w:rFonts w:ascii="Tahoma" w:hAnsi="Tahoma" w:cs="Tahoma"/>
                <w:b/>
                <w:bCs/>
                <w:sz w:val="20"/>
                <w:szCs w:val="20"/>
              </w:rPr>
            </w:pPr>
          </w:p>
        </w:tc>
        <w:tc>
          <w:tcPr>
            <w:tcW w:w="6115" w:type="dxa"/>
            <w:gridSpan w:val="3"/>
            <w:vAlign w:val="center"/>
          </w:tcPr>
          <w:p w:rsidR="00EB1B57" w:rsidRPr="00B10F48" w:rsidRDefault="00EB1B57" w:rsidP="00153B30">
            <w:pPr>
              <w:pStyle w:val="NormalWeb"/>
              <w:jc w:val="both"/>
              <w:rPr>
                <w:rFonts w:ascii="Tahoma" w:hAnsi="Tahoma" w:cs="Tahoma"/>
                <w:sz w:val="20"/>
                <w:szCs w:val="20"/>
              </w:rPr>
            </w:pPr>
            <w:r w:rsidRPr="00B10F48">
              <w:rPr>
                <w:rFonts w:ascii="Tahoma" w:hAnsi="Tahoma" w:cs="Tahoma"/>
                <w:sz w:val="20"/>
                <w:szCs w:val="20"/>
              </w:rPr>
              <w:t>5. Elaborar programas y proyectos jurídicos, encaminados al logro de beneficios de las mujeres en el municipio.</w:t>
            </w:r>
          </w:p>
        </w:tc>
      </w:tr>
      <w:tr w:rsidR="00EB1B57" w:rsidRPr="00B10F48">
        <w:trPr>
          <w:gridAfter w:val="1"/>
          <w:wAfter w:w="228" w:type="dxa"/>
          <w:trHeight w:val="969"/>
        </w:trPr>
        <w:tc>
          <w:tcPr>
            <w:tcW w:w="2270" w:type="dxa"/>
            <w:vMerge/>
            <w:shd w:val="clear" w:color="auto" w:fill="FADECB"/>
            <w:vAlign w:val="center"/>
          </w:tcPr>
          <w:p w:rsidR="00EB1B57" w:rsidRPr="00B10F48" w:rsidRDefault="00EB1B57" w:rsidP="00153B30">
            <w:pPr>
              <w:spacing w:before="240" w:after="240" w:line="240" w:lineRule="auto"/>
              <w:jc w:val="center"/>
              <w:rPr>
                <w:rFonts w:ascii="Tahoma" w:hAnsi="Tahoma" w:cs="Tahoma"/>
                <w:b/>
                <w:bCs/>
                <w:sz w:val="20"/>
                <w:szCs w:val="20"/>
              </w:rPr>
            </w:pPr>
          </w:p>
        </w:tc>
        <w:tc>
          <w:tcPr>
            <w:tcW w:w="6115" w:type="dxa"/>
            <w:gridSpan w:val="3"/>
            <w:vAlign w:val="center"/>
          </w:tcPr>
          <w:p w:rsidR="00EB1B57" w:rsidRPr="00B10F48" w:rsidRDefault="00EB1B57" w:rsidP="00153B30">
            <w:pPr>
              <w:spacing w:before="120" w:after="120" w:line="240" w:lineRule="auto"/>
              <w:jc w:val="both"/>
              <w:rPr>
                <w:rFonts w:ascii="Tahoma" w:hAnsi="Tahoma" w:cs="Tahoma"/>
                <w:sz w:val="20"/>
                <w:szCs w:val="20"/>
              </w:rPr>
            </w:pPr>
            <w:r w:rsidRPr="00B10F48">
              <w:rPr>
                <w:rFonts w:ascii="Tahoma" w:hAnsi="Tahoma" w:cs="Tahoma"/>
                <w:sz w:val="20"/>
                <w:szCs w:val="20"/>
              </w:rPr>
              <w:t>6. Canalizar a las instituciones especializadas y gratuitas, la atención y protección de víctimas de violencia.</w:t>
            </w:r>
          </w:p>
        </w:tc>
      </w:tr>
      <w:tr w:rsidR="00EB1B57" w:rsidRPr="00B10F48">
        <w:trPr>
          <w:gridAfter w:val="1"/>
          <w:wAfter w:w="228" w:type="dxa"/>
          <w:trHeight w:val="1116"/>
        </w:trPr>
        <w:tc>
          <w:tcPr>
            <w:tcW w:w="2270" w:type="dxa"/>
            <w:vMerge/>
            <w:vAlign w:val="center"/>
          </w:tcPr>
          <w:p w:rsidR="00EB1B57" w:rsidRPr="00B10F48" w:rsidRDefault="00EB1B57" w:rsidP="00153B30">
            <w:pPr>
              <w:spacing w:before="240" w:after="240" w:line="240" w:lineRule="auto"/>
              <w:jc w:val="center"/>
              <w:rPr>
                <w:rFonts w:ascii="Tahoma" w:hAnsi="Tahoma" w:cs="Tahoma"/>
                <w:b/>
                <w:bCs/>
                <w:sz w:val="20"/>
                <w:szCs w:val="20"/>
              </w:rPr>
            </w:pPr>
          </w:p>
        </w:tc>
        <w:tc>
          <w:tcPr>
            <w:tcW w:w="6115" w:type="dxa"/>
            <w:gridSpan w:val="3"/>
            <w:vAlign w:val="center"/>
          </w:tcPr>
          <w:p w:rsidR="00EB1B57" w:rsidRPr="00B10F48" w:rsidRDefault="00EB1B57" w:rsidP="00153B30">
            <w:pPr>
              <w:pStyle w:val="NormalWeb"/>
              <w:spacing w:before="120"/>
              <w:jc w:val="both"/>
              <w:rPr>
                <w:rFonts w:ascii="Tahoma" w:hAnsi="Tahoma" w:cs="Tahoma"/>
                <w:sz w:val="20"/>
                <w:szCs w:val="20"/>
              </w:rPr>
            </w:pPr>
            <w:r w:rsidRPr="00B10F48">
              <w:rPr>
                <w:rFonts w:ascii="Tahoma" w:hAnsi="Tahoma" w:cs="Tahoma"/>
                <w:sz w:val="20"/>
                <w:szCs w:val="20"/>
              </w:rPr>
              <w:t>7. Coordinar la atención brindada y canalizar a refugios u otras instancias de atención a las víctimas.</w:t>
            </w:r>
          </w:p>
        </w:tc>
      </w:tr>
      <w:tr w:rsidR="00EB1B57" w:rsidRPr="00B10F48">
        <w:trPr>
          <w:gridAfter w:val="1"/>
          <w:wAfter w:w="228" w:type="dxa"/>
          <w:trHeight w:val="518"/>
        </w:trPr>
        <w:tc>
          <w:tcPr>
            <w:tcW w:w="2815" w:type="dxa"/>
            <w:gridSpan w:val="3"/>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5570"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gridAfter w:val="1"/>
          <w:wAfter w:w="228" w:type="dxa"/>
          <w:trHeight w:val="1960"/>
        </w:trPr>
        <w:tc>
          <w:tcPr>
            <w:tcW w:w="2815" w:type="dxa"/>
            <w:gridSpan w:val="3"/>
            <w:vMerge w:val="restart"/>
            <w:vAlign w:val="center"/>
          </w:tcPr>
          <w:p w:rsidR="00EB1B57" w:rsidRPr="00B10F48" w:rsidRDefault="00EB1B57" w:rsidP="00153B30">
            <w:pPr>
              <w:spacing w:before="240" w:after="240" w:line="240" w:lineRule="auto"/>
              <w:jc w:val="center"/>
              <w:rPr>
                <w:rFonts w:ascii="Tahoma" w:hAnsi="Tahoma" w:cs="Tahoma"/>
                <w:b/>
                <w:bCs/>
                <w:sz w:val="20"/>
                <w:szCs w:val="20"/>
              </w:rPr>
            </w:pPr>
            <w:r w:rsidRPr="00B10F48">
              <w:rPr>
                <w:rFonts w:ascii="Tahoma" w:hAnsi="Tahoma" w:cs="Tahoma"/>
                <w:b/>
                <w:bCs/>
                <w:sz w:val="20"/>
                <w:szCs w:val="20"/>
              </w:rPr>
              <w:t>COORDINACIÓN DE ASESORÍA JURIDÍCA</w:t>
            </w:r>
          </w:p>
        </w:tc>
        <w:tc>
          <w:tcPr>
            <w:tcW w:w="5570" w:type="dxa"/>
            <w:vAlign w:val="center"/>
          </w:tcPr>
          <w:p w:rsidR="00EB1B57" w:rsidRPr="00B10F48" w:rsidRDefault="00EB1B57" w:rsidP="00153B30">
            <w:pPr>
              <w:spacing w:before="120" w:after="120" w:line="240" w:lineRule="auto"/>
              <w:jc w:val="both"/>
              <w:rPr>
                <w:rFonts w:ascii="Tahoma" w:hAnsi="Tahoma" w:cs="Tahoma"/>
                <w:sz w:val="20"/>
                <w:szCs w:val="20"/>
              </w:rPr>
            </w:pPr>
            <w:r w:rsidRPr="00B10F48">
              <w:rPr>
                <w:rFonts w:ascii="Tahoma" w:hAnsi="Tahoma" w:cs="Tahoma"/>
                <w:sz w:val="20"/>
                <w:szCs w:val="20"/>
              </w:rPr>
              <w:t>8.  Impulsar la ejecución de políticas y acciones de fomento económico, educativo, salud, asistencia, desarrollo social y en general, la participación de las mujeres y hombres llevada a cabo en materia de equidad de género, en la Administración pública municipal.</w:t>
            </w:r>
          </w:p>
        </w:tc>
      </w:tr>
      <w:tr w:rsidR="00EB1B57" w:rsidRPr="00B10F48">
        <w:trPr>
          <w:gridAfter w:val="1"/>
          <w:wAfter w:w="228" w:type="dxa"/>
          <w:trHeight w:val="1211"/>
        </w:trPr>
        <w:tc>
          <w:tcPr>
            <w:tcW w:w="2815" w:type="dxa"/>
            <w:gridSpan w:val="3"/>
            <w:vMerge/>
            <w:vAlign w:val="center"/>
          </w:tcPr>
          <w:p w:rsidR="00EB1B57" w:rsidRPr="00B10F48" w:rsidRDefault="00EB1B57" w:rsidP="00153B30">
            <w:pPr>
              <w:spacing w:before="240" w:after="240" w:line="240" w:lineRule="auto"/>
              <w:jc w:val="center"/>
              <w:rPr>
                <w:rFonts w:ascii="Tahoma" w:hAnsi="Tahoma" w:cs="Tahoma"/>
                <w:b/>
                <w:bCs/>
                <w:sz w:val="20"/>
                <w:szCs w:val="20"/>
              </w:rPr>
            </w:pPr>
          </w:p>
        </w:tc>
        <w:tc>
          <w:tcPr>
            <w:tcW w:w="5570" w:type="dxa"/>
            <w:vAlign w:val="center"/>
          </w:tcPr>
          <w:p w:rsidR="00EB1B57" w:rsidRPr="00B10F48" w:rsidRDefault="00EB1B57" w:rsidP="00153B30">
            <w:pPr>
              <w:spacing w:before="120" w:after="120" w:line="240" w:lineRule="auto"/>
              <w:jc w:val="both"/>
              <w:rPr>
                <w:rFonts w:ascii="Tahoma" w:hAnsi="Tahoma" w:cs="Tahoma"/>
                <w:sz w:val="20"/>
                <w:szCs w:val="20"/>
              </w:rPr>
            </w:pPr>
            <w:r w:rsidRPr="00B10F48">
              <w:rPr>
                <w:rFonts w:ascii="Tahoma" w:hAnsi="Tahoma" w:cs="Tahoma"/>
                <w:sz w:val="20"/>
                <w:szCs w:val="20"/>
              </w:rPr>
              <w:t>9. L</w:t>
            </w:r>
            <w:r w:rsidRPr="00B10F48">
              <w:rPr>
                <w:rFonts w:ascii="Tahoma" w:hAnsi="Tahoma" w:cs="Tahoma"/>
                <w:sz w:val="20"/>
                <w:szCs w:val="20"/>
              </w:rPr>
              <w:lastRenderedPageBreak/>
              <w:t>as demás que determinen las disposiciones jurídicas aplicables y las que designe la Presidencia Municipal.</w:t>
            </w:r>
          </w:p>
        </w:tc>
      </w:tr>
      <w:tr w:rsidR="00EB1B57" w:rsidRPr="00B10F48">
        <w:tc>
          <w:tcPr>
            <w:tcW w:w="2660" w:type="dxa"/>
            <w:gridSpan w:val="2"/>
            <w:shd w:val="clear" w:color="auto" w:fill="FFCCCC"/>
            <w:vAlign w:val="center"/>
          </w:tcPr>
          <w:p w:rsidR="00EB1B57" w:rsidRPr="00B10F48" w:rsidRDefault="00EB1B57" w:rsidP="00153B30">
            <w:pPr>
              <w:spacing w:before="240" w:line="240" w:lineRule="auto"/>
              <w:jc w:val="center"/>
              <w:rPr>
                <w:rFonts w:ascii="Tahoma" w:hAnsi="Tahoma" w:cs="Tahoma"/>
                <w:b/>
                <w:bCs/>
                <w:sz w:val="20"/>
                <w:szCs w:val="20"/>
              </w:rPr>
            </w:pPr>
            <w:r w:rsidRPr="00B10F48">
              <w:rPr>
                <w:rFonts w:ascii="Tahoma" w:hAnsi="Tahoma" w:cs="Tahoma"/>
                <w:b/>
                <w:bCs/>
                <w:sz w:val="20"/>
                <w:szCs w:val="20"/>
              </w:rPr>
              <w:br w:type="page"/>
              <w:t>OBJETIVO</w:t>
            </w:r>
          </w:p>
        </w:tc>
        <w:tc>
          <w:tcPr>
            <w:tcW w:w="5953" w:type="dxa"/>
            <w:gridSpan w:val="3"/>
            <w:vAlign w:val="center"/>
          </w:tcPr>
          <w:p w:rsidR="00EB1B57" w:rsidRPr="00B10F48" w:rsidRDefault="00EB1B57" w:rsidP="00153B30">
            <w:pPr>
              <w:spacing w:before="240" w:line="240" w:lineRule="auto"/>
              <w:jc w:val="both"/>
              <w:rPr>
                <w:rFonts w:ascii="Tahoma" w:hAnsi="Tahoma" w:cs="Tahoma"/>
                <w:b/>
                <w:bCs/>
                <w:sz w:val="20"/>
                <w:szCs w:val="20"/>
              </w:rPr>
            </w:pPr>
            <w:r w:rsidRPr="00B10F48">
              <w:rPr>
                <w:rFonts w:ascii="Tahoma" w:hAnsi="Tahoma" w:cs="Tahoma"/>
                <w:b/>
                <w:bCs/>
                <w:sz w:val="20"/>
                <w:szCs w:val="20"/>
              </w:rPr>
              <w:t>Diseñar, Proponer, Organizar, Promover y Conducir los programas de capacitación institucional y cursos en las materias vinculadas al Instituto</w:t>
            </w:r>
          </w:p>
        </w:tc>
      </w:tr>
      <w:tr w:rsidR="00EB1B57" w:rsidRPr="00B10F48">
        <w:trPr>
          <w:trHeight w:val="518"/>
        </w:trPr>
        <w:tc>
          <w:tcPr>
            <w:tcW w:w="2660" w:type="dxa"/>
            <w:gridSpan w:val="2"/>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5953" w:type="dxa"/>
            <w:gridSpan w:val="3"/>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1180"/>
        </w:trPr>
        <w:tc>
          <w:tcPr>
            <w:tcW w:w="2660" w:type="dxa"/>
            <w:gridSpan w:val="2"/>
            <w:vMerge w:val="restart"/>
            <w:vAlign w:val="center"/>
          </w:tcPr>
          <w:p w:rsidR="00EB1B57" w:rsidRPr="00B10F48" w:rsidRDefault="00EB1B57" w:rsidP="00153B30">
            <w:pPr>
              <w:spacing w:before="240" w:after="240" w:line="240" w:lineRule="auto"/>
              <w:jc w:val="center"/>
              <w:rPr>
                <w:rFonts w:ascii="Tahoma" w:hAnsi="Tahoma" w:cs="Tahoma"/>
                <w:b/>
                <w:bCs/>
                <w:sz w:val="20"/>
                <w:szCs w:val="20"/>
              </w:rPr>
            </w:pPr>
            <w:r w:rsidRPr="00B10F48">
              <w:rPr>
                <w:rFonts w:ascii="Tahoma" w:hAnsi="Tahoma" w:cs="Tahoma"/>
                <w:b/>
                <w:bCs/>
                <w:sz w:val="20"/>
                <w:szCs w:val="20"/>
              </w:rPr>
              <w:t>COORDINACIÓN DE CAPACITACIÓN Y DIFUSIÓN.</w:t>
            </w:r>
          </w:p>
        </w:tc>
        <w:tc>
          <w:tcPr>
            <w:tcW w:w="5953" w:type="dxa"/>
            <w:gridSpan w:val="3"/>
            <w:vAlign w:val="center"/>
          </w:tcPr>
          <w:p w:rsidR="00EB1B57" w:rsidRPr="00B10F48" w:rsidRDefault="00EB1B57" w:rsidP="00153B30">
            <w:pPr>
              <w:spacing w:before="120" w:after="120" w:line="240" w:lineRule="auto"/>
              <w:jc w:val="both"/>
              <w:rPr>
                <w:rFonts w:ascii="Tahoma" w:hAnsi="Tahoma" w:cs="Tahoma"/>
                <w:sz w:val="20"/>
                <w:szCs w:val="20"/>
              </w:rPr>
            </w:pPr>
            <w:r w:rsidRPr="00B10F48">
              <w:rPr>
                <w:rFonts w:ascii="Tahoma" w:hAnsi="Tahoma" w:cs="Tahoma"/>
                <w:sz w:val="20"/>
                <w:szCs w:val="20"/>
              </w:rPr>
              <w:t>1. Diseñar, proponer, organizar y conducir los programas de capacitación institucional y cursos en las materias vinculadas a la Dirección.</w:t>
            </w:r>
          </w:p>
        </w:tc>
      </w:tr>
      <w:tr w:rsidR="00EB1B57" w:rsidRPr="00B10F48">
        <w:trPr>
          <w:trHeight w:val="1679"/>
        </w:trPr>
        <w:tc>
          <w:tcPr>
            <w:tcW w:w="2660" w:type="dxa"/>
            <w:gridSpan w:val="2"/>
            <w:vMerge/>
            <w:shd w:val="clear" w:color="auto" w:fill="FADECB"/>
            <w:vAlign w:val="center"/>
          </w:tcPr>
          <w:p w:rsidR="00EB1B57" w:rsidRPr="00B10F48" w:rsidRDefault="00EB1B57" w:rsidP="00153B30">
            <w:pPr>
              <w:spacing w:before="240" w:after="240" w:line="240" w:lineRule="auto"/>
              <w:jc w:val="center"/>
              <w:rPr>
                <w:rFonts w:ascii="Tahoma" w:hAnsi="Tahoma" w:cs="Tahoma"/>
                <w:b/>
                <w:bCs/>
                <w:sz w:val="20"/>
                <w:szCs w:val="20"/>
              </w:rPr>
            </w:pPr>
          </w:p>
        </w:tc>
        <w:tc>
          <w:tcPr>
            <w:tcW w:w="5953" w:type="dxa"/>
            <w:gridSpan w:val="3"/>
            <w:vAlign w:val="center"/>
          </w:tcPr>
          <w:p w:rsidR="00EB1B57" w:rsidRPr="00B10F48" w:rsidRDefault="00EB1B57" w:rsidP="00153B30">
            <w:pPr>
              <w:spacing w:before="100" w:beforeAutospacing="1" w:after="100" w:afterAutospacing="1" w:line="240" w:lineRule="auto"/>
              <w:jc w:val="both"/>
              <w:rPr>
                <w:rFonts w:ascii="Tahoma" w:hAnsi="Tahoma" w:cs="Tahoma"/>
                <w:sz w:val="20"/>
                <w:szCs w:val="20"/>
              </w:rPr>
            </w:pPr>
            <w:r w:rsidRPr="00B10F48">
              <w:rPr>
                <w:rFonts w:ascii="Tahoma" w:hAnsi="Tahoma" w:cs="Tahoma"/>
                <w:sz w:val="20"/>
                <w:szCs w:val="20"/>
              </w:rPr>
              <w:t>2. Estimular la participación de la mujer en el desarrollo de nuevas opciones productivas generadoras de empleo e ingresos que integren criterios ecológicos y ambientales, tecnológicos, económicos y sociales.</w:t>
            </w:r>
          </w:p>
        </w:tc>
      </w:tr>
      <w:tr w:rsidR="00EB1B57" w:rsidRPr="00B10F48">
        <w:trPr>
          <w:trHeight w:val="1547"/>
        </w:trPr>
        <w:tc>
          <w:tcPr>
            <w:tcW w:w="2660" w:type="dxa"/>
            <w:gridSpan w:val="2"/>
            <w:vMerge/>
            <w:vAlign w:val="center"/>
          </w:tcPr>
          <w:p w:rsidR="00EB1B57" w:rsidRPr="00B10F48" w:rsidRDefault="00EB1B57" w:rsidP="00153B30">
            <w:pPr>
              <w:spacing w:before="240" w:after="240" w:line="240" w:lineRule="auto"/>
              <w:jc w:val="center"/>
              <w:rPr>
                <w:rFonts w:ascii="Tahoma" w:hAnsi="Tahoma" w:cs="Tahoma"/>
                <w:b/>
                <w:bCs/>
                <w:sz w:val="20"/>
                <w:szCs w:val="20"/>
              </w:rPr>
            </w:pPr>
          </w:p>
        </w:tc>
        <w:tc>
          <w:tcPr>
            <w:tcW w:w="5953" w:type="dxa"/>
            <w:gridSpan w:val="3"/>
            <w:vAlign w:val="center"/>
          </w:tcPr>
          <w:p w:rsidR="00EB1B57" w:rsidRPr="00B10F48" w:rsidRDefault="00EB1B57" w:rsidP="00153B30">
            <w:pPr>
              <w:spacing w:before="100" w:beforeAutospacing="1" w:after="100" w:afterAutospacing="1" w:line="240" w:lineRule="auto"/>
              <w:jc w:val="both"/>
              <w:rPr>
                <w:rFonts w:ascii="Tahoma" w:hAnsi="Tahoma" w:cs="Tahoma"/>
                <w:sz w:val="20"/>
                <w:szCs w:val="20"/>
              </w:rPr>
            </w:pPr>
            <w:r w:rsidRPr="00B10F48">
              <w:rPr>
                <w:rFonts w:ascii="Tahoma" w:hAnsi="Tahoma" w:cs="Tahoma"/>
                <w:sz w:val="20"/>
                <w:szCs w:val="20"/>
              </w:rPr>
              <w:t>3. Realizar la feria de la Mujer y otros eventos, que fomenten las actividades económicas de la mujer, tales como la promoción de empleo y la venta de productos.</w:t>
            </w:r>
          </w:p>
        </w:tc>
      </w:tr>
      <w:tr w:rsidR="00EB1B57" w:rsidRPr="00B10F48">
        <w:trPr>
          <w:trHeight w:val="979"/>
        </w:trPr>
        <w:tc>
          <w:tcPr>
            <w:tcW w:w="2660" w:type="dxa"/>
            <w:gridSpan w:val="2"/>
            <w:vMerge/>
            <w:shd w:val="clear" w:color="auto" w:fill="FADECB"/>
            <w:vAlign w:val="center"/>
          </w:tcPr>
          <w:p w:rsidR="00EB1B57" w:rsidRPr="00B10F48" w:rsidRDefault="00EB1B57" w:rsidP="00153B30">
            <w:pPr>
              <w:spacing w:before="240" w:after="240" w:line="240" w:lineRule="auto"/>
              <w:jc w:val="center"/>
              <w:rPr>
                <w:rFonts w:ascii="Tahoma" w:hAnsi="Tahoma" w:cs="Tahoma"/>
                <w:b/>
                <w:bCs/>
                <w:sz w:val="20"/>
                <w:szCs w:val="20"/>
              </w:rPr>
            </w:pPr>
          </w:p>
        </w:tc>
        <w:tc>
          <w:tcPr>
            <w:tcW w:w="5953" w:type="dxa"/>
            <w:gridSpan w:val="3"/>
            <w:vAlign w:val="center"/>
          </w:tcPr>
          <w:p w:rsidR="00EB1B57" w:rsidRPr="00B10F48" w:rsidRDefault="00EB1B57" w:rsidP="00153B30">
            <w:pPr>
              <w:pStyle w:val="NormalWeb"/>
              <w:jc w:val="both"/>
              <w:rPr>
                <w:rFonts w:ascii="Tahoma" w:hAnsi="Tahoma" w:cs="Tahoma"/>
                <w:sz w:val="20"/>
                <w:szCs w:val="20"/>
              </w:rPr>
            </w:pPr>
            <w:r w:rsidRPr="00B10F48">
              <w:rPr>
                <w:rFonts w:ascii="Tahoma" w:hAnsi="Tahoma" w:cs="Tahoma"/>
                <w:sz w:val="20"/>
                <w:szCs w:val="20"/>
              </w:rPr>
              <w:t>4. Representar a la Dirección en las reuniones relacionadas con el área de su adscripción, previo acuerdo con la Directora.</w:t>
            </w:r>
          </w:p>
        </w:tc>
      </w:tr>
      <w:tr w:rsidR="00EB1B57" w:rsidRPr="00B10F48">
        <w:trPr>
          <w:trHeight w:val="1102"/>
        </w:trPr>
        <w:tc>
          <w:tcPr>
            <w:tcW w:w="2660" w:type="dxa"/>
            <w:gridSpan w:val="2"/>
            <w:vMerge/>
            <w:vAlign w:val="center"/>
          </w:tcPr>
          <w:p w:rsidR="00EB1B57" w:rsidRPr="00B10F48" w:rsidRDefault="00EB1B57" w:rsidP="00153B30">
            <w:pPr>
              <w:spacing w:before="240" w:after="240" w:line="240" w:lineRule="auto"/>
              <w:jc w:val="center"/>
              <w:rPr>
                <w:rFonts w:ascii="Tahoma" w:hAnsi="Tahoma" w:cs="Tahoma"/>
                <w:b/>
                <w:bCs/>
                <w:sz w:val="20"/>
                <w:szCs w:val="20"/>
              </w:rPr>
            </w:pPr>
          </w:p>
        </w:tc>
        <w:tc>
          <w:tcPr>
            <w:tcW w:w="5953" w:type="dxa"/>
            <w:gridSpan w:val="3"/>
            <w:vAlign w:val="center"/>
          </w:tcPr>
          <w:p w:rsidR="00EB1B57" w:rsidRPr="00B10F48" w:rsidRDefault="00EB1B57" w:rsidP="00153B30">
            <w:pPr>
              <w:pStyle w:val="NormalWeb"/>
              <w:jc w:val="both"/>
              <w:rPr>
                <w:rFonts w:ascii="Tahoma" w:hAnsi="Tahoma" w:cs="Tahoma"/>
                <w:sz w:val="20"/>
                <w:szCs w:val="20"/>
              </w:rPr>
            </w:pPr>
            <w:r w:rsidRPr="00B10F48">
              <w:rPr>
                <w:rFonts w:ascii="Tahoma" w:hAnsi="Tahoma" w:cs="Tahoma"/>
                <w:sz w:val="20"/>
                <w:szCs w:val="20"/>
              </w:rPr>
              <w:t>5. Promover programas de capacitación informativos y preventivos, con el objeto de promover una vida libre de violencia.</w:t>
            </w:r>
          </w:p>
        </w:tc>
      </w:tr>
      <w:tr w:rsidR="00EB1B57" w:rsidRPr="00B10F48">
        <w:trPr>
          <w:trHeight w:val="1828"/>
        </w:trPr>
        <w:tc>
          <w:tcPr>
            <w:tcW w:w="2660" w:type="dxa"/>
            <w:gridSpan w:val="2"/>
            <w:vMerge/>
            <w:shd w:val="clear" w:color="auto" w:fill="FADECB"/>
            <w:vAlign w:val="center"/>
          </w:tcPr>
          <w:p w:rsidR="00EB1B57" w:rsidRPr="00B10F48" w:rsidRDefault="00EB1B57" w:rsidP="00153B30">
            <w:pPr>
              <w:spacing w:before="240" w:after="240" w:line="240" w:lineRule="auto"/>
              <w:jc w:val="center"/>
              <w:rPr>
                <w:rFonts w:ascii="Tahoma" w:hAnsi="Tahoma" w:cs="Tahoma"/>
                <w:b/>
                <w:bCs/>
                <w:sz w:val="20"/>
                <w:szCs w:val="20"/>
              </w:rPr>
            </w:pPr>
          </w:p>
        </w:tc>
        <w:tc>
          <w:tcPr>
            <w:tcW w:w="5953" w:type="dxa"/>
            <w:gridSpan w:val="3"/>
            <w:vAlign w:val="center"/>
          </w:tcPr>
          <w:p w:rsidR="00EB1B57" w:rsidRPr="00B10F48" w:rsidRDefault="00EB1B57" w:rsidP="00153B30">
            <w:pPr>
              <w:spacing w:before="100" w:beforeAutospacing="1" w:after="100" w:afterAutospacing="1" w:line="240" w:lineRule="auto"/>
              <w:jc w:val="both"/>
              <w:rPr>
                <w:rFonts w:ascii="Tahoma" w:hAnsi="Tahoma" w:cs="Tahoma"/>
                <w:sz w:val="20"/>
                <w:szCs w:val="20"/>
              </w:rPr>
            </w:pPr>
            <w:r w:rsidRPr="00B10F48">
              <w:rPr>
                <w:rFonts w:ascii="Tahoma" w:hAnsi="Tahoma" w:cs="Tahoma"/>
                <w:sz w:val="20"/>
                <w:szCs w:val="20"/>
              </w:rPr>
              <w:t>6. Llevar a cabo la promoción de una cultura de equidad de género, así como la difusión de los derechos de mujeres y hombres, jóvenes, de la niñez, así como adultos mayores mediante talleres, pláticas, concursos, convocatorias y eventos.</w:t>
            </w:r>
          </w:p>
        </w:tc>
      </w:tr>
      <w:tr w:rsidR="00EB1B57" w:rsidRPr="00B10F48">
        <w:trPr>
          <w:trHeight w:val="1116"/>
        </w:trPr>
        <w:tc>
          <w:tcPr>
            <w:tcW w:w="2660" w:type="dxa"/>
            <w:gridSpan w:val="2"/>
            <w:vMerge/>
            <w:vAlign w:val="center"/>
          </w:tcPr>
          <w:p w:rsidR="00EB1B57" w:rsidRPr="00B10F48" w:rsidRDefault="00EB1B57" w:rsidP="00153B30">
            <w:pPr>
              <w:spacing w:before="240" w:after="240" w:line="240" w:lineRule="auto"/>
              <w:jc w:val="center"/>
              <w:rPr>
                <w:rFonts w:ascii="Tahoma" w:hAnsi="Tahoma" w:cs="Tahoma"/>
                <w:b/>
                <w:bCs/>
                <w:sz w:val="20"/>
                <w:szCs w:val="20"/>
              </w:rPr>
            </w:pPr>
          </w:p>
        </w:tc>
        <w:tc>
          <w:tcPr>
            <w:tcW w:w="5953" w:type="dxa"/>
            <w:gridSpan w:val="3"/>
            <w:vAlign w:val="center"/>
          </w:tcPr>
          <w:p w:rsidR="00EB1B57" w:rsidRPr="00B10F48" w:rsidRDefault="00EB1B57" w:rsidP="00153B30">
            <w:pPr>
              <w:spacing w:before="120" w:after="120" w:line="240" w:lineRule="auto"/>
              <w:jc w:val="both"/>
              <w:rPr>
                <w:rFonts w:ascii="Tahoma" w:hAnsi="Tahoma" w:cs="Tahoma"/>
                <w:sz w:val="20"/>
                <w:szCs w:val="20"/>
              </w:rPr>
            </w:pPr>
            <w:r w:rsidRPr="00B10F48">
              <w:rPr>
                <w:rFonts w:ascii="Tahoma" w:hAnsi="Tahoma" w:cs="Tahoma"/>
                <w:sz w:val="20"/>
                <w:szCs w:val="20"/>
              </w:rPr>
              <w:t xml:space="preserve">7. Las demás que determinen las disposiciones jurídicas aplicables y las que designe la Presidencia Municipal </w:t>
            </w:r>
          </w:p>
        </w:tc>
      </w:tr>
    </w:tbl>
    <w:p w:rsidR="00EB1B57" w:rsidRPr="00B10F48" w:rsidRDefault="00EB1B57" w:rsidP="00153B30">
      <w:pPr>
        <w:spacing w:line="240" w:lineRule="auto"/>
        <w:rPr>
          <w:rFonts w:ascii="Tahoma" w:hAnsi="Tahoma" w:cs="Tahoma"/>
          <w:sz w:val="20"/>
          <w:szCs w:val="20"/>
        </w:rPr>
      </w:pPr>
    </w:p>
    <w:tbl>
      <w:tblPr>
        <w:tblW w:w="0" w:type="auto"/>
        <w:tblInd w:w="-1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tblPr>
      <w:tblGrid>
        <w:gridCol w:w="2815"/>
        <w:gridCol w:w="6082"/>
      </w:tblGrid>
      <w:tr w:rsidR="00EB1B57" w:rsidRPr="00B10F48">
        <w:trPr>
          <w:trHeight w:val="2569"/>
        </w:trPr>
        <w:tc>
          <w:tcPr>
            <w:tcW w:w="2815" w:type="dxa"/>
            <w:shd w:val="clear" w:color="auto" w:fill="FFCCCC"/>
            <w:vAlign w:val="center"/>
          </w:tcPr>
          <w:p w:rsidR="00EB1B57" w:rsidRPr="00B10F48" w:rsidRDefault="00EB1B57" w:rsidP="00153B30">
            <w:pPr>
              <w:spacing w:before="240" w:line="240" w:lineRule="auto"/>
              <w:jc w:val="center"/>
              <w:rPr>
                <w:rFonts w:ascii="Tahoma" w:hAnsi="Tahoma" w:cs="Tahoma"/>
                <w:b/>
                <w:bCs/>
                <w:sz w:val="20"/>
                <w:szCs w:val="20"/>
              </w:rPr>
            </w:pPr>
            <w:r w:rsidRPr="00B10F48">
              <w:rPr>
                <w:rFonts w:ascii="Tahoma" w:hAnsi="Tahoma" w:cs="Tahoma"/>
                <w:b/>
                <w:bCs/>
                <w:sz w:val="20"/>
                <w:szCs w:val="20"/>
              </w:rPr>
              <w:br w:type="page"/>
              <w:t>OBJE</w:t>
            </w:r>
            <w:r w:rsidRPr="00B10F48">
              <w:rPr>
                <w:rFonts w:ascii="Tahoma" w:hAnsi="Tahoma" w:cs="Tahoma"/>
                <w:b/>
                <w:bCs/>
                <w:sz w:val="20"/>
                <w:szCs w:val="20"/>
              </w:rPr>
              <w:lastRenderedPageBreak/>
              <w:t>TIVO</w:t>
            </w:r>
          </w:p>
        </w:tc>
        <w:tc>
          <w:tcPr>
            <w:tcW w:w="6082" w:type="dxa"/>
            <w:vAlign w:val="center"/>
          </w:tcPr>
          <w:p w:rsidR="00EB1B57" w:rsidRPr="00B10F48" w:rsidRDefault="00EB1B57" w:rsidP="00153B30">
            <w:pPr>
              <w:spacing w:before="240" w:line="240" w:lineRule="auto"/>
              <w:jc w:val="both"/>
              <w:rPr>
                <w:rFonts w:ascii="Tahoma" w:hAnsi="Tahoma" w:cs="Tahoma"/>
                <w:b/>
                <w:bCs/>
                <w:sz w:val="20"/>
                <w:szCs w:val="20"/>
              </w:rPr>
            </w:pPr>
            <w:r w:rsidRPr="00B10F48">
              <w:rPr>
                <w:rFonts w:ascii="Tahoma" w:hAnsi="Tahoma" w:cs="Tahoma"/>
                <w:sz w:val="20"/>
                <w:szCs w:val="20"/>
              </w:rPr>
              <w:t>Brindar Atención Psicológica y gratuita a hombres, mujeres, niñez y adultos mayores en situación de violencia y vulnerabilidad cuando lo soliciten, en temas de diagnóstico clínico, orientación y consejo, terapias y psicoterapias, brindando atención a problemas psicosomáticos, de psicología comunitaria, entre otros.</w:t>
            </w:r>
          </w:p>
        </w:tc>
      </w:tr>
      <w:tr w:rsidR="00EB1B57" w:rsidRPr="00B10F48">
        <w:trPr>
          <w:trHeight w:val="518"/>
        </w:trPr>
        <w:tc>
          <w:tcPr>
            <w:tcW w:w="2815"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6082"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1180"/>
        </w:trPr>
        <w:tc>
          <w:tcPr>
            <w:tcW w:w="2815" w:type="dxa"/>
            <w:vMerge w:val="restart"/>
            <w:vAlign w:val="center"/>
          </w:tcPr>
          <w:p w:rsidR="00EB1B57" w:rsidRPr="00B10F48" w:rsidRDefault="00EB1B57" w:rsidP="00153B30">
            <w:pPr>
              <w:spacing w:before="240" w:after="240" w:line="240" w:lineRule="auto"/>
              <w:jc w:val="center"/>
              <w:rPr>
                <w:rFonts w:ascii="Tahoma" w:hAnsi="Tahoma" w:cs="Tahoma"/>
                <w:b/>
                <w:bCs/>
                <w:sz w:val="20"/>
                <w:szCs w:val="20"/>
              </w:rPr>
            </w:pPr>
            <w:r w:rsidRPr="00B10F48">
              <w:rPr>
                <w:rFonts w:ascii="Tahoma" w:hAnsi="Tahoma" w:cs="Tahoma"/>
                <w:b/>
                <w:bCs/>
                <w:sz w:val="20"/>
                <w:szCs w:val="20"/>
              </w:rPr>
              <w:t>COORDINACIÓN DE PSICOLOGÍA.</w:t>
            </w:r>
          </w:p>
        </w:tc>
        <w:tc>
          <w:tcPr>
            <w:tcW w:w="6082" w:type="dxa"/>
            <w:vAlign w:val="center"/>
          </w:tcPr>
          <w:p w:rsidR="00EB1B57" w:rsidRPr="00B10F48" w:rsidRDefault="00EB1B57" w:rsidP="00153B30">
            <w:pPr>
              <w:spacing w:before="120" w:after="120" w:line="240" w:lineRule="auto"/>
              <w:jc w:val="both"/>
              <w:rPr>
                <w:rFonts w:ascii="Tahoma" w:hAnsi="Tahoma" w:cs="Tahoma"/>
                <w:sz w:val="20"/>
                <w:szCs w:val="20"/>
              </w:rPr>
            </w:pPr>
            <w:r w:rsidRPr="00B10F48">
              <w:rPr>
                <w:rFonts w:ascii="Tahoma" w:hAnsi="Tahoma" w:cs="Tahoma"/>
                <w:sz w:val="20"/>
                <w:szCs w:val="20"/>
              </w:rPr>
              <w:t>1. Integrar proyectos de trabajo que permitan crear conciencia a en la población del municipio en materia  de equidad de género.</w:t>
            </w:r>
          </w:p>
        </w:tc>
      </w:tr>
      <w:tr w:rsidR="00EB1B57" w:rsidRPr="00B10F48">
        <w:trPr>
          <w:trHeight w:val="1411"/>
        </w:trPr>
        <w:tc>
          <w:tcPr>
            <w:tcW w:w="2815" w:type="dxa"/>
            <w:vMerge/>
            <w:shd w:val="clear" w:color="auto" w:fill="FADECB"/>
            <w:vAlign w:val="center"/>
          </w:tcPr>
          <w:p w:rsidR="00EB1B57" w:rsidRPr="00B10F48" w:rsidRDefault="00EB1B57" w:rsidP="00153B30">
            <w:pPr>
              <w:spacing w:before="240" w:after="240" w:line="240" w:lineRule="auto"/>
              <w:jc w:val="center"/>
              <w:rPr>
                <w:rFonts w:ascii="Tahoma" w:hAnsi="Tahoma" w:cs="Tahoma"/>
                <w:b/>
                <w:bCs/>
                <w:sz w:val="20"/>
                <w:szCs w:val="20"/>
              </w:rPr>
            </w:pPr>
          </w:p>
        </w:tc>
        <w:tc>
          <w:tcPr>
            <w:tcW w:w="6082" w:type="dxa"/>
            <w:vAlign w:val="center"/>
          </w:tcPr>
          <w:p w:rsidR="00EB1B57" w:rsidRPr="00B10F48" w:rsidRDefault="00EB1B57" w:rsidP="00153B30">
            <w:pPr>
              <w:spacing w:before="100" w:beforeAutospacing="1" w:after="100" w:afterAutospacing="1" w:line="240" w:lineRule="auto"/>
              <w:jc w:val="both"/>
              <w:rPr>
                <w:rFonts w:ascii="Tahoma" w:hAnsi="Tahoma" w:cs="Tahoma"/>
                <w:sz w:val="20"/>
                <w:szCs w:val="20"/>
              </w:rPr>
            </w:pPr>
            <w:r w:rsidRPr="00B10F48">
              <w:rPr>
                <w:rFonts w:ascii="Tahoma" w:hAnsi="Tahoma" w:cs="Tahoma"/>
                <w:sz w:val="20"/>
                <w:szCs w:val="20"/>
              </w:rPr>
              <w:t>2. Brindar atención psicológica gratuita a hombres, mujeres, niñez y adultos mayores en situaciones de violencia y vulnerabilidad cuando lo soliciten o sea requerido.</w:t>
            </w:r>
          </w:p>
        </w:tc>
      </w:tr>
      <w:tr w:rsidR="00EB1B57" w:rsidRPr="00B10F48">
        <w:trPr>
          <w:trHeight w:val="979"/>
        </w:trPr>
        <w:tc>
          <w:tcPr>
            <w:tcW w:w="2815" w:type="dxa"/>
            <w:vMerge/>
            <w:vAlign w:val="center"/>
          </w:tcPr>
          <w:p w:rsidR="00EB1B57" w:rsidRPr="00B10F48" w:rsidRDefault="00EB1B57" w:rsidP="00153B30">
            <w:pPr>
              <w:spacing w:before="240" w:after="240" w:line="240" w:lineRule="auto"/>
              <w:jc w:val="center"/>
              <w:rPr>
                <w:rFonts w:ascii="Tahoma" w:hAnsi="Tahoma" w:cs="Tahoma"/>
                <w:b/>
                <w:bCs/>
                <w:sz w:val="20"/>
                <w:szCs w:val="20"/>
              </w:rPr>
            </w:pPr>
          </w:p>
        </w:tc>
        <w:tc>
          <w:tcPr>
            <w:tcW w:w="6082" w:type="dxa"/>
            <w:vAlign w:val="center"/>
          </w:tcPr>
          <w:p w:rsidR="00EB1B57" w:rsidRPr="00B10F48" w:rsidRDefault="00EB1B57" w:rsidP="00153B30">
            <w:pPr>
              <w:spacing w:before="100" w:beforeAutospacing="1" w:after="100" w:afterAutospacing="1" w:line="240" w:lineRule="auto"/>
              <w:jc w:val="both"/>
              <w:rPr>
                <w:rFonts w:ascii="Tahoma" w:hAnsi="Tahoma" w:cs="Tahoma"/>
                <w:sz w:val="20"/>
                <w:szCs w:val="20"/>
              </w:rPr>
            </w:pPr>
            <w:r w:rsidRPr="00B10F48">
              <w:rPr>
                <w:rFonts w:ascii="Tahoma" w:hAnsi="Tahoma" w:cs="Tahoma"/>
                <w:sz w:val="20"/>
                <w:szCs w:val="20"/>
              </w:rPr>
              <w:t>3. Formular y presentar a la Directora el plan anual de trabajo del área a su cargo así como representarla y/o acompañarla en los eventos que sean necesarios.</w:t>
            </w:r>
          </w:p>
        </w:tc>
      </w:tr>
      <w:tr w:rsidR="00EB1B57" w:rsidRPr="00B10F48">
        <w:trPr>
          <w:trHeight w:val="1987"/>
        </w:trPr>
        <w:tc>
          <w:tcPr>
            <w:tcW w:w="2815" w:type="dxa"/>
            <w:vMerge/>
            <w:shd w:val="clear" w:color="auto" w:fill="FADECB"/>
            <w:vAlign w:val="center"/>
          </w:tcPr>
          <w:p w:rsidR="00EB1B57" w:rsidRPr="00B10F48" w:rsidRDefault="00EB1B57" w:rsidP="00153B30">
            <w:pPr>
              <w:spacing w:before="240" w:after="240" w:line="240" w:lineRule="auto"/>
              <w:jc w:val="center"/>
              <w:rPr>
                <w:rFonts w:ascii="Tahoma" w:hAnsi="Tahoma" w:cs="Tahoma"/>
                <w:b/>
                <w:bCs/>
                <w:sz w:val="20"/>
                <w:szCs w:val="20"/>
              </w:rPr>
            </w:pPr>
          </w:p>
        </w:tc>
        <w:tc>
          <w:tcPr>
            <w:tcW w:w="6082" w:type="dxa"/>
            <w:vAlign w:val="center"/>
          </w:tcPr>
          <w:p w:rsidR="00EB1B57" w:rsidRPr="00B10F48" w:rsidRDefault="00EB1B57" w:rsidP="00153B30">
            <w:pPr>
              <w:spacing w:before="100" w:beforeAutospacing="1" w:after="100" w:afterAutospacing="1" w:line="240" w:lineRule="auto"/>
              <w:jc w:val="both"/>
              <w:rPr>
                <w:rFonts w:ascii="Tahoma" w:hAnsi="Tahoma" w:cs="Tahoma"/>
                <w:sz w:val="20"/>
                <w:szCs w:val="20"/>
              </w:rPr>
            </w:pPr>
            <w:r w:rsidRPr="00B10F48">
              <w:rPr>
                <w:rFonts w:ascii="Tahoma" w:hAnsi="Tahoma" w:cs="Tahoma"/>
                <w:sz w:val="20"/>
                <w:szCs w:val="20"/>
              </w:rPr>
              <w:t>4. Realizar el ejercicio de atención a la población con pleno respeto y observancia a las disposiciones legales vigentes, sin discriminación de las ideas políticas, religiosas y la vida privada, sin distinción de sexo, edad, posición social o cualquier otra característica personal de quienes le consulten.</w:t>
            </w:r>
          </w:p>
        </w:tc>
      </w:tr>
      <w:tr w:rsidR="00EB1B57" w:rsidRPr="00B10F48">
        <w:trPr>
          <w:trHeight w:val="1102"/>
        </w:trPr>
        <w:tc>
          <w:tcPr>
            <w:tcW w:w="2815" w:type="dxa"/>
            <w:vMerge/>
            <w:vAlign w:val="center"/>
          </w:tcPr>
          <w:p w:rsidR="00EB1B57" w:rsidRPr="00B10F48" w:rsidRDefault="00EB1B57" w:rsidP="00153B30">
            <w:pPr>
              <w:spacing w:before="240" w:after="240" w:line="240" w:lineRule="auto"/>
              <w:jc w:val="center"/>
              <w:rPr>
                <w:rFonts w:ascii="Tahoma" w:hAnsi="Tahoma" w:cs="Tahoma"/>
                <w:b/>
                <w:bCs/>
                <w:sz w:val="20"/>
                <w:szCs w:val="20"/>
              </w:rPr>
            </w:pPr>
          </w:p>
        </w:tc>
        <w:tc>
          <w:tcPr>
            <w:tcW w:w="6082" w:type="dxa"/>
            <w:vAlign w:val="center"/>
          </w:tcPr>
          <w:p w:rsidR="00EB1B57" w:rsidRPr="00B10F48" w:rsidRDefault="00EB1B57" w:rsidP="00153B30">
            <w:pPr>
              <w:spacing w:before="100" w:beforeAutospacing="1" w:after="100" w:afterAutospacing="1" w:line="240" w:lineRule="auto"/>
              <w:jc w:val="both"/>
              <w:rPr>
                <w:rFonts w:ascii="Tahoma" w:hAnsi="Tahoma" w:cs="Tahoma"/>
                <w:sz w:val="20"/>
                <w:szCs w:val="20"/>
              </w:rPr>
            </w:pPr>
            <w:r w:rsidRPr="00B10F48">
              <w:rPr>
                <w:rFonts w:ascii="Tahoma" w:hAnsi="Tahoma" w:cs="Tahoma"/>
                <w:sz w:val="20"/>
                <w:szCs w:val="20"/>
              </w:rPr>
              <w:t>5. Valorar la confidencialidad y el respeto por la información recibida de los consultantes, guardando el secreto profesional.</w:t>
            </w:r>
          </w:p>
        </w:tc>
      </w:tr>
      <w:tr w:rsidR="00EB1B57" w:rsidRPr="00B10F48">
        <w:trPr>
          <w:trHeight w:val="1111"/>
        </w:trPr>
        <w:tc>
          <w:tcPr>
            <w:tcW w:w="2815" w:type="dxa"/>
            <w:vMerge/>
            <w:shd w:val="clear" w:color="auto" w:fill="FADECB"/>
            <w:vAlign w:val="center"/>
          </w:tcPr>
          <w:p w:rsidR="00EB1B57" w:rsidRPr="00B10F48" w:rsidRDefault="00EB1B57" w:rsidP="00153B30">
            <w:pPr>
              <w:spacing w:before="240" w:after="240" w:line="240" w:lineRule="auto"/>
              <w:jc w:val="center"/>
              <w:rPr>
                <w:rFonts w:ascii="Tahoma" w:hAnsi="Tahoma" w:cs="Tahoma"/>
                <w:b/>
                <w:bCs/>
                <w:sz w:val="20"/>
                <w:szCs w:val="20"/>
              </w:rPr>
            </w:pPr>
          </w:p>
        </w:tc>
        <w:tc>
          <w:tcPr>
            <w:tcW w:w="6082" w:type="dxa"/>
            <w:vAlign w:val="center"/>
          </w:tcPr>
          <w:p w:rsidR="00EB1B57" w:rsidRPr="00B10F48" w:rsidRDefault="00EB1B57" w:rsidP="00153B30">
            <w:pPr>
              <w:spacing w:before="100" w:beforeAutospacing="1" w:after="100" w:afterAutospacing="1" w:line="240" w:lineRule="auto"/>
              <w:jc w:val="both"/>
              <w:rPr>
                <w:rFonts w:ascii="Tahoma" w:hAnsi="Tahoma" w:cs="Tahoma"/>
                <w:sz w:val="20"/>
                <w:szCs w:val="20"/>
              </w:rPr>
            </w:pPr>
            <w:r w:rsidRPr="00B10F48">
              <w:rPr>
                <w:rFonts w:ascii="Tahoma" w:hAnsi="Tahoma" w:cs="Tahoma"/>
                <w:sz w:val="20"/>
                <w:szCs w:val="20"/>
              </w:rPr>
              <w:t>6. Las demás que determinen las disposiciones jurídicas aplicables y las que designe la Presidencia Municipal.</w:t>
            </w:r>
          </w:p>
        </w:tc>
      </w:tr>
      <w:tr w:rsidR="00EB1B57" w:rsidRPr="00B10F48">
        <w:trPr>
          <w:trHeight w:val="2569"/>
        </w:trPr>
        <w:tc>
          <w:tcPr>
            <w:tcW w:w="2815" w:type="dxa"/>
            <w:shd w:val="clear" w:color="auto" w:fill="FFCCCC"/>
            <w:vAlign w:val="center"/>
          </w:tcPr>
          <w:p w:rsidR="00EB1B57" w:rsidRPr="00B10F48" w:rsidRDefault="00EB1B57" w:rsidP="00153B30">
            <w:pPr>
              <w:spacing w:before="240" w:line="240" w:lineRule="auto"/>
              <w:jc w:val="center"/>
              <w:rPr>
                <w:rFonts w:ascii="Tahoma" w:hAnsi="Tahoma" w:cs="Tahoma"/>
                <w:b/>
                <w:bCs/>
                <w:sz w:val="20"/>
                <w:szCs w:val="20"/>
              </w:rPr>
            </w:pPr>
            <w:r w:rsidRPr="00B10F48">
              <w:rPr>
                <w:rFonts w:ascii="Tahoma" w:hAnsi="Tahoma" w:cs="Tahoma"/>
                <w:b/>
                <w:bCs/>
                <w:sz w:val="20"/>
                <w:szCs w:val="20"/>
              </w:rPr>
              <w:br w:type="page"/>
              <w:t>OBJE</w:t>
            </w:r>
            <w:r w:rsidRPr="00B10F48">
              <w:rPr>
                <w:rFonts w:ascii="Tahoma" w:hAnsi="Tahoma" w:cs="Tahoma"/>
                <w:b/>
                <w:bCs/>
                <w:sz w:val="20"/>
                <w:szCs w:val="20"/>
              </w:rPr>
              <w:lastRenderedPageBreak/>
              <w:t>TIVO</w:t>
            </w:r>
          </w:p>
        </w:tc>
        <w:tc>
          <w:tcPr>
            <w:tcW w:w="6082" w:type="dxa"/>
            <w:vAlign w:val="center"/>
          </w:tcPr>
          <w:p w:rsidR="00EB1B57" w:rsidRPr="00B10F48" w:rsidRDefault="00EB1B57" w:rsidP="00153B30">
            <w:pPr>
              <w:spacing w:before="240" w:line="240" w:lineRule="auto"/>
              <w:jc w:val="both"/>
              <w:rPr>
                <w:rFonts w:ascii="Tahoma" w:hAnsi="Tahoma" w:cs="Tahoma"/>
                <w:b/>
                <w:bCs/>
                <w:sz w:val="20"/>
                <w:szCs w:val="20"/>
              </w:rPr>
            </w:pPr>
            <w:r w:rsidRPr="00B10F48">
              <w:rPr>
                <w:rFonts w:ascii="Tahoma" w:hAnsi="Tahoma" w:cs="Tahoma"/>
                <w:sz w:val="20"/>
                <w:szCs w:val="20"/>
              </w:rPr>
              <w:t>Difundir, Promover, Promocionar y Divulgar el ejercicio de los Derechos Humanos a través de acciones contundentes que favorezcan a la sociedad, Brindar asesoría en materia de Derechos Humanos a la ciudadanía en general, especialmente a víctimas de violaciones en Derechos Humanos así como Canalizar y Dar acompañamientos a las personas que acudan al Instituto en situaciones de violaciones a los Derechos Humanos.</w:t>
            </w:r>
          </w:p>
        </w:tc>
      </w:tr>
      <w:tr w:rsidR="00EB1B57" w:rsidRPr="00B10F48">
        <w:trPr>
          <w:trHeight w:val="518"/>
        </w:trPr>
        <w:tc>
          <w:tcPr>
            <w:tcW w:w="2815"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6082" w:type="dxa"/>
            <w:shd w:val="clear" w:color="auto" w:fill="FFCCCC"/>
            <w:vAlign w:val="center"/>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1158"/>
        </w:trPr>
        <w:tc>
          <w:tcPr>
            <w:tcW w:w="2815" w:type="dxa"/>
            <w:vMerge w:val="restart"/>
            <w:vAlign w:val="center"/>
          </w:tcPr>
          <w:p w:rsidR="00EB1B57" w:rsidRPr="00B10F48" w:rsidRDefault="00EB1B57" w:rsidP="00153B30">
            <w:pPr>
              <w:spacing w:before="240" w:after="240" w:line="240" w:lineRule="auto"/>
              <w:jc w:val="center"/>
              <w:rPr>
                <w:rFonts w:ascii="Tahoma" w:hAnsi="Tahoma" w:cs="Tahoma"/>
                <w:b/>
                <w:bCs/>
                <w:sz w:val="20"/>
                <w:szCs w:val="20"/>
              </w:rPr>
            </w:pPr>
            <w:r w:rsidRPr="00B10F48">
              <w:rPr>
                <w:rFonts w:ascii="Tahoma" w:hAnsi="Tahoma" w:cs="Tahoma"/>
                <w:b/>
                <w:bCs/>
                <w:sz w:val="20"/>
                <w:szCs w:val="20"/>
              </w:rPr>
              <w:t>COORDINACION DE DERECHOS HUMANOS.</w:t>
            </w:r>
          </w:p>
        </w:tc>
        <w:tc>
          <w:tcPr>
            <w:tcW w:w="6082" w:type="dxa"/>
            <w:vAlign w:val="center"/>
          </w:tcPr>
          <w:p w:rsidR="00EB1B57" w:rsidRPr="00B10F48" w:rsidRDefault="00EB1B57" w:rsidP="00110B08">
            <w:pPr>
              <w:pStyle w:val="Prrafodelista"/>
              <w:numPr>
                <w:ilvl w:val="0"/>
                <w:numId w:val="48"/>
              </w:numPr>
              <w:spacing w:line="240" w:lineRule="auto"/>
              <w:ind w:left="0" w:firstLine="0"/>
              <w:jc w:val="both"/>
              <w:rPr>
                <w:rFonts w:ascii="Tahoma" w:hAnsi="Tahoma" w:cs="Tahoma"/>
                <w:sz w:val="20"/>
                <w:szCs w:val="20"/>
              </w:rPr>
            </w:pPr>
            <w:r w:rsidRPr="00B10F48">
              <w:rPr>
                <w:rFonts w:ascii="Tahoma" w:hAnsi="Tahoma" w:cs="Tahoma"/>
                <w:sz w:val="20"/>
                <w:szCs w:val="20"/>
              </w:rPr>
              <w:t>Difundir, promover, promocionar y divulgar el ejercicio de los Derechos Humanos a través de acciones contundentes que favorezcan a la sociedad.</w:t>
            </w:r>
          </w:p>
        </w:tc>
      </w:tr>
      <w:tr w:rsidR="00EB1B57" w:rsidRPr="00B10F48">
        <w:trPr>
          <w:trHeight w:val="823"/>
        </w:trPr>
        <w:tc>
          <w:tcPr>
            <w:tcW w:w="2815" w:type="dxa"/>
            <w:vMerge/>
            <w:shd w:val="clear" w:color="auto" w:fill="FADECB"/>
            <w:vAlign w:val="center"/>
          </w:tcPr>
          <w:p w:rsidR="00EB1B57" w:rsidRPr="00B10F48" w:rsidRDefault="00EB1B57" w:rsidP="00153B30">
            <w:pPr>
              <w:spacing w:before="240" w:after="240" w:line="240" w:lineRule="auto"/>
              <w:jc w:val="center"/>
              <w:rPr>
                <w:rFonts w:ascii="Tahoma" w:hAnsi="Tahoma" w:cs="Tahoma"/>
                <w:b/>
                <w:bCs/>
                <w:sz w:val="20"/>
                <w:szCs w:val="20"/>
              </w:rPr>
            </w:pPr>
          </w:p>
        </w:tc>
        <w:tc>
          <w:tcPr>
            <w:tcW w:w="6082" w:type="dxa"/>
            <w:vAlign w:val="center"/>
          </w:tcPr>
          <w:p w:rsidR="00EB1B57" w:rsidRPr="00B10F48" w:rsidRDefault="00EB1B57" w:rsidP="00153B30">
            <w:pPr>
              <w:pStyle w:val="Prrafodelista"/>
              <w:spacing w:line="240" w:lineRule="auto"/>
              <w:ind w:left="0"/>
              <w:jc w:val="both"/>
              <w:rPr>
                <w:rFonts w:ascii="Tahoma" w:hAnsi="Tahoma" w:cs="Tahoma"/>
                <w:sz w:val="20"/>
                <w:szCs w:val="20"/>
              </w:rPr>
            </w:pPr>
            <w:r w:rsidRPr="00B10F48">
              <w:rPr>
                <w:rFonts w:ascii="Tahoma" w:hAnsi="Tahoma" w:cs="Tahoma"/>
                <w:sz w:val="20"/>
                <w:szCs w:val="20"/>
              </w:rPr>
              <w:t xml:space="preserve">2. Brindar asesoría en materia de Derechos Humanos a la ciudadanía en general. </w:t>
            </w:r>
          </w:p>
        </w:tc>
      </w:tr>
      <w:tr w:rsidR="00EB1B57" w:rsidRPr="00B10F48">
        <w:trPr>
          <w:trHeight w:val="1261"/>
        </w:trPr>
        <w:tc>
          <w:tcPr>
            <w:tcW w:w="2815" w:type="dxa"/>
            <w:vMerge/>
            <w:vAlign w:val="center"/>
          </w:tcPr>
          <w:p w:rsidR="00EB1B57" w:rsidRPr="00B10F48" w:rsidRDefault="00EB1B57" w:rsidP="00153B30">
            <w:pPr>
              <w:spacing w:before="240" w:after="240" w:line="240" w:lineRule="auto"/>
              <w:jc w:val="center"/>
              <w:rPr>
                <w:rFonts w:ascii="Tahoma" w:hAnsi="Tahoma" w:cs="Tahoma"/>
                <w:b/>
                <w:bCs/>
                <w:sz w:val="20"/>
                <w:szCs w:val="20"/>
              </w:rPr>
            </w:pPr>
          </w:p>
        </w:tc>
        <w:tc>
          <w:tcPr>
            <w:tcW w:w="6082" w:type="dxa"/>
            <w:vAlign w:val="center"/>
          </w:tcPr>
          <w:p w:rsidR="00EB1B57" w:rsidRPr="00B10F48" w:rsidRDefault="00EB1B57" w:rsidP="00153B30">
            <w:pPr>
              <w:spacing w:before="100" w:beforeAutospacing="1" w:after="100" w:afterAutospacing="1" w:line="240" w:lineRule="auto"/>
              <w:jc w:val="both"/>
              <w:rPr>
                <w:rFonts w:ascii="Tahoma" w:hAnsi="Tahoma" w:cs="Tahoma"/>
                <w:sz w:val="20"/>
                <w:szCs w:val="20"/>
              </w:rPr>
            </w:pPr>
            <w:r w:rsidRPr="00B10F48">
              <w:rPr>
                <w:rFonts w:ascii="Tahoma" w:hAnsi="Tahoma" w:cs="Tahoma"/>
                <w:sz w:val="20"/>
                <w:szCs w:val="20"/>
              </w:rPr>
              <w:t>3. Canalizar y dar acompañamientos a las personas que acudan a la Dirección en situaciones de violaciones a los Derechos Humanos.</w:t>
            </w:r>
          </w:p>
        </w:tc>
      </w:tr>
      <w:tr w:rsidR="00EB1B57" w:rsidRPr="00B10F48">
        <w:trPr>
          <w:trHeight w:val="1406"/>
        </w:trPr>
        <w:tc>
          <w:tcPr>
            <w:tcW w:w="2815" w:type="dxa"/>
            <w:vMerge/>
            <w:shd w:val="clear" w:color="auto" w:fill="FADECB"/>
            <w:vAlign w:val="center"/>
          </w:tcPr>
          <w:p w:rsidR="00EB1B57" w:rsidRPr="00B10F48" w:rsidRDefault="00EB1B57" w:rsidP="00153B30">
            <w:pPr>
              <w:spacing w:before="240" w:after="240" w:line="240" w:lineRule="auto"/>
              <w:jc w:val="center"/>
              <w:rPr>
                <w:rFonts w:ascii="Tahoma" w:hAnsi="Tahoma" w:cs="Tahoma"/>
                <w:b/>
                <w:bCs/>
                <w:sz w:val="20"/>
                <w:szCs w:val="20"/>
              </w:rPr>
            </w:pPr>
          </w:p>
        </w:tc>
        <w:tc>
          <w:tcPr>
            <w:tcW w:w="6082" w:type="dxa"/>
            <w:vAlign w:val="center"/>
          </w:tcPr>
          <w:p w:rsidR="00EB1B57" w:rsidRPr="00B10F48" w:rsidRDefault="00EB1B57" w:rsidP="00153B30">
            <w:pPr>
              <w:spacing w:before="100" w:beforeAutospacing="1" w:after="100" w:afterAutospacing="1" w:line="240" w:lineRule="auto"/>
              <w:jc w:val="both"/>
              <w:rPr>
                <w:rFonts w:ascii="Tahoma" w:hAnsi="Tahoma" w:cs="Tahoma"/>
                <w:sz w:val="20"/>
                <w:szCs w:val="20"/>
              </w:rPr>
            </w:pPr>
            <w:r w:rsidRPr="00B10F48">
              <w:rPr>
                <w:rFonts w:ascii="Tahoma" w:hAnsi="Tahoma" w:cs="Tahoma"/>
                <w:sz w:val="20"/>
                <w:szCs w:val="20"/>
              </w:rPr>
              <w:t>4. Impartir conferencias, talleres, pláticas y demás actividades que contribuyan a la capacitación en materia de los Derechos Humanos en beneficio del municipio.</w:t>
            </w:r>
          </w:p>
        </w:tc>
      </w:tr>
      <w:tr w:rsidR="00EB1B57" w:rsidRPr="00B10F48">
        <w:trPr>
          <w:trHeight w:val="973"/>
        </w:trPr>
        <w:tc>
          <w:tcPr>
            <w:tcW w:w="2815" w:type="dxa"/>
            <w:vMerge/>
            <w:vAlign w:val="center"/>
          </w:tcPr>
          <w:p w:rsidR="00EB1B57" w:rsidRPr="00B10F48" w:rsidRDefault="00EB1B57" w:rsidP="00153B30">
            <w:pPr>
              <w:spacing w:before="240" w:after="240" w:line="240" w:lineRule="auto"/>
              <w:jc w:val="center"/>
              <w:rPr>
                <w:rFonts w:ascii="Tahoma" w:hAnsi="Tahoma" w:cs="Tahoma"/>
                <w:b/>
                <w:bCs/>
                <w:sz w:val="20"/>
                <w:szCs w:val="20"/>
              </w:rPr>
            </w:pPr>
          </w:p>
        </w:tc>
        <w:tc>
          <w:tcPr>
            <w:tcW w:w="6082" w:type="dxa"/>
            <w:vAlign w:val="center"/>
          </w:tcPr>
          <w:p w:rsidR="00EB1B57" w:rsidRPr="00B10F48" w:rsidRDefault="00EB1B57" w:rsidP="00153B30">
            <w:pPr>
              <w:spacing w:before="100" w:beforeAutospacing="1" w:after="100" w:afterAutospacing="1" w:line="240" w:lineRule="auto"/>
              <w:jc w:val="both"/>
              <w:rPr>
                <w:rFonts w:ascii="Tahoma" w:hAnsi="Tahoma" w:cs="Tahoma"/>
                <w:sz w:val="20"/>
                <w:szCs w:val="20"/>
              </w:rPr>
            </w:pPr>
            <w:r w:rsidRPr="00B10F48">
              <w:rPr>
                <w:rFonts w:ascii="Tahoma" w:hAnsi="Tahoma" w:cs="Tahoma"/>
                <w:sz w:val="20"/>
                <w:szCs w:val="20"/>
              </w:rPr>
              <w:t>5. Dar seguimiento al Consejo Municipal para Garantizar el Derecho a las Mujeres a una Vida Libre de Violencia.</w:t>
            </w:r>
          </w:p>
        </w:tc>
      </w:tr>
      <w:tr w:rsidR="00EB1B57" w:rsidRPr="00B10F48">
        <w:trPr>
          <w:trHeight w:val="1242"/>
        </w:trPr>
        <w:tc>
          <w:tcPr>
            <w:tcW w:w="2815" w:type="dxa"/>
            <w:vMerge/>
            <w:shd w:val="clear" w:color="auto" w:fill="FADECB"/>
            <w:vAlign w:val="center"/>
          </w:tcPr>
          <w:p w:rsidR="00EB1B57" w:rsidRPr="00B10F48" w:rsidRDefault="00EB1B57" w:rsidP="00153B30">
            <w:pPr>
              <w:spacing w:before="240" w:after="240" w:line="240" w:lineRule="auto"/>
              <w:jc w:val="center"/>
              <w:rPr>
                <w:rFonts w:ascii="Tahoma" w:hAnsi="Tahoma" w:cs="Tahoma"/>
                <w:b/>
                <w:bCs/>
                <w:sz w:val="20"/>
                <w:szCs w:val="20"/>
              </w:rPr>
            </w:pPr>
          </w:p>
        </w:tc>
        <w:tc>
          <w:tcPr>
            <w:tcW w:w="6082" w:type="dxa"/>
            <w:vAlign w:val="center"/>
          </w:tcPr>
          <w:p w:rsidR="00EB1B57" w:rsidRPr="00B10F48" w:rsidRDefault="00EB1B57" w:rsidP="00153B30">
            <w:pPr>
              <w:spacing w:before="100" w:beforeAutospacing="1" w:after="100" w:afterAutospacing="1" w:line="240" w:lineRule="auto"/>
              <w:jc w:val="both"/>
              <w:rPr>
                <w:rFonts w:ascii="Tahoma" w:hAnsi="Tahoma" w:cs="Tahoma"/>
                <w:sz w:val="20"/>
                <w:szCs w:val="20"/>
              </w:rPr>
            </w:pPr>
            <w:r w:rsidRPr="00B10F48">
              <w:rPr>
                <w:rFonts w:ascii="Tahoma" w:hAnsi="Tahoma" w:cs="Tahoma"/>
                <w:sz w:val="20"/>
                <w:szCs w:val="20"/>
              </w:rPr>
              <w:t>6. Llevar un registro de datos, indicadores, estadísticas y diagnósticos que coadyuven a la instrumentación de acciones que fomenten la equidad de género.</w:t>
            </w:r>
          </w:p>
        </w:tc>
      </w:tr>
      <w:tr w:rsidR="00EB1B57" w:rsidRPr="00B10F48">
        <w:trPr>
          <w:trHeight w:val="1116"/>
        </w:trPr>
        <w:tc>
          <w:tcPr>
            <w:tcW w:w="2815" w:type="dxa"/>
            <w:vMerge/>
            <w:vAlign w:val="center"/>
          </w:tcPr>
          <w:p w:rsidR="00EB1B57" w:rsidRPr="00B10F48" w:rsidRDefault="00EB1B57" w:rsidP="00153B30">
            <w:pPr>
              <w:spacing w:before="240" w:after="240" w:line="240" w:lineRule="auto"/>
              <w:jc w:val="center"/>
              <w:rPr>
                <w:rFonts w:ascii="Tahoma" w:hAnsi="Tahoma" w:cs="Tahoma"/>
                <w:b/>
                <w:bCs/>
                <w:sz w:val="20"/>
                <w:szCs w:val="20"/>
              </w:rPr>
            </w:pPr>
          </w:p>
        </w:tc>
        <w:tc>
          <w:tcPr>
            <w:tcW w:w="6082" w:type="dxa"/>
            <w:vAlign w:val="center"/>
          </w:tcPr>
          <w:p w:rsidR="00EB1B57" w:rsidRPr="00B10F48" w:rsidRDefault="00EB1B57" w:rsidP="00153B30">
            <w:pPr>
              <w:spacing w:before="120" w:after="120" w:line="240" w:lineRule="auto"/>
              <w:jc w:val="both"/>
              <w:rPr>
                <w:rFonts w:ascii="Tahoma" w:hAnsi="Tahoma" w:cs="Tahoma"/>
                <w:sz w:val="20"/>
                <w:szCs w:val="20"/>
              </w:rPr>
            </w:pPr>
            <w:r w:rsidRPr="00B10F48">
              <w:rPr>
                <w:rFonts w:ascii="Tahoma" w:hAnsi="Tahoma" w:cs="Tahoma"/>
                <w:sz w:val="20"/>
                <w:szCs w:val="20"/>
              </w:rPr>
              <w:t xml:space="preserve">7. Las demás que determinen las disposiciones jurídicas aplicables y las que designe la Presidencia Municipal </w:t>
            </w:r>
          </w:p>
        </w:tc>
      </w:tr>
    </w:tbl>
    <w:p w:rsidR="00EB1B57" w:rsidRPr="00B10F48" w:rsidRDefault="00EB1B57" w:rsidP="00153B30">
      <w:pPr>
        <w:spacing w:line="240" w:lineRule="auto"/>
        <w:rPr>
          <w:rFonts w:ascii="Tahoma" w:hAnsi="Tahoma" w:cs="Tahoma"/>
          <w:sz w:val="20"/>
          <w:szCs w:val="20"/>
        </w:rPr>
      </w:pPr>
    </w:p>
    <w:p w:rsidR="00EB1B57" w:rsidRPr="00B10F48" w:rsidRDefault="00EB1B57" w:rsidP="00153B30">
      <w:pPr>
        <w:widowControl w:val="0"/>
        <w:tabs>
          <w:tab w:val="left" w:pos="0"/>
        </w:tabs>
        <w:spacing w:line="240" w:lineRule="auto"/>
        <w:jc w:val="center"/>
        <w:rPr>
          <w:rFonts w:ascii="Tahoma" w:hAnsi="Tahoma" w:cs="Tahoma"/>
          <w:b/>
          <w:bCs/>
          <w:sz w:val="20"/>
          <w:szCs w:val="20"/>
          <w:u w:val="single"/>
        </w:rPr>
      </w:pPr>
      <w:r w:rsidRPr="00B10F48">
        <w:rPr>
          <w:rFonts w:ascii="Tahoma" w:hAnsi="Tahoma" w:cs="Tahoma"/>
          <w:b/>
          <w:bCs/>
          <w:sz w:val="20"/>
          <w:szCs w:val="20"/>
          <w:u w:val="single"/>
        </w:rPr>
        <w:t>SISTEMA PARA EL DESARROLLO INTEGRAL DE LA FAMILIA (DIF MUNICIPAL)</w:t>
      </w:r>
    </w:p>
    <w:p w:rsidR="00EB1B57" w:rsidRPr="00B10F48" w:rsidRDefault="00EB1B57" w:rsidP="00153B30">
      <w:pPr>
        <w:autoSpaceDE w:val="0"/>
        <w:autoSpaceDN w:val="0"/>
        <w:adjustRightInd w:val="0"/>
        <w:spacing w:line="240" w:lineRule="auto"/>
        <w:jc w:val="both"/>
        <w:rPr>
          <w:rFonts w:ascii="Tahoma" w:hAnsi="Tahoma" w:cs="Tahoma"/>
          <w:b/>
          <w:bCs/>
          <w:color w:val="000000"/>
          <w:sz w:val="20"/>
          <w:szCs w:val="20"/>
        </w:rPr>
      </w:pPr>
      <w:r w:rsidRPr="00B10F48">
        <w:rPr>
          <w:rFonts w:ascii="Tahoma" w:hAnsi="Tahoma" w:cs="Tahoma"/>
          <w:b/>
          <w:bCs/>
          <w:color w:val="000000"/>
          <w:sz w:val="20"/>
          <w:szCs w:val="20"/>
        </w:rPr>
        <w:t xml:space="preserve">Puesto: Presidenta Honoraria </w:t>
      </w:r>
    </w:p>
    <w:p w:rsidR="00EB1B57" w:rsidRPr="00B10F48" w:rsidRDefault="00EB1B57" w:rsidP="00153B30">
      <w:pPr>
        <w:autoSpaceDE w:val="0"/>
        <w:autoSpaceDN w:val="0"/>
        <w:adjustRightInd w:val="0"/>
        <w:spacing w:line="240" w:lineRule="auto"/>
        <w:jc w:val="both"/>
        <w:rPr>
          <w:rFonts w:ascii="Tahoma" w:hAnsi="Tahoma" w:cs="Tahoma"/>
          <w:b/>
          <w:bCs/>
          <w:color w:val="000000"/>
          <w:sz w:val="20"/>
          <w:szCs w:val="20"/>
        </w:rPr>
      </w:pPr>
      <w:r w:rsidRPr="00B10F48">
        <w:rPr>
          <w:rFonts w:ascii="Tahoma" w:hAnsi="Tahoma" w:cs="Tahoma"/>
          <w:b/>
          <w:bCs/>
          <w:color w:val="000000"/>
          <w:sz w:val="20"/>
          <w:szCs w:val="20"/>
        </w:rPr>
        <w:t xml:space="preserve">Función Sustantiva: </w:t>
      </w:r>
    </w:p>
    <w:p w:rsidR="00EB1B57" w:rsidRPr="00B10F48" w:rsidRDefault="00EB1B57" w:rsidP="00153B30">
      <w:pPr>
        <w:autoSpaceDE w:val="0"/>
        <w:autoSpaceDN w:val="0"/>
        <w:adjustRightInd w:val="0"/>
        <w:spacing w:line="240" w:lineRule="auto"/>
        <w:jc w:val="both"/>
        <w:rPr>
          <w:rFonts w:ascii="Tahoma" w:hAnsi="Tahoma" w:cs="Tahoma"/>
          <w:color w:val="000000"/>
          <w:sz w:val="20"/>
          <w:szCs w:val="20"/>
        </w:rPr>
      </w:pPr>
      <w:r w:rsidRPr="00B10F48">
        <w:rPr>
          <w:rFonts w:ascii="Tahoma" w:hAnsi="Tahoma" w:cs="Tahoma"/>
          <w:color w:val="000000"/>
          <w:sz w:val="20"/>
          <w:szCs w:val="20"/>
        </w:rPr>
        <w:t>Dirig</w:t>
      </w:r>
      <w:r w:rsidRPr="00B10F48">
        <w:rPr>
          <w:rFonts w:ascii="Tahoma" w:hAnsi="Tahoma" w:cs="Tahoma"/>
          <w:color w:val="000000"/>
          <w:sz w:val="20"/>
          <w:szCs w:val="20"/>
        </w:rPr>
        <w:lastRenderedPageBreak/>
        <w:t xml:space="preserve">ir y Autorizar planes, programas y acciones a ejecutar sobre la operación general del SMDIF así como también fungir como gestor interinstitucional de recursos y apoyos para beneficio de los grupos sujetos de atención. </w:t>
      </w:r>
    </w:p>
    <w:p w:rsidR="00EB1B57" w:rsidRPr="00B10F48" w:rsidRDefault="00EB1B57" w:rsidP="00153B30">
      <w:pPr>
        <w:autoSpaceDE w:val="0"/>
        <w:autoSpaceDN w:val="0"/>
        <w:adjustRightInd w:val="0"/>
        <w:spacing w:line="240" w:lineRule="auto"/>
        <w:jc w:val="both"/>
        <w:rPr>
          <w:rFonts w:ascii="Tahoma" w:hAnsi="Tahoma" w:cs="Tahoma"/>
          <w:b/>
          <w:bCs/>
          <w:color w:val="000000"/>
          <w:sz w:val="20"/>
          <w:szCs w:val="20"/>
        </w:rPr>
      </w:pPr>
      <w:r w:rsidRPr="00B10F48">
        <w:rPr>
          <w:rFonts w:ascii="Tahoma" w:hAnsi="Tahoma" w:cs="Tahoma"/>
          <w:b/>
          <w:bCs/>
          <w:color w:val="000000"/>
          <w:sz w:val="20"/>
          <w:szCs w:val="20"/>
        </w:rPr>
        <w:t xml:space="preserve">Funciones de Apoyo: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Brindar atención a la ciudadanía en general.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Verificar el cumplimiento de plan de trabajo anual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Representar en los actos y eventos en que participe, así como acudir a las sesiones a las que sea invitada.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Gestionar apoyos financieros y en especie en los tres órdenes de gobierno, así como entidades privadas.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Participar en la formulación el anteproyecto del Programa Operativo Anual y los proyectos de programas de actividades y presupuesto.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Promover la conformación de redes ciudadanas y voluntariado que coadyuven en el desarrollo de las actividades de Asistencia Social. </w:t>
      </w:r>
    </w:p>
    <w:p w:rsidR="00EB1B57" w:rsidRPr="00B10F48" w:rsidRDefault="00EB1B57" w:rsidP="00153B30">
      <w:pPr>
        <w:autoSpaceDE w:val="0"/>
        <w:autoSpaceDN w:val="0"/>
        <w:adjustRightInd w:val="0"/>
        <w:spacing w:line="240" w:lineRule="auto"/>
        <w:jc w:val="both"/>
        <w:rPr>
          <w:rFonts w:ascii="Tahoma" w:hAnsi="Tahoma" w:cs="Tahoma"/>
          <w:color w:val="000000"/>
          <w:sz w:val="20"/>
          <w:szCs w:val="20"/>
        </w:rPr>
      </w:pPr>
      <w:r w:rsidRPr="00B10F48">
        <w:rPr>
          <w:rFonts w:ascii="Tahoma" w:hAnsi="Tahoma" w:cs="Tahoma"/>
          <w:color w:val="000000"/>
          <w:sz w:val="20"/>
          <w:szCs w:val="20"/>
        </w:rPr>
        <w:t xml:space="preserve">Informar al presidente municipal y ciudadanía en general sobre las actividades realizadas por el SMDIF. </w:t>
      </w:r>
    </w:p>
    <w:p w:rsidR="00EB1B57" w:rsidRPr="00B10F48" w:rsidRDefault="00EB1B57" w:rsidP="00153B30">
      <w:pPr>
        <w:autoSpaceDE w:val="0"/>
        <w:autoSpaceDN w:val="0"/>
        <w:adjustRightInd w:val="0"/>
        <w:spacing w:line="240" w:lineRule="auto"/>
        <w:jc w:val="both"/>
        <w:rPr>
          <w:rFonts w:ascii="Tahoma" w:hAnsi="Tahoma" w:cs="Tahoma"/>
          <w:color w:val="000000"/>
          <w:sz w:val="20"/>
          <w:szCs w:val="20"/>
        </w:rPr>
        <w:sectPr w:rsidR="00EB1B57" w:rsidRPr="00B10F48" w:rsidSect="00B10F48">
          <w:pgSz w:w="12240" w:h="15840" w:code="1"/>
          <w:pgMar w:top="1418" w:right="1134" w:bottom="1418" w:left="1701" w:header="851" w:footer="851" w:gutter="0"/>
          <w:pgNumType w:start="197"/>
          <w:cols w:space="708"/>
          <w:titlePg/>
          <w:docGrid w:linePitch="360"/>
        </w:sectPr>
      </w:pPr>
    </w:p>
    <w:p w:rsidR="00EB1B57" w:rsidRPr="00B10F48" w:rsidRDefault="00EB1B57" w:rsidP="00153B30">
      <w:pPr>
        <w:autoSpaceDE w:val="0"/>
        <w:autoSpaceDN w:val="0"/>
        <w:adjustRightInd w:val="0"/>
        <w:spacing w:line="240" w:lineRule="auto"/>
        <w:jc w:val="both"/>
        <w:rPr>
          <w:rFonts w:ascii="Tahoma" w:hAnsi="Tahoma" w:cs="Tahoma"/>
          <w:b/>
          <w:bCs/>
          <w:color w:val="000000"/>
          <w:sz w:val="20"/>
          <w:szCs w:val="20"/>
        </w:rPr>
      </w:pPr>
      <w:r w:rsidRPr="00B10F48">
        <w:rPr>
          <w:rFonts w:ascii="Tahoma" w:hAnsi="Tahoma" w:cs="Tahoma"/>
          <w:b/>
          <w:bCs/>
          <w:color w:val="000000"/>
          <w:sz w:val="20"/>
          <w:szCs w:val="20"/>
        </w:rPr>
        <w:t>Puest</w:t>
      </w:r>
      <w:r w:rsidRPr="00B10F48">
        <w:rPr>
          <w:rFonts w:ascii="Tahoma" w:hAnsi="Tahoma" w:cs="Tahoma"/>
          <w:b/>
          <w:bCs/>
          <w:color w:val="000000"/>
          <w:sz w:val="20"/>
          <w:szCs w:val="20"/>
        </w:rPr>
        <w:lastRenderedPageBreak/>
        <w:t xml:space="preserve">o: Director(a) </w:t>
      </w:r>
    </w:p>
    <w:p w:rsidR="00EB1B57" w:rsidRPr="00B10F48" w:rsidRDefault="00EB1B57" w:rsidP="00153B30">
      <w:pPr>
        <w:autoSpaceDE w:val="0"/>
        <w:autoSpaceDN w:val="0"/>
        <w:adjustRightInd w:val="0"/>
        <w:spacing w:line="240" w:lineRule="auto"/>
        <w:jc w:val="both"/>
        <w:rPr>
          <w:rFonts w:ascii="Tahoma" w:hAnsi="Tahoma" w:cs="Tahoma"/>
          <w:b/>
          <w:bCs/>
          <w:color w:val="000000"/>
          <w:sz w:val="20"/>
          <w:szCs w:val="20"/>
        </w:rPr>
      </w:pPr>
      <w:r w:rsidRPr="00B10F48">
        <w:rPr>
          <w:rFonts w:ascii="Tahoma" w:hAnsi="Tahoma" w:cs="Tahoma"/>
          <w:b/>
          <w:bCs/>
          <w:color w:val="000000"/>
          <w:sz w:val="20"/>
          <w:szCs w:val="20"/>
        </w:rPr>
        <w:t xml:space="preserve">Función Sustantiva: </w:t>
      </w:r>
    </w:p>
    <w:p w:rsidR="00EB1B57" w:rsidRPr="00B10F48" w:rsidRDefault="00EB1B57" w:rsidP="00153B30">
      <w:pPr>
        <w:autoSpaceDE w:val="0"/>
        <w:autoSpaceDN w:val="0"/>
        <w:adjustRightInd w:val="0"/>
        <w:spacing w:line="240" w:lineRule="auto"/>
        <w:jc w:val="both"/>
        <w:rPr>
          <w:rFonts w:ascii="Tahoma" w:hAnsi="Tahoma" w:cs="Tahoma"/>
          <w:color w:val="000000"/>
          <w:sz w:val="20"/>
          <w:szCs w:val="20"/>
        </w:rPr>
      </w:pPr>
      <w:r w:rsidRPr="00B10F48">
        <w:rPr>
          <w:rFonts w:ascii="Tahoma" w:hAnsi="Tahoma" w:cs="Tahoma"/>
          <w:color w:val="000000"/>
          <w:sz w:val="20"/>
          <w:szCs w:val="20"/>
        </w:rPr>
        <w:t xml:space="preserve">Planear, organizar, dirigir y controlar el plan de trabajo anual acorde al presupuesto así como las actividades que realice el SMDIF. </w:t>
      </w:r>
    </w:p>
    <w:p w:rsidR="00EB1B57" w:rsidRPr="00B10F48" w:rsidRDefault="00EB1B57" w:rsidP="00153B30">
      <w:pPr>
        <w:autoSpaceDE w:val="0"/>
        <w:autoSpaceDN w:val="0"/>
        <w:adjustRightInd w:val="0"/>
        <w:spacing w:line="240" w:lineRule="auto"/>
        <w:jc w:val="both"/>
        <w:rPr>
          <w:rFonts w:ascii="Tahoma" w:hAnsi="Tahoma" w:cs="Tahoma"/>
          <w:b/>
          <w:bCs/>
          <w:color w:val="000000"/>
          <w:sz w:val="20"/>
          <w:szCs w:val="20"/>
        </w:rPr>
      </w:pPr>
      <w:r w:rsidRPr="00B10F48">
        <w:rPr>
          <w:rFonts w:ascii="Tahoma" w:hAnsi="Tahoma" w:cs="Tahoma"/>
          <w:b/>
          <w:bCs/>
          <w:color w:val="000000"/>
          <w:sz w:val="20"/>
          <w:szCs w:val="20"/>
        </w:rPr>
        <w:t xml:space="preserve">Funciones de apoyo: </w:t>
      </w:r>
    </w:p>
    <w:p w:rsidR="00EB1B57" w:rsidRPr="00B10F48" w:rsidRDefault="00EB1B57" w:rsidP="00153B30">
      <w:pPr>
        <w:autoSpaceDE w:val="0"/>
        <w:autoSpaceDN w:val="0"/>
        <w:adjustRightInd w:val="0"/>
        <w:spacing w:after="70" w:line="240" w:lineRule="auto"/>
        <w:jc w:val="both"/>
        <w:rPr>
          <w:rFonts w:ascii="Tahoma" w:hAnsi="Tahoma" w:cs="Tahoma"/>
          <w:color w:val="000000"/>
          <w:sz w:val="20"/>
          <w:szCs w:val="20"/>
        </w:rPr>
      </w:pPr>
      <w:r w:rsidRPr="00B10F48">
        <w:rPr>
          <w:rFonts w:ascii="Tahoma" w:hAnsi="Tahoma" w:cs="Tahoma"/>
          <w:color w:val="000000"/>
          <w:sz w:val="20"/>
          <w:szCs w:val="20"/>
        </w:rPr>
        <w:t xml:space="preserve">Planear, programar, organizar, dirigir, controlar y evaluar el desempeño de los programas y de las labores asignadas. </w:t>
      </w:r>
    </w:p>
    <w:p w:rsidR="00EB1B57" w:rsidRPr="00B10F48" w:rsidRDefault="00EB1B57" w:rsidP="00153B30">
      <w:pPr>
        <w:autoSpaceDE w:val="0"/>
        <w:autoSpaceDN w:val="0"/>
        <w:adjustRightInd w:val="0"/>
        <w:spacing w:after="70" w:line="240" w:lineRule="auto"/>
        <w:jc w:val="both"/>
        <w:rPr>
          <w:rFonts w:ascii="Tahoma" w:hAnsi="Tahoma" w:cs="Tahoma"/>
          <w:color w:val="000000"/>
          <w:sz w:val="20"/>
          <w:szCs w:val="20"/>
        </w:rPr>
      </w:pPr>
      <w:r w:rsidRPr="00B10F48">
        <w:rPr>
          <w:rFonts w:ascii="Tahoma" w:hAnsi="Tahoma" w:cs="Tahoma"/>
          <w:color w:val="000000"/>
          <w:sz w:val="20"/>
          <w:szCs w:val="20"/>
        </w:rPr>
        <w:t xml:space="preserve">Representar a petición de la Presidenta del Sistema, en los actos y eventos en que participe, así como acudir a las sesiones a las que sea invitado. </w:t>
      </w:r>
    </w:p>
    <w:p w:rsidR="00EB1B57" w:rsidRPr="00B10F48" w:rsidRDefault="00EB1B57" w:rsidP="00153B30">
      <w:pPr>
        <w:autoSpaceDE w:val="0"/>
        <w:autoSpaceDN w:val="0"/>
        <w:adjustRightInd w:val="0"/>
        <w:spacing w:after="70" w:line="240" w:lineRule="auto"/>
        <w:jc w:val="both"/>
        <w:rPr>
          <w:rFonts w:ascii="Tahoma" w:hAnsi="Tahoma" w:cs="Tahoma"/>
          <w:color w:val="000000"/>
          <w:sz w:val="20"/>
          <w:szCs w:val="20"/>
        </w:rPr>
      </w:pPr>
      <w:r w:rsidRPr="00B10F48">
        <w:rPr>
          <w:rFonts w:ascii="Tahoma" w:hAnsi="Tahoma" w:cs="Tahoma"/>
          <w:color w:val="000000"/>
          <w:sz w:val="20"/>
          <w:szCs w:val="20"/>
        </w:rPr>
        <w:t xml:space="preserve">Establecer, dirigir y controlar las políticas del Sistema, estableciendo mecanismos que permitan el óptimo aprovechamiento de los bienes muebles e inmuebles, aplicando las medidas adecuadas a efecto de que las funciones que tiene encomendadas, se realicen de manera organizada, congruente, eficaz y eficiente. </w:t>
      </w:r>
    </w:p>
    <w:p w:rsidR="00EB1B57" w:rsidRPr="00B10F48" w:rsidRDefault="00EB1B57" w:rsidP="00153B30">
      <w:pPr>
        <w:autoSpaceDE w:val="0"/>
        <w:autoSpaceDN w:val="0"/>
        <w:adjustRightInd w:val="0"/>
        <w:spacing w:after="70" w:line="240" w:lineRule="auto"/>
        <w:jc w:val="both"/>
        <w:rPr>
          <w:rFonts w:ascii="Tahoma" w:hAnsi="Tahoma" w:cs="Tahoma"/>
          <w:color w:val="000000"/>
          <w:sz w:val="20"/>
          <w:szCs w:val="20"/>
        </w:rPr>
      </w:pPr>
      <w:r w:rsidRPr="00B10F48">
        <w:rPr>
          <w:rFonts w:ascii="Tahoma" w:hAnsi="Tahoma" w:cs="Tahoma"/>
          <w:color w:val="000000"/>
          <w:sz w:val="20"/>
          <w:szCs w:val="20"/>
        </w:rPr>
        <w:t xml:space="preserve">Vigilar el funcionamiento de las asociaciones civiles, que presten servicios de asistencia social. </w:t>
      </w:r>
    </w:p>
    <w:p w:rsidR="00EB1B57" w:rsidRPr="00B10F48" w:rsidRDefault="00EB1B57" w:rsidP="00153B30">
      <w:pPr>
        <w:autoSpaceDE w:val="0"/>
        <w:autoSpaceDN w:val="0"/>
        <w:adjustRightInd w:val="0"/>
        <w:spacing w:after="70" w:line="240" w:lineRule="auto"/>
        <w:jc w:val="both"/>
        <w:rPr>
          <w:rFonts w:ascii="Tahoma" w:hAnsi="Tahoma" w:cs="Tahoma"/>
          <w:color w:val="000000"/>
          <w:sz w:val="20"/>
          <w:szCs w:val="20"/>
        </w:rPr>
      </w:pPr>
      <w:r w:rsidRPr="00B10F48">
        <w:rPr>
          <w:rFonts w:ascii="Tahoma" w:hAnsi="Tahoma" w:cs="Tahoma"/>
          <w:color w:val="000000"/>
          <w:sz w:val="20"/>
          <w:szCs w:val="20"/>
        </w:rPr>
        <w:t xml:space="preserve">Gestionar apoyos financieros en los tres órdenes de gobierno, así como entidades privadas. </w:t>
      </w:r>
    </w:p>
    <w:p w:rsidR="00EB1B57" w:rsidRPr="00B10F48" w:rsidRDefault="00EB1B57" w:rsidP="00153B30">
      <w:pPr>
        <w:autoSpaceDE w:val="0"/>
        <w:autoSpaceDN w:val="0"/>
        <w:adjustRightInd w:val="0"/>
        <w:spacing w:after="70" w:line="240" w:lineRule="auto"/>
        <w:jc w:val="both"/>
        <w:rPr>
          <w:rFonts w:ascii="Tahoma" w:hAnsi="Tahoma" w:cs="Tahoma"/>
          <w:color w:val="000000"/>
          <w:sz w:val="20"/>
          <w:szCs w:val="20"/>
        </w:rPr>
      </w:pPr>
      <w:r w:rsidRPr="00B10F48">
        <w:rPr>
          <w:rFonts w:ascii="Tahoma" w:hAnsi="Tahoma" w:cs="Tahoma"/>
          <w:color w:val="000000"/>
          <w:sz w:val="20"/>
          <w:szCs w:val="20"/>
        </w:rPr>
        <w:t xml:space="preserve">Formular y someter a aprobación de la presidenta y presidente, el anteproyecto del Programa Operativo Anual, los proyectos de programas de actividades y presupuesto. </w:t>
      </w:r>
    </w:p>
    <w:p w:rsidR="00EB1B57" w:rsidRPr="00B10F48" w:rsidRDefault="00EB1B57" w:rsidP="00153B30">
      <w:pPr>
        <w:autoSpaceDE w:val="0"/>
        <w:autoSpaceDN w:val="0"/>
        <w:adjustRightInd w:val="0"/>
        <w:spacing w:after="70" w:line="240" w:lineRule="auto"/>
        <w:jc w:val="both"/>
        <w:rPr>
          <w:rFonts w:ascii="Tahoma" w:hAnsi="Tahoma" w:cs="Tahoma"/>
          <w:color w:val="000000"/>
          <w:sz w:val="20"/>
          <w:szCs w:val="20"/>
        </w:rPr>
      </w:pPr>
      <w:r w:rsidRPr="00B10F48">
        <w:rPr>
          <w:rFonts w:ascii="Tahoma" w:hAnsi="Tahoma" w:cs="Tahoma"/>
          <w:color w:val="000000"/>
          <w:sz w:val="20"/>
          <w:szCs w:val="20"/>
        </w:rPr>
        <w:t xml:space="preserve">Promover la conformación de redes ciudadanas que coadyuven en el desarrollo de las actividades de Asistencia Social. </w:t>
      </w:r>
    </w:p>
    <w:p w:rsidR="00EB1B57" w:rsidRPr="00B10F48" w:rsidRDefault="00EB1B57" w:rsidP="00153B30">
      <w:pPr>
        <w:autoSpaceDE w:val="0"/>
        <w:autoSpaceDN w:val="0"/>
        <w:adjustRightInd w:val="0"/>
        <w:spacing w:after="70" w:line="240" w:lineRule="auto"/>
        <w:jc w:val="both"/>
        <w:rPr>
          <w:rFonts w:ascii="Tahoma" w:hAnsi="Tahoma" w:cs="Tahoma"/>
          <w:color w:val="000000"/>
          <w:sz w:val="20"/>
          <w:szCs w:val="20"/>
        </w:rPr>
      </w:pPr>
      <w:r w:rsidRPr="00B10F48">
        <w:rPr>
          <w:rFonts w:ascii="Tahoma" w:hAnsi="Tahoma" w:cs="Tahoma"/>
          <w:color w:val="000000"/>
          <w:sz w:val="20"/>
          <w:szCs w:val="20"/>
        </w:rPr>
        <w:t xml:space="preserve">Proponer campañas de difusión de los programas que tengan a su cargo. </w:t>
      </w:r>
    </w:p>
    <w:p w:rsidR="00EB1B57" w:rsidRPr="00B10F48" w:rsidRDefault="00EB1B57" w:rsidP="00153B30">
      <w:pPr>
        <w:autoSpaceDE w:val="0"/>
        <w:autoSpaceDN w:val="0"/>
        <w:adjustRightInd w:val="0"/>
        <w:spacing w:after="70" w:line="240" w:lineRule="auto"/>
        <w:jc w:val="both"/>
        <w:rPr>
          <w:rFonts w:ascii="Tahoma" w:hAnsi="Tahoma" w:cs="Tahoma"/>
          <w:color w:val="000000"/>
          <w:sz w:val="20"/>
          <w:szCs w:val="20"/>
        </w:rPr>
      </w:pPr>
      <w:r w:rsidRPr="00B10F48">
        <w:rPr>
          <w:rFonts w:ascii="Tahoma" w:hAnsi="Tahoma" w:cs="Tahoma"/>
          <w:color w:val="000000"/>
          <w:sz w:val="20"/>
          <w:szCs w:val="20"/>
        </w:rPr>
        <w:t xml:space="preserve">Coordinar y verificar las actividades de las áreas que forman parte de DIF. </w:t>
      </w:r>
    </w:p>
    <w:p w:rsidR="00EB1B57" w:rsidRPr="00B10F48" w:rsidRDefault="00EB1B57" w:rsidP="00153B30">
      <w:pPr>
        <w:autoSpaceDE w:val="0"/>
        <w:autoSpaceDN w:val="0"/>
        <w:adjustRightInd w:val="0"/>
        <w:spacing w:after="70" w:line="240" w:lineRule="auto"/>
        <w:jc w:val="both"/>
        <w:rPr>
          <w:rFonts w:ascii="Tahoma" w:hAnsi="Tahoma" w:cs="Tahoma"/>
          <w:color w:val="000000"/>
          <w:sz w:val="20"/>
          <w:szCs w:val="20"/>
        </w:rPr>
      </w:pPr>
      <w:r w:rsidRPr="00B10F48">
        <w:rPr>
          <w:rFonts w:ascii="Tahoma" w:hAnsi="Tahoma" w:cs="Tahoma"/>
          <w:color w:val="000000"/>
          <w:sz w:val="20"/>
          <w:szCs w:val="20"/>
        </w:rPr>
        <w:t xml:space="preserve">Control de recursos. </w:t>
      </w:r>
    </w:p>
    <w:p w:rsidR="00EB1B57" w:rsidRPr="00B10F48" w:rsidRDefault="00EB1B57" w:rsidP="00153B30">
      <w:pPr>
        <w:autoSpaceDE w:val="0"/>
        <w:autoSpaceDN w:val="0"/>
        <w:adjustRightInd w:val="0"/>
        <w:spacing w:after="70" w:line="240" w:lineRule="auto"/>
        <w:jc w:val="both"/>
        <w:rPr>
          <w:rFonts w:ascii="Tahoma" w:hAnsi="Tahoma" w:cs="Tahoma"/>
          <w:color w:val="000000"/>
          <w:sz w:val="20"/>
          <w:szCs w:val="20"/>
        </w:rPr>
      </w:pPr>
      <w:r w:rsidRPr="00B10F48">
        <w:rPr>
          <w:rFonts w:ascii="Tahoma" w:hAnsi="Tahoma" w:cs="Tahoma"/>
          <w:color w:val="000000"/>
          <w:sz w:val="20"/>
          <w:szCs w:val="20"/>
        </w:rPr>
        <w:t xml:space="preserve">Custodia y controla de las instalaciones DIF. </w:t>
      </w:r>
    </w:p>
    <w:p w:rsidR="00EB1B57" w:rsidRPr="00B10F48" w:rsidRDefault="00EB1B57" w:rsidP="00153B30">
      <w:pPr>
        <w:autoSpaceDE w:val="0"/>
        <w:autoSpaceDN w:val="0"/>
        <w:adjustRightInd w:val="0"/>
        <w:spacing w:line="240" w:lineRule="auto"/>
        <w:jc w:val="both"/>
        <w:rPr>
          <w:rFonts w:ascii="Tahoma" w:hAnsi="Tahoma" w:cs="Tahoma"/>
          <w:color w:val="000000"/>
          <w:sz w:val="20"/>
          <w:szCs w:val="20"/>
        </w:rPr>
      </w:pPr>
      <w:r w:rsidRPr="00B10F48">
        <w:rPr>
          <w:rFonts w:ascii="Tahoma" w:hAnsi="Tahoma" w:cs="Tahoma"/>
          <w:color w:val="000000"/>
          <w:sz w:val="20"/>
          <w:szCs w:val="20"/>
        </w:rPr>
        <w:t xml:space="preserve">Representación legal. </w:t>
      </w:r>
    </w:p>
    <w:p w:rsidR="00EB1B57" w:rsidRPr="00B10F48" w:rsidRDefault="00EB1B57" w:rsidP="00153B30">
      <w:pPr>
        <w:autoSpaceDE w:val="0"/>
        <w:autoSpaceDN w:val="0"/>
        <w:adjustRightInd w:val="0"/>
        <w:spacing w:line="240" w:lineRule="auto"/>
        <w:jc w:val="both"/>
        <w:rPr>
          <w:rFonts w:ascii="Tahoma" w:hAnsi="Tahoma" w:cs="Tahoma"/>
          <w:b/>
          <w:bCs/>
          <w:color w:val="000000"/>
          <w:sz w:val="20"/>
          <w:szCs w:val="20"/>
        </w:rPr>
      </w:pPr>
      <w:r w:rsidRPr="00B10F48">
        <w:rPr>
          <w:rFonts w:ascii="Tahoma" w:hAnsi="Tahoma" w:cs="Tahoma"/>
          <w:b/>
          <w:bCs/>
          <w:color w:val="000000"/>
          <w:sz w:val="20"/>
          <w:szCs w:val="20"/>
        </w:rPr>
        <w:t xml:space="preserve">Puesto: Coordinador General </w:t>
      </w:r>
    </w:p>
    <w:p w:rsidR="00EB1B57" w:rsidRPr="00B10F48" w:rsidRDefault="00EB1B57" w:rsidP="00153B30">
      <w:pPr>
        <w:autoSpaceDE w:val="0"/>
        <w:autoSpaceDN w:val="0"/>
        <w:adjustRightInd w:val="0"/>
        <w:spacing w:line="240" w:lineRule="auto"/>
        <w:jc w:val="both"/>
        <w:rPr>
          <w:rFonts w:ascii="Tahoma" w:hAnsi="Tahoma" w:cs="Tahoma"/>
          <w:color w:val="000000"/>
          <w:sz w:val="20"/>
          <w:szCs w:val="20"/>
        </w:rPr>
      </w:pPr>
      <w:r w:rsidRPr="00B10F48">
        <w:rPr>
          <w:rFonts w:ascii="Tahoma" w:hAnsi="Tahoma" w:cs="Tahoma"/>
          <w:b/>
          <w:bCs/>
          <w:color w:val="000000"/>
          <w:sz w:val="20"/>
          <w:szCs w:val="20"/>
        </w:rPr>
        <w:t>Función sustantiva</w:t>
      </w:r>
      <w:r w:rsidRPr="00B10F48">
        <w:rPr>
          <w:rFonts w:ascii="Tahoma" w:hAnsi="Tahoma" w:cs="Tahoma"/>
          <w:color w:val="000000"/>
          <w:sz w:val="20"/>
          <w:szCs w:val="20"/>
        </w:rPr>
        <w:t xml:space="preserve">: </w:t>
      </w:r>
    </w:p>
    <w:p w:rsidR="00EB1B57" w:rsidRPr="00B10F48" w:rsidRDefault="00EB1B57" w:rsidP="00153B30">
      <w:pPr>
        <w:autoSpaceDE w:val="0"/>
        <w:autoSpaceDN w:val="0"/>
        <w:adjustRightInd w:val="0"/>
        <w:spacing w:line="240" w:lineRule="auto"/>
        <w:jc w:val="both"/>
        <w:rPr>
          <w:rFonts w:ascii="Tahoma" w:hAnsi="Tahoma" w:cs="Tahoma"/>
          <w:color w:val="000000"/>
          <w:sz w:val="20"/>
          <w:szCs w:val="20"/>
        </w:rPr>
      </w:pPr>
      <w:r w:rsidRPr="00B10F48">
        <w:rPr>
          <w:rFonts w:ascii="Tahoma" w:hAnsi="Tahoma" w:cs="Tahoma"/>
          <w:color w:val="000000"/>
          <w:sz w:val="20"/>
          <w:szCs w:val="20"/>
        </w:rPr>
        <w:t xml:space="preserve">Planear, organizar, dirigir y controlar el plan de trabajo anual acorde al presupuesto. </w:t>
      </w:r>
    </w:p>
    <w:p w:rsidR="00EB1B57" w:rsidRPr="00B10F48" w:rsidRDefault="00EB1B57" w:rsidP="00153B30">
      <w:pPr>
        <w:autoSpaceDE w:val="0"/>
        <w:autoSpaceDN w:val="0"/>
        <w:adjustRightInd w:val="0"/>
        <w:spacing w:line="240" w:lineRule="auto"/>
        <w:jc w:val="both"/>
        <w:rPr>
          <w:rFonts w:ascii="Tahoma" w:hAnsi="Tahoma" w:cs="Tahoma"/>
          <w:b/>
          <w:bCs/>
          <w:color w:val="000000"/>
          <w:sz w:val="20"/>
          <w:szCs w:val="20"/>
        </w:rPr>
      </w:pPr>
      <w:r w:rsidRPr="00B10F48">
        <w:rPr>
          <w:rFonts w:ascii="Tahoma" w:hAnsi="Tahoma" w:cs="Tahoma"/>
          <w:b/>
          <w:bCs/>
          <w:color w:val="000000"/>
          <w:sz w:val="20"/>
          <w:szCs w:val="20"/>
        </w:rPr>
        <w:t xml:space="preserve">Funciones de apoyo: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Dirigir y Controlar las Acciones necesarias para apoyar los departamentos dirigidos a la los grupos vulnerables que integran el SMDIF.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Supervisar que los recursos económicos que se manejan en los diferentes departamentos, sean administrados de manera confiable, eficiente y con transparencia.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Motivar al personal adscrito a esta coordinación, a desempeñar su trabajo eficientemente con calidad, promoviendo las acciones para que el personal desarrolle actitudes de compromiso hacia su trabajo.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Dar seguimiento al desarrollo de los proyectos, con el fin de que se lleven a cabo en tiempo y forma.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Coordinar la atención a la población vulnerable a través de los diferentes programas que opera el Sistema DIF.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Planear y programar proyectos y campañas de asistencia social.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Evaluar resultados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Supervisar e integrar la información generada por las diversas áreas para la comprobación de SAI (acciones de programas operativos de la oferta institucional).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Formular propuestas de ajuste a la programación y ejercicio de proyectos </w:t>
      </w:r>
    </w:p>
    <w:p w:rsidR="00EB1B57" w:rsidRPr="00B10F48" w:rsidRDefault="00EB1B57" w:rsidP="00153B30">
      <w:pPr>
        <w:autoSpaceDE w:val="0"/>
        <w:autoSpaceDN w:val="0"/>
        <w:adjustRightInd w:val="0"/>
        <w:spacing w:line="240" w:lineRule="auto"/>
        <w:jc w:val="both"/>
        <w:rPr>
          <w:rFonts w:ascii="Tahoma" w:hAnsi="Tahoma" w:cs="Tahoma"/>
          <w:color w:val="000000"/>
          <w:sz w:val="20"/>
          <w:szCs w:val="20"/>
        </w:rPr>
      </w:pPr>
      <w:r w:rsidRPr="00B10F48">
        <w:rPr>
          <w:rFonts w:ascii="Tahoma" w:hAnsi="Tahoma" w:cs="Tahoma"/>
          <w:color w:val="000000"/>
          <w:sz w:val="20"/>
          <w:szCs w:val="20"/>
        </w:rPr>
        <w:t xml:space="preserve">Las demás que sean encomendadas por el Director del Sistema. </w:t>
      </w:r>
    </w:p>
    <w:p w:rsidR="00EB1B57" w:rsidRPr="00B10F48" w:rsidRDefault="00EB1B57" w:rsidP="00153B30">
      <w:pPr>
        <w:autoSpaceDE w:val="0"/>
        <w:autoSpaceDN w:val="0"/>
        <w:adjustRightInd w:val="0"/>
        <w:spacing w:line="240" w:lineRule="auto"/>
        <w:jc w:val="both"/>
        <w:rPr>
          <w:rFonts w:ascii="Tahoma" w:hAnsi="Tahoma" w:cs="Tahoma"/>
          <w:b/>
          <w:bCs/>
          <w:color w:val="000000"/>
          <w:sz w:val="20"/>
          <w:szCs w:val="20"/>
        </w:rPr>
      </w:pPr>
      <w:r w:rsidRPr="00B10F48">
        <w:rPr>
          <w:rFonts w:ascii="Tahoma" w:hAnsi="Tahoma" w:cs="Tahoma"/>
          <w:b/>
          <w:bCs/>
          <w:color w:val="000000"/>
          <w:sz w:val="20"/>
          <w:szCs w:val="20"/>
        </w:rPr>
        <w:t xml:space="preserve">Puesto: Coordinador Administrativo </w:t>
      </w:r>
    </w:p>
    <w:p w:rsidR="00EB1B57" w:rsidRPr="00B10F48" w:rsidRDefault="00EB1B57" w:rsidP="00153B30">
      <w:pPr>
        <w:autoSpaceDE w:val="0"/>
        <w:autoSpaceDN w:val="0"/>
        <w:adjustRightInd w:val="0"/>
        <w:spacing w:line="240" w:lineRule="auto"/>
        <w:jc w:val="both"/>
        <w:rPr>
          <w:rFonts w:ascii="Tahoma" w:hAnsi="Tahoma" w:cs="Tahoma"/>
          <w:b/>
          <w:bCs/>
          <w:color w:val="000000"/>
          <w:sz w:val="20"/>
          <w:szCs w:val="20"/>
        </w:rPr>
      </w:pPr>
      <w:r w:rsidRPr="00B10F48">
        <w:rPr>
          <w:rFonts w:ascii="Tahoma" w:hAnsi="Tahoma" w:cs="Tahoma"/>
          <w:b/>
          <w:bCs/>
          <w:color w:val="000000"/>
          <w:sz w:val="20"/>
          <w:szCs w:val="20"/>
        </w:rPr>
        <w:t xml:space="preserve">Función sustantiva: </w:t>
      </w:r>
    </w:p>
    <w:p w:rsidR="00EB1B57" w:rsidRPr="00B10F48" w:rsidRDefault="00EB1B57" w:rsidP="00153B30">
      <w:pPr>
        <w:autoSpaceDE w:val="0"/>
        <w:autoSpaceDN w:val="0"/>
        <w:adjustRightInd w:val="0"/>
        <w:spacing w:line="240" w:lineRule="auto"/>
        <w:jc w:val="both"/>
        <w:rPr>
          <w:rFonts w:ascii="Tahoma" w:hAnsi="Tahoma" w:cs="Tahoma"/>
          <w:color w:val="000000"/>
          <w:sz w:val="20"/>
          <w:szCs w:val="20"/>
        </w:rPr>
      </w:pPr>
      <w:r w:rsidRPr="00B10F48">
        <w:rPr>
          <w:rFonts w:ascii="Tahoma" w:hAnsi="Tahoma" w:cs="Tahoma"/>
          <w:color w:val="000000"/>
          <w:sz w:val="20"/>
          <w:szCs w:val="20"/>
        </w:rPr>
        <w:t>Plane</w:t>
      </w:r>
      <w:r w:rsidRPr="00B10F48">
        <w:rPr>
          <w:rFonts w:ascii="Tahoma" w:hAnsi="Tahoma" w:cs="Tahoma"/>
          <w:color w:val="000000"/>
          <w:sz w:val="20"/>
          <w:szCs w:val="20"/>
        </w:rPr>
        <w:lastRenderedPageBreak/>
        <w:t xml:space="preserve">ar, organizar, dirigir y controlar el presupuesto y los recursos del organismo así como emitir opiniones objetiva sobre el estado de los recursos que permita la optimización y maximización de los recursos. </w:t>
      </w:r>
    </w:p>
    <w:p w:rsidR="00EB1B57" w:rsidRPr="00B10F48" w:rsidRDefault="00EB1B57" w:rsidP="00153B30">
      <w:pPr>
        <w:autoSpaceDE w:val="0"/>
        <w:autoSpaceDN w:val="0"/>
        <w:adjustRightInd w:val="0"/>
        <w:spacing w:line="240" w:lineRule="auto"/>
        <w:jc w:val="both"/>
        <w:rPr>
          <w:rFonts w:ascii="Tahoma" w:hAnsi="Tahoma" w:cs="Tahoma"/>
          <w:b/>
          <w:bCs/>
          <w:color w:val="000000"/>
          <w:sz w:val="20"/>
          <w:szCs w:val="20"/>
        </w:rPr>
      </w:pPr>
      <w:r w:rsidRPr="00B10F48">
        <w:rPr>
          <w:rFonts w:ascii="Tahoma" w:hAnsi="Tahoma" w:cs="Tahoma"/>
          <w:b/>
          <w:bCs/>
          <w:color w:val="000000"/>
          <w:sz w:val="20"/>
          <w:szCs w:val="20"/>
        </w:rPr>
        <w:t xml:space="preserve">Funciones de apoyo: </w:t>
      </w:r>
    </w:p>
    <w:p w:rsidR="00EB1B57" w:rsidRPr="00B10F48" w:rsidRDefault="00EB1B57" w:rsidP="00153B30">
      <w:pPr>
        <w:autoSpaceDE w:val="0"/>
        <w:autoSpaceDN w:val="0"/>
        <w:adjustRightInd w:val="0"/>
        <w:spacing w:after="80" w:line="240" w:lineRule="auto"/>
        <w:jc w:val="both"/>
        <w:rPr>
          <w:rFonts w:ascii="Tahoma" w:hAnsi="Tahoma" w:cs="Tahoma"/>
          <w:color w:val="000000"/>
          <w:sz w:val="20"/>
          <w:szCs w:val="20"/>
        </w:rPr>
      </w:pPr>
      <w:r w:rsidRPr="00B10F48">
        <w:rPr>
          <w:rFonts w:ascii="Tahoma" w:hAnsi="Tahoma" w:cs="Tahoma"/>
          <w:color w:val="000000"/>
          <w:sz w:val="20"/>
          <w:szCs w:val="20"/>
        </w:rPr>
        <w:t xml:space="preserve">Control y manejo del egreso e ingreso de los recursos financieros. </w:t>
      </w:r>
    </w:p>
    <w:p w:rsidR="00EB1B57" w:rsidRPr="00B10F48" w:rsidRDefault="00EB1B57" w:rsidP="00153B30">
      <w:pPr>
        <w:autoSpaceDE w:val="0"/>
        <w:autoSpaceDN w:val="0"/>
        <w:adjustRightInd w:val="0"/>
        <w:spacing w:after="80" w:line="240" w:lineRule="auto"/>
        <w:jc w:val="both"/>
        <w:rPr>
          <w:rFonts w:ascii="Tahoma" w:hAnsi="Tahoma" w:cs="Tahoma"/>
          <w:color w:val="000000"/>
          <w:sz w:val="20"/>
          <w:szCs w:val="20"/>
        </w:rPr>
      </w:pPr>
      <w:r w:rsidRPr="00B10F48">
        <w:rPr>
          <w:rFonts w:ascii="Tahoma" w:hAnsi="Tahoma" w:cs="Tahoma"/>
          <w:color w:val="000000"/>
          <w:sz w:val="20"/>
          <w:szCs w:val="20"/>
        </w:rPr>
        <w:t xml:space="preserve">Control de captura de contabilidad </w:t>
      </w:r>
    </w:p>
    <w:p w:rsidR="00EB1B57" w:rsidRPr="00B10F48" w:rsidRDefault="00EB1B57" w:rsidP="00153B30">
      <w:pPr>
        <w:autoSpaceDE w:val="0"/>
        <w:autoSpaceDN w:val="0"/>
        <w:adjustRightInd w:val="0"/>
        <w:spacing w:after="80" w:line="240" w:lineRule="auto"/>
        <w:jc w:val="both"/>
        <w:rPr>
          <w:rFonts w:ascii="Tahoma" w:hAnsi="Tahoma" w:cs="Tahoma"/>
          <w:color w:val="000000"/>
          <w:sz w:val="20"/>
          <w:szCs w:val="20"/>
        </w:rPr>
      </w:pPr>
      <w:r w:rsidRPr="00B10F48">
        <w:rPr>
          <w:rFonts w:ascii="Tahoma" w:hAnsi="Tahoma" w:cs="Tahoma"/>
          <w:color w:val="000000"/>
          <w:sz w:val="20"/>
          <w:szCs w:val="20"/>
        </w:rPr>
        <w:t xml:space="preserve">Elaborar estados financieros mensuales del programa SIAHM </w:t>
      </w:r>
    </w:p>
    <w:p w:rsidR="00EB1B57" w:rsidRPr="00B10F48" w:rsidRDefault="00EB1B57" w:rsidP="00153B30">
      <w:pPr>
        <w:autoSpaceDE w:val="0"/>
        <w:autoSpaceDN w:val="0"/>
        <w:adjustRightInd w:val="0"/>
        <w:spacing w:after="80" w:line="240" w:lineRule="auto"/>
        <w:jc w:val="both"/>
        <w:rPr>
          <w:rFonts w:ascii="Tahoma" w:hAnsi="Tahoma" w:cs="Tahoma"/>
          <w:color w:val="000000"/>
          <w:sz w:val="20"/>
          <w:szCs w:val="20"/>
        </w:rPr>
      </w:pPr>
      <w:r w:rsidRPr="00B10F48">
        <w:rPr>
          <w:rFonts w:ascii="Tahoma" w:hAnsi="Tahoma" w:cs="Tahoma"/>
          <w:color w:val="000000"/>
          <w:sz w:val="20"/>
          <w:szCs w:val="20"/>
        </w:rPr>
        <w:t xml:space="preserve">Proporcionar la información financiera, egresos e ingresos y estado de modificación de la Hacienda Pública Municipal. </w:t>
      </w:r>
    </w:p>
    <w:p w:rsidR="00EB1B57" w:rsidRPr="00B10F48" w:rsidRDefault="00EB1B57" w:rsidP="00153B30">
      <w:pPr>
        <w:autoSpaceDE w:val="0"/>
        <w:autoSpaceDN w:val="0"/>
        <w:adjustRightInd w:val="0"/>
        <w:spacing w:after="80" w:line="240" w:lineRule="auto"/>
        <w:jc w:val="both"/>
        <w:rPr>
          <w:rFonts w:ascii="Tahoma" w:hAnsi="Tahoma" w:cs="Tahoma"/>
          <w:color w:val="000000"/>
          <w:sz w:val="20"/>
          <w:szCs w:val="20"/>
        </w:rPr>
      </w:pPr>
      <w:r w:rsidRPr="00B10F48">
        <w:rPr>
          <w:rFonts w:ascii="Tahoma" w:hAnsi="Tahoma" w:cs="Tahoma"/>
          <w:color w:val="000000"/>
          <w:sz w:val="20"/>
          <w:szCs w:val="20"/>
        </w:rPr>
        <w:t xml:space="preserve">Elaborar informes mensuales para el Órgano de Fiscalización. </w:t>
      </w:r>
    </w:p>
    <w:p w:rsidR="00EB1B57" w:rsidRPr="00B10F48" w:rsidRDefault="00EB1B57" w:rsidP="00153B30">
      <w:pPr>
        <w:autoSpaceDE w:val="0"/>
        <w:autoSpaceDN w:val="0"/>
        <w:adjustRightInd w:val="0"/>
        <w:spacing w:after="80" w:line="240" w:lineRule="auto"/>
        <w:jc w:val="both"/>
        <w:rPr>
          <w:rFonts w:ascii="Tahoma" w:hAnsi="Tahoma" w:cs="Tahoma"/>
          <w:color w:val="000000"/>
          <w:sz w:val="20"/>
          <w:szCs w:val="20"/>
        </w:rPr>
      </w:pPr>
      <w:r w:rsidRPr="00B10F48">
        <w:rPr>
          <w:rFonts w:ascii="Tahoma" w:hAnsi="Tahoma" w:cs="Tahoma"/>
          <w:color w:val="000000"/>
          <w:sz w:val="20"/>
          <w:szCs w:val="20"/>
        </w:rPr>
        <w:t xml:space="preserve">Elaborar los oficios, memorándums y circulares de la coordinación administrativa. </w:t>
      </w:r>
    </w:p>
    <w:p w:rsidR="00EB1B57" w:rsidRPr="00B10F48" w:rsidRDefault="00EB1B57" w:rsidP="00153B30">
      <w:pPr>
        <w:autoSpaceDE w:val="0"/>
        <w:autoSpaceDN w:val="0"/>
        <w:adjustRightInd w:val="0"/>
        <w:spacing w:after="80" w:line="240" w:lineRule="auto"/>
        <w:jc w:val="both"/>
        <w:rPr>
          <w:rFonts w:ascii="Tahoma" w:hAnsi="Tahoma" w:cs="Tahoma"/>
          <w:color w:val="000000"/>
          <w:sz w:val="20"/>
          <w:szCs w:val="20"/>
        </w:rPr>
      </w:pPr>
      <w:r w:rsidRPr="00B10F48">
        <w:rPr>
          <w:rFonts w:ascii="Tahoma" w:hAnsi="Tahoma" w:cs="Tahoma"/>
          <w:color w:val="000000"/>
          <w:sz w:val="20"/>
          <w:szCs w:val="20"/>
        </w:rPr>
        <w:t xml:space="preserve">Supervisar que los recursos económicos que se manejan en los diferentes departamentos, sean administrados de manera confiable, eficiente y con transparencia. </w:t>
      </w:r>
    </w:p>
    <w:p w:rsidR="00EB1B57" w:rsidRPr="00B10F48" w:rsidRDefault="00EB1B57" w:rsidP="00153B30">
      <w:pPr>
        <w:autoSpaceDE w:val="0"/>
        <w:autoSpaceDN w:val="0"/>
        <w:adjustRightInd w:val="0"/>
        <w:spacing w:after="80" w:line="240" w:lineRule="auto"/>
        <w:jc w:val="both"/>
        <w:rPr>
          <w:rFonts w:ascii="Tahoma" w:hAnsi="Tahoma" w:cs="Tahoma"/>
          <w:color w:val="000000"/>
          <w:sz w:val="20"/>
          <w:szCs w:val="20"/>
        </w:rPr>
      </w:pPr>
      <w:r w:rsidRPr="00B10F48">
        <w:rPr>
          <w:rFonts w:ascii="Tahoma" w:hAnsi="Tahoma" w:cs="Tahoma"/>
          <w:color w:val="000000"/>
          <w:sz w:val="20"/>
          <w:szCs w:val="20"/>
        </w:rPr>
        <w:t xml:space="preserve">Evaluar resultados y proponer mejoras generales. </w:t>
      </w:r>
    </w:p>
    <w:p w:rsidR="00EB1B57" w:rsidRPr="00B10F48" w:rsidRDefault="00EB1B57" w:rsidP="00153B30">
      <w:pPr>
        <w:autoSpaceDE w:val="0"/>
        <w:autoSpaceDN w:val="0"/>
        <w:adjustRightInd w:val="0"/>
        <w:spacing w:line="240" w:lineRule="auto"/>
        <w:jc w:val="both"/>
        <w:rPr>
          <w:rFonts w:ascii="Tahoma" w:hAnsi="Tahoma" w:cs="Tahoma"/>
          <w:color w:val="000000"/>
          <w:sz w:val="20"/>
          <w:szCs w:val="20"/>
        </w:rPr>
      </w:pPr>
      <w:r w:rsidRPr="00B10F48">
        <w:rPr>
          <w:rFonts w:ascii="Tahoma" w:hAnsi="Tahoma" w:cs="Tahoma"/>
          <w:color w:val="000000"/>
          <w:sz w:val="20"/>
          <w:szCs w:val="20"/>
        </w:rPr>
        <w:t xml:space="preserve">Administrar de manera eficiente y ética os recursos del organismo. </w:t>
      </w:r>
    </w:p>
    <w:p w:rsidR="00EB1B57" w:rsidRPr="00B10F48" w:rsidRDefault="00EB1B57" w:rsidP="00153B30">
      <w:pPr>
        <w:tabs>
          <w:tab w:val="left" w:pos="4577"/>
          <w:tab w:val="left" w:pos="4861"/>
          <w:tab w:val="left" w:pos="6382"/>
        </w:tabs>
        <w:spacing w:before="47" w:line="240" w:lineRule="auto"/>
        <w:ind w:right="113"/>
        <w:jc w:val="both"/>
        <w:rPr>
          <w:rFonts w:ascii="Tahoma" w:hAnsi="Tahoma" w:cs="Tahoma"/>
          <w:b/>
          <w:bCs/>
          <w:sz w:val="20"/>
          <w:szCs w:val="20"/>
        </w:rPr>
      </w:pPr>
      <w:r w:rsidRPr="00B10F48">
        <w:rPr>
          <w:rFonts w:ascii="Tahoma" w:hAnsi="Tahoma" w:cs="Tahoma"/>
          <w:color w:val="000000"/>
          <w:sz w:val="20"/>
          <w:szCs w:val="20"/>
        </w:rPr>
        <w:t>“Desarrollar todas funciones inherentes al área de su competencia”</w:t>
      </w:r>
    </w:p>
    <w:p w:rsidR="00EB1B57" w:rsidRPr="00B10F48" w:rsidRDefault="00EB1B57" w:rsidP="00153B30">
      <w:pPr>
        <w:autoSpaceDE w:val="0"/>
        <w:autoSpaceDN w:val="0"/>
        <w:adjustRightInd w:val="0"/>
        <w:spacing w:line="240" w:lineRule="auto"/>
        <w:jc w:val="both"/>
        <w:rPr>
          <w:rFonts w:ascii="Tahoma" w:hAnsi="Tahoma" w:cs="Tahoma"/>
          <w:b/>
          <w:bCs/>
          <w:color w:val="000000"/>
          <w:sz w:val="20"/>
          <w:szCs w:val="20"/>
        </w:rPr>
      </w:pPr>
      <w:r w:rsidRPr="00B10F48">
        <w:rPr>
          <w:rFonts w:ascii="Tahoma" w:hAnsi="Tahoma" w:cs="Tahoma"/>
          <w:b/>
          <w:bCs/>
          <w:color w:val="000000"/>
          <w:sz w:val="20"/>
          <w:szCs w:val="20"/>
        </w:rPr>
        <w:t xml:space="preserve">Puesto: Responsable de Desarrollo Productivo, Logística y Hábitat. </w:t>
      </w:r>
    </w:p>
    <w:p w:rsidR="00EB1B57" w:rsidRPr="00B10F48" w:rsidRDefault="00EB1B57" w:rsidP="00153B30">
      <w:pPr>
        <w:autoSpaceDE w:val="0"/>
        <w:autoSpaceDN w:val="0"/>
        <w:adjustRightInd w:val="0"/>
        <w:spacing w:line="240" w:lineRule="auto"/>
        <w:jc w:val="both"/>
        <w:rPr>
          <w:rFonts w:ascii="Tahoma" w:hAnsi="Tahoma" w:cs="Tahoma"/>
          <w:b/>
          <w:bCs/>
          <w:color w:val="000000"/>
          <w:sz w:val="20"/>
          <w:szCs w:val="20"/>
        </w:rPr>
      </w:pPr>
      <w:r w:rsidRPr="00B10F48">
        <w:rPr>
          <w:rFonts w:ascii="Tahoma" w:hAnsi="Tahoma" w:cs="Tahoma"/>
          <w:b/>
          <w:bCs/>
          <w:color w:val="000000"/>
          <w:sz w:val="20"/>
          <w:szCs w:val="20"/>
        </w:rPr>
        <w:t xml:space="preserve">Función sustantiva: </w:t>
      </w:r>
    </w:p>
    <w:p w:rsidR="00EB1B57" w:rsidRPr="00B10F48" w:rsidRDefault="00EB1B57" w:rsidP="00153B30">
      <w:pPr>
        <w:autoSpaceDE w:val="0"/>
        <w:autoSpaceDN w:val="0"/>
        <w:adjustRightInd w:val="0"/>
        <w:spacing w:line="240" w:lineRule="auto"/>
        <w:jc w:val="both"/>
        <w:rPr>
          <w:rFonts w:ascii="Tahoma" w:hAnsi="Tahoma" w:cs="Tahoma"/>
          <w:color w:val="000000"/>
          <w:sz w:val="20"/>
          <w:szCs w:val="20"/>
        </w:rPr>
      </w:pPr>
      <w:r w:rsidRPr="00B10F48">
        <w:rPr>
          <w:rFonts w:ascii="Tahoma" w:hAnsi="Tahoma" w:cs="Tahoma"/>
          <w:color w:val="000000"/>
          <w:sz w:val="20"/>
          <w:szCs w:val="20"/>
        </w:rPr>
        <w:t xml:space="preserve">Diseñar, planificar, gestionar, coordinar y logara la participación oportuna de las áreas que intervienen en la realización de eventos especiales, realizar convocatoria y Coordinar y supervisar los talleres que se imparten en DIF, cumplir con los requisitos de HÁBITAT en materia de capacitación, realizar las propuestas de capacitación, </w:t>
      </w:r>
    </w:p>
    <w:p w:rsidR="00EB1B57" w:rsidRPr="00B10F48" w:rsidRDefault="00EB1B57" w:rsidP="00153B30">
      <w:pPr>
        <w:autoSpaceDE w:val="0"/>
        <w:autoSpaceDN w:val="0"/>
        <w:adjustRightInd w:val="0"/>
        <w:spacing w:line="240" w:lineRule="auto"/>
        <w:jc w:val="both"/>
        <w:rPr>
          <w:rFonts w:ascii="Tahoma" w:hAnsi="Tahoma" w:cs="Tahoma"/>
          <w:b/>
          <w:bCs/>
          <w:color w:val="000000"/>
          <w:sz w:val="20"/>
          <w:szCs w:val="20"/>
        </w:rPr>
      </w:pPr>
      <w:r w:rsidRPr="00B10F48">
        <w:rPr>
          <w:rFonts w:ascii="Tahoma" w:hAnsi="Tahoma" w:cs="Tahoma"/>
          <w:b/>
          <w:bCs/>
          <w:color w:val="000000"/>
          <w:sz w:val="20"/>
          <w:szCs w:val="20"/>
        </w:rPr>
        <w:t xml:space="preserve">Funciones de apoyo: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Planear en coordinación con el área correspondiente actividades específicas para los eventos a realizar.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Solicitar los elementos necesarios para garantizar la correcta realización de las actividades planeadas.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Elaborar programa de eventos anual.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Verificar la difusión de los eventos atraves de los medios asignados.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Elaboración de programas, discursos e intervenciones.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Recepción y envió de oficios para trámites administrativos.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Supervisión y coordinación de COCOSO y Eventos Especiales.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Control y Supervisión y funcionamiento de cursos y talleres de capacitación.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Integración de expedientes de beneficiaros de cursos.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Integrar y gestionar las necesidades logísticas de las actividades y el área a su cargo.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En su caso gestionar los materiales necesarios para cada taller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Planear, coordinar y gestionar necesidades para eventos especiales. </w:t>
      </w:r>
    </w:p>
    <w:p w:rsidR="00EB1B57" w:rsidRPr="00B10F48" w:rsidRDefault="00EB1B57" w:rsidP="00153B30">
      <w:pPr>
        <w:autoSpaceDE w:val="0"/>
        <w:autoSpaceDN w:val="0"/>
        <w:adjustRightInd w:val="0"/>
        <w:spacing w:line="240" w:lineRule="auto"/>
        <w:jc w:val="both"/>
        <w:rPr>
          <w:rFonts w:ascii="Tahoma" w:hAnsi="Tahoma" w:cs="Tahoma"/>
          <w:color w:val="000000"/>
          <w:sz w:val="20"/>
          <w:szCs w:val="20"/>
        </w:rPr>
      </w:pPr>
      <w:r w:rsidRPr="00B10F48">
        <w:rPr>
          <w:rFonts w:ascii="Tahoma" w:hAnsi="Tahoma" w:cs="Tahoma"/>
          <w:color w:val="000000"/>
          <w:sz w:val="20"/>
          <w:szCs w:val="20"/>
        </w:rPr>
        <w:t xml:space="preserve">Revisar información que se enviara a medios de comunicación. </w:t>
      </w:r>
    </w:p>
    <w:p w:rsidR="00EB1B57" w:rsidRPr="00B10F48" w:rsidRDefault="00EB1B57" w:rsidP="00153B30">
      <w:pPr>
        <w:spacing w:line="240" w:lineRule="auto"/>
        <w:jc w:val="both"/>
        <w:rPr>
          <w:rFonts w:ascii="Tahoma" w:hAnsi="Tahoma" w:cs="Tahoma"/>
          <w:color w:val="000000"/>
          <w:sz w:val="20"/>
          <w:szCs w:val="20"/>
        </w:rPr>
      </w:pPr>
      <w:r w:rsidRPr="00B10F48">
        <w:rPr>
          <w:rFonts w:ascii="Tahoma" w:hAnsi="Tahoma" w:cs="Tahoma"/>
          <w:color w:val="000000"/>
          <w:sz w:val="20"/>
          <w:szCs w:val="20"/>
        </w:rPr>
        <w:t>“Desarrollar todas funciones inherentes al área de su competencia”</w:t>
      </w:r>
    </w:p>
    <w:p w:rsidR="00EB1B57" w:rsidRPr="00B10F48" w:rsidRDefault="00EB1B57" w:rsidP="00153B30">
      <w:pPr>
        <w:autoSpaceDE w:val="0"/>
        <w:autoSpaceDN w:val="0"/>
        <w:adjustRightInd w:val="0"/>
        <w:spacing w:line="240" w:lineRule="auto"/>
        <w:jc w:val="both"/>
        <w:rPr>
          <w:rFonts w:ascii="Tahoma" w:hAnsi="Tahoma" w:cs="Tahoma"/>
          <w:b/>
          <w:bCs/>
          <w:color w:val="000000"/>
          <w:sz w:val="20"/>
          <w:szCs w:val="20"/>
        </w:rPr>
      </w:pPr>
      <w:r w:rsidRPr="00B10F48">
        <w:rPr>
          <w:rFonts w:ascii="Tahoma" w:hAnsi="Tahoma" w:cs="Tahoma"/>
          <w:b/>
          <w:bCs/>
          <w:color w:val="000000"/>
          <w:sz w:val="20"/>
          <w:szCs w:val="20"/>
        </w:rPr>
        <w:t xml:space="preserve">Puesto: Procurador (a) de Atención a Grupos Vulnerables </w:t>
      </w:r>
    </w:p>
    <w:p w:rsidR="00EB1B57" w:rsidRPr="00B10F48" w:rsidRDefault="00EB1B57" w:rsidP="00153B30">
      <w:pPr>
        <w:autoSpaceDE w:val="0"/>
        <w:autoSpaceDN w:val="0"/>
        <w:adjustRightInd w:val="0"/>
        <w:spacing w:line="240" w:lineRule="auto"/>
        <w:jc w:val="both"/>
        <w:rPr>
          <w:rFonts w:ascii="Tahoma" w:hAnsi="Tahoma" w:cs="Tahoma"/>
          <w:b/>
          <w:bCs/>
          <w:color w:val="000000"/>
          <w:sz w:val="20"/>
          <w:szCs w:val="20"/>
        </w:rPr>
      </w:pPr>
      <w:r w:rsidRPr="00B10F48">
        <w:rPr>
          <w:rFonts w:ascii="Tahoma" w:hAnsi="Tahoma" w:cs="Tahoma"/>
          <w:b/>
          <w:bCs/>
          <w:color w:val="000000"/>
          <w:sz w:val="20"/>
          <w:szCs w:val="20"/>
        </w:rPr>
        <w:t xml:space="preserve">Función sustantiva: </w:t>
      </w:r>
    </w:p>
    <w:p w:rsidR="00EB1B57" w:rsidRPr="00B10F48" w:rsidRDefault="00EB1B57" w:rsidP="00153B30">
      <w:pPr>
        <w:autoSpaceDE w:val="0"/>
        <w:autoSpaceDN w:val="0"/>
        <w:adjustRightInd w:val="0"/>
        <w:spacing w:line="240" w:lineRule="auto"/>
        <w:jc w:val="both"/>
        <w:rPr>
          <w:rFonts w:ascii="Tahoma" w:hAnsi="Tahoma" w:cs="Tahoma"/>
          <w:color w:val="000000"/>
          <w:sz w:val="20"/>
          <w:szCs w:val="20"/>
        </w:rPr>
      </w:pPr>
      <w:r w:rsidRPr="00B10F48">
        <w:rPr>
          <w:rFonts w:ascii="Tahoma" w:hAnsi="Tahoma" w:cs="Tahoma"/>
          <w:color w:val="000000"/>
          <w:sz w:val="20"/>
          <w:szCs w:val="20"/>
        </w:rPr>
        <w:t xml:space="preserve">Planear, coordinar y desarrollar acciones que conlleven el mejoramiento de la subsistencia y el desarrollo físico e integral del menor, la familia y los grupos vulnerables. </w:t>
      </w:r>
    </w:p>
    <w:p w:rsidR="00EB1B57" w:rsidRPr="00B10F48" w:rsidRDefault="00EB1B57" w:rsidP="00153B30">
      <w:pPr>
        <w:autoSpaceDE w:val="0"/>
        <w:autoSpaceDN w:val="0"/>
        <w:adjustRightInd w:val="0"/>
        <w:spacing w:line="240" w:lineRule="auto"/>
        <w:jc w:val="both"/>
        <w:rPr>
          <w:rFonts w:ascii="Tahoma" w:hAnsi="Tahoma" w:cs="Tahoma"/>
          <w:b/>
          <w:bCs/>
          <w:color w:val="000000"/>
          <w:sz w:val="20"/>
          <w:szCs w:val="20"/>
        </w:rPr>
      </w:pPr>
      <w:r w:rsidRPr="00B10F48">
        <w:rPr>
          <w:rFonts w:ascii="Tahoma" w:hAnsi="Tahoma" w:cs="Tahoma"/>
          <w:b/>
          <w:bCs/>
          <w:color w:val="000000"/>
          <w:sz w:val="20"/>
          <w:szCs w:val="20"/>
        </w:rPr>
        <w:t xml:space="preserve">Funciones de apoyo: </w:t>
      </w:r>
    </w:p>
    <w:p w:rsidR="00EB1B57" w:rsidRPr="00B10F48" w:rsidRDefault="00EB1B57" w:rsidP="00153B30">
      <w:pPr>
        <w:autoSpaceDE w:val="0"/>
        <w:autoSpaceDN w:val="0"/>
        <w:adjustRightInd w:val="0"/>
        <w:spacing w:after="77" w:line="240" w:lineRule="auto"/>
        <w:jc w:val="both"/>
        <w:rPr>
          <w:rFonts w:ascii="Tahoma" w:hAnsi="Tahoma" w:cs="Tahoma"/>
          <w:color w:val="000000"/>
          <w:sz w:val="20"/>
          <w:szCs w:val="20"/>
        </w:rPr>
      </w:pPr>
      <w:r w:rsidRPr="00B10F48">
        <w:rPr>
          <w:rFonts w:ascii="Tahoma" w:hAnsi="Tahoma" w:cs="Tahoma"/>
          <w:color w:val="000000"/>
          <w:sz w:val="20"/>
          <w:szCs w:val="20"/>
        </w:rPr>
        <w:t xml:space="preserve">Representar jurídicamente a la procuraduría para dar solución a problemas legales que afectan la unidad familiar y el bienestar integral. </w:t>
      </w:r>
    </w:p>
    <w:p w:rsidR="00EB1B57" w:rsidRPr="00B10F48" w:rsidRDefault="00EB1B57" w:rsidP="00153B30">
      <w:pPr>
        <w:autoSpaceDE w:val="0"/>
        <w:autoSpaceDN w:val="0"/>
        <w:adjustRightInd w:val="0"/>
        <w:spacing w:after="77" w:line="240" w:lineRule="auto"/>
        <w:jc w:val="both"/>
        <w:rPr>
          <w:rFonts w:ascii="Tahoma" w:hAnsi="Tahoma" w:cs="Tahoma"/>
          <w:color w:val="000000"/>
          <w:sz w:val="20"/>
          <w:szCs w:val="20"/>
        </w:rPr>
      </w:pPr>
      <w:r w:rsidRPr="00B10F48">
        <w:rPr>
          <w:rFonts w:ascii="Tahoma" w:hAnsi="Tahoma" w:cs="Tahoma"/>
          <w:color w:val="000000"/>
          <w:sz w:val="20"/>
          <w:szCs w:val="20"/>
        </w:rPr>
        <w:t xml:space="preserve">Asesoría jurídica en el ámbito familiar como son divorcios, juntas conciliatorias, pláticas de prevención a la violencia, detección da casos de violencia, visitas domiciliarias y pensiones alimenticias. </w:t>
      </w:r>
    </w:p>
    <w:p w:rsidR="00EB1B57" w:rsidRPr="00B10F48" w:rsidRDefault="00EB1B57" w:rsidP="00153B30">
      <w:pPr>
        <w:autoSpaceDE w:val="0"/>
        <w:autoSpaceDN w:val="0"/>
        <w:adjustRightInd w:val="0"/>
        <w:spacing w:after="77" w:line="240" w:lineRule="auto"/>
        <w:jc w:val="both"/>
        <w:rPr>
          <w:rFonts w:ascii="Tahoma" w:hAnsi="Tahoma" w:cs="Tahoma"/>
          <w:color w:val="000000"/>
          <w:sz w:val="20"/>
          <w:szCs w:val="20"/>
        </w:rPr>
      </w:pPr>
      <w:r w:rsidRPr="00B10F48">
        <w:rPr>
          <w:rFonts w:ascii="Tahoma" w:hAnsi="Tahoma" w:cs="Tahoma"/>
          <w:color w:val="000000"/>
          <w:sz w:val="20"/>
          <w:szCs w:val="20"/>
        </w:rPr>
        <w:t>Conci</w:t>
      </w:r>
      <w:r w:rsidRPr="00B10F48">
        <w:rPr>
          <w:rFonts w:ascii="Tahoma" w:hAnsi="Tahoma" w:cs="Tahoma"/>
          <w:color w:val="000000"/>
          <w:sz w:val="20"/>
          <w:szCs w:val="20"/>
        </w:rPr>
        <w:lastRenderedPageBreak/>
        <w:t xml:space="preserve">liar los intereses de los miembros del núcleo familiar. </w:t>
      </w:r>
    </w:p>
    <w:p w:rsidR="00EB1B57" w:rsidRPr="00B10F48" w:rsidRDefault="00EB1B57" w:rsidP="00153B30">
      <w:pPr>
        <w:autoSpaceDE w:val="0"/>
        <w:autoSpaceDN w:val="0"/>
        <w:adjustRightInd w:val="0"/>
        <w:spacing w:after="77" w:line="240" w:lineRule="auto"/>
        <w:jc w:val="both"/>
        <w:rPr>
          <w:rFonts w:ascii="Tahoma" w:hAnsi="Tahoma" w:cs="Tahoma"/>
          <w:color w:val="000000"/>
          <w:sz w:val="20"/>
          <w:szCs w:val="20"/>
        </w:rPr>
      </w:pPr>
      <w:r w:rsidRPr="00B10F48">
        <w:rPr>
          <w:rFonts w:ascii="Tahoma" w:hAnsi="Tahoma" w:cs="Tahoma"/>
          <w:color w:val="000000"/>
          <w:sz w:val="20"/>
          <w:szCs w:val="20"/>
        </w:rPr>
        <w:t xml:space="preserve">Canalizar a personas extraviadas o abandonadas por su familia a instituciones correspondientes de manera temporal o definitiva. </w:t>
      </w:r>
    </w:p>
    <w:p w:rsidR="00EB1B57" w:rsidRPr="00B10F48" w:rsidRDefault="00EB1B57" w:rsidP="00153B30">
      <w:pPr>
        <w:autoSpaceDE w:val="0"/>
        <w:autoSpaceDN w:val="0"/>
        <w:adjustRightInd w:val="0"/>
        <w:spacing w:after="77" w:line="240" w:lineRule="auto"/>
        <w:jc w:val="both"/>
        <w:rPr>
          <w:rFonts w:ascii="Tahoma" w:hAnsi="Tahoma" w:cs="Tahoma"/>
          <w:color w:val="000000"/>
          <w:sz w:val="20"/>
          <w:szCs w:val="20"/>
        </w:rPr>
      </w:pPr>
      <w:r w:rsidRPr="00B10F48">
        <w:rPr>
          <w:rFonts w:ascii="Tahoma" w:hAnsi="Tahoma" w:cs="Tahoma"/>
          <w:color w:val="000000"/>
          <w:sz w:val="20"/>
          <w:szCs w:val="20"/>
        </w:rPr>
        <w:t xml:space="preserve">Platicas de asesoría jurídica, maltrato y promover su prevención. </w:t>
      </w:r>
    </w:p>
    <w:p w:rsidR="00EB1B57" w:rsidRPr="00B10F48" w:rsidRDefault="00EB1B57" w:rsidP="00153B30">
      <w:pPr>
        <w:autoSpaceDE w:val="0"/>
        <w:autoSpaceDN w:val="0"/>
        <w:adjustRightInd w:val="0"/>
        <w:spacing w:after="77" w:line="240" w:lineRule="auto"/>
        <w:jc w:val="both"/>
        <w:rPr>
          <w:rFonts w:ascii="Tahoma" w:hAnsi="Tahoma" w:cs="Tahoma"/>
          <w:color w:val="000000"/>
          <w:sz w:val="20"/>
          <w:szCs w:val="20"/>
        </w:rPr>
      </w:pPr>
      <w:r w:rsidRPr="00B10F48">
        <w:rPr>
          <w:rFonts w:ascii="Tahoma" w:hAnsi="Tahoma" w:cs="Tahoma"/>
          <w:color w:val="000000"/>
          <w:sz w:val="20"/>
          <w:szCs w:val="20"/>
        </w:rPr>
        <w:t xml:space="preserve">Elaborar y supervisar trámites de adopción. </w:t>
      </w:r>
    </w:p>
    <w:p w:rsidR="00EB1B57" w:rsidRPr="00B10F48" w:rsidRDefault="00EB1B57" w:rsidP="00153B30">
      <w:pPr>
        <w:autoSpaceDE w:val="0"/>
        <w:autoSpaceDN w:val="0"/>
        <w:adjustRightInd w:val="0"/>
        <w:spacing w:after="77" w:line="240" w:lineRule="auto"/>
        <w:jc w:val="both"/>
        <w:rPr>
          <w:rFonts w:ascii="Tahoma" w:hAnsi="Tahoma" w:cs="Tahoma"/>
          <w:color w:val="000000"/>
          <w:sz w:val="20"/>
          <w:szCs w:val="20"/>
        </w:rPr>
      </w:pPr>
      <w:r w:rsidRPr="00B10F48">
        <w:rPr>
          <w:rFonts w:ascii="Tahoma" w:hAnsi="Tahoma" w:cs="Tahoma"/>
          <w:color w:val="000000"/>
          <w:sz w:val="20"/>
          <w:szCs w:val="20"/>
        </w:rPr>
        <w:t xml:space="preserve">Programar y coordinar campañas de actas de nacimiento y testamentos. </w:t>
      </w:r>
    </w:p>
    <w:p w:rsidR="00EB1B57" w:rsidRPr="00B10F48" w:rsidRDefault="00EB1B57" w:rsidP="00153B30">
      <w:pPr>
        <w:autoSpaceDE w:val="0"/>
        <w:autoSpaceDN w:val="0"/>
        <w:adjustRightInd w:val="0"/>
        <w:spacing w:after="77" w:line="240" w:lineRule="auto"/>
        <w:jc w:val="both"/>
        <w:rPr>
          <w:rFonts w:ascii="Tahoma" w:hAnsi="Tahoma" w:cs="Tahoma"/>
          <w:color w:val="000000"/>
          <w:sz w:val="20"/>
          <w:szCs w:val="20"/>
        </w:rPr>
      </w:pPr>
      <w:r w:rsidRPr="00B10F48">
        <w:rPr>
          <w:rFonts w:ascii="Tahoma" w:hAnsi="Tahoma" w:cs="Tahoma"/>
          <w:color w:val="000000"/>
          <w:sz w:val="20"/>
          <w:szCs w:val="20"/>
        </w:rPr>
        <w:t xml:space="preserve">Planear, programar, organizar, dirigir y controlar el funcionamiento de las áreas de la Procuraduría de la Defensa del Menor y la Familia. </w:t>
      </w:r>
    </w:p>
    <w:p w:rsidR="00EB1B57" w:rsidRPr="00B10F48" w:rsidRDefault="00EB1B57" w:rsidP="00153B30">
      <w:pPr>
        <w:autoSpaceDE w:val="0"/>
        <w:autoSpaceDN w:val="0"/>
        <w:adjustRightInd w:val="0"/>
        <w:spacing w:after="77" w:line="240" w:lineRule="auto"/>
        <w:jc w:val="both"/>
        <w:rPr>
          <w:rFonts w:ascii="Tahoma" w:hAnsi="Tahoma" w:cs="Tahoma"/>
          <w:color w:val="000000"/>
          <w:sz w:val="20"/>
          <w:szCs w:val="20"/>
        </w:rPr>
      </w:pPr>
      <w:r w:rsidRPr="00B10F48">
        <w:rPr>
          <w:rFonts w:ascii="Tahoma" w:hAnsi="Tahoma" w:cs="Tahoma"/>
          <w:color w:val="000000"/>
          <w:sz w:val="20"/>
          <w:szCs w:val="20"/>
        </w:rPr>
        <w:t xml:space="preserve">Coordinar los servicios de atención y asesoría jurídica, psicológica y social a víctimas y agresores de la violencia intrafamiliar, a través del personal especializado. </w:t>
      </w:r>
    </w:p>
    <w:p w:rsidR="00EB1B57" w:rsidRPr="00B10F48" w:rsidRDefault="00EB1B57" w:rsidP="00153B30">
      <w:pPr>
        <w:autoSpaceDE w:val="0"/>
        <w:autoSpaceDN w:val="0"/>
        <w:adjustRightInd w:val="0"/>
        <w:spacing w:after="77" w:line="240" w:lineRule="auto"/>
        <w:jc w:val="both"/>
        <w:rPr>
          <w:rFonts w:ascii="Tahoma" w:hAnsi="Tahoma" w:cs="Tahoma"/>
          <w:color w:val="000000"/>
          <w:sz w:val="20"/>
          <w:szCs w:val="20"/>
        </w:rPr>
      </w:pPr>
      <w:r w:rsidRPr="00B10F48">
        <w:rPr>
          <w:rFonts w:ascii="Tahoma" w:hAnsi="Tahoma" w:cs="Tahoma"/>
          <w:color w:val="000000"/>
          <w:sz w:val="20"/>
          <w:szCs w:val="20"/>
        </w:rPr>
        <w:t xml:space="preserve">Elaborar proyectos para actividades tendientes a mejorar las funciones que se desempeñan en la Procuraduría. </w:t>
      </w:r>
    </w:p>
    <w:p w:rsidR="00EB1B57" w:rsidRPr="00B10F48" w:rsidRDefault="00EB1B57" w:rsidP="00153B30">
      <w:pPr>
        <w:autoSpaceDE w:val="0"/>
        <w:autoSpaceDN w:val="0"/>
        <w:adjustRightInd w:val="0"/>
        <w:spacing w:after="77" w:line="240" w:lineRule="auto"/>
        <w:jc w:val="both"/>
        <w:rPr>
          <w:rFonts w:ascii="Tahoma" w:hAnsi="Tahoma" w:cs="Tahoma"/>
          <w:color w:val="000000"/>
          <w:sz w:val="20"/>
          <w:szCs w:val="20"/>
        </w:rPr>
      </w:pPr>
      <w:r w:rsidRPr="00B10F48">
        <w:rPr>
          <w:rFonts w:ascii="Tahoma" w:hAnsi="Tahoma" w:cs="Tahoma"/>
          <w:color w:val="000000"/>
          <w:sz w:val="20"/>
          <w:szCs w:val="20"/>
        </w:rPr>
        <w:t xml:space="preserve">Realizar juntas Interdisciplinarias y de supervisión con los Centros de Asistencia para menores dependientes del DIF. </w:t>
      </w:r>
    </w:p>
    <w:p w:rsidR="00EB1B57" w:rsidRPr="00B10F48" w:rsidRDefault="00EB1B57" w:rsidP="00153B30">
      <w:pPr>
        <w:autoSpaceDE w:val="0"/>
        <w:autoSpaceDN w:val="0"/>
        <w:adjustRightInd w:val="0"/>
        <w:spacing w:after="77" w:line="240" w:lineRule="auto"/>
        <w:jc w:val="both"/>
        <w:rPr>
          <w:rFonts w:ascii="Tahoma" w:hAnsi="Tahoma" w:cs="Tahoma"/>
          <w:color w:val="000000"/>
          <w:sz w:val="20"/>
          <w:szCs w:val="20"/>
        </w:rPr>
      </w:pPr>
      <w:r w:rsidRPr="00B10F48">
        <w:rPr>
          <w:rFonts w:ascii="Tahoma" w:hAnsi="Tahoma" w:cs="Tahoma"/>
          <w:color w:val="000000"/>
          <w:sz w:val="20"/>
          <w:szCs w:val="20"/>
        </w:rPr>
        <w:t xml:space="preserve">Promover servicios de asistencia jurídica y de orientación social a menores, ancianos, mujeres y discapacitados sin recursos en los trámites y procedimientos relacionados a estos. </w:t>
      </w:r>
    </w:p>
    <w:p w:rsidR="00EB1B57" w:rsidRPr="00B10F48" w:rsidRDefault="00EB1B57" w:rsidP="00153B30">
      <w:pPr>
        <w:autoSpaceDE w:val="0"/>
        <w:autoSpaceDN w:val="0"/>
        <w:adjustRightInd w:val="0"/>
        <w:spacing w:line="240" w:lineRule="auto"/>
        <w:jc w:val="both"/>
        <w:rPr>
          <w:rFonts w:ascii="Tahoma" w:hAnsi="Tahoma" w:cs="Tahoma"/>
          <w:color w:val="000000"/>
          <w:sz w:val="20"/>
          <w:szCs w:val="20"/>
        </w:rPr>
      </w:pPr>
      <w:r w:rsidRPr="00B10F48">
        <w:rPr>
          <w:rFonts w:ascii="Tahoma" w:hAnsi="Tahoma" w:cs="Tahoma"/>
          <w:color w:val="000000"/>
          <w:sz w:val="20"/>
          <w:szCs w:val="20"/>
        </w:rPr>
        <w:t xml:space="preserve">Asesorar a grupos vulnerables en la atención de casos de violencia familiar y en la elaboración e implementación de programas de la Procuraduría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Canalizar quejas, denuncias e informes con relación a quienes ejerzan la Patria potestad, la tutela, curatela o guarda y custodia de menores; llevando a cabo las acciones legales que procedan.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Proponer programas inherentes a la atención y protección de los menores.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Intervención directa en reportes y denuncias anónimas que toda persona conozca y advierta de acciones y omisiones de maltrato, abandono, negligencia, abuso y en general de cualquier agresión que sufran los menores de edad, adultos mayores, mujeres y población vulnerable.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Promover visitas de inspección, vigilancia y evaluación en la prestación de servicios de asistencia pública y privada a menores de edad.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Promover ante las autoridades del Registro Civil la regularización de parejas y el registro de nacimiento de menores.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Coordinar los censos estadísticos de los casos y asuntos sobre menores; y ordenar la ejecución de programas de difusión de los derechos del menor.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Imponer las sanciones administrativas que establece la Ley para el Desarrollo Y Protección del Menor.</w:t>
      </w:r>
    </w:p>
    <w:p w:rsidR="00EB1B57" w:rsidRPr="00B10F48" w:rsidRDefault="00EB1B57" w:rsidP="00153B30">
      <w:pPr>
        <w:autoSpaceDE w:val="0"/>
        <w:autoSpaceDN w:val="0"/>
        <w:adjustRightInd w:val="0"/>
        <w:spacing w:line="240" w:lineRule="auto"/>
        <w:jc w:val="both"/>
        <w:rPr>
          <w:rFonts w:ascii="Tahoma" w:hAnsi="Tahoma" w:cs="Tahoma"/>
          <w:b/>
          <w:bCs/>
          <w:color w:val="000000"/>
          <w:sz w:val="20"/>
          <w:szCs w:val="20"/>
        </w:rPr>
      </w:pPr>
      <w:r w:rsidRPr="00B10F48">
        <w:rPr>
          <w:rFonts w:ascii="Tahoma" w:hAnsi="Tahoma" w:cs="Tahoma"/>
          <w:b/>
          <w:bCs/>
          <w:color w:val="000000"/>
          <w:sz w:val="20"/>
          <w:szCs w:val="20"/>
        </w:rPr>
        <w:t xml:space="preserve">Puesto: Responsable de Trabajo Social </w:t>
      </w:r>
    </w:p>
    <w:p w:rsidR="00EB1B57" w:rsidRPr="00B10F48" w:rsidRDefault="00EB1B57" w:rsidP="00153B30">
      <w:pPr>
        <w:autoSpaceDE w:val="0"/>
        <w:autoSpaceDN w:val="0"/>
        <w:adjustRightInd w:val="0"/>
        <w:spacing w:line="240" w:lineRule="auto"/>
        <w:jc w:val="both"/>
        <w:rPr>
          <w:rFonts w:ascii="Tahoma" w:hAnsi="Tahoma" w:cs="Tahoma"/>
          <w:b/>
          <w:bCs/>
          <w:color w:val="000000"/>
          <w:sz w:val="20"/>
          <w:szCs w:val="20"/>
        </w:rPr>
      </w:pPr>
      <w:r w:rsidRPr="00B10F48">
        <w:rPr>
          <w:rFonts w:ascii="Tahoma" w:hAnsi="Tahoma" w:cs="Tahoma"/>
          <w:b/>
          <w:bCs/>
          <w:color w:val="000000"/>
          <w:sz w:val="20"/>
          <w:szCs w:val="20"/>
        </w:rPr>
        <w:t xml:space="preserve">Función Sustantiva: </w:t>
      </w:r>
    </w:p>
    <w:p w:rsidR="00EB1B57" w:rsidRPr="00B10F48" w:rsidRDefault="00EB1B57" w:rsidP="00153B30">
      <w:pPr>
        <w:autoSpaceDE w:val="0"/>
        <w:autoSpaceDN w:val="0"/>
        <w:adjustRightInd w:val="0"/>
        <w:spacing w:line="240" w:lineRule="auto"/>
        <w:jc w:val="both"/>
        <w:rPr>
          <w:rFonts w:ascii="Tahoma" w:hAnsi="Tahoma" w:cs="Tahoma"/>
          <w:color w:val="000000"/>
          <w:sz w:val="20"/>
          <w:szCs w:val="20"/>
        </w:rPr>
      </w:pPr>
      <w:r w:rsidRPr="00B10F48">
        <w:rPr>
          <w:rFonts w:ascii="Tahoma" w:hAnsi="Tahoma" w:cs="Tahoma"/>
          <w:color w:val="000000"/>
          <w:sz w:val="20"/>
          <w:szCs w:val="20"/>
        </w:rPr>
        <w:t xml:space="preserve">Facilitar la orientación, información, ayuda a personas y grupos familiares en situación de crisis, violencia, salud, marginados e indigentes, detectando mediante un estudio socioeconómico la situación para establecer un plan de intervención institucional. </w:t>
      </w:r>
    </w:p>
    <w:p w:rsidR="00EB1B57" w:rsidRPr="00B10F48" w:rsidRDefault="00EB1B57" w:rsidP="00153B30">
      <w:pPr>
        <w:autoSpaceDE w:val="0"/>
        <w:autoSpaceDN w:val="0"/>
        <w:adjustRightInd w:val="0"/>
        <w:spacing w:line="240" w:lineRule="auto"/>
        <w:jc w:val="both"/>
        <w:rPr>
          <w:rFonts w:ascii="Tahoma" w:hAnsi="Tahoma" w:cs="Tahoma"/>
          <w:b/>
          <w:bCs/>
          <w:color w:val="000000"/>
          <w:sz w:val="20"/>
          <w:szCs w:val="20"/>
        </w:rPr>
      </w:pPr>
      <w:r w:rsidRPr="00B10F48">
        <w:rPr>
          <w:rFonts w:ascii="Tahoma" w:hAnsi="Tahoma" w:cs="Tahoma"/>
          <w:b/>
          <w:bCs/>
          <w:color w:val="000000"/>
          <w:sz w:val="20"/>
          <w:szCs w:val="20"/>
        </w:rPr>
        <w:t xml:space="preserve">Funciones Específicas: </w:t>
      </w:r>
    </w:p>
    <w:p w:rsidR="00EB1B57" w:rsidRPr="00B10F48" w:rsidRDefault="00EB1B57" w:rsidP="00153B30">
      <w:pPr>
        <w:autoSpaceDE w:val="0"/>
        <w:autoSpaceDN w:val="0"/>
        <w:adjustRightInd w:val="0"/>
        <w:spacing w:after="80" w:line="240" w:lineRule="auto"/>
        <w:jc w:val="both"/>
        <w:rPr>
          <w:rFonts w:ascii="Tahoma" w:hAnsi="Tahoma" w:cs="Tahoma"/>
          <w:color w:val="000000"/>
          <w:sz w:val="20"/>
          <w:szCs w:val="20"/>
        </w:rPr>
      </w:pPr>
      <w:r w:rsidRPr="00B10F48">
        <w:rPr>
          <w:rFonts w:ascii="Tahoma" w:hAnsi="Tahoma" w:cs="Tahoma"/>
          <w:color w:val="000000"/>
          <w:sz w:val="20"/>
          <w:szCs w:val="20"/>
        </w:rPr>
        <w:t xml:space="preserve">Gestionar ante los organismos correspondientes atención y beneficios para a grupos vulnerables. </w:t>
      </w:r>
    </w:p>
    <w:p w:rsidR="00EB1B57" w:rsidRPr="00B10F48" w:rsidRDefault="00EB1B57" w:rsidP="00153B30">
      <w:pPr>
        <w:autoSpaceDE w:val="0"/>
        <w:autoSpaceDN w:val="0"/>
        <w:adjustRightInd w:val="0"/>
        <w:spacing w:after="80" w:line="240" w:lineRule="auto"/>
        <w:jc w:val="both"/>
        <w:rPr>
          <w:rFonts w:ascii="Tahoma" w:hAnsi="Tahoma" w:cs="Tahoma"/>
          <w:color w:val="000000"/>
          <w:sz w:val="20"/>
          <w:szCs w:val="20"/>
        </w:rPr>
      </w:pPr>
      <w:r w:rsidRPr="00B10F48">
        <w:rPr>
          <w:rFonts w:ascii="Tahoma" w:hAnsi="Tahoma" w:cs="Tahoma"/>
          <w:color w:val="000000"/>
          <w:sz w:val="20"/>
          <w:szCs w:val="20"/>
        </w:rPr>
        <w:t xml:space="preserve">Representar a SMDIF como enlace para solicitudes de apoyos diversos de acuerdo a la ofertas de servicios y apoyos. </w:t>
      </w:r>
    </w:p>
    <w:p w:rsidR="00EB1B57" w:rsidRPr="00B10F48" w:rsidRDefault="00EB1B57" w:rsidP="00153B30">
      <w:pPr>
        <w:autoSpaceDE w:val="0"/>
        <w:autoSpaceDN w:val="0"/>
        <w:adjustRightInd w:val="0"/>
        <w:spacing w:after="80" w:line="240" w:lineRule="auto"/>
        <w:jc w:val="both"/>
        <w:rPr>
          <w:rFonts w:ascii="Tahoma" w:hAnsi="Tahoma" w:cs="Tahoma"/>
          <w:color w:val="000000"/>
          <w:sz w:val="20"/>
          <w:szCs w:val="20"/>
        </w:rPr>
      </w:pPr>
      <w:r w:rsidRPr="00B10F48">
        <w:rPr>
          <w:rFonts w:ascii="Tahoma" w:hAnsi="Tahoma" w:cs="Tahoma"/>
          <w:color w:val="000000"/>
          <w:sz w:val="20"/>
          <w:szCs w:val="20"/>
        </w:rPr>
        <w:t xml:space="preserve">Integrar expedientes de manera general de acuerdo a solicitudes y atención </w:t>
      </w:r>
    </w:p>
    <w:p w:rsidR="00EB1B57" w:rsidRPr="00B10F48" w:rsidRDefault="00EB1B57" w:rsidP="00153B30">
      <w:pPr>
        <w:autoSpaceDE w:val="0"/>
        <w:autoSpaceDN w:val="0"/>
        <w:adjustRightInd w:val="0"/>
        <w:spacing w:after="80" w:line="240" w:lineRule="auto"/>
        <w:jc w:val="both"/>
        <w:rPr>
          <w:rFonts w:ascii="Tahoma" w:hAnsi="Tahoma" w:cs="Tahoma"/>
          <w:color w:val="000000"/>
          <w:sz w:val="20"/>
          <w:szCs w:val="20"/>
        </w:rPr>
      </w:pPr>
      <w:r w:rsidRPr="00B10F48">
        <w:rPr>
          <w:rFonts w:ascii="Tahoma" w:hAnsi="Tahoma" w:cs="Tahoma"/>
          <w:color w:val="000000"/>
          <w:sz w:val="20"/>
          <w:szCs w:val="20"/>
        </w:rPr>
        <w:t xml:space="preserve">Realizar visitas domiciliarias </w:t>
      </w:r>
    </w:p>
    <w:p w:rsidR="00EB1B57" w:rsidRPr="00B10F48" w:rsidRDefault="00EB1B57" w:rsidP="00153B30">
      <w:pPr>
        <w:autoSpaceDE w:val="0"/>
        <w:autoSpaceDN w:val="0"/>
        <w:adjustRightInd w:val="0"/>
        <w:spacing w:after="80" w:line="240" w:lineRule="auto"/>
        <w:jc w:val="both"/>
        <w:rPr>
          <w:rFonts w:ascii="Tahoma" w:hAnsi="Tahoma" w:cs="Tahoma"/>
          <w:color w:val="000000"/>
          <w:sz w:val="20"/>
          <w:szCs w:val="20"/>
        </w:rPr>
      </w:pPr>
      <w:r w:rsidRPr="00B10F48">
        <w:rPr>
          <w:rFonts w:ascii="Tahoma" w:hAnsi="Tahoma" w:cs="Tahoma"/>
          <w:color w:val="000000"/>
          <w:sz w:val="20"/>
          <w:szCs w:val="20"/>
        </w:rPr>
        <w:t xml:space="preserve">Tomar decisiones respecto a la ayuda que se proveerá </w:t>
      </w:r>
    </w:p>
    <w:p w:rsidR="00EB1B57" w:rsidRPr="00B10F48" w:rsidRDefault="00EB1B57" w:rsidP="00153B30">
      <w:pPr>
        <w:autoSpaceDE w:val="0"/>
        <w:autoSpaceDN w:val="0"/>
        <w:adjustRightInd w:val="0"/>
        <w:spacing w:after="80" w:line="240" w:lineRule="auto"/>
        <w:jc w:val="both"/>
        <w:rPr>
          <w:rFonts w:ascii="Tahoma" w:hAnsi="Tahoma" w:cs="Tahoma"/>
          <w:color w:val="000000"/>
          <w:sz w:val="20"/>
          <w:szCs w:val="20"/>
        </w:rPr>
      </w:pPr>
      <w:r w:rsidRPr="00B10F48">
        <w:rPr>
          <w:rFonts w:ascii="Tahoma" w:hAnsi="Tahoma" w:cs="Tahoma"/>
          <w:color w:val="000000"/>
          <w:sz w:val="20"/>
          <w:szCs w:val="20"/>
        </w:rPr>
        <w:t xml:space="preserve">Corroborar vía telefónica e internet citas de pacientes canalizados. </w:t>
      </w:r>
    </w:p>
    <w:p w:rsidR="00EB1B57" w:rsidRPr="00B10F48" w:rsidRDefault="00EB1B57" w:rsidP="00153B30">
      <w:pPr>
        <w:autoSpaceDE w:val="0"/>
        <w:autoSpaceDN w:val="0"/>
        <w:adjustRightInd w:val="0"/>
        <w:spacing w:line="240" w:lineRule="auto"/>
        <w:jc w:val="both"/>
        <w:rPr>
          <w:rFonts w:ascii="Tahoma" w:hAnsi="Tahoma" w:cs="Tahoma"/>
          <w:color w:val="000000"/>
          <w:sz w:val="20"/>
          <w:szCs w:val="20"/>
        </w:rPr>
      </w:pPr>
      <w:r w:rsidRPr="00B10F48">
        <w:rPr>
          <w:rFonts w:ascii="Tahoma" w:hAnsi="Tahoma" w:cs="Tahoma"/>
          <w:color w:val="000000"/>
          <w:sz w:val="20"/>
          <w:szCs w:val="20"/>
        </w:rPr>
        <w:t xml:space="preserve">Elaborar SAI de la oferta institucional correspondiente al área. </w:t>
      </w:r>
    </w:p>
    <w:p w:rsidR="00EB1B57" w:rsidRPr="00B10F48" w:rsidRDefault="00EB1B57" w:rsidP="00153B30">
      <w:pPr>
        <w:widowControl w:val="0"/>
        <w:tabs>
          <w:tab w:val="left" w:pos="0"/>
        </w:tabs>
        <w:spacing w:line="240" w:lineRule="auto"/>
        <w:jc w:val="both"/>
        <w:rPr>
          <w:rFonts w:ascii="Tahoma" w:hAnsi="Tahoma" w:cs="Tahoma"/>
          <w:sz w:val="20"/>
          <w:szCs w:val="20"/>
        </w:rPr>
      </w:pPr>
      <w:r w:rsidRPr="00B10F48">
        <w:rPr>
          <w:rFonts w:ascii="Tahoma" w:hAnsi="Tahoma" w:cs="Tahoma"/>
          <w:color w:val="000000"/>
          <w:sz w:val="20"/>
          <w:szCs w:val="20"/>
        </w:rPr>
        <w:t>“Desarrollar todas funciones inherentes al área de su competencia”</w:t>
      </w:r>
    </w:p>
    <w:p w:rsidR="00EB1B57" w:rsidRPr="00B10F48" w:rsidRDefault="00EB1B57" w:rsidP="00153B30">
      <w:pPr>
        <w:autoSpaceDE w:val="0"/>
        <w:autoSpaceDN w:val="0"/>
        <w:adjustRightInd w:val="0"/>
        <w:spacing w:line="240" w:lineRule="auto"/>
        <w:jc w:val="both"/>
        <w:rPr>
          <w:rFonts w:ascii="Tahoma" w:hAnsi="Tahoma" w:cs="Tahoma"/>
          <w:b/>
          <w:bCs/>
          <w:color w:val="000000"/>
          <w:sz w:val="20"/>
          <w:szCs w:val="20"/>
        </w:rPr>
      </w:pPr>
      <w:r w:rsidRPr="00B10F48">
        <w:rPr>
          <w:rFonts w:ascii="Tahoma" w:hAnsi="Tahoma" w:cs="Tahoma"/>
          <w:b/>
          <w:bCs/>
          <w:color w:val="000000"/>
          <w:sz w:val="20"/>
          <w:szCs w:val="20"/>
        </w:rPr>
        <w:t>Puest</w:t>
      </w:r>
      <w:r w:rsidRPr="00B10F48">
        <w:rPr>
          <w:rFonts w:ascii="Tahoma" w:hAnsi="Tahoma" w:cs="Tahoma"/>
          <w:b/>
          <w:bCs/>
          <w:color w:val="000000"/>
          <w:sz w:val="20"/>
          <w:szCs w:val="20"/>
        </w:rPr>
        <w:lastRenderedPageBreak/>
        <w:t xml:space="preserve">o: Responsable de Protección a la Infancia </w:t>
      </w:r>
    </w:p>
    <w:p w:rsidR="00EB1B57" w:rsidRPr="00B10F48" w:rsidRDefault="00EB1B57" w:rsidP="00153B30">
      <w:pPr>
        <w:autoSpaceDE w:val="0"/>
        <w:autoSpaceDN w:val="0"/>
        <w:adjustRightInd w:val="0"/>
        <w:spacing w:line="240" w:lineRule="auto"/>
        <w:jc w:val="both"/>
        <w:rPr>
          <w:rFonts w:ascii="Tahoma" w:hAnsi="Tahoma" w:cs="Tahoma"/>
          <w:b/>
          <w:bCs/>
          <w:color w:val="000000"/>
          <w:sz w:val="20"/>
          <w:szCs w:val="20"/>
        </w:rPr>
      </w:pPr>
      <w:r w:rsidRPr="00B10F48">
        <w:rPr>
          <w:rFonts w:ascii="Tahoma" w:hAnsi="Tahoma" w:cs="Tahoma"/>
          <w:b/>
          <w:bCs/>
          <w:color w:val="000000"/>
          <w:sz w:val="20"/>
          <w:szCs w:val="20"/>
        </w:rPr>
        <w:t xml:space="preserve">Función sustantiva: </w:t>
      </w:r>
    </w:p>
    <w:p w:rsidR="00EB1B57" w:rsidRPr="00B10F48" w:rsidRDefault="00EB1B57" w:rsidP="00153B30">
      <w:pPr>
        <w:autoSpaceDE w:val="0"/>
        <w:autoSpaceDN w:val="0"/>
        <w:adjustRightInd w:val="0"/>
        <w:spacing w:line="240" w:lineRule="auto"/>
        <w:jc w:val="both"/>
        <w:rPr>
          <w:rFonts w:ascii="Tahoma" w:hAnsi="Tahoma" w:cs="Tahoma"/>
          <w:color w:val="000000"/>
          <w:sz w:val="20"/>
          <w:szCs w:val="20"/>
        </w:rPr>
      </w:pPr>
      <w:r w:rsidRPr="00B10F48">
        <w:rPr>
          <w:rFonts w:ascii="Tahoma" w:hAnsi="Tahoma" w:cs="Tahoma"/>
          <w:color w:val="000000"/>
          <w:sz w:val="20"/>
          <w:szCs w:val="20"/>
        </w:rPr>
        <w:t xml:space="preserve">Planear, coordinar y supervisar la adecuada ejecución de de los diferentes programas del área, implementar acciones para abatir los problemas de los menores en el municipio. </w:t>
      </w:r>
    </w:p>
    <w:p w:rsidR="00EB1B57" w:rsidRPr="00B10F48" w:rsidRDefault="00EB1B57" w:rsidP="00153B30">
      <w:pPr>
        <w:autoSpaceDE w:val="0"/>
        <w:autoSpaceDN w:val="0"/>
        <w:adjustRightInd w:val="0"/>
        <w:spacing w:line="240" w:lineRule="auto"/>
        <w:jc w:val="both"/>
        <w:rPr>
          <w:rFonts w:ascii="Tahoma" w:hAnsi="Tahoma" w:cs="Tahoma"/>
          <w:b/>
          <w:bCs/>
          <w:color w:val="000000"/>
          <w:sz w:val="20"/>
          <w:szCs w:val="20"/>
        </w:rPr>
      </w:pPr>
      <w:r w:rsidRPr="00B10F48">
        <w:rPr>
          <w:rFonts w:ascii="Tahoma" w:hAnsi="Tahoma" w:cs="Tahoma"/>
          <w:b/>
          <w:bCs/>
          <w:color w:val="000000"/>
          <w:sz w:val="20"/>
          <w:szCs w:val="20"/>
        </w:rPr>
        <w:t xml:space="preserve">Funciones de apoyo: </w:t>
      </w:r>
    </w:p>
    <w:p w:rsidR="00EB1B57" w:rsidRPr="00B10F48" w:rsidRDefault="00EB1B57" w:rsidP="00153B30">
      <w:pPr>
        <w:autoSpaceDE w:val="0"/>
        <w:autoSpaceDN w:val="0"/>
        <w:adjustRightInd w:val="0"/>
        <w:spacing w:after="80" w:line="240" w:lineRule="auto"/>
        <w:jc w:val="both"/>
        <w:rPr>
          <w:rFonts w:ascii="Tahoma" w:hAnsi="Tahoma" w:cs="Tahoma"/>
          <w:color w:val="000000"/>
          <w:sz w:val="20"/>
          <w:szCs w:val="20"/>
        </w:rPr>
      </w:pPr>
      <w:r w:rsidRPr="00B10F48">
        <w:rPr>
          <w:rFonts w:ascii="Tahoma" w:hAnsi="Tahoma" w:cs="Tahoma"/>
          <w:color w:val="000000"/>
          <w:sz w:val="20"/>
          <w:szCs w:val="20"/>
        </w:rPr>
        <w:t xml:space="preserve">Asegurar y brindar atención a niños en situación de calle (CAMASC) </w:t>
      </w:r>
    </w:p>
    <w:p w:rsidR="00EB1B57" w:rsidRPr="00B10F48" w:rsidRDefault="00EB1B57" w:rsidP="00153B30">
      <w:pPr>
        <w:autoSpaceDE w:val="0"/>
        <w:autoSpaceDN w:val="0"/>
        <w:adjustRightInd w:val="0"/>
        <w:spacing w:after="80" w:line="240" w:lineRule="auto"/>
        <w:jc w:val="both"/>
        <w:rPr>
          <w:rFonts w:ascii="Tahoma" w:hAnsi="Tahoma" w:cs="Tahoma"/>
          <w:color w:val="000000"/>
          <w:sz w:val="20"/>
          <w:szCs w:val="20"/>
        </w:rPr>
      </w:pPr>
      <w:r w:rsidRPr="00B10F48">
        <w:rPr>
          <w:rFonts w:ascii="Tahoma" w:hAnsi="Tahoma" w:cs="Tahoma"/>
          <w:color w:val="000000"/>
          <w:sz w:val="20"/>
          <w:szCs w:val="20"/>
        </w:rPr>
        <w:t xml:space="preserve">Planear actividades recreativas e informativas mediante actividades a niños y adolescentes en escuelas de nivel primaria y secundaria así como a aquellos que se encuentran en situación de calle con el objetivo de abatir problemas psicosociales. </w:t>
      </w:r>
    </w:p>
    <w:p w:rsidR="00EB1B57" w:rsidRPr="00B10F48" w:rsidRDefault="00EB1B57" w:rsidP="00153B30">
      <w:pPr>
        <w:autoSpaceDE w:val="0"/>
        <w:autoSpaceDN w:val="0"/>
        <w:adjustRightInd w:val="0"/>
        <w:spacing w:after="80" w:line="240" w:lineRule="auto"/>
        <w:jc w:val="both"/>
        <w:rPr>
          <w:rFonts w:ascii="Tahoma" w:hAnsi="Tahoma" w:cs="Tahoma"/>
          <w:color w:val="000000"/>
          <w:sz w:val="20"/>
          <w:szCs w:val="20"/>
        </w:rPr>
      </w:pPr>
      <w:r w:rsidRPr="00B10F48">
        <w:rPr>
          <w:rFonts w:ascii="Tahoma" w:hAnsi="Tahoma" w:cs="Tahoma"/>
          <w:color w:val="000000"/>
          <w:sz w:val="20"/>
          <w:szCs w:val="20"/>
        </w:rPr>
        <w:t xml:space="preserve">Proporcionar atención académica a niños con el fin de continuar sus estudios. </w:t>
      </w:r>
    </w:p>
    <w:p w:rsidR="00EB1B57" w:rsidRPr="00B10F48" w:rsidRDefault="00EB1B57" w:rsidP="00153B30">
      <w:pPr>
        <w:autoSpaceDE w:val="0"/>
        <w:autoSpaceDN w:val="0"/>
        <w:adjustRightInd w:val="0"/>
        <w:spacing w:after="80" w:line="240" w:lineRule="auto"/>
        <w:jc w:val="both"/>
        <w:rPr>
          <w:rFonts w:ascii="Tahoma" w:hAnsi="Tahoma" w:cs="Tahoma"/>
          <w:color w:val="000000"/>
          <w:sz w:val="20"/>
          <w:szCs w:val="20"/>
        </w:rPr>
      </w:pPr>
      <w:r w:rsidRPr="00B10F48">
        <w:rPr>
          <w:rFonts w:ascii="Tahoma" w:hAnsi="Tahoma" w:cs="Tahoma"/>
          <w:color w:val="000000"/>
          <w:sz w:val="20"/>
          <w:szCs w:val="20"/>
        </w:rPr>
        <w:t xml:space="preserve">Coordinar y supervisar el trabajo realizado por los promotores infantiles comunitarios </w:t>
      </w:r>
    </w:p>
    <w:p w:rsidR="00EB1B57" w:rsidRPr="00B10F48" w:rsidRDefault="00EB1B57" w:rsidP="00153B30">
      <w:pPr>
        <w:autoSpaceDE w:val="0"/>
        <w:autoSpaceDN w:val="0"/>
        <w:adjustRightInd w:val="0"/>
        <w:spacing w:after="80" w:line="240" w:lineRule="auto"/>
        <w:jc w:val="both"/>
        <w:rPr>
          <w:rFonts w:ascii="Tahoma" w:hAnsi="Tahoma" w:cs="Tahoma"/>
          <w:color w:val="000000"/>
          <w:sz w:val="20"/>
          <w:szCs w:val="20"/>
        </w:rPr>
      </w:pPr>
      <w:r w:rsidRPr="00B10F48">
        <w:rPr>
          <w:rFonts w:ascii="Tahoma" w:hAnsi="Tahoma" w:cs="Tahoma"/>
          <w:color w:val="000000"/>
          <w:sz w:val="20"/>
          <w:szCs w:val="20"/>
        </w:rPr>
        <w:t xml:space="preserve">Supervisar zonas receptoras donde se focalizan a menores trabajadores, para su atención integral. </w:t>
      </w:r>
    </w:p>
    <w:p w:rsidR="00EB1B57" w:rsidRPr="00B10F48" w:rsidRDefault="00EB1B57" w:rsidP="00153B30">
      <w:pPr>
        <w:autoSpaceDE w:val="0"/>
        <w:autoSpaceDN w:val="0"/>
        <w:adjustRightInd w:val="0"/>
        <w:spacing w:after="80" w:line="240" w:lineRule="auto"/>
        <w:jc w:val="both"/>
        <w:rPr>
          <w:rFonts w:ascii="Tahoma" w:hAnsi="Tahoma" w:cs="Tahoma"/>
          <w:color w:val="000000"/>
          <w:sz w:val="20"/>
          <w:szCs w:val="20"/>
        </w:rPr>
      </w:pPr>
      <w:r w:rsidRPr="00B10F48">
        <w:rPr>
          <w:rFonts w:ascii="Tahoma" w:hAnsi="Tahoma" w:cs="Tahoma"/>
          <w:color w:val="000000"/>
          <w:sz w:val="20"/>
          <w:szCs w:val="20"/>
        </w:rPr>
        <w:t xml:space="preserve">Integrar club salud del niño. </w:t>
      </w:r>
    </w:p>
    <w:p w:rsidR="00EB1B57" w:rsidRPr="00B10F48" w:rsidRDefault="00EB1B57" w:rsidP="00153B30">
      <w:pPr>
        <w:autoSpaceDE w:val="0"/>
        <w:autoSpaceDN w:val="0"/>
        <w:adjustRightInd w:val="0"/>
        <w:spacing w:after="80" w:line="240" w:lineRule="auto"/>
        <w:jc w:val="both"/>
        <w:rPr>
          <w:rFonts w:ascii="Tahoma" w:hAnsi="Tahoma" w:cs="Tahoma"/>
          <w:color w:val="000000"/>
          <w:sz w:val="20"/>
          <w:szCs w:val="20"/>
        </w:rPr>
      </w:pPr>
      <w:r w:rsidRPr="00B10F48">
        <w:rPr>
          <w:rFonts w:ascii="Tahoma" w:hAnsi="Tahoma" w:cs="Tahoma"/>
          <w:color w:val="000000"/>
          <w:sz w:val="20"/>
          <w:szCs w:val="20"/>
        </w:rPr>
        <w:t xml:space="preserve">Vincular el área de becas a menores que requieren continuar sus estudios. </w:t>
      </w:r>
    </w:p>
    <w:p w:rsidR="00EB1B57" w:rsidRPr="00B10F48" w:rsidRDefault="00EB1B57" w:rsidP="00153B30">
      <w:pPr>
        <w:autoSpaceDE w:val="0"/>
        <w:autoSpaceDN w:val="0"/>
        <w:adjustRightInd w:val="0"/>
        <w:spacing w:after="80" w:line="240" w:lineRule="auto"/>
        <w:jc w:val="both"/>
        <w:rPr>
          <w:rFonts w:ascii="Tahoma" w:hAnsi="Tahoma" w:cs="Tahoma"/>
          <w:color w:val="000000"/>
          <w:sz w:val="20"/>
          <w:szCs w:val="20"/>
        </w:rPr>
      </w:pPr>
      <w:r w:rsidRPr="00B10F48">
        <w:rPr>
          <w:rFonts w:ascii="Tahoma" w:hAnsi="Tahoma" w:cs="Tahoma"/>
          <w:color w:val="000000"/>
          <w:sz w:val="20"/>
          <w:szCs w:val="20"/>
        </w:rPr>
        <w:t xml:space="preserve">Vincular escuelas oficiales con los programas de SMDIF </w:t>
      </w:r>
    </w:p>
    <w:p w:rsidR="00EB1B57" w:rsidRPr="00B10F48" w:rsidRDefault="00EB1B57" w:rsidP="00153B30">
      <w:pPr>
        <w:autoSpaceDE w:val="0"/>
        <w:autoSpaceDN w:val="0"/>
        <w:adjustRightInd w:val="0"/>
        <w:spacing w:after="80" w:line="240" w:lineRule="auto"/>
        <w:jc w:val="both"/>
        <w:rPr>
          <w:rFonts w:ascii="Tahoma" w:hAnsi="Tahoma" w:cs="Tahoma"/>
          <w:color w:val="000000"/>
          <w:sz w:val="20"/>
          <w:szCs w:val="20"/>
        </w:rPr>
      </w:pPr>
      <w:r w:rsidRPr="00B10F48">
        <w:rPr>
          <w:rFonts w:ascii="Tahoma" w:hAnsi="Tahoma" w:cs="Tahoma"/>
          <w:color w:val="000000"/>
          <w:sz w:val="20"/>
          <w:szCs w:val="20"/>
        </w:rPr>
        <w:t xml:space="preserve">Expedir informe SAI a su área. </w:t>
      </w:r>
    </w:p>
    <w:p w:rsidR="00EB1B57" w:rsidRPr="00B10F48" w:rsidRDefault="00EB1B57" w:rsidP="00153B30">
      <w:pPr>
        <w:autoSpaceDE w:val="0"/>
        <w:autoSpaceDN w:val="0"/>
        <w:adjustRightInd w:val="0"/>
        <w:spacing w:line="240" w:lineRule="auto"/>
        <w:jc w:val="both"/>
        <w:rPr>
          <w:rFonts w:ascii="Tahoma" w:hAnsi="Tahoma" w:cs="Tahoma"/>
          <w:color w:val="000000"/>
          <w:sz w:val="20"/>
          <w:szCs w:val="20"/>
        </w:rPr>
      </w:pPr>
      <w:r w:rsidRPr="00B10F48">
        <w:rPr>
          <w:rFonts w:ascii="Tahoma" w:hAnsi="Tahoma" w:cs="Tahoma"/>
          <w:color w:val="000000"/>
          <w:sz w:val="20"/>
          <w:szCs w:val="20"/>
        </w:rPr>
        <w:t>Realizar las actividades de la oferta institucional</w:t>
      </w:r>
    </w:p>
    <w:p w:rsidR="00EB1B57" w:rsidRPr="00B10F48" w:rsidRDefault="00EB1B57" w:rsidP="00153B30">
      <w:pPr>
        <w:autoSpaceDE w:val="0"/>
        <w:autoSpaceDN w:val="0"/>
        <w:adjustRightInd w:val="0"/>
        <w:spacing w:line="240" w:lineRule="auto"/>
        <w:jc w:val="both"/>
        <w:rPr>
          <w:rFonts w:ascii="Tahoma" w:hAnsi="Tahoma" w:cs="Tahoma"/>
          <w:b/>
          <w:bCs/>
          <w:color w:val="000000"/>
          <w:sz w:val="20"/>
          <w:szCs w:val="20"/>
        </w:rPr>
      </w:pPr>
      <w:r w:rsidRPr="00B10F48">
        <w:rPr>
          <w:rFonts w:ascii="Tahoma" w:hAnsi="Tahoma" w:cs="Tahoma"/>
          <w:b/>
          <w:bCs/>
          <w:color w:val="000000"/>
          <w:sz w:val="20"/>
          <w:szCs w:val="20"/>
        </w:rPr>
        <w:t>Oferta institucional:</w:t>
      </w:r>
    </w:p>
    <w:p w:rsidR="00EB1B57" w:rsidRPr="00B10F48" w:rsidRDefault="00EB1B57" w:rsidP="00153B30">
      <w:pPr>
        <w:autoSpaceDE w:val="0"/>
        <w:autoSpaceDN w:val="0"/>
        <w:adjustRightInd w:val="0"/>
        <w:spacing w:after="66" w:line="240" w:lineRule="auto"/>
        <w:jc w:val="both"/>
        <w:rPr>
          <w:rFonts w:ascii="Tahoma" w:hAnsi="Tahoma" w:cs="Tahoma"/>
          <w:color w:val="000000"/>
          <w:sz w:val="20"/>
          <w:szCs w:val="20"/>
        </w:rPr>
      </w:pPr>
      <w:r w:rsidRPr="00B10F48">
        <w:rPr>
          <w:rFonts w:ascii="Tahoma" w:hAnsi="Tahoma" w:cs="Tahoma"/>
          <w:color w:val="000000"/>
          <w:sz w:val="20"/>
          <w:szCs w:val="20"/>
        </w:rPr>
        <w:t xml:space="preserve">1. Prevención de adicciones </w:t>
      </w:r>
    </w:p>
    <w:p w:rsidR="00EB1B57" w:rsidRPr="00B10F48" w:rsidRDefault="00EB1B57" w:rsidP="00153B30">
      <w:pPr>
        <w:autoSpaceDE w:val="0"/>
        <w:autoSpaceDN w:val="0"/>
        <w:adjustRightInd w:val="0"/>
        <w:spacing w:after="66" w:line="240" w:lineRule="auto"/>
        <w:jc w:val="both"/>
        <w:rPr>
          <w:rFonts w:ascii="Tahoma" w:hAnsi="Tahoma" w:cs="Tahoma"/>
          <w:color w:val="000000"/>
          <w:sz w:val="20"/>
          <w:szCs w:val="20"/>
        </w:rPr>
      </w:pPr>
      <w:r w:rsidRPr="00B10F48">
        <w:rPr>
          <w:rFonts w:ascii="Tahoma" w:hAnsi="Tahoma" w:cs="Tahoma"/>
          <w:color w:val="000000"/>
          <w:sz w:val="20"/>
          <w:szCs w:val="20"/>
        </w:rPr>
        <w:t xml:space="preserve">2. Prevención del embarazo en adolescentes </w:t>
      </w:r>
    </w:p>
    <w:p w:rsidR="00EB1B57" w:rsidRPr="00B10F48" w:rsidRDefault="00EB1B57" w:rsidP="00153B30">
      <w:pPr>
        <w:autoSpaceDE w:val="0"/>
        <w:autoSpaceDN w:val="0"/>
        <w:adjustRightInd w:val="0"/>
        <w:spacing w:after="66" w:line="240" w:lineRule="auto"/>
        <w:jc w:val="both"/>
        <w:rPr>
          <w:rFonts w:ascii="Tahoma" w:hAnsi="Tahoma" w:cs="Tahoma"/>
          <w:color w:val="000000"/>
          <w:sz w:val="20"/>
          <w:szCs w:val="20"/>
        </w:rPr>
      </w:pPr>
      <w:r w:rsidRPr="00B10F48">
        <w:rPr>
          <w:rFonts w:ascii="Tahoma" w:hAnsi="Tahoma" w:cs="Tahoma"/>
          <w:color w:val="000000"/>
          <w:sz w:val="20"/>
          <w:szCs w:val="20"/>
        </w:rPr>
        <w:t xml:space="preserve">3. Taller prenatal y posnatal para adolescentes </w:t>
      </w:r>
    </w:p>
    <w:p w:rsidR="00EB1B57" w:rsidRPr="00B10F48" w:rsidRDefault="00EB1B57" w:rsidP="00153B30">
      <w:pPr>
        <w:autoSpaceDE w:val="0"/>
        <w:autoSpaceDN w:val="0"/>
        <w:adjustRightInd w:val="0"/>
        <w:spacing w:after="66" w:line="240" w:lineRule="auto"/>
        <w:jc w:val="both"/>
        <w:rPr>
          <w:rFonts w:ascii="Tahoma" w:hAnsi="Tahoma" w:cs="Tahoma"/>
          <w:color w:val="000000"/>
          <w:sz w:val="20"/>
          <w:szCs w:val="20"/>
        </w:rPr>
      </w:pPr>
      <w:r w:rsidRPr="00B10F48">
        <w:rPr>
          <w:rFonts w:ascii="Tahoma" w:hAnsi="Tahoma" w:cs="Tahoma"/>
          <w:color w:val="000000"/>
          <w:sz w:val="20"/>
          <w:szCs w:val="20"/>
        </w:rPr>
        <w:t xml:space="preserve">4. Participación infantil para la difusión de los derechos de la niñez </w:t>
      </w:r>
    </w:p>
    <w:p w:rsidR="00EB1B57" w:rsidRPr="00B10F48" w:rsidRDefault="00EB1B57" w:rsidP="00153B30">
      <w:pPr>
        <w:autoSpaceDE w:val="0"/>
        <w:autoSpaceDN w:val="0"/>
        <w:adjustRightInd w:val="0"/>
        <w:spacing w:after="66" w:line="240" w:lineRule="auto"/>
        <w:jc w:val="both"/>
        <w:rPr>
          <w:rFonts w:ascii="Tahoma" w:hAnsi="Tahoma" w:cs="Tahoma"/>
          <w:color w:val="000000"/>
          <w:sz w:val="20"/>
          <w:szCs w:val="20"/>
        </w:rPr>
      </w:pPr>
      <w:r w:rsidRPr="00B10F48">
        <w:rPr>
          <w:rFonts w:ascii="Tahoma" w:hAnsi="Tahoma" w:cs="Tahoma"/>
          <w:color w:val="000000"/>
          <w:sz w:val="20"/>
          <w:szCs w:val="20"/>
        </w:rPr>
        <w:t xml:space="preserve">5. Buen trato </w:t>
      </w:r>
    </w:p>
    <w:p w:rsidR="00EB1B57" w:rsidRPr="00B10F48" w:rsidRDefault="00EB1B57" w:rsidP="00153B30">
      <w:pPr>
        <w:autoSpaceDE w:val="0"/>
        <w:autoSpaceDN w:val="0"/>
        <w:adjustRightInd w:val="0"/>
        <w:spacing w:after="66" w:line="240" w:lineRule="auto"/>
        <w:jc w:val="both"/>
        <w:rPr>
          <w:rFonts w:ascii="Tahoma" w:hAnsi="Tahoma" w:cs="Tahoma"/>
          <w:color w:val="000000"/>
          <w:sz w:val="20"/>
          <w:szCs w:val="20"/>
        </w:rPr>
      </w:pPr>
      <w:r w:rsidRPr="00B10F48">
        <w:rPr>
          <w:rFonts w:ascii="Tahoma" w:hAnsi="Tahoma" w:cs="Tahoma"/>
          <w:color w:val="000000"/>
          <w:sz w:val="20"/>
          <w:szCs w:val="20"/>
        </w:rPr>
        <w:t xml:space="preserve">6. Habilidades para la vida </w:t>
      </w:r>
    </w:p>
    <w:p w:rsidR="00EB1B57" w:rsidRPr="00B10F48" w:rsidRDefault="00EB1B57" w:rsidP="00153B30">
      <w:pPr>
        <w:autoSpaceDE w:val="0"/>
        <w:autoSpaceDN w:val="0"/>
        <w:adjustRightInd w:val="0"/>
        <w:spacing w:after="66" w:line="240" w:lineRule="auto"/>
        <w:jc w:val="both"/>
        <w:rPr>
          <w:rFonts w:ascii="Tahoma" w:hAnsi="Tahoma" w:cs="Tahoma"/>
          <w:color w:val="000000"/>
          <w:sz w:val="20"/>
          <w:szCs w:val="20"/>
        </w:rPr>
      </w:pPr>
      <w:r w:rsidRPr="00B10F48">
        <w:rPr>
          <w:rFonts w:ascii="Tahoma" w:hAnsi="Tahoma" w:cs="Tahoma"/>
          <w:color w:val="000000"/>
          <w:sz w:val="20"/>
          <w:szCs w:val="20"/>
        </w:rPr>
        <w:t xml:space="preserve">7. 10 recomendaciones </w:t>
      </w:r>
    </w:p>
    <w:p w:rsidR="00EB1B57" w:rsidRPr="00B10F48" w:rsidRDefault="00EB1B57" w:rsidP="00153B30">
      <w:pPr>
        <w:autoSpaceDE w:val="0"/>
        <w:autoSpaceDN w:val="0"/>
        <w:adjustRightInd w:val="0"/>
        <w:spacing w:after="66" w:line="240" w:lineRule="auto"/>
        <w:jc w:val="both"/>
        <w:rPr>
          <w:rFonts w:ascii="Tahoma" w:hAnsi="Tahoma" w:cs="Tahoma"/>
          <w:color w:val="000000"/>
          <w:sz w:val="20"/>
          <w:szCs w:val="20"/>
        </w:rPr>
      </w:pPr>
      <w:r w:rsidRPr="00B10F48">
        <w:rPr>
          <w:rFonts w:ascii="Tahoma" w:hAnsi="Tahoma" w:cs="Tahoma"/>
          <w:color w:val="000000"/>
          <w:sz w:val="20"/>
          <w:szCs w:val="20"/>
        </w:rPr>
        <w:t xml:space="preserve">8. Campaña nueva vida </w:t>
      </w:r>
    </w:p>
    <w:p w:rsidR="00EB1B57" w:rsidRPr="00B10F48" w:rsidRDefault="00EB1B57" w:rsidP="00153B30">
      <w:pPr>
        <w:autoSpaceDE w:val="0"/>
        <w:autoSpaceDN w:val="0"/>
        <w:adjustRightInd w:val="0"/>
        <w:spacing w:after="66" w:line="240" w:lineRule="auto"/>
        <w:jc w:val="both"/>
        <w:rPr>
          <w:rFonts w:ascii="Tahoma" w:hAnsi="Tahoma" w:cs="Tahoma"/>
          <w:color w:val="000000"/>
          <w:sz w:val="20"/>
          <w:szCs w:val="20"/>
        </w:rPr>
      </w:pPr>
      <w:r w:rsidRPr="00B10F48">
        <w:rPr>
          <w:rFonts w:ascii="Tahoma" w:hAnsi="Tahoma" w:cs="Tahoma"/>
          <w:color w:val="000000"/>
          <w:sz w:val="20"/>
          <w:szCs w:val="20"/>
        </w:rPr>
        <w:t xml:space="preserve">9. Club salud del niño </w:t>
      </w:r>
    </w:p>
    <w:p w:rsidR="00EB1B57" w:rsidRPr="00B10F48" w:rsidRDefault="00EB1B57" w:rsidP="00153B30">
      <w:pPr>
        <w:autoSpaceDE w:val="0"/>
        <w:autoSpaceDN w:val="0"/>
        <w:adjustRightInd w:val="0"/>
        <w:spacing w:after="66" w:line="240" w:lineRule="auto"/>
        <w:jc w:val="both"/>
        <w:rPr>
          <w:rFonts w:ascii="Tahoma" w:hAnsi="Tahoma" w:cs="Tahoma"/>
          <w:color w:val="000000"/>
          <w:sz w:val="20"/>
          <w:szCs w:val="20"/>
        </w:rPr>
      </w:pPr>
      <w:r w:rsidRPr="00B10F48">
        <w:rPr>
          <w:rFonts w:ascii="Tahoma" w:hAnsi="Tahoma" w:cs="Tahoma"/>
          <w:color w:val="000000"/>
          <w:sz w:val="20"/>
          <w:szCs w:val="20"/>
        </w:rPr>
        <w:t xml:space="preserve">10. Instalación del comité de vigilancia de los derechos de los niños, niñas y adolescentes. </w:t>
      </w:r>
    </w:p>
    <w:p w:rsidR="00EB1B57" w:rsidRPr="00B10F48" w:rsidRDefault="00EB1B57" w:rsidP="00153B30">
      <w:pPr>
        <w:autoSpaceDE w:val="0"/>
        <w:autoSpaceDN w:val="0"/>
        <w:adjustRightInd w:val="0"/>
        <w:spacing w:line="240" w:lineRule="auto"/>
        <w:jc w:val="both"/>
        <w:rPr>
          <w:rFonts w:ascii="Tahoma" w:hAnsi="Tahoma" w:cs="Tahoma"/>
          <w:color w:val="000000"/>
          <w:sz w:val="20"/>
          <w:szCs w:val="20"/>
        </w:rPr>
      </w:pPr>
      <w:r w:rsidRPr="00B10F48">
        <w:rPr>
          <w:rFonts w:ascii="Tahoma" w:hAnsi="Tahoma" w:cs="Tahoma"/>
          <w:color w:val="000000"/>
          <w:sz w:val="20"/>
          <w:szCs w:val="20"/>
        </w:rPr>
        <w:t xml:space="preserve">11. Niños y niñas destacados académicamente. </w:t>
      </w:r>
    </w:p>
    <w:p w:rsidR="00EB1B57" w:rsidRPr="00B10F48" w:rsidRDefault="00EB1B57" w:rsidP="00153B30">
      <w:pPr>
        <w:autoSpaceDE w:val="0"/>
        <w:autoSpaceDN w:val="0"/>
        <w:adjustRightInd w:val="0"/>
        <w:spacing w:line="240" w:lineRule="auto"/>
        <w:jc w:val="both"/>
        <w:rPr>
          <w:rFonts w:ascii="Tahoma" w:hAnsi="Tahoma" w:cs="Tahoma"/>
          <w:b/>
          <w:bCs/>
          <w:color w:val="000000"/>
          <w:sz w:val="20"/>
          <w:szCs w:val="20"/>
        </w:rPr>
      </w:pPr>
      <w:r w:rsidRPr="00B10F48">
        <w:rPr>
          <w:rFonts w:ascii="Tahoma" w:hAnsi="Tahoma" w:cs="Tahoma"/>
          <w:b/>
          <w:bCs/>
          <w:color w:val="000000"/>
          <w:sz w:val="20"/>
          <w:szCs w:val="20"/>
        </w:rPr>
        <w:t xml:space="preserve">Puesto: Responsable Atención al Adulto Mayor </w:t>
      </w:r>
    </w:p>
    <w:p w:rsidR="00EB1B57" w:rsidRPr="00B10F48" w:rsidRDefault="00EB1B57" w:rsidP="00153B30">
      <w:pPr>
        <w:autoSpaceDE w:val="0"/>
        <w:autoSpaceDN w:val="0"/>
        <w:adjustRightInd w:val="0"/>
        <w:spacing w:line="240" w:lineRule="auto"/>
        <w:jc w:val="both"/>
        <w:rPr>
          <w:rFonts w:ascii="Tahoma" w:hAnsi="Tahoma" w:cs="Tahoma"/>
          <w:b/>
          <w:bCs/>
          <w:color w:val="000000"/>
          <w:sz w:val="20"/>
          <w:szCs w:val="20"/>
        </w:rPr>
      </w:pPr>
      <w:r w:rsidRPr="00B10F48">
        <w:rPr>
          <w:rFonts w:ascii="Tahoma" w:hAnsi="Tahoma" w:cs="Tahoma"/>
          <w:b/>
          <w:bCs/>
          <w:color w:val="000000"/>
          <w:sz w:val="20"/>
          <w:szCs w:val="20"/>
        </w:rPr>
        <w:t xml:space="preserve">Función sustantiva: </w:t>
      </w:r>
    </w:p>
    <w:p w:rsidR="00EB1B57" w:rsidRPr="00B10F48" w:rsidRDefault="00EB1B57" w:rsidP="00153B30">
      <w:pPr>
        <w:autoSpaceDE w:val="0"/>
        <w:autoSpaceDN w:val="0"/>
        <w:adjustRightInd w:val="0"/>
        <w:spacing w:line="240" w:lineRule="auto"/>
        <w:jc w:val="both"/>
        <w:rPr>
          <w:rFonts w:ascii="Tahoma" w:hAnsi="Tahoma" w:cs="Tahoma"/>
          <w:color w:val="000000"/>
          <w:sz w:val="20"/>
          <w:szCs w:val="20"/>
        </w:rPr>
      </w:pPr>
      <w:r w:rsidRPr="00B10F48">
        <w:rPr>
          <w:rFonts w:ascii="Tahoma" w:hAnsi="Tahoma" w:cs="Tahoma"/>
          <w:color w:val="000000"/>
          <w:sz w:val="20"/>
          <w:szCs w:val="20"/>
        </w:rPr>
        <w:t xml:space="preserve">Planear y coordinar acciones que permitan brindar una atención integral a los adultos mayores que se encuentran inactivos o marginados, satisfaciendo necesidades básicas y mejorar la situación médica, física, nutricional, afectiva, psicológica, ocupacional y social mejorando la calidad de vida del adulto mayor. </w:t>
      </w:r>
    </w:p>
    <w:p w:rsidR="00EB1B57" w:rsidRPr="00B10F48" w:rsidRDefault="00EB1B57" w:rsidP="00153B30">
      <w:pPr>
        <w:autoSpaceDE w:val="0"/>
        <w:autoSpaceDN w:val="0"/>
        <w:adjustRightInd w:val="0"/>
        <w:spacing w:line="240" w:lineRule="auto"/>
        <w:jc w:val="both"/>
        <w:rPr>
          <w:rFonts w:ascii="Tahoma" w:hAnsi="Tahoma" w:cs="Tahoma"/>
          <w:b/>
          <w:bCs/>
          <w:color w:val="000000"/>
          <w:sz w:val="20"/>
          <w:szCs w:val="20"/>
        </w:rPr>
      </w:pPr>
      <w:r w:rsidRPr="00B10F48">
        <w:rPr>
          <w:rFonts w:ascii="Tahoma" w:hAnsi="Tahoma" w:cs="Tahoma"/>
          <w:b/>
          <w:bCs/>
          <w:color w:val="000000"/>
          <w:sz w:val="20"/>
          <w:szCs w:val="20"/>
        </w:rPr>
        <w:t xml:space="preserve">Funciones de apoyo: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Asegurar atención integral del adulto mayor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Integrar y difundir el programa CASA DE DIA atravez de terapias ocupacionales y actividades de integración social y productiva.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Gestión interinstitucional para apoyar a los adultos mayores que asisten a casa de DIA.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Realizar trámites diversos para adultos mayores.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Integrar expedientes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Vincular adultos mayores con INAPAM y supervisar integración de clubes INAPAM.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Supervisar y colaborar en el pago de programas para adultos mayores.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Orientaciones gerontológicas.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Campañas de detección de padecimientos crónicos degenerativos.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Campa</w:t>
      </w:r>
      <w:r w:rsidRPr="00B10F48">
        <w:rPr>
          <w:rFonts w:ascii="Tahoma" w:hAnsi="Tahoma" w:cs="Tahoma"/>
          <w:color w:val="000000"/>
          <w:sz w:val="20"/>
          <w:szCs w:val="20"/>
        </w:rPr>
        <w:lastRenderedPageBreak/>
        <w:t xml:space="preserve">ña salud visual.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Campañas de cirugías para adultos mayores. </w:t>
      </w:r>
    </w:p>
    <w:p w:rsidR="00EB1B57" w:rsidRPr="00B10F48" w:rsidRDefault="00EB1B57" w:rsidP="00153B30">
      <w:pPr>
        <w:autoSpaceDE w:val="0"/>
        <w:autoSpaceDN w:val="0"/>
        <w:adjustRightInd w:val="0"/>
        <w:spacing w:line="240" w:lineRule="auto"/>
        <w:jc w:val="both"/>
        <w:rPr>
          <w:rFonts w:ascii="Tahoma" w:hAnsi="Tahoma" w:cs="Tahoma"/>
          <w:color w:val="000000"/>
          <w:sz w:val="20"/>
          <w:szCs w:val="20"/>
        </w:rPr>
      </w:pPr>
      <w:r w:rsidRPr="00B10F48">
        <w:rPr>
          <w:rFonts w:ascii="Tahoma" w:hAnsi="Tahoma" w:cs="Tahoma"/>
          <w:color w:val="000000"/>
          <w:sz w:val="20"/>
          <w:szCs w:val="20"/>
        </w:rPr>
        <w:t xml:space="preserve">Realizar actividades para integrar en el SAI de oferta institucional. </w:t>
      </w:r>
    </w:p>
    <w:p w:rsidR="00EB1B57" w:rsidRPr="00B10F48" w:rsidRDefault="00EB1B57" w:rsidP="00153B30">
      <w:pPr>
        <w:autoSpaceDE w:val="0"/>
        <w:autoSpaceDN w:val="0"/>
        <w:adjustRightInd w:val="0"/>
        <w:spacing w:line="240" w:lineRule="auto"/>
        <w:jc w:val="both"/>
        <w:rPr>
          <w:rFonts w:ascii="Tahoma" w:hAnsi="Tahoma" w:cs="Tahoma"/>
          <w:b/>
          <w:bCs/>
          <w:color w:val="000000"/>
          <w:sz w:val="20"/>
          <w:szCs w:val="20"/>
        </w:rPr>
      </w:pPr>
      <w:r w:rsidRPr="00B10F48">
        <w:rPr>
          <w:rFonts w:ascii="Tahoma" w:hAnsi="Tahoma" w:cs="Tahoma"/>
          <w:b/>
          <w:bCs/>
          <w:color w:val="000000"/>
          <w:sz w:val="20"/>
          <w:szCs w:val="20"/>
        </w:rPr>
        <w:t xml:space="preserve">Puesto: Responsable del Atención a Personas con Discapacidad </w:t>
      </w:r>
    </w:p>
    <w:p w:rsidR="00EB1B57" w:rsidRPr="00B10F48" w:rsidRDefault="00EB1B57" w:rsidP="00153B30">
      <w:pPr>
        <w:autoSpaceDE w:val="0"/>
        <w:autoSpaceDN w:val="0"/>
        <w:adjustRightInd w:val="0"/>
        <w:spacing w:line="240" w:lineRule="auto"/>
        <w:jc w:val="both"/>
        <w:rPr>
          <w:rFonts w:ascii="Tahoma" w:hAnsi="Tahoma" w:cs="Tahoma"/>
          <w:b/>
          <w:bCs/>
          <w:color w:val="000000"/>
          <w:sz w:val="20"/>
          <w:szCs w:val="20"/>
        </w:rPr>
      </w:pPr>
      <w:r w:rsidRPr="00B10F48">
        <w:rPr>
          <w:rFonts w:ascii="Tahoma" w:hAnsi="Tahoma" w:cs="Tahoma"/>
          <w:b/>
          <w:bCs/>
          <w:color w:val="000000"/>
          <w:sz w:val="20"/>
          <w:szCs w:val="20"/>
        </w:rPr>
        <w:t xml:space="preserve">Función sustantiva: </w:t>
      </w:r>
    </w:p>
    <w:p w:rsidR="00EB1B57" w:rsidRPr="00B10F48" w:rsidRDefault="00EB1B57" w:rsidP="00153B30">
      <w:pPr>
        <w:autoSpaceDE w:val="0"/>
        <w:autoSpaceDN w:val="0"/>
        <w:adjustRightInd w:val="0"/>
        <w:spacing w:line="240" w:lineRule="auto"/>
        <w:jc w:val="both"/>
        <w:rPr>
          <w:rFonts w:ascii="Tahoma" w:hAnsi="Tahoma" w:cs="Tahoma"/>
          <w:color w:val="000000"/>
          <w:sz w:val="20"/>
          <w:szCs w:val="20"/>
        </w:rPr>
      </w:pPr>
      <w:r w:rsidRPr="00B10F48">
        <w:rPr>
          <w:rFonts w:ascii="Tahoma" w:hAnsi="Tahoma" w:cs="Tahoma"/>
          <w:color w:val="000000"/>
          <w:sz w:val="20"/>
          <w:szCs w:val="20"/>
        </w:rPr>
        <w:t xml:space="preserve">Coordinar planes, programas y acciones encaminadas a facilitar las herramientas necesarias para mejorar la calidad de vida de las personas con discapacidad, a fin de fortalecer su integración social, educativa y laboral de este grupo de atención. </w:t>
      </w:r>
    </w:p>
    <w:p w:rsidR="00EB1B57" w:rsidRPr="00B10F48" w:rsidRDefault="00EB1B57" w:rsidP="00153B30">
      <w:pPr>
        <w:autoSpaceDE w:val="0"/>
        <w:autoSpaceDN w:val="0"/>
        <w:adjustRightInd w:val="0"/>
        <w:spacing w:line="240" w:lineRule="auto"/>
        <w:jc w:val="both"/>
        <w:rPr>
          <w:rFonts w:ascii="Tahoma" w:hAnsi="Tahoma" w:cs="Tahoma"/>
          <w:b/>
          <w:bCs/>
          <w:color w:val="000000"/>
          <w:sz w:val="20"/>
          <w:szCs w:val="20"/>
        </w:rPr>
      </w:pPr>
      <w:r w:rsidRPr="00B10F48">
        <w:rPr>
          <w:rFonts w:ascii="Tahoma" w:hAnsi="Tahoma" w:cs="Tahoma"/>
          <w:b/>
          <w:bCs/>
          <w:color w:val="000000"/>
          <w:sz w:val="20"/>
          <w:szCs w:val="20"/>
        </w:rPr>
        <w:t xml:space="preserve">Funciones de apoyo: </w:t>
      </w:r>
    </w:p>
    <w:p w:rsidR="00EB1B57" w:rsidRPr="00B10F48" w:rsidRDefault="00EB1B57" w:rsidP="00153B30">
      <w:pPr>
        <w:autoSpaceDE w:val="0"/>
        <w:autoSpaceDN w:val="0"/>
        <w:adjustRightInd w:val="0"/>
        <w:spacing w:after="77" w:line="240" w:lineRule="auto"/>
        <w:jc w:val="both"/>
        <w:rPr>
          <w:rFonts w:ascii="Tahoma" w:hAnsi="Tahoma" w:cs="Tahoma"/>
          <w:color w:val="000000"/>
          <w:sz w:val="20"/>
          <w:szCs w:val="20"/>
        </w:rPr>
      </w:pPr>
      <w:r w:rsidRPr="00B10F48">
        <w:rPr>
          <w:rFonts w:ascii="Tahoma" w:hAnsi="Tahoma" w:cs="Tahoma"/>
          <w:color w:val="000000"/>
          <w:sz w:val="20"/>
          <w:szCs w:val="20"/>
        </w:rPr>
        <w:t xml:space="preserve">Asegurar la enseñanza a las personas que requieran el aprendizaje del uso del bastón especial (ambulación). </w:t>
      </w:r>
    </w:p>
    <w:p w:rsidR="00EB1B57" w:rsidRPr="00B10F48" w:rsidRDefault="00EB1B57" w:rsidP="00153B30">
      <w:pPr>
        <w:autoSpaceDE w:val="0"/>
        <w:autoSpaceDN w:val="0"/>
        <w:adjustRightInd w:val="0"/>
        <w:spacing w:after="77" w:line="240" w:lineRule="auto"/>
        <w:jc w:val="both"/>
        <w:rPr>
          <w:rFonts w:ascii="Tahoma" w:hAnsi="Tahoma" w:cs="Tahoma"/>
          <w:color w:val="000000"/>
          <w:sz w:val="20"/>
          <w:szCs w:val="20"/>
        </w:rPr>
      </w:pPr>
      <w:r w:rsidRPr="00B10F48">
        <w:rPr>
          <w:rFonts w:ascii="Tahoma" w:hAnsi="Tahoma" w:cs="Tahoma"/>
          <w:color w:val="000000"/>
          <w:sz w:val="20"/>
          <w:szCs w:val="20"/>
        </w:rPr>
        <w:t xml:space="preserve">Asegurar el aprendizaje del sistema braille a personas con discapacidad. </w:t>
      </w:r>
    </w:p>
    <w:p w:rsidR="00EB1B57" w:rsidRPr="00B10F48" w:rsidRDefault="00EB1B57" w:rsidP="00153B30">
      <w:pPr>
        <w:autoSpaceDE w:val="0"/>
        <w:autoSpaceDN w:val="0"/>
        <w:adjustRightInd w:val="0"/>
        <w:spacing w:after="77" w:line="240" w:lineRule="auto"/>
        <w:jc w:val="both"/>
        <w:rPr>
          <w:rFonts w:ascii="Tahoma" w:hAnsi="Tahoma" w:cs="Tahoma"/>
          <w:color w:val="000000"/>
          <w:sz w:val="20"/>
          <w:szCs w:val="20"/>
        </w:rPr>
      </w:pPr>
      <w:r w:rsidRPr="00B10F48">
        <w:rPr>
          <w:rFonts w:ascii="Tahoma" w:hAnsi="Tahoma" w:cs="Tahoma"/>
          <w:color w:val="000000"/>
          <w:sz w:val="20"/>
          <w:szCs w:val="20"/>
        </w:rPr>
        <w:t xml:space="preserve">Planear y desarrollar cursos de informática básica con computadores parlantes. </w:t>
      </w:r>
    </w:p>
    <w:p w:rsidR="00EB1B57" w:rsidRPr="00B10F48" w:rsidRDefault="00EB1B57" w:rsidP="00153B30">
      <w:pPr>
        <w:autoSpaceDE w:val="0"/>
        <w:autoSpaceDN w:val="0"/>
        <w:adjustRightInd w:val="0"/>
        <w:spacing w:after="77" w:line="240" w:lineRule="auto"/>
        <w:jc w:val="both"/>
        <w:rPr>
          <w:rFonts w:ascii="Tahoma" w:hAnsi="Tahoma" w:cs="Tahoma"/>
          <w:color w:val="000000"/>
          <w:sz w:val="20"/>
          <w:szCs w:val="20"/>
        </w:rPr>
      </w:pPr>
      <w:r w:rsidRPr="00B10F48">
        <w:rPr>
          <w:rFonts w:ascii="Tahoma" w:hAnsi="Tahoma" w:cs="Tahoma"/>
          <w:color w:val="000000"/>
          <w:sz w:val="20"/>
          <w:szCs w:val="20"/>
        </w:rPr>
        <w:t xml:space="preserve">Canalizar a personas con discapacidad a otras instituciones con la finalidad de ofrecer un mejor servicio a esta parte de la población. </w:t>
      </w:r>
    </w:p>
    <w:p w:rsidR="00EB1B57" w:rsidRPr="00B10F48" w:rsidRDefault="00EB1B57" w:rsidP="00153B30">
      <w:pPr>
        <w:autoSpaceDE w:val="0"/>
        <w:autoSpaceDN w:val="0"/>
        <w:adjustRightInd w:val="0"/>
        <w:spacing w:after="77" w:line="240" w:lineRule="auto"/>
        <w:jc w:val="both"/>
        <w:rPr>
          <w:rFonts w:ascii="Tahoma" w:hAnsi="Tahoma" w:cs="Tahoma"/>
          <w:color w:val="000000"/>
          <w:sz w:val="20"/>
          <w:szCs w:val="20"/>
        </w:rPr>
      </w:pPr>
      <w:r w:rsidRPr="00B10F48">
        <w:rPr>
          <w:rFonts w:ascii="Tahoma" w:hAnsi="Tahoma" w:cs="Tahoma"/>
          <w:color w:val="000000"/>
          <w:sz w:val="20"/>
          <w:szCs w:val="20"/>
        </w:rPr>
        <w:t xml:space="preserve">Canalizar para el acceso a servicios diversos a personas con discapacidad. </w:t>
      </w:r>
    </w:p>
    <w:p w:rsidR="00EB1B57" w:rsidRPr="00B10F48" w:rsidRDefault="00EB1B57" w:rsidP="00153B30">
      <w:pPr>
        <w:autoSpaceDE w:val="0"/>
        <w:autoSpaceDN w:val="0"/>
        <w:adjustRightInd w:val="0"/>
        <w:spacing w:after="77" w:line="240" w:lineRule="auto"/>
        <w:jc w:val="both"/>
        <w:rPr>
          <w:rFonts w:ascii="Tahoma" w:hAnsi="Tahoma" w:cs="Tahoma"/>
          <w:color w:val="000000"/>
          <w:sz w:val="20"/>
          <w:szCs w:val="20"/>
        </w:rPr>
      </w:pPr>
      <w:r w:rsidRPr="00B10F48">
        <w:rPr>
          <w:rFonts w:ascii="Tahoma" w:hAnsi="Tahoma" w:cs="Tahoma"/>
          <w:color w:val="000000"/>
          <w:sz w:val="20"/>
          <w:szCs w:val="20"/>
        </w:rPr>
        <w:t xml:space="preserve">Otorgar ayudas diversas a personas con discapacidad. </w:t>
      </w:r>
    </w:p>
    <w:p w:rsidR="00EB1B57" w:rsidRPr="00B10F48" w:rsidRDefault="00EB1B57" w:rsidP="00153B30">
      <w:pPr>
        <w:autoSpaceDE w:val="0"/>
        <w:autoSpaceDN w:val="0"/>
        <w:adjustRightInd w:val="0"/>
        <w:spacing w:line="240" w:lineRule="auto"/>
        <w:jc w:val="both"/>
        <w:rPr>
          <w:rFonts w:ascii="Tahoma" w:hAnsi="Tahoma" w:cs="Tahoma"/>
          <w:color w:val="000000"/>
          <w:sz w:val="20"/>
          <w:szCs w:val="20"/>
        </w:rPr>
      </w:pPr>
      <w:r w:rsidRPr="00B10F48">
        <w:rPr>
          <w:rFonts w:ascii="Tahoma" w:hAnsi="Tahoma" w:cs="Tahoma"/>
          <w:color w:val="000000"/>
          <w:sz w:val="20"/>
          <w:szCs w:val="20"/>
        </w:rPr>
        <w:t xml:space="preserve">Conformar y coordinar el consejo municipal de personas con discapacidad. </w:t>
      </w:r>
    </w:p>
    <w:p w:rsidR="00EB1B57" w:rsidRPr="00B10F48" w:rsidRDefault="00EB1B57" w:rsidP="00153B30">
      <w:pPr>
        <w:widowControl w:val="0"/>
        <w:tabs>
          <w:tab w:val="left" w:pos="0"/>
        </w:tabs>
        <w:spacing w:line="240" w:lineRule="auto"/>
        <w:jc w:val="both"/>
        <w:rPr>
          <w:rFonts w:ascii="Tahoma" w:hAnsi="Tahoma" w:cs="Tahoma"/>
          <w:sz w:val="20"/>
          <w:szCs w:val="20"/>
        </w:rPr>
      </w:pPr>
      <w:r w:rsidRPr="00B10F48">
        <w:rPr>
          <w:rFonts w:ascii="Tahoma" w:hAnsi="Tahoma" w:cs="Tahoma"/>
          <w:color w:val="000000"/>
          <w:sz w:val="20"/>
          <w:szCs w:val="20"/>
        </w:rPr>
        <w:t>“Desarrollar todas funciones inherentes al área de su competencia”</w:t>
      </w:r>
    </w:p>
    <w:p w:rsidR="00EB1B57" w:rsidRPr="00B10F48" w:rsidRDefault="00EB1B57" w:rsidP="00153B30">
      <w:pPr>
        <w:autoSpaceDE w:val="0"/>
        <w:autoSpaceDN w:val="0"/>
        <w:adjustRightInd w:val="0"/>
        <w:spacing w:line="240" w:lineRule="auto"/>
        <w:jc w:val="both"/>
        <w:rPr>
          <w:rFonts w:ascii="Tahoma" w:hAnsi="Tahoma" w:cs="Tahoma"/>
          <w:b/>
          <w:bCs/>
          <w:color w:val="000000"/>
          <w:sz w:val="20"/>
          <w:szCs w:val="20"/>
        </w:rPr>
      </w:pPr>
      <w:r w:rsidRPr="00B10F48">
        <w:rPr>
          <w:rFonts w:ascii="Tahoma" w:hAnsi="Tahoma" w:cs="Tahoma"/>
          <w:b/>
          <w:bCs/>
          <w:color w:val="000000"/>
          <w:sz w:val="20"/>
          <w:szCs w:val="20"/>
        </w:rPr>
        <w:t xml:space="preserve">Puesto: Responsable de Atención a la Salud </w:t>
      </w:r>
    </w:p>
    <w:p w:rsidR="00EB1B57" w:rsidRPr="00B10F48" w:rsidRDefault="00EB1B57" w:rsidP="00153B30">
      <w:pPr>
        <w:autoSpaceDE w:val="0"/>
        <w:autoSpaceDN w:val="0"/>
        <w:adjustRightInd w:val="0"/>
        <w:spacing w:line="240" w:lineRule="auto"/>
        <w:jc w:val="both"/>
        <w:rPr>
          <w:rFonts w:ascii="Tahoma" w:hAnsi="Tahoma" w:cs="Tahoma"/>
          <w:b/>
          <w:bCs/>
          <w:color w:val="000000"/>
          <w:sz w:val="20"/>
          <w:szCs w:val="20"/>
        </w:rPr>
      </w:pPr>
      <w:r w:rsidRPr="00B10F48">
        <w:rPr>
          <w:rFonts w:ascii="Tahoma" w:hAnsi="Tahoma" w:cs="Tahoma"/>
          <w:b/>
          <w:bCs/>
          <w:color w:val="000000"/>
          <w:sz w:val="20"/>
          <w:szCs w:val="20"/>
        </w:rPr>
        <w:t xml:space="preserve">Función sustantiva: </w:t>
      </w:r>
    </w:p>
    <w:p w:rsidR="00EB1B57" w:rsidRPr="00B10F48" w:rsidRDefault="00EB1B57" w:rsidP="00153B30">
      <w:pPr>
        <w:autoSpaceDE w:val="0"/>
        <w:autoSpaceDN w:val="0"/>
        <w:adjustRightInd w:val="0"/>
        <w:spacing w:line="240" w:lineRule="auto"/>
        <w:jc w:val="both"/>
        <w:rPr>
          <w:rFonts w:ascii="Tahoma" w:hAnsi="Tahoma" w:cs="Tahoma"/>
          <w:color w:val="000000"/>
          <w:sz w:val="20"/>
          <w:szCs w:val="20"/>
        </w:rPr>
      </w:pPr>
      <w:r w:rsidRPr="00B10F48">
        <w:rPr>
          <w:rFonts w:ascii="Tahoma" w:hAnsi="Tahoma" w:cs="Tahoma"/>
          <w:color w:val="000000"/>
          <w:sz w:val="20"/>
          <w:szCs w:val="20"/>
        </w:rPr>
        <w:t xml:space="preserve">Coordinar y supervisar acciones que brinden atención de salud a grupos vulnerable que permita detectar, prevenir y atender a problemas de salud y sociales para contribuir al mejoramiento de la calidad de vida de grupos vulnerables. </w:t>
      </w:r>
    </w:p>
    <w:p w:rsidR="00EB1B57" w:rsidRPr="00B10F48" w:rsidRDefault="00EB1B57" w:rsidP="00153B30">
      <w:pPr>
        <w:autoSpaceDE w:val="0"/>
        <w:autoSpaceDN w:val="0"/>
        <w:adjustRightInd w:val="0"/>
        <w:spacing w:line="240" w:lineRule="auto"/>
        <w:jc w:val="both"/>
        <w:rPr>
          <w:rFonts w:ascii="Tahoma" w:hAnsi="Tahoma" w:cs="Tahoma"/>
          <w:b/>
          <w:bCs/>
          <w:color w:val="000000"/>
          <w:sz w:val="20"/>
          <w:szCs w:val="20"/>
        </w:rPr>
      </w:pPr>
      <w:r w:rsidRPr="00B10F48">
        <w:rPr>
          <w:rFonts w:ascii="Tahoma" w:hAnsi="Tahoma" w:cs="Tahoma"/>
          <w:b/>
          <w:bCs/>
          <w:color w:val="000000"/>
          <w:sz w:val="20"/>
          <w:szCs w:val="20"/>
        </w:rPr>
        <w:t xml:space="preserve">Funciones de apoyo: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Atención a grupos vulnerable.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En su caso consultas de medicina general.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Otorgar medicamentos según existencia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Planear, coordinar y gestionar campañas de salud con organismos correspondientes en lugares de extrema necesidad.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Visitas domiciliarias y estudios socioeconómicos.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Gestión de descuentos en servicios médicos.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Integrar expedientes médicos y de solicitudes.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Elaborar solicitudes de medicamentos previos convenios con instituciones.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Coordinar y supervisar el área de psicología.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Elaborar SAI institucional.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Campañas de prevención y atención a problemas de salud de grupos vulnerables.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Promover actividades medico preventivas. </w:t>
      </w:r>
    </w:p>
    <w:p w:rsidR="00EB1B57" w:rsidRPr="00B10F48" w:rsidRDefault="00EB1B57" w:rsidP="00153B30">
      <w:pPr>
        <w:autoSpaceDE w:val="0"/>
        <w:autoSpaceDN w:val="0"/>
        <w:adjustRightInd w:val="0"/>
        <w:spacing w:after="78" w:line="240" w:lineRule="auto"/>
        <w:jc w:val="both"/>
        <w:rPr>
          <w:rFonts w:ascii="Tahoma" w:hAnsi="Tahoma" w:cs="Tahoma"/>
          <w:color w:val="000000"/>
          <w:sz w:val="20"/>
          <w:szCs w:val="20"/>
        </w:rPr>
      </w:pPr>
      <w:r w:rsidRPr="00B10F48">
        <w:rPr>
          <w:rFonts w:ascii="Tahoma" w:hAnsi="Tahoma" w:cs="Tahoma"/>
          <w:color w:val="000000"/>
          <w:sz w:val="20"/>
          <w:szCs w:val="20"/>
        </w:rPr>
        <w:t xml:space="preserve">Realizar y coordinar platicas con temas de salud. </w:t>
      </w:r>
    </w:p>
    <w:p w:rsidR="00EB1B57" w:rsidRPr="00B10F48" w:rsidRDefault="00EB1B57" w:rsidP="00153B30">
      <w:pPr>
        <w:autoSpaceDE w:val="0"/>
        <w:autoSpaceDN w:val="0"/>
        <w:adjustRightInd w:val="0"/>
        <w:spacing w:line="240" w:lineRule="auto"/>
        <w:jc w:val="both"/>
        <w:rPr>
          <w:rFonts w:ascii="Tahoma" w:hAnsi="Tahoma" w:cs="Tahoma"/>
          <w:color w:val="000000"/>
          <w:sz w:val="20"/>
          <w:szCs w:val="20"/>
        </w:rPr>
      </w:pPr>
      <w:r w:rsidRPr="00B10F48">
        <w:rPr>
          <w:rFonts w:ascii="Tahoma" w:hAnsi="Tahoma" w:cs="Tahoma"/>
          <w:color w:val="000000"/>
          <w:sz w:val="20"/>
          <w:szCs w:val="20"/>
        </w:rPr>
        <w:t xml:space="preserve">Elaborar informe SAI institucional. </w:t>
      </w:r>
    </w:p>
    <w:p w:rsidR="00EB1B57" w:rsidRPr="00B10F48" w:rsidRDefault="00EB1B57" w:rsidP="00153B30">
      <w:pPr>
        <w:autoSpaceDE w:val="0"/>
        <w:autoSpaceDN w:val="0"/>
        <w:adjustRightInd w:val="0"/>
        <w:spacing w:line="240" w:lineRule="auto"/>
        <w:jc w:val="both"/>
        <w:rPr>
          <w:rFonts w:ascii="Tahoma" w:hAnsi="Tahoma" w:cs="Tahoma"/>
          <w:b/>
          <w:bCs/>
          <w:color w:val="000000"/>
          <w:sz w:val="20"/>
          <w:szCs w:val="20"/>
        </w:rPr>
      </w:pPr>
      <w:r w:rsidRPr="00B10F48">
        <w:rPr>
          <w:rFonts w:ascii="Tahoma" w:hAnsi="Tahoma" w:cs="Tahoma"/>
          <w:b/>
          <w:bCs/>
          <w:color w:val="000000"/>
          <w:sz w:val="20"/>
          <w:szCs w:val="20"/>
        </w:rPr>
        <w:t xml:space="preserve">Puesto: Responsable de Seguridad y Asistencia Alimentaria </w:t>
      </w:r>
    </w:p>
    <w:p w:rsidR="00EB1B57" w:rsidRPr="00B10F48" w:rsidRDefault="00EB1B57" w:rsidP="00153B30">
      <w:pPr>
        <w:autoSpaceDE w:val="0"/>
        <w:autoSpaceDN w:val="0"/>
        <w:adjustRightInd w:val="0"/>
        <w:spacing w:line="240" w:lineRule="auto"/>
        <w:jc w:val="both"/>
        <w:rPr>
          <w:rFonts w:ascii="Tahoma" w:hAnsi="Tahoma" w:cs="Tahoma"/>
          <w:b/>
          <w:bCs/>
          <w:color w:val="000000"/>
          <w:sz w:val="20"/>
          <w:szCs w:val="20"/>
        </w:rPr>
      </w:pPr>
      <w:r w:rsidRPr="00B10F48">
        <w:rPr>
          <w:rFonts w:ascii="Tahoma" w:hAnsi="Tahoma" w:cs="Tahoma"/>
          <w:b/>
          <w:bCs/>
          <w:color w:val="000000"/>
          <w:sz w:val="20"/>
          <w:szCs w:val="20"/>
        </w:rPr>
        <w:t xml:space="preserve">Función sustantiva: </w:t>
      </w:r>
    </w:p>
    <w:p w:rsidR="00EB1B57" w:rsidRPr="00B10F48" w:rsidRDefault="00EB1B57" w:rsidP="00153B30">
      <w:pPr>
        <w:autoSpaceDE w:val="0"/>
        <w:autoSpaceDN w:val="0"/>
        <w:adjustRightInd w:val="0"/>
        <w:spacing w:line="240" w:lineRule="auto"/>
        <w:jc w:val="both"/>
        <w:rPr>
          <w:rFonts w:ascii="Tahoma" w:hAnsi="Tahoma" w:cs="Tahoma"/>
          <w:color w:val="000000"/>
          <w:sz w:val="20"/>
          <w:szCs w:val="20"/>
        </w:rPr>
      </w:pPr>
      <w:r w:rsidRPr="00B10F48">
        <w:rPr>
          <w:rFonts w:ascii="Tahoma" w:hAnsi="Tahoma" w:cs="Tahoma"/>
          <w:color w:val="000000"/>
          <w:sz w:val="20"/>
          <w:szCs w:val="20"/>
        </w:rPr>
        <w:t>Programar, coordinar y planear estrategias y acciones para el otorgamiento de insumos alimentarios a la población vulnerable en las diversas localidades del Municipio.</w:t>
      </w:r>
    </w:p>
    <w:p w:rsidR="00EB1B57" w:rsidRPr="00B10F48" w:rsidRDefault="00EB1B57" w:rsidP="00153B30">
      <w:pPr>
        <w:autoSpaceDE w:val="0"/>
        <w:autoSpaceDN w:val="0"/>
        <w:adjustRightInd w:val="0"/>
        <w:spacing w:line="240" w:lineRule="auto"/>
        <w:jc w:val="both"/>
        <w:rPr>
          <w:rFonts w:ascii="Tahoma" w:hAnsi="Tahoma" w:cs="Tahoma"/>
          <w:b/>
          <w:bCs/>
          <w:color w:val="000000"/>
          <w:sz w:val="20"/>
          <w:szCs w:val="20"/>
        </w:rPr>
      </w:pPr>
      <w:r w:rsidRPr="00B10F48">
        <w:rPr>
          <w:rFonts w:ascii="Tahoma" w:hAnsi="Tahoma" w:cs="Tahoma"/>
          <w:b/>
          <w:bCs/>
          <w:color w:val="000000"/>
          <w:sz w:val="20"/>
          <w:szCs w:val="20"/>
        </w:rPr>
        <w:t xml:space="preserve">Funciones de apoyo: </w:t>
      </w:r>
    </w:p>
    <w:p w:rsidR="00EB1B57" w:rsidRPr="00B10F48" w:rsidRDefault="00EB1B57" w:rsidP="00153B30">
      <w:pPr>
        <w:autoSpaceDE w:val="0"/>
        <w:autoSpaceDN w:val="0"/>
        <w:adjustRightInd w:val="0"/>
        <w:spacing w:after="77" w:line="240" w:lineRule="auto"/>
        <w:jc w:val="both"/>
        <w:rPr>
          <w:rFonts w:ascii="Tahoma" w:hAnsi="Tahoma" w:cs="Tahoma"/>
          <w:color w:val="000000"/>
          <w:sz w:val="20"/>
          <w:szCs w:val="20"/>
        </w:rPr>
      </w:pPr>
      <w:r w:rsidRPr="00B10F48">
        <w:rPr>
          <w:rFonts w:ascii="Tahoma" w:hAnsi="Tahoma" w:cs="Tahoma"/>
          <w:color w:val="000000"/>
          <w:sz w:val="20"/>
          <w:szCs w:val="20"/>
        </w:rPr>
        <w:t>Aplic</w:t>
      </w:r>
      <w:r w:rsidRPr="00B10F48">
        <w:rPr>
          <w:rFonts w:ascii="Tahoma" w:hAnsi="Tahoma" w:cs="Tahoma"/>
          <w:color w:val="000000"/>
          <w:sz w:val="20"/>
          <w:szCs w:val="20"/>
        </w:rPr>
        <w:lastRenderedPageBreak/>
        <w:t xml:space="preserve">ar criterios de captación, que permita la inclusión de nuevos sujetos de atención a través de un padrón de beneficiarios permanente. </w:t>
      </w:r>
    </w:p>
    <w:p w:rsidR="00EB1B57" w:rsidRPr="00B10F48" w:rsidRDefault="00EB1B57" w:rsidP="00153B30">
      <w:pPr>
        <w:autoSpaceDE w:val="0"/>
        <w:autoSpaceDN w:val="0"/>
        <w:adjustRightInd w:val="0"/>
        <w:spacing w:after="77" w:line="240" w:lineRule="auto"/>
        <w:jc w:val="both"/>
        <w:rPr>
          <w:rFonts w:ascii="Tahoma" w:hAnsi="Tahoma" w:cs="Tahoma"/>
          <w:color w:val="000000"/>
          <w:sz w:val="20"/>
          <w:szCs w:val="20"/>
        </w:rPr>
      </w:pPr>
      <w:r w:rsidRPr="00B10F48">
        <w:rPr>
          <w:rFonts w:ascii="Tahoma" w:hAnsi="Tahoma" w:cs="Tahoma"/>
          <w:color w:val="000000"/>
          <w:sz w:val="20"/>
          <w:szCs w:val="20"/>
        </w:rPr>
        <w:t xml:space="preserve">Mantener un adecuado control de entradas y salidas de los productos, de los programas alimentarios (Desayunos escolares, cocinas comunitarias, centros asistenciales, maternidad seguridad, adultos mayores y fortalecimiento nutricional). </w:t>
      </w:r>
    </w:p>
    <w:p w:rsidR="00EB1B57" w:rsidRPr="00B10F48" w:rsidRDefault="00EB1B57" w:rsidP="00153B30">
      <w:pPr>
        <w:autoSpaceDE w:val="0"/>
        <w:autoSpaceDN w:val="0"/>
        <w:adjustRightInd w:val="0"/>
        <w:spacing w:after="77" w:line="240" w:lineRule="auto"/>
        <w:jc w:val="both"/>
        <w:rPr>
          <w:rFonts w:ascii="Tahoma" w:hAnsi="Tahoma" w:cs="Tahoma"/>
          <w:color w:val="000000"/>
          <w:sz w:val="20"/>
          <w:szCs w:val="20"/>
        </w:rPr>
      </w:pPr>
      <w:r w:rsidRPr="00B10F48">
        <w:rPr>
          <w:rFonts w:ascii="Tahoma" w:hAnsi="Tahoma" w:cs="Tahoma"/>
          <w:color w:val="000000"/>
          <w:sz w:val="20"/>
          <w:szCs w:val="20"/>
        </w:rPr>
        <w:t xml:space="preserve">Mejorar los espacios para almacenamiento, preparación y consumo de los productos del programa alimentario. </w:t>
      </w:r>
    </w:p>
    <w:p w:rsidR="00EB1B57" w:rsidRPr="00B10F48" w:rsidRDefault="00EB1B57" w:rsidP="00153B30">
      <w:pPr>
        <w:autoSpaceDE w:val="0"/>
        <w:autoSpaceDN w:val="0"/>
        <w:adjustRightInd w:val="0"/>
        <w:spacing w:after="77" w:line="240" w:lineRule="auto"/>
        <w:jc w:val="both"/>
        <w:rPr>
          <w:rFonts w:ascii="Tahoma" w:hAnsi="Tahoma" w:cs="Tahoma"/>
          <w:color w:val="000000"/>
          <w:sz w:val="20"/>
          <w:szCs w:val="20"/>
        </w:rPr>
      </w:pPr>
      <w:r w:rsidRPr="00B10F48">
        <w:rPr>
          <w:rFonts w:ascii="Tahoma" w:hAnsi="Tahoma" w:cs="Tahoma"/>
          <w:color w:val="000000"/>
          <w:sz w:val="20"/>
          <w:szCs w:val="20"/>
        </w:rPr>
        <w:t xml:space="preserve">Realizar entrega de recetarios a comités de todos los programas alimentarios. </w:t>
      </w:r>
    </w:p>
    <w:p w:rsidR="00EB1B57" w:rsidRPr="00B10F48" w:rsidRDefault="00EB1B57" w:rsidP="00153B30">
      <w:pPr>
        <w:autoSpaceDE w:val="0"/>
        <w:autoSpaceDN w:val="0"/>
        <w:adjustRightInd w:val="0"/>
        <w:spacing w:after="77" w:line="240" w:lineRule="auto"/>
        <w:jc w:val="both"/>
        <w:rPr>
          <w:rFonts w:ascii="Tahoma" w:hAnsi="Tahoma" w:cs="Tahoma"/>
          <w:color w:val="000000"/>
          <w:sz w:val="20"/>
          <w:szCs w:val="20"/>
        </w:rPr>
      </w:pPr>
      <w:r w:rsidRPr="00B10F48">
        <w:rPr>
          <w:rFonts w:ascii="Tahoma" w:hAnsi="Tahoma" w:cs="Tahoma"/>
          <w:color w:val="000000"/>
          <w:sz w:val="20"/>
          <w:szCs w:val="20"/>
        </w:rPr>
        <w:t xml:space="preserve">Promover acciones de control, vigilancia y evaluación, con todos los beneficiarios para generar una participación corresponsable a fin de que los programas alimentarios, operen correctamente en el Municipio. </w:t>
      </w:r>
    </w:p>
    <w:p w:rsidR="00EB1B57" w:rsidRPr="00B10F48" w:rsidRDefault="00EB1B57" w:rsidP="00153B30">
      <w:pPr>
        <w:autoSpaceDE w:val="0"/>
        <w:autoSpaceDN w:val="0"/>
        <w:adjustRightInd w:val="0"/>
        <w:spacing w:after="77" w:line="240" w:lineRule="auto"/>
        <w:jc w:val="both"/>
        <w:rPr>
          <w:rFonts w:ascii="Tahoma" w:hAnsi="Tahoma" w:cs="Tahoma"/>
          <w:color w:val="000000"/>
          <w:sz w:val="20"/>
          <w:szCs w:val="20"/>
        </w:rPr>
      </w:pPr>
      <w:r w:rsidRPr="00B10F48">
        <w:rPr>
          <w:rFonts w:ascii="Tahoma" w:hAnsi="Tahoma" w:cs="Tahoma"/>
          <w:color w:val="000000"/>
          <w:sz w:val="20"/>
          <w:szCs w:val="20"/>
        </w:rPr>
        <w:t xml:space="preserve">Promover por medio de capacitaciones una alimentación correcta a través de la selección, preparación y consumo de los productos entregados a la población beneficiada. En base a los programas alimentarios. </w:t>
      </w:r>
    </w:p>
    <w:p w:rsidR="00EB1B57" w:rsidRPr="00B10F48" w:rsidRDefault="00EB1B57" w:rsidP="00153B30">
      <w:pPr>
        <w:autoSpaceDE w:val="0"/>
        <w:autoSpaceDN w:val="0"/>
        <w:adjustRightInd w:val="0"/>
        <w:spacing w:after="77" w:line="240" w:lineRule="auto"/>
        <w:jc w:val="both"/>
        <w:rPr>
          <w:rFonts w:ascii="Tahoma" w:hAnsi="Tahoma" w:cs="Tahoma"/>
          <w:color w:val="000000"/>
          <w:sz w:val="20"/>
          <w:szCs w:val="20"/>
        </w:rPr>
      </w:pPr>
      <w:r w:rsidRPr="00B10F48">
        <w:rPr>
          <w:rFonts w:ascii="Tahoma" w:hAnsi="Tahoma" w:cs="Tahoma"/>
          <w:color w:val="000000"/>
          <w:sz w:val="20"/>
          <w:szCs w:val="20"/>
        </w:rPr>
        <w:t xml:space="preserve">Contar con un control de distribución, de los insumos del almacén a los comités. </w:t>
      </w:r>
    </w:p>
    <w:p w:rsidR="00EB1B57" w:rsidRPr="00B10F48" w:rsidRDefault="00EB1B57" w:rsidP="00153B30">
      <w:pPr>
        <w:autoSpaceDE w:val="0"/>
        <w:autoSpaceDN w:val="0"/>
        <w:adjustRightInd w:val="0"/>
        <w:spacing w:line="240" w:lineRule="auto"/>
        <w:jc w:val="both"/>
        <w:rPr>
          <w:rFonts w:ascii="Tahoma" w:hAnsi="Tahoma" w:cs="Tahoma"/>
          <w:color w:val="000000"/>
          <w:sz w:val="20"/>
          <w:szCs w:val="20"/>
        </w:rPr>
      </w:pPr>
      <w:r w:rsidRPr="00B10F48">
        <w:rPr>
          <w:rFonts w:ascii="Tahoma" w:hAnsi="Tahoma" w:cs="Tahoma"/>
          <w:color w:val="000000"/>
          <w:sz w:val="20"/>
          <w:szCs w:val="20"/>
        </w:rPr>
        <w:t xml:space="preserve">Supervisar el área de bodega. </w:t>
      </w:r>
    </w:p>
    <w:p w:rsidR="00EB1B57" w:rsidRPr="00B10F48" w:rsidRDefault="00EB1B57" w:rsidP="00153B30">
      <w:pPr>
        <w:autoSpaceDE w:val="0"/>
        <w:autoSpaceDN w:val="0"/>
        <w:adjustRightInd w:val="0"/>
        <w:spacing w:line="240" w:lineRule="auto"/>
        <w:jc w:val="both"/>
        <w:rPr>
          <w:rFonts w:ascii="Tahoma" w:hAnsi="Tahoma" w:cs="Tahoma"/>
          <w:b/>
          <w:bCs/>
          <w:color w:val="000000"/>
          <w:sz w:val="20"/>
          <w:szCs w:val="20"/>
        </w:rPr>
      </w:pPr>
      <w:r w:rsidRPr="00B10F48">
        <w:rPr>
          <w:rFonts w:ascii="Tahoma" w:hAnsi="Tahoma" w:cs="Tahoma"/>
          <w:b/>
          <w:bCs/>
          <w:color w:val="000000"/>
          <w:sz w:val="20"/>
          <w:szCs w:val="20"/>
        </w:rPr>
        <w:t xml:space="preserve">Puesto: Responsable del Centro de Desarrollo Comunitario </w:t>
      </w:r>
    </w:p>
    <w:p w:rsidR="00EB1B57" w:rsidRPr="00B10F48" w:rsidRDefault="00EB1B57" w:rsidP="00153B30">
      <w:pPr>
        <w:autoSpaceDE w:val="0"/>
        <w:autoSpaceDN w:val="0"/>
        <w:adjustRightInd w:val="0"/>
        <w:spacing w:line="240" w:lineRule="auto"/>
        <w:jc w:val="both"/>
        <w:rPr>
          <w:rFonts w:ascii="Tahoma" w:hAnsi="Tahoma" w:cs="Tahoma"/>
          <w:b/>
          <w:bCs/>
          <w:color w:val="000000"/>
          <w:sz w:val="20"/>
          <w:szCs w:val="20"/>
        </w:rPr>
      </w:pPr>
      <w:r w:rsidRPr="00B10F48">
        <w:rPr>
          <w:rFonts w:ascii="Tahoma" w:hAnsi="Tahoma" w:cs="Tahoma"/>
          <w:b/>
          <w:bCs/>
          <w:color w:val="000000"/>
          <w:sz w:val="20"/>
          <w:szCs w:val="20"/>
        </w:rPr>
        <w:t xml:space="preserve">Función sustantiva: </w:t>
      </w:r>
    </w:p>
    <w:p w:rsidR="00EB1B57" w:rsidRPr="00B10F48" w:rsidRDefault="00EB1B57" w:rsidP="00153B30">
      <w:pPr>
        <w:autoSpaceDE w:val="0"/>
        <w:autoSpaceDN w:val="0"/>
        <w:adjustRightInd w:val="0"/>
        <w:spacing w:line="240" w:lineRule="auto"/>
        <w:jc w:val="both"/>
        <w:rPr>
          <w:rFonts w:ascii="Tahoma" w:hAnsi="Tahoma" w:cs="Tahoma"/>
          <w:color w:val="000000"/>
          <w:sz w:val="20"/>
          <w:szCs w:val="20"/>
        </w:rPr>
      </w:pPr>
      <w:r w:rsidRPr="00B10F48">
        <w:rPr>
          <w:rFonts w:ascii="Tahoma" w:hAnsi="Tahoma" w:cs="Tahoma"/>
          <w:color w:val="000000"/>
          <w:sz w:val="20"/>
          <w:szCs w:val="20"/>
        </w:rPr>
        <w:t xml:space="preserve">Planear, organizar, ejecutar y dirigir las acciones del programa Hábitat, en coordinación con el Sistema DIF Municipal, para la operatividad de los talleres y consultorios en beneficio a la población. </w:t>
      </w:r>
    </w:p>
    <w:p w:rsidR="00EB1B57" w:rsidRPr="00B10F48" w:rsidRDefault="00EB1B57" w:rsidP="00153B30">
      <w:pPr>
        <w:autoSpaceDE w:val="0"/>
        <w:autoSpaceDN w:val="0"/>
        <w:adjustRightInd w:val="0"/>
        <w:spacing w:line="240" w:lineRule="auto"/>
        <w:jc w:val="both"/>
        <w:rPr>
          <w:rFonts w:ascii="Tahoma" w:hAnsi="Tahoma" w:cs="Tahoma"/>
          <w:color w:val="000000"/>
          <w:sz w:val="20"/>
          <w:szCs w:val="20"/>
        </w:rPr>
      </w:pPr>
      <w:r w:rsidRPr="00B10F48">
        <w:rPr>
          <w:rFonts w:ascii="Tahoma" w:hAnsi="Tahoma" w:cs="Tahoma"/>
          <w:color w:val="000000"/>
          <w:sz w:val="20"/>
          <w:szCs w:val="20"/>
        </w:rPr>
        <w:t xml:space="preserve">Funciones de apoyo: </w:t>
      </w:r>
    </w:p>
    <w:p w:rsidR="00EB1B57" w:rsidRPr="00B10F48" w:rsidRDefault="00EB1B57" w:rsidP="00153B30">
      <w:pPr>
        <w:autoSpaceDE w:val="0"/>
        <w:autoSpaceDN w:val="0"/>
        <w:adjustRightInd w:val="0"/>
        <w:spacing w:after="80" w:line="240" w:lineRule="auto"/>
        <w:jc w:val="both"/>
        <w:rPr>
          <w:rFonts w:ascii="Tahoma" w:hAnsi="Tahoma" w:cs="Tahoma"/>
          <w:color w:val="000000"/>
          <w:sz w:val="20"/>
          <w:szCs w:val="20"/>
        </w:rPr>
      </w:pPr>
      <w:r w:rsidRPr="00B10F48">
        <w:rPr>
          <w:rFonts w:ascii="Tahoma" w:hAnsi="Tahoma" w:cs="Tahoma"/>
          <w:color w:val="000000"/>
          <w:sz w:val="20"/>
          <w:szCs w:val="20"/>
        </w:rPr>
        <w:t xml:space="preserve">Coordinar y dirigir, programas, proyectos y acciones con el recurso Hábitat y del DIF Municipal, para el manejo de talleres de desarrollo productivo en beneficio a la población. </w:t>
      </w:r>
    </w:p>
    <w:p w:rsidR="00EB1B57" w:rsidRPr="00B10F48" w:rsidRDefault="00EB1B57" w:rsidP="00153B30">
      <w:pPr>
        <w:autoSpaceDE w:val="0"/>
        <w:autoSpaceDN w:val="0"/>
        <w:adjustRightInd w:val="0"/>
        <w:spacing w:after="80" w:line="240" w:lineRule="auto"/>
        <w:jc w:val="both"/>
        <w:rPr>
          <w:rFonts w:ascii="Tahoma" w:hAnsi="Tahoma" w:cs="Tahoma"/>
          <w:color w:val="000000"/>
          <w:sz w:val="20"/>
          <w:szCs w:val="20"/>
        </w:rPr>
      </w:pPr>
      <w:r w:rsidRPr="00B10F48">
        <w:rPr>
          <w:rFonts w:ascii="Tahoma" w:hAnsi="Tahoma" w:cs="Tahoma"/>
          <w:color w:val="000000"/>
          <w:sz w:val="20"/>
          <w:szCs w:val="20"/>
        </w:rPr>
        <w:t xml:space="preserve">Evaluar los resultados de los proyectos en base al plan de trabajo. </w:t>
      </w:r>
    </w:p>
    <w:p w:rsidR="00EB1B57" w:rsidRPr="00B10F48" w:rsidRDefault="00EB1B57" w:rsidP="00153B30">
      <w:pPr>
        <w:autoSpaceDE w:val="0"/>
        <w:autoSpaceDN w:val="0"/>
        <w:adjustRightInd w:val="0"/>
        <w:spacing w:after="80" w:line="240" w:lineRule="auto"/>
        <w:jc w:val="both"/>
        <w:rPr>
          <w:rFonts w:ascii="Tahoma" w:hAnsi="Tahoma" w:cs="Tahoma"/>
          <w:color w:val="000000"/>
          <w:sz w:val="20"/>
          <w:szCs w:val="20"/>
        </w:rPr>
      </w:pPr>
      <w:r w:rsidRPr="00B10F48">
        <w:rPr>
          <w:rFonts w:ascii="Tahoma" w:hAnsi="Tahoma" w:cs="Tahoma"/>
          <w:color w:val="000000"/>
          <w:sz w:val="20"/>
          <w:szCs w:val="20"/>
        </w:rPr>
        <w:t xml:space="preserve">Emitir informe sobre las actividades realizadas de su área, hacia la Dirección del Sistema DIF Municipal. </w:t>
      </w:r>
    </w:p>
    <w:p w:rsidR="00EB1B57" w:rsidRPr="00B10F48" w:rsidRDefault="00EB1B57" w:rsidP="00153B30">
      <w:pPr>
        <w:autoSpaceDE w:val="0"/>
        <w:autoSpaceDN w:val="0"/>
        <w:adjustRightInd w:val="0"/>
        <w:spacing w:after="80" w:line="240" w:lineRule="auto"/>
        <w:jc w:val="both"/>
        <w:rPr>
          <w:rFonts w:ascii="Tahoma" w:hAnsi="Tahoma" w:cs="Tahoma"/>
          <w:color w:val="000000"/>
          <w:sz w:val="20"/>
          <w:szCs w:val="20"/>
        </w:rPr>
      </w:pPr>
      <w:r w:rsidRPr="00B10F48">
        <w:rPr>
          <w:rFonts w:ascii="Tahoma" w:hAnsi="Tahoma" w:cs="Tahoma"/>
          <w:color w:val="000000"/>
          <w:sz w:val="20"/>
          <w:szCs w:val="20"/>
        </w:rPr>
        <w:t xml:space="preserve">Formular propuestas de ajuste a la programación y ejercicio de los proyectos. </w:t>
      </w:r>
    </w:p>
    <w:p w:rsidR="00EB1B57" w:rsidRPr="00B10F48" w:rsidRDefault="00EB1B57" w:rsidP="00153B30">
      <w:pPr>
        <w:autoSpaceDE w:val="0"/>
        <w:autoSpaceDN w:val="0"/>
        <w:adjustRightInd w:val="0"/>
        <w:spacing w:after="80" w:line="240" w:lineRule="auto"/>
        <w:jc w:val="both"/>
        <w:rPr>
          <w:rFonts w:ascii="Tahoma" w:hAnsi="Tahoma" w:cs="Tahoma"/>
          <w:color w:val="000000"/>
          <w:sz w:val="20"/>
          <w:szCs w:val="20"/>
        </w:rPr>
      </w:pPr>
      <w:r w:rsidRPr="00B10F48">
        <w:rPr>
          <w:rFonts w:ascii="Tahoma" w:hAnsi="Tahoma" w:cs="Tahoma"/>
          <w:color w:val="000000"/>
          <w:sz w:val="20"/>
          <w:szCs w:val="20"/>
        </w:rPr>
        <w:t xml:space="preserve">Organizar los diferentes talleres a impartir. Así como evaluar a profesores capacitados y supervisar el plan de trabajo para asegurar la calidad de enseñanza en cada uno de estos. </w:t>
      </w:r>
    </w:p>
    <w:p w:rsidR="00EB1B57" w:rsidRPr="00B10F48" w:rsidRDefault="00EB1B57" w:rsidP="00153B30">
      <w:pPr>
        <w:autoSpaceDE w:val="0"/>
        <w:autoSpaceDN w:val="0"/>
        <w:adjustRightInd w:val="0"/>
        <w:spacing w:after="80" w:line="240" w:lineRule="auto"/>
        <w:jc w:val="both"/>
        <w:rPr>
          <w:rFonts w:ascii="Tahoma" w:hAnsi="Tahoma" w:cs="Tahoma"/>
          <w:color w:val="000000"/>
          <w:sz w:val="20"/>
          <w:szCs w:val="20"/>
        </w:rPr>
      </w:pPr>
      <w:r w:rsidRPr="00B10F48">
        <w:rPr>
          <w:rFonts w:ascii="Tahoma" w:hAnsi="Tahoma" w:cs="Tahoma"/>
          <w:color w:val="000000"/>
          <w:sz w:val="20"/>
          <w:szCs w:val="20"/>
        </w:rPr>
        <w:t xml:space="preserve">Vigilar el uso racional y eficiente de los recursos disponibles. </w:t>
      </w:r>
    </w:p>
    <w:p w:rsidR="00EB1B57" w:rsidRPr="00B10F48" w:rsidRDefault="00EB1B57" w:rsidP="00153B30">
      <w:pPr>
        <w:autoSpaceDE w:val="0"/>
        <w:autoSpaceDN w:val="0"/>
        <w:adjustRightInd w:val="0"/>
        <w:spacing w:after="80" w:line="240" w:lineRule="auto"/>
        <w:jc w:val="both"/>
        <w:rPr>
          <w:rFonts w:ascii="Tahoma" w:hAnsi="Tahoma" w:cs="Tahoma"/>
          <w:color w:val="000000"/>
          <w:sz w:val="20"/>
          <w:szCs w:val="20"/>
        </w:rPr>
      </w:pPr>
      <w:r w:rsidRPr="00B10F48">
        <w:rPr>
          <w:rFonts w:ascii="Tahoma" w:hAnsi="Tahoma" w:cs="Tahoma"/>
          <w:color w:val="000000"/>
          <w:sz w:val="20"/>
          <w:szCs w:val="20"/>
        </w:rPr>
        <w:t xml:space="preserve">Mantener en orden y presentables las instalaciones del CEDECO. </w:t>
      </w:r>
    </w:p>
    <w:p w:rsidR="00EB1B57" w:rsidRPr="00B10F48" w:rsidRDefault="00EB1B57" w:rsidP="00153B30">
      <w:pPr>
        <w:autoSpaceDE w:val="0"/>
        <w:autoSpaceDN w:val="0"/>
        <w:adjustRightInd w:val="0"/>
        <w:spacing w:line="240" w:lineRule="auto"/>
        <w:jc w:val="both"/>
        <w:rPr>
          <w:rFonts w:ascii="Tahoma" w:hAnsi="Tahoma" w:cs="Tahoma"/>
          <w:color w:val="000000"/>
          <w:sz w:val="20"/>
          <w:szCs w:val="20"/>
        </w:rPr>
      </w:pPr>
      <w:r w:rsidRPr="00B10F48">
        <w:rPr>
          <w:rFonts w:ascii="Tahoma" w:hAnsi="Tahoma" w:cs="Tahoma"/>
          <w:color w:val="000000"/>
          <w:sz w:val="20"/>
          <w:szCs w:val="20"/>
        </w:rPr>
        <w:t xml:space="preserve">Elaborar requisiciones de acuerdo a las necesidades de las diferentes actividades que se realice a fin de garantizar su correcto desarrollo. </w:t>
      </w:r>
    </w:p>
    <w:p w:rsidR="00EB1B57" w:rsidRPr="00B10F48" w:rsidRDefault="00EB1B57" w:rsidP="00153B30">
      <w:pPr>
        <w:autoSpaceDE w:val="0"/>
        <w:autoSpaceDN w:val="0"/>
        <w:adjustRightInd w:val="0"/>
        <w:spacing w:line="240" w:lineRule="auto"/>
        <w:jc w:val="both"/>
        <w:rPr>
          <w:rFonts w:ascii="Tahoma" w:hAnsi="Tahoma" w:cs="Tahoma"/>
          <w:color w:val="000000"/>
          <w:sz w:val="20"/>
          <w:szCs w:val="20"/>
        </w:rPr>
      </w:pPr>
      <w:r w:rsidRPr="00B10F48">
        <w:rPr>
          <w:rFonts w:ascii="Tahoma" w:hAnsi="Tahoma" w:cs="Tahoma"/>
          <w:b/>
          <w:bCs/>
          <w:color w:val="000000"/>
          <w:sz w:val="20"/>
          <w:szCs w:val="20"/>
        </w:rPr>
        <w:t xml:space="preserve">Puesto: Responsable del Albergue para niñas y niños Migrantes. </w:t>
      </w:r>
    </w:p>
    <w:p w:rsidR="00EB1B57" w:rsidRPr="00B10F48" w:rsidRDefault="00EB1B57" w:rsidP="00153B30">
      <w:pPr>
        <w:autoSpaceDE w:val="0"/>
        <w:autoSpaceDN w:val="0"/>
        <w:adjustRightInd w:val="0"/>
        <w:spacing w:line="240" w:lineRule="auto"/>
        <w:jc w:val="both"/>
        <w:rPr>
          <w:rFonts w:ascii="Tahoma" w:hAnsi="Tahoma" w:cs="Tahoma"/>
          <w:b/>
          <w:bCs/>
          <w:color w:val="000000"/>
          <w:sz w:val="20"/>
          <w:szCs w:val="20"/>
        </w:rPr>
      </w:pPr>
      <w:r w:rsidRPr="00B10F48">
        <w:rPr>
          <w:rFonts w:ascii="Tahoma" w:hAnsi="Tahoma" w:cs="Tahoma"/>
          <w:b/>
          <w:bCs/>
          <w:color w:val="000000"/>
          <w:sz w:val="20"/>
          <w:szCs w:val="20"/>
        </w:rPr>
        <w:t xml:space="preserve">Función sustantiva: </w:t>
      </w:r>
    </w:p>
    <w:p w:rsidR="00EB1B57" w:rsidRPr="00B10F48" w:rsidRDefault="00EB1B57" w:rsidP="00153B30">
      <w:pPr>
        <w:autoSpaceDE w:val="0"/>
        <w:autoSpaceDN w:val="0"/>
        <w:adjustRightInd w:val="0"/>
        <w:spacing w:line="240" w:lineRule="auto"/>
        <w:jc w:val="both"/>
        <w:rPr>
          <w:rFonts w:ascii="Tahoma" w:hAnsi="Tahoma" w:cs="Tahoma"/>
          <w:color w:val="000000"/>
          <w:sz w:val="20"/>
          <w:szCs w:val="20"/>
        </w:rPr>
      </w:pPr>
      <w:r w:rsidRPr="00B10F48">
        <w:rPr>
          <w:rFonts w:ascii="Tahoma" w:hAnsi="Tahoma" w:cs="Tahoma"/>
          <w:color w:val="000000"/>
          <w:sz w:val="20"/>
          <w:szCs w:val="20"/>
        </w:rPr>
        <w:t xml:space="preserve">Planear, programar y coordinar las actividades encaminadas a la protección y salvaguarda de sus derechos y garantías individuales de las personas que transitan y permanecen por un periodo de tiempo determinado, dentro de dicha área. </w:t>
      </w:r>
    </w:p>
    <w:p w:rsidR="00EB1B57" w:rsidRPr="00B10F48" w:rsidRDefault="00EB1B57" w:rsidP="00153B30">
      <w:pPr>
        <w:autoSpaceDE w:val="0"/>
        <w:autoSpaceDN w:val="0"/>
        <w:adjustRightInd w:val="0"/>
        <w:spacing w:line="240" w:lineRule="auto"/>
        <w:jc w:val="both"/>
        <w:rPr>
          <w:rFonts w:ascii="Tahoma" w:hAnsi="Tahoma" w:cs="Tahoma"/>
          <w:b/>
          <w:bCs/>
          <w:color w:val="000000"/>
          <w:sz w:val="20"/>
          <w:szCs w:val="20"/>
        </w:rPr>
      </w:pPr>
      <w:r w:rsidRPr="00B10F48">
        <w:rPr>
          <w:rFonts w:ascii="Tahoma" w:hAnsi="Tahoma" w:cs="Tahoma"/>
          <w:b/>
          <w:bCs/>
          <w:color w:val="000000"/>
          <w:sz w:val="20"/>
          <w:szCs w:val="20"/>
        </w:rPr>
        <w:t xml:space="preserve">Funciones de apoyo: </w:t>
      </w:r>
    </w:p>
    <w:p w:rsidR="00EB1B57" w:rsidRPr="00B10F48" w:rsidRDefault="00EB1B57" w:rsidP="00153B30">
      <w:pPr>
        <w:autoSpaceDE w:val="0"/>
        <w:autoSpaceDN w:val="0"/>
        <w:adjustRightInd w:val="0"/>
        <w:spacing w:after="80" w:line="240" w:lineRule="auto"/>
        <w:jc w:val="both"/>
        <w:rPr>
          <w:rFonts w:ascii="Tahoma" w:hAnsi="Tahoma" w:cs="Tahoma"/>
          <w:color w:val="000000"/>
          <w:sz w:val="20"/>
          <w:szCs w:val="20"/>
        </w:rPr>
      </w:pPr>
      <w:r w:rsidRPr="00B10F48">
        <w:rPr>
          <w:rFonts w:ascii="Tahoma" w:hAnsi="Tahoma" w:cs="Tahoma"/>
          <w:color w:val="000000"/>
          <w:sz w:val="20"/>
          <w:szCs w:val="20"/>
        </w:rPr>
        <w:t xml:space="preserve">Vigilar la integridad física, psicológica y sus garantías como seres humanos que conforme a derecho les otorgan las leyes migratorias. </w:t>
      </w:r>
    </w:p>
    <w:p w:rsidR="00EB1B57" w:rsidRPr="00B10F48" w:rsidRDefault="00EB1B57" w:rsidP="00153B30">
      <w:pPr>
        <w:autoSpaceDE w:val="0"/>
        <w:autoSpaceDN w:val="0"/>
        <w:adjustRightInd w:val="0"/>
        <w:spacing w:after="80" w:line="240" w:lineRule="auto"/>
        <w:jc w:val="both"/>
        <w:rPr>
          <w:rFonts w:ascii="Tahoma" w:hAnsi="Tahoma" w:cs="Tahoma"/>
          <w:color w:val="000000"/>
          <w:sz w:val="20"/>
          <w:szCs w:val="20"/>
        </w:rPr>
      </w:pPr>
      <w:r w:rsidRPr="00B10F48">
        <w:rPr>
          <w:rFonts w:ascii="Tahoma" w:hAnsi="Tahoma" w:cs="Tahoma"/>
          <w:color w:val="000000"/>
          <w:sz w:val="20"/>
          <w:szCs w:val="20"/>
        </w:rPr>
        <w:t xml:space="preserve">Brindar una correcta estancia a todas aquellos migrantes que ocupan un espacio dentro del albergue. </w:t>
      </w:r>
    </w:p>
    <w:p w:rsidR="00EB1B57" w:rsidRPr="00B10F48" w:rsidRDefault="00EB1B57" w:rsidP="00153B30">
      <w:pPr>
        <w:autoSpaceDE w:val="0"/>
        <w:autoSpaceDN w:val="0"/>
        <w:adjustRightInd w:val="0"/>
        <w:spacing w:after="80" w:line="240" w:lineRule="auto"/>
        <w:jc w:val="both"/>
        <w:rPr>
          <w:rFonts w:ascii="Tahoma" w:hAnsi="Tahoma" w:cs="Tahoma"/>
          <w:color w:val="000000"/>
          <w:sz w:val="20"/>
          <w:szCs w:val="20"/>
        </w:rPr>
      </w:pPr>
      <w:r w:rsidRPr="00B10F48">
        <w:rPr>
          <w:rFonts w:ascii="Tahoma" w:hAnsi="Tahoma" w:cs="Tahoma"/>
          <w:color w:val="000000"/>
          <w:sz w:val="20"/>
          <w:szCs w:val="20"/>
        </w:rPr>
        <w:t xml:space="preserve">Conocer y aplicar métodos para el buen manejo del mobiliario en beneficio de la población migrante. </w:t>
      </w:r>
    </w:p>
    <w:p w:rsidR="00EB1B57" w:rsidRPr="00B10F48" w:rsidRDefault="00EB1B57" w:rsidP="00153B30">
      <w:pPr>
        <w:autoSpaceDE w:val="0"/>
        <w:autoSpaceDN w:val="0"/>
        <w:adjustRightInd w:val="0"/>
        <w:spacing w:after="80" w:line="240" w:lineRule="auto"/>
        <w:jc w:val="both"/>
        <w:rPr>
          <w:rFonts w:ascii="Tahoma" w:hAnsi="Tahoma" w:cs="Tahoma"/>
          <w:color w:val="000000"/>
          <w:sz w:val="20"/>
          <w:szCs w:val="20"/>
        </w:rPr>
      </w:pPr>
      <w:r w:rsidRPr="00B10F48">
        <w:rPr>
          <w:rFonts w:ascii="Tahoma" w:hAnsi="Tahoma" w:cs="Tahoma"/>
          <w:color w:val="000000"/>
          <w:sz w:val="20"/>
          <w:szCs w:val="20"/>
        </w:rPr>
        <w:t xml:space="preserve">Asegurar la atención integral de cada migrante en base a los programas que las leyes migratorias establecen para esta área. </w:t>
      </w:r>
    </w:p>
    <w:p w:rsidR="00EB1B57" w:rsidRPr="00B10F48" w:rsidRDefault="00EB1B57" w:rsidP="00153B30">
      <w:pPr>
        <w:autoSpaceDE w:val="0"/>
        <w:autoSpaceDN w:val="0"/>
        <w:adjustRightInd w:val="0"/>
        <w:spacing w:after="80" w:line="240" w:lineRule="auto"/>
        <w:jc w:val="both"/>
        <w:rPr>
          <w:rFonts w:ascii="Tahoma" w:hAnsi="Tahoma" w:cs="Tahoma"/>
          <w:color w:val="000000"/>
          <w:sz w:val="20"/>
          <w:szCs w:val="20"/>
        </w:rPr>
      </w:pPr>
      <w:r w:rsidRPr="00B10F48">
        <w:rPr>
          <w:rFonts w:ascii="Tahoma" w:hAnsi="Tahoma" w:cs="Tahoma"/>
          <w:color w:val="000000"/>
          <w:sz w:val="20"/>
          <w:szCs w:val="20"/>
        </w:rPr>
        <w:t xml:space="preserve">Gestionar de manera interinstitucional para obtener apoyos para mejorar la cálida de vida de los migrantes que se encuentran en el albergue. </w:t>
      </w:r>
    </w:p>
    <w:p w:rsidR="00EB1B57" w:rsidRPr="00B10F48" w:rsidRDefault="00EB1B57" w:rsidP="00153B30">
      <w:pPr>
        <w:autoSpaceDE w:val="0"/>
        <w:autoSpaceDN w:val="0"/>
        <w:adjustRightInd w:val="0"/>
        <w:spacing w:after="80" w:line="240" w:lineRule="auto"/>
        <w:jc w:val="both"/>
        <w:rPr>
          <w:rFonts w:ascii="Tahoma" w:hAnsi="Tahoma" w:cs="Tahoma"/>
          <w:color w:val="000000"/>
          <w:sz w:val="20"/>
          <w:szCs w:val="20"/>
        </w:rPr>
      </w:pPr>
      <w:r w:rsidRPr="00B10F48">
        <w:rPr>
          <w:rFonts w:ascii="Tahoma" w:hAnsi="Tahoma" w:cs="Tahoma"/>
          <w:color w:val="000000"/>
          <w:sz w:val="20"/>
          <w:szCs w:val="20"/>
        </w:rPr>
        <w:t xml:space="preserve">Realizar trámites necesarios en beneficio de las necesidades de los migrantes. </w:t>
      </w:r>
    </w:p>
    <w:p w:rsidR="00EB1B57" w:rsidRPr="00B10F48" w:rsidRDefault="00EB1B57" w:rsidP="00153B30">
      <w:pPr>
        <w:autoSpaceDE w:val="0"/>
        <w:autoSpaceDN w:val="0"/>
        <w:adjustRightInd w:val="0"/>
        <w:spacing w:after="80" w:line="240" w:lineRule="auto"/>
        <w:jc w:val="both"/>
        <w:rPr>
          <w:rFonts w:ascii="Tahoma" w:hAnsi="Tahoma" w:cs="Tahoma"/>
          <w:color w:val="000000"/>
          <w:sz w:val="20"/>
          <w:szCs w:val="20"/>
        </w:rPr>
      </w:pPr>
      <w:r w:rsidRPr="00B10F48">
        <w:rPr>
          <w:rFonts w:ascii="Tahoma" w:hAnsi="Tahoma" w:cs="Tahoma"/>
          <w:color w:val="000000"/>
          <w:sz w:val="20"/>
          <w:szCs w:val="20"/>
        </w:rPr>
        <w:t>Canal</w:t>
      </w:r>
      <w:r w:rsidRPr="00B10F48">
        <w:rPr>
          <w:rFonts w:ascii="Tahoma" w:hAnsi="Tahoma" w:cs="Tahoma"/>
          <w:color w:val="000000"/>
          <w:sz w:val="20"/>
          <w:szCs w:val="20"/>
        </w:rPr>
        <w:lastRenderedPageBreak/>
        <w:t xml:space="preserve">izar las necesidades de los migrantes en el área que corresponde. </w:t>
      </w:r>
    </w:p>
    <w:p w:rsidR="00EB1B57" w:rsidRPr="00B10F48" w:rsidRDefault="00EB1B57" w:rsidP="00153B30">
      <w:pPr>
        <w:autoSpaceDE w:val="0"/>
        <w:autoSpaceDN w:val="0"/>
        <w:adjustRightInd w:val="0"/>
        <w:spacing w:line="240" w:lineRule="auto"/>
        <w:jc w:val="both"/>
        <w:rPr>
          <w:rFonts w:ascii="Tahoma" w:hAnsi="Tahoma" w:cs="Tahoma"/>
          <w:color w:val="000000"/>
          <w:sz w:val="20"/>
          <w:szCs w:val="20"/>
        </w:rPr>
      </w:pPr>
      <w:r w:rsidRPr="00B10F48">
        <w:rPr>
          <w:rFonts w:ascii="Tahoma" w:hAnsi="Tahoma" w:cs="Tahoma"/>
          <w:color w:val="000000"/>
          <w:sz w:val="20"/>
          <w:szCs w:val="20"/>
        </w:rPr>
        <w:t xml:space="preserve">Elaborar informes correspondientes a su área. </w:t>
      </w:r>
    </w:p>
    <w:p w:rsidR="00EB1B57" w:rsidRPr="00B10F48" w:rsidRDefault="00EB1B57" w:rsidP="00153B30">
      <w:pPr>
        <w:widowControl w:val="0"/>
        <w:tabs>
          <w:tab w:val="left" w:pos="0"/>
        </w:tabs>
        <w:spacing w:line="240" w:lineRule="auto"/>
        <w:jc w:val="both"/>
        <w:rPr>
          <w:rFonts w:ascii="Tahoma" w:hAnsi="Tahoma" w:cs="Tahoma"/>
          <w:sz w:val="20"/>
          <w:szCs w:val="20"/>
        </w:rPr>
      </w:pPr>
      <w:r w:rsidRPr="00B10F48">
        <w:rPr>
          <w:rFonts w:ascii="Tahoma" w:hAnsi="Tahoma" w:cs="Tahoma"/>
          <w:color w:val="000000"/>
          <w:sz w:val="20"/>
          <w:szCs w:val="20"/>
        </w:rPr>
        <w:t>“Desarrollar todas funciones inherentes al área de su competencia”</w:t>
      </w:r>
    </w:p>
    <w:p w:rsidR="00EB1B57" w:rsidRPr="00B10F48" w:rsidRDefault="00EB1B57" w:rsidP="00153B30">
      <w:pPr>
        <w:widowControl w:val="0"/>
        <w:tabs>
          <w:tab w:val="left" w:pos="0"/>
        </w:tabs>
        <w:spacing w:line="240" w:lineRule="auto"/>
        <w:jc w:val="center"/>
        <w:rPr>
          <w:rFonts w:ascii="Tahoma" w:hAnsi="Tahoma" w:cs="Tahoma"/>
          <w:b/>
          <w:bCs/>
          <w:sz w:val="20"/>
          <w:szCs w:val="20"/>
          <w:u w:val="single"/>
        </w:rPr>
      </w:pPr>
      <w:r w:rsidRPr="00B10F48">
        <w:rPr>
          <w:rFonts w:ascii="Tahoma" w:hAnsi="Tahoma" w:cs="Tahoma"/>
          <w:b/>
          <w:bCs/>
          <w:color w:val="000000"/>
          <w:sz w:val="20"/>
          <w:szCs w:val="20"/>
          <w:u w:val="single"/>
          <w:lang w:eastAsia="es-MX"/>
        </w:rPr>
        <w:t>COMITÉ DE AGUA POTABLE Y ALCANTARILLADO MUNICIPAL</w:t>
      </w:r>
      <w:r w:rsidRPr="00B10F48">
        <w:rPr>
          <w:rFonts w:ascii="Tahoma" w:hAnsi="Tahoma" w:cs="Tahoma"/>
          <w:color w:val="000000"/>
          <w:sz w:val="20"/>
          <w:szCs w:val="20"/>
          <w:lang w:eastAsia="es-MX"/>
        </w:rPr>
        <w:t xml:space="preserve"> (</w:t>
      </w:r>
      <w:r w:rsidRPr="00B10F48">
        <w:rPr>
          <w:rFonts w:ascii="Tahoma" w:hAnsi="Tahoma" w:cs="Tahoma"/>
          <w:b/>
          <w:bCs/>
          <w:sz w:val="20"/>
          <w:szCs w:val="20"/>
          <w:u w:val="single"/>
        </w:rPr>
        <w:t>COAPAM)</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76"/>
        <w:gridCol w:w="6602"/>
      </w:tblGrid>
      <w:tr w:rsidR="00EB1B57" w:rsidRPr="00B10F48">
        <w:tc>
          <w:tcPr>
            <w:tcW w:w="2376" w:type="dxa"/>
            <w:shd w:val="clear" w:color="auto" w:fill="FFCCCC"/>
          </w:tcPr>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OBJETIVO</w:t>
            </w:r>
          </w:p>
        </w:tc>
        <w:tc>
          <w:tcPr>
            <w:tcW w:w="6602" w:type="dxa"/>
          </w:tcPr>
          <w:p w:rsidR="00EB1B57" w:rsidRPr="00B10F48" w:rsidRDefault="00EB1B57" w:rsidP="00153B30">
            <w:pPr>
              <w:spacing w:line="240" w:lineRule="auto"/>
              <w:jc w:val="both"/>
              <w:rPr>
                <w:rFonts w:ascii="Tahoma" w:hAnsi="Tahoma" w:cs="Tahoma"/>
                <w:sz w:val="20"/>
                <w:szCs w:val="20"/>
              </w:rPr>
            </w:pPr>
            <w:r w:rsidRPr="00B10F48">
              <w:rPr>
                <w:rFonts w:ascii="Tahoma" w:hAnsi="Tahoma" w:cs="Tahoma"/>
                <w:sz w:val="20"/>
                <w:szCs w:val="20"/>
              </w:rPr>
              <w:t>Garantizar el suministro de agua y sistema de drenaje a la ciudadanía en general, mejorando la infraestructura, procesos operativos y técnicos para una mejor eficiencia de los servicios que presta el Organismo.</w:t>
            </w:r>
          </w:p>
        </w:tc>
      </w:tr>
      <w:tr w:rsidR="00EB1B57" w:rsidRPr="00B10F48">
        <w:tc>
          <w:tcPr>
            <w:tcW w:w="2376" w:type="dxa"/>
            <w:shd w:val="clear" w:color="auto" w:fill="FFCCCC"/>
          </w:tcPr>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tc>
        <w:tc>
          <w:tcPr>
            <w:tcW w:w="6602" w:type="dxa"/>
            <w:shd w:val="clear" w:color="auto" w:fill="FFCCCC"/>
          </w:tcPr>
          <w:p w:rsidR="00EB1B57" w:rsidRPr="00B10F48" w:rsidRDefault="00EB1B57" w:rsidP="00153B30">
            <w:pPr>
              <w:tabs>
                <w:tab w:val="center" w:pos="2136"/>
              </w:tabs>
              <w:spacing w:line="240" w:lineRule="auto"/>
              <w:jc w:val="center"/>
              <w:rPr>
                <w:rFonts w:ascii="Tahoma" w:hAnsi="Tahoma" w:cs="Tahoma"/>
                <w:b/>
                <w:bCs/>
                <w:sz w:val="20"/>
                <w:szCs w:val="20"/>
              </w:rPr>
            </w:pPr>
            <w:r w:rsidRPr="00B10F48">
              <w:rPr>
                <w:rFonts w:ascii="Tahoma" w:hAnsi="Tahoma" w:cs="Tahoma"/>
                <w:b/>
                <w:bCs/>
                <w:sz w:val="20"/>
                <w:szCs w:val="20"/>
              </w:rPr>
              <w:t>FUNCIONES</w:t>
            </w:r>
          </w:p>
        </w:tc>
      </w:tr>
      <w:tr w:rsidR="00EB1B57" w:rsidRPr="00B10F48">
        <w:trPr>
          <w:trHeight w:val="5799"/>
        </w:trPr>
        <w:tc>
          <w:tcPr>
            <w:tcW w:w="2376" w:type="dxa"/>
          </w:tcPr>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DIRECCION</w:t>
            </w:r>
          </w:p>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ADMINISTRATIVA</w:t>
            </w:r>
          </w:p>
        </w:tc>
        <w:tc>
          <w:tcPr>
            <w:tcW w:w="6602" w:type="dxa"/>
          </w:tcPr>
          <w:p w:rsidR="00EB1B57" w:rsidRPr="00B10F48" w:rsidRDefault="00EB1B57" w:rsidP="00153B30">
            <w:pPr>
              <w:pStyle w:val="Default"/>
              <w:jc w:val="both"/>
              <w:rPr>
                <w:rFonts w:ascii="Tahoma" w:hAnsi="Tahoma" w:cs="Tahoma"/>
                <w:sz w:val="20"/>
                <w:szCs w:val="20"/>
              </w:rPr>
            </w:pPr>
          </w:p>
          <w:p w:rsidR="00EB1B57" w:rsidRPr="00B10F48" w:rsidRDefault="00EB1B57" w:rsidP="00153B30">
            <w:pPr>
              <w:pStyle w:val="Default"/>
              <w:jc w:val="both"/>
              <w:rPr>
                <w:rFonts w:ascii="Tahoma" w:hAnsi="Tahoma" w:cs="Tahoma"/>
                <w:sz w:val="20"/>
                <w:szCs w:val="20"/>
              </w:rPr>
            </w:pPr>
            <w:r w:rsidRPr="00B10F48">
              <w:rPr>
                <w:rFonts w:ascii="Tahoma" w:hAnsi="Tahoma" w:cs="Tahoma"/>
                <w:sz w:val="20"/>
                <w:szCs w:val="20"/>
              </w:rPr>
              <w:t>1.- Planear y programar en el municipio, así como estudiar, proyectar, presupuestar, construir, rehabilitar, ampliar, operar, administrar, conservar y mejorar tanto los sistemas de captación, potabilización, conducción, almacenamiento y distribución de agua potable, como los sistemas de alcantarillado, tratamiento de aguas residuales, reutilización de las mismas y manejo de lodos.</w:t>
            </w:r>
          </w:p>
          <w:p w:rsidR="00EB1B57" w:rsidRPr="00B10F48" w:rsidRDefault="00EB1B57" w:rsidP="00153B30">
            <w:pPr>
              <w:pStyle w:val="Default"/>
              <w:jc w:val="both"/>
              <w:rPr>
                <w:rFonts w:ascii="Tahoma" w:hAnsi="Tahoma" w:cs="Tahoma"/>
                <w:sz w:val="20"/>
                <w:szCs w:val="20"/>
              </w:rPr>
            </w:pPr>
            <w:r w:rsidRPr="00B10F48">
              <w:rPr>
                <w:rFonts w:ascii="Tahoma" w:hAnsi="Tahoma" w:cs="Tahoma"/>
                <w:sz w:val="20"/>
                <w:szCs w:val="20"/>
              </w:rPr>
              <w:t xml:space="preserve">2. Proporcionar los servicios de agua potable y alcantarillado, incluyendo el saneamiento, a los centros de población y asentamientos humanos de las zonas urbanas y rurales en el municipio que le corresponda, en los términos de los convenios y contratos que para ese efecto se celebren; </w:t>
            </w:r>
          </w:p>
          <w:p w:rsidR="00EB1B57" w:rsidRPr="00B10F48" w:rsidRDefault="00EB1B57" w:rsidP="00153B30">
            <w:pPr>
              <w:pStyle w:val="Default"/>
              <w:jc w:val="both"/>
              <w:rPr>
                <w:rFonts w:ascii="Tahoma" w:hAnsi="Tahoma" w:cs="Tahoma"/>
                <w:sz w:val="20"/>
                <w:szCs w:val="20"/>
              </w:rPr>
            </w:pPr>
            <w:r w:rsidRPr="00B10F48">
              <w:rPr>
                <w:rFonts w:ascii="Tahoma" w:hAnsi="Tahoma" w:cs="Tahoma"/>
                <w:sz w:val="20"/>
                <w:szCs w:val="20"/>
              </w:rPr>
              <w:t xml:space="preserve">3. Formular y mantener actualizado el padrón de usuarios de los servicios a su cargo; </w:t>
            </w:r>
          </w:p>
          <w:p w:rsidR="00EB1B57" w:rsidRPr="00B10F48" w:rsidRDefault="00EB1B57" w:rsidP="00153B30">
            <w:pPr>
              <w:pStyle w:val="Default"/>
              <w:jc w:val="both"/>
              <w:rPr>
                <w:rFonts w:ascii="Tahoma" w:hAnsi="Tahoma" w:cs="Tahoma"/>
                <w:sz w:val="20"/>
                <w:szCs w:val="20"/>
              </w:rPr>
            </w:pPr>
            <w:r w:rsidRPr="00B10F48">
              <w:rPr>
                <w:rFonts w:ascii="Tahoma" w:hAnsi="Tahoma" w:cs="Tahoma"/>
                <w:sz w:val="20"/>
                <w:szCs w:val="20"/>
              </w:rPr>
              <w:t>4. Elaborar estudios necesarios que fundamenten y permitan el establecimiento de cuotas y tarifas apropiadas para el cobro de los servicios, con base en la aplicación de las fórmulas que establezca el Instituto. Estas fórmulas establecerán los parámetros e interrelación para el cálculo de las tarifas medias de equilibrio.</w:t>
            </w:r>
          </w:p>
          <w:p w:rsidR="00EB1B57" w:rsidRPr="00B10F48" w:rsidRDefault="00EB1B57" w:rsidP="00153B30">
            <w:pPr>
              <w:pStyle w:val="Default"/>
              <w:jc w:val="both"/>
              <w:rPr>
                <w:rFonts w:ascii="Tahoma" w:hAnsi="Tahoma" w:cs="Tahoma"/>
                <w:sz w:val="20"/>
                <w:szCs w:val="20"/>
              </w:rPr>
            </w:pPr>
            <w:r w:rsidRPr="00B10F48">
              <w:rPr>
                <w:rFonts w:ascii="Tahoma" w:hAnsi="Tahoma" w:cs="Tahoma"/>
                <w:sz w:val="20"/>
                <w:szCs w:val="20"/>
              </w:rPr>
              <w:t xml:space="preserve">5. Establecer las tarifas o cuotas por los servicios de agua potable, alcantarillado, tratamiento, saneamiento y manejo de lodos, así como requerir, cobrar o gestionar su cobro en los términos de Ley; </w:t>
            </w:r>
          </w:p>
          <w:p w:rsidR="00EB1B57" w:rsidRPr="00B10F48" w:rsidRDefault="00EB1B57" w:rsidP="00153B30">
            <w:pPr>
              <w:pStyle w:val="Default"/>
              <w:jc w:val="both"/>
              <w:rPr>
                <w:rFonts w:ascii="Tahoma" w:hAnsi="Tahoma" w:cs="Tahoma"/>
                <w:sz w:val="20"/>
                <w:szCs w:val="20"/>
              </w:rPr>
            </w:pPr>
            <w:r w:rsidRPr="00B10F48">
              <w:rPr>
                <w:rFonts w:ascii="Tahoma" w:hAnsi="Tahoma" w:cs="Tahoma"/>
                <w:sz w:val="20"/>
                <w:szCs w:val="20"/>
              </w:rPr>
              <w:t xml:space="preserve">6. Ordenar y ejecutar la suspensión o restricción del servicio por falta de pago y en los demás casos que se señalan en la presente Ley, en los términos de la misma; </w:t>
            </w:r>
          </w:p>
          <w:p w:rsidR="00EB1B57" w:rsidRPr="00B10F48" w:rsidRDefault="00EB1B57" w:rsidP="00153B30">
            <w:pPr>
              <w:pStyle w:val="Default"/>
              <w:jc w:val="both"/>
              <w:rPr>
                <w:rFonts w:ascii="Tahoma" w:hAnsi="Tahoma" w:cs="Tahoma"/>
                <w:sz w:val="20"/>
                <w:szCs w:val="20"/>
              </w:rPr>
            </w:pPr>
            <w:r w:rsidRPr="00B10F48">
              <w:rPr>
                <w:rFonts w:ascii="Tahoma" w:hAnsi="Tahoma" w:cs="Tahoma"/>
                <w:sz w:val="20"/>
                <w:szCs w:val="20"/>
              </w:rPr>
              <w:t xml:space="preserve">7.- Fijar y autorizar las tarifas o cuotas a que se sujetará la prestación al público de la conducción, distribución, potabilización, suministro o transportación de agua potable que realicen los particulares en los términos de la presente Ley; </w:t>
            </w:r>
          </w:p>
          <w:p w:rsidR="00EB1B57" w:rsidRPr="00B10F48" w:rsidRDefault="00EB1B57" w:rsidP="00153B30">
            <w:pPr>
              <w:pStyle w:val="Default"/>
              <w:ind w:left="-1"/>
              <w:jc w:val="both"/>
              <w:rPr>
                <w:rFonts w:ascii="Tahoma" w:hAnsi="Tahoma" w:cs="Tahoma"/>
                <w:sz w:val="20"/>
                <w:szCs w:val="20"/>
              </w:rPr>
            </w:pPr>
            <w:r w:rsidRPr="00B10F48">
              <w:rPr>
                <w:rFonts w:ascii="Tahoma" w:hAnsi="Tahoma" w:cs="Tahoma"/>
                <w:sz w:val="20"/>
                <w:szCs w:val="20"/>
              </w:rPr>
              <w:t xml:space="preserve">8. Constituir y manejar fondos de reserva para la rehabilitación, ampliación y mejoramiento de los sistemas a su cargo, para la reposición de sus activos fijos actualizados y para el servicio de su deuda, en los términos del Reglamento Interior del Organismo Operador; </w:t>
            </w:r>
          </w:p>
          <w:p w:rsidR="00EB1B57" w:rsidRPr="00B10F48" w:rsidRDefault="00EB1B57" w:rsidP="00153B30">
            <w:pPr>
              <w:pStyle w:val="Default"/>
              <w:jc w:val="both"/>
              <w:rPr>
                <w:rFonts w:ascii="Tahoma" w:hAnsi="Tahoma" w:cs="Tahoma"/>
                <w:sz w:val="20"/>
                <w:szCs w:val="20"/>
              </w:rPr>
            </w:pPr>
            <w:r w:rsidRPr="00B10F48">
              <w:rPr>
                <w:rFonts w:ascii="Tahoma" w:hAnsi="Tahoma" w:cs="Tahoma"/>
                <w:sz w:val="20"/>
                <w:szCs w:val="20"/>
              </w:rPr>
              <w:t xml:space="preserve">9. Utilizar los ingresos que recaude, obtenga o reciba, exclusivamente en los servicios públicos de agua potable y alcantarillado, incluyendo el saneamiento, de conformidad con la legislación aplicable; </w:t>
            </w:r>
          </w:p>
          <w:p w:rsidR="00EB1B57" w:rsidRPr="00B10F48" w:rsidRDefault="00EB1B57" w:rsidP="00153B30">
            <w:pPr>
              <w:pStyle w:val="Default"/>
              <w:jc w:val="both"/>
              <w:rPr>
                <w:rFonts w:ascii="Tahoma" w:hAnsi="Tahoma" w:cs="Tahoma"/>
                <w:sz w:val="20"/>
                <w:szCs w:val="20"/>
              </w:rPr>
            </w:pPr>
            <w:r w:rsidRPr="00B10F48">
              <w:rPr>
                <w:rFonts w:ascii="Tahoma" w:hAnsi="Tahoma" w:cs="Tahoma"/>
                <w:sz w:val="20"/>
                <w:szCs w:val="20"/>
              </w:rPr>
              <w:t xml:space="preserve">10. Otorgar los permisos a los usuarios para las descargas de aguas residuales a los sistemas de drenaje o alcantarillado, en los términos de la presente Ley; </w:t>
            </w:r>
          </w:p>
          <w:p w:rsidR="00EB1B57" w:rsidRPr="00B10F48" w:rsidRDefault="00EB1B57" w:rsidP="00153B30">
            <w:pPr>
              <w:pStyle w:val="Default"/>
              <w:jc w:val="both"/>
              <w:rPr>
                <w:rFonts w:ascii="Tahoma" w:hAnsi="Tahoma" w:cs="Tahoma"/>
                <w:sz w:val="20"/>
                <w:szCs w:val="20"/>
              </w:rPr>
            </w:pPr>
            <w:r w:rsidRPr="00B10F48">
              <w:rPr>
                <w:rFonts w:ascii="Tahoma" w:hAnsi="Tahoma" w:cs="Tahoma"/>
                <w:sz w:val="20"/>
                <w:szCs w:val="20"/>
              </w:rPr>
              <w:t xml:space="preserve">11. Promover programas para fomentar el uso racional del agua potable; </w:t>
            </w:r>
          </w:p>
          <w:p w:rsidR="00EB1B57" w:rsidRPr="00B10F48" w:rsidRDefault="00EB1B57" w:rsidP="00153B30">
            <w:pPr>
              <w:pStyle w:val="Default"/>
              <w:jc w:val="both"/>
              <w:rPr>
                <w:rFonts w:ascii="Tahoma" w:hAnsi="Tahoma" w:cs="Tahoma"/>
                <w:sz w:val="20"/>
                <w:szCs w:val="20"/>
              </w:rPr>
            </w:pPr>
            <w:r w:rsidRPr="00B10F48">
              <w:rPr>
                <w:rFonts w:ascii="Tahoma" w:hAnsi="Tahoma" w:cs="Tahoma"/>
                <w:sz w:val="20"/>
                <w:szCs w:val="20"/>
              </w:rPr>
              <w:t>12. V</w:t>
            </w:r>
            <w:r w:rsidRPr="00B10F48">
              <w:rPr>
                <w:rFonts w:ascii="Tahoma" w:hAnsi="Tahoma" w:cs="Tahoma"/>
                <w:sz w:val="20"/>
                <w:szCs w:val="20"/>
              </w:rPr>
              <w:lastRenderedPageBreak/>
              <w:t xml:space="preserve">igilar en coordinación con las autoridades federales competentes para que el agua destinada al servicio para uso doméstico cumpla con las normas oficiales mexicanas de calidad correspondientes, de acuerdo con lo establecido en el artículo 86 fracción V de la Ley de Aguas Nacionales; </w:t>
            </w:r>
          </w:p>
          <w:p w:rsidR="00EB1B57" w:rsidRPr="00B10F48" w:rsidRDefault="00EB1B57" w:rsidP="00153B30">
            <w:pPr>
              <w:pStyle w:val="Default"/>
              <w:jc w:val="both"/>
              <w:rPr>
                <w:rFonts w:ascii="Tahoma" w:hAnsi="Tahoma" w:cs="Tahoma"/>
                <w:sz w:val="20"/>
                <w:szCs w:val="20"/>
              </w:rPr>
            </w:pPr>
            <w:r w:rsidRPr="00B10F48">
              <w:rPr>
                <w:rFonts w:ascii="Tahoma" w:hAnsi="Tahoma" w:cs="Tahoma"/>
                <w:sz w:val="20"/>
                <w:szCs w:val="20"/>
              </w:rPr>
              <w:t xml:space="preserve">13. Otorgar los permisos a los usuarios para las descargas de aguas residuales a los sistemas de drenaje o alcantarillado, en los términos de la presente Ley; </w:t>
            </w:r>
          </w:p>
          <w:p w:rsidR="00EB1B57" w:rsidRPr="00B10F48" w:rsidRDefault="00EB1B57" w:rsidP="00153B30">
            <w:pPr>
              <w:pStyle w:val="Default"/>
              <w:ind w:left="720" w:hanging="720"/>
              <w:jc w:val="both"/>
              <w:rPr>
                <w:rFonts w:ascii="Tahoma" w:hAnsi="Tahoma" w:cs="Tahoma"/>
                <w:sz w:val="20"/>
                <w:szCs w:val="20"/>
              </w:rPr>
            </w:pPr>
            <w:r w:rsidRPr="00B10F48">
              <w:rPr>
                <w:rFonts w:ascii="Tahoma" w:hAnsi="Tahoma" w:cs="Tahoma"/>
                <w:sz w:val="20"/>
                <w:szCs w:val="20"/>
              </w:rPr>
              <w:t xml:space="preserve">14. Promover programas para fomentar el uso racional del agua potable; </w:t>
            </w:r>
          </w:p>
          <w:p w:rsidR="00EB1B57" w:rsidRPr="00B10F48" w:rsidRDefault="00EB1B57" w:rsidP="00153B30">
            <w:pPr>
              <w:pStyle w:val="Default"/>
              <w:jc w:val="both"/>
              <w:rPr>
                <w:rFonts w:ascii="Tahoma" w:hAnsi="Tahoma" w:cs="Tahoma"/>
                <w:sz w:val="20"/>
                <w:szCs w:val="20"/>
              </w:rPr>
            </w:pPr>
            <w:r w:rsidRPr="00B10F48">
              <w:rPr>
                <w:rFonts w:ascii="Tahoma" w:hAnsi="Tahoma" w:cs="Tahoma"/>
                <w:sz w:val="20"/>
                <w:szCs w:val="20"/>
              </w:rPr>
              <w:t xml:space="preserve">15. Inspeccionar, verificar y aplicar las sanciones que establece esta Ley; </w:t>
            </w:r>
          </w:p>
          <w:p w:rsidR="00EB1B57" w:rsidRPr="00B10F48" w:rsidRDefault="00EB1B57" w:rsidP="00153B30">
            <w:pPr>
              <w:pStyle w:val="Default"/>
              <w:jc w:val="both"/>
              <w:rPr>
                <w:rFonts w:ascii="Tahoma" w:hAnsi="Tahoma" w:cs="Tahoma"/>
                <w:sz w:val="20"/>
                <w:szCs w:val="20"/>
              </w:rPr>
            </w:pPr>
            <w:r w:rsidRPr="00B10F48">
              <w:rPr>
                <w:rFonts w:ascii="Tahoma" w:hAnsi="Tahoma" w:cs="Tahoma"/>
                <w:sz w:val="20"/>
                <w:szCs w:val="20"/>
              </w:rPr>
              <w:t xml:space="preserve">16. Resolver, en su caso, los recursos y demás medios de impugnación interpuestos en contra de sus actos o resoluciones; </w:t>
            </w:r>
          </w:p>
          <w:p w:rsidR="00EB1B57" w:rsidRPr="00B10F48" w:rsidRDefault="00EB1B57" w:rsidP="00153B30">
            <w:pPr>
              <w:pStyle w:val="Default"/>
              <w:jc w:val="both"/>
              <w:rPr>
                <w:rFonts w:ascii="Tahoma" w:hAnsi="Tahoma" w:cs="Tahoma"/>
                <w:sz w:val="20"/>
                <w:szCs w:val="20"/>
              </w:rPr>
            </w:pPr>
            <w:r w:rsidRPr="00B10F48">
              <w:rPr>
                <w:rFonts w:ascii="Tahoma" w:hAnsi="Tahoma" w:cs="Tahoma"/>
                <w:sz w:val="20"/>
                <w:szCs w:val="20"/>
              </w:rPr>
              <w:t xml:space="preserve">17. Solicitar a las autoridades competentes, la expropiación, ocupación temporal, total o parcial de bienes o la limitación de los derechos de dominio, en los términos de la ley respectiva; </w:t>
            </w:r>
          </w:p>
          <w:p w:rsidR="00EB1B57" w:rsidRPr="00B10F48" w:rsidRDefault="00EB1B57" w:rsidP="00153B30">
            <w:pPr>
              <w:pStyle w:val="Default"/>
              <w:jc w:val="both"/>
              <w:rPr>
                <w:rFonts w:ascii="Tahoma" w:hAnsi="Tahoma" w:cs="Tahoma"/>
                <w:sz w:val="20"/>
                <w:szCs w:val="20"/>
              </w:rPr>
            </w:pPr>
            <w:r w:rsidRPr="00B10F48">
              <w:rPr>
                <w:rFonts w:ascii="Tahoma" w:hAnsi="Tahoma" w:cs="Tahoma"/>
                <w:sz w:val="20"/>
                <w:szCs w:val="20"/>
              </w:rPr>
              <w:t xml:space="preserve">18. Realizar por si o por terceros las obras para agua potable y alcantarillado de su jurisdicción, incluyendo el saneamiento y recibir las que se construyan en la misma, así como dictaminar los proyectos de dotación de agua y supervisar la construcción de dichas obras; </w:t>
            </w:r>
          </w:p>
          <w:p w:rsidR="00EB1B57" w:rsidRPr="00B10F48" w:rsidRDefault="00EB1B57" w:rsidP="00153B30">
            <w:pPr>
              <w:pStyle w:val="Default"/>
              <w:jc w:val="both"/>
              <w:rPr>
                <w:rFonts w:ascii="Tahoma" w:hAnsi="Tahoma" w:cs="Tahoma"/>
                <w:sz w:val="20"/>
                <w:szCs w:val="20"/>
              </w:rPr>
            </w:pPr>
            <w:r w:rsidRPr="00B10F48">
              <w:rPr>
                <w:rFonts w:ascii="Tahoma" w:hAnsi="Tahoma" w:cs="Tahoma"/>
                <w:sz w:val="20"/>
                <w:szCs w:val="20"/>
              </w:rPr>
              <w:t xml:space="preserve">19. Cubrir oportunamente las contribuciones, derechos, aprovechamientos y productos que establezca la legislación fiscal aplicable; </w:t>
            </w:r>
          </w:p>
          <w:p w:rsidR="00EB1B57" w:rsidRPr="00B10F48" w:rsidRDefault="00EB1B57" w:rsidP="00153B30">
            <w:pPr>
              <w:pStyle w:val="Default"/>
              <w:jc w:val="both"/>
              <w:rPr>
                <w:rFonts w:ascii="Tahoma" w:hAnsi="Tahoma" w:cs="Tahoma"/>
                <w:sz w:val="20"/>
                <w:szCs w:val="20"/>
              </w:rPr>
            </w:pPr>
            <w:r w:rsidRPr="00B10F48">
              <w:rPr>
                <w:rFonts w:ascii="Tahoma" w:hAnsi="Tahoma" w:cs="Tahoma"/>
                <w:sz w:val="20"/>
                <w:szCs w:val="20"/>
              </w:rPr>
              <w:t xml:space="preserve">20. Formular y mantener actualizado el inventario de bienes y recursos que integran su patrimonio; </w:t>
            </w:r>
          </w:p>
          <w:p w:rsidR="00EB1B57" w:rsidRPr="00B10F48" w:rsidRDefault="00EB1B57" w:rsidP="00153B30">
            <w:pPr>
              <w:pStyle w:val="Default"/>
              <w:jc w:val="both"/>
              <w:rPr>
                <w:rFonts w:ascii="Tahoma" w:hAnsi="Tahoma" w:cs="Tahoma"/>
                <w:sz w:val="20"/>
                <w:szCs w:val="20"/>
              </w:rPr>
            </w:pPr>
            <w:r w:rsidRPr="00B10F48">
              <w:rPr>
                <w:rFonts w:ascii="Tahoma" w:hAnsi="Tahoma" w:cs="Tahoma"/>
                <w:sz w:val="20"/>
                <w:szCs w:val="20"/>
              </w:rPr>
              <w:t xml:space="preserve">21. Elaborar los estados financieros del organismo operador y proporcionar la información y documentación que les solicite la autoridad correspondiente; </w:t>
            </w:r>
          </w:p>
          <w:p w:rsidR="00EB1B57" w:rsidRPr="00B10F48" w:rsidRDefault="00EB1B57" w:rsidP="00153B30">
            <w:pPr>
              <w:pStyle w:val="Default"/>
              <w:jc w:val="both"/>
              <w:rPr>
                <w:rFonts w:ascii="Tahoma" w:hAnsi="Tahoma" w:cs="Tahoma"/>
                <w:sz w:val="20"/>
                <w:szCs w:val="20"/>
              </w:rPr>
            </w:pPr>
            <w:r w:rsidRPr="00B10F48">
              <w:rPr>
                <w:rFonts w:ascii="Tahoma" w:hAnsi="Tahoma" w:cs="Tahoma"/>
                <w:sz w:val="20"/>
                <w:szCs w:val="20"/>
              </w:rPr>
              <w:t xml:space="preserve">22. Rendir anualmente a los ayuntamientos un informe de las labores del organismo operador realizadas durante el ejercicio anterior, así como del estado general del organismo operador y sobre las cuentas de su gestión. Dicho informe deberá presentarse dentro de los 60 días siguientes al término del ejercicio </w:t>
            </w:r>
          </w:p>
          <w:p w:rsidR="00EB1B57" w:rsidRPr="00B10F48" w:rsidRDefault="00EB1B57" w:rsidP="00153B30">
            <w:pPr>
              <w:pStyle w:val="Default"/>
              <w:jc w:val="both"/>
              <w:rPr>
                <w:rFonts w:ascii="Tahoma" w:hAnsi="Tahoma" w:cs="Tahoma"/>
                <w:sz w:val="20"/>
                <w:szCs w:val="20"/>
              </w:rPr>
            </w:pPr>
            <w:r w:rsidRPr="00B10F48">
              <w:rPr>
                <w:rFonts w:ascii="Tahoma" w:hAnsi="Tahoma" w:cs="Tahoma"/>
                <w:sz w:val="20"/>
                <w:szCs w:val="20"/>
              </w:rPr>
              <w:t xml:space="preserve">anterior; </w:t>
            </w:r>
          </w:p>
          <w:p w:rsidR="00EB1B57" w:rsidRPr="00B10F48" w:rsidRDefault="00EB1B57" w:rsidP="00153B30">
            <w:pPr>
              <w:pStyle w:val="Default"/>
              <w:jc w:val="both"/>
              <w:rPr>
                <w:rFonts w:ascii="Tahoma" w:hAnsi="Tahoma" w:cs="Tahoma"/>
                <w:sz w:val="20"/>
                <w:szCs w:val="20"/>
              </w:rPr>
            </w:pPr>
            <w:r w:rsidRPr="00B10F48">
              <w:rPr>
                <w:rFonts w:ascii="Tahoma" w:hAnsi="Tahoma" w:cs="Tahoma"/>
                <w:sz w:val="20"/>
                <w:szCs w:val="20"/>
              </w:rPr>
              <w:t>23. Establecer las oficinas y dependencias necesarias dentro de su jurisdicción;</w:t>
            </w:r>
          </w:p>
          <w:p w:rsidR="00EB1B57" w:rsidRPr="00B10F48" w:rsidRDefault="00EB1B57" w:rsidP="00153B30">
            <w:pPr>
              <w:pStyle w:val="Default"/>
              <w:jc w:val="both"/>
              <w:rPr>
                <w:rFonts w:ascii="Tahoma" w:hAnsi="Tahoma" w:cs="Tahoma"/>
                <w:sz w:val="20"/>
                <w:szCs w:val="20"/>
              </w:rPr>
            </w:pPr>
            <w:r w:rsidRPr="00B10F48">
              <w:rPr>
                <w:rFonts w:ascii="Tahoma" w:hAnsi="Tahoma" w:cs="Tahoma"/>
                <w:sz w:val="20"/>
                <w:szCs w:val="20"/>
              </w:rPr>
              <w:t xml:space="preserve">24. Organizar y orientar a los usuarios para su participación en el sistema y desarrollar programas de capacitación y adiestramiento para su personal; </w:t>
            </w:r>
          </w:p>
          <w:p w:rsidR="00EB1B57" w:rsidRPr="00B10F48" w:rsidRDefault="00EB1B57" w:rsidP="00153B30">
            <w:pPr>
              <w:pStyle w:val="Default"/>
              <w:jc w:val="both"/>
              <w:rPr>
                <w:rFonts w:ascii="Tahoma" w:hAnsi="Tahoma" w:cs="Tahoma"/>
                <w:sz w:val="20"/>
                <w:szCs w:val="20"/>
              </w:rPr>
            </w:pPr>
            <w:r w:rsidRPr="00B10F48">
              <w:rPr>
                <w:rFonts w:ascii="Tahoma" w:hAnsi="Tahoma" w:cs="Tahoma"/>
                <w:sz w:val="20"/>
                <w:szCs w:val="20"/>
              </w:rPr>
              <w:t xml:space="preserve">25. Celebrar con personas de los sectores público, social o privado, los convenios y contratos necesarios para el cumplimiento de sus atribuciones, en los términos de la legislación aplicable; y </w:t>
            </w:r>
          </w:p>
          <w:p w:rsidR="00EB1B57" w:rsidRPr="00B10F48" w:rsidRDefault="00EB1B57" w:rsidP="00153B30">
            <w:pPr>
              <w:pStyle w:val="Default"/>
              <w:jc w:val="both"/>
              <w:rPr>
                <w:rFonts w:ascii="Tahoma" w:hAnsi="Tahoma" w:cs="Tahoma"/>
                <w:sz w:val="20"/>
                <w:szCs w:val="20"/>
              </w:rPr>
            </w:pPr>
            <w:r w:rsidRPr="00B10F48">
              <w:rPr>
                <w:rFonts w:ascii="Tahoma" w:hAnsi="Tahoma" w:cs="Tahoma"/>
                <w:sz w:val="20"/>
                <w:szCs w:val="20"/>
              </w:rPr>
              <w:t>26. Adquirir los bienes muebles e inmuebles necesarios para su objeto, así como realizar todas las acciones que se requieran, directa o indirectamente, para el cumplimiento de su objetivo y atribuciones.</w:t>
            </w: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27.- Dirigir las actividades técnicas, administrativas y financieras del organismo para lograr una mayor eficiencia y economía del mismo.</w:t>
            </w:r>
          </w:p>
          <w:p w:rsidR="00EB1B57" w:rsidRPr="00B10F48" w:rsidRDefault="00EB1B57" w:rsidP="00153B30">
            <w:pPr>
              <w:pStyle w:val="Sinespaciado"/>
              <w:jc w:val="both"/>
              <w:rPr>
                <w:rFonts w:ascii="Tahoma" w:hAnsi="Tahoma" w:cs="Tahoma"/>
                <w:color w:val="333333"/>
                <w:sz w:val="20"/>
                <w:szCs w:val="20"/>
              </w:rPr>
            </w:pPr>
            <w:r w:rsidRPr="00B10F48">
              <w:rPr>
                <w:rFonts w:ascii="Tahoma" w:hAnsi="Tahoma" w:cs="Tahoma"/>
                <w:color w:val="333333"/>
                <w:sz w:val="20"/>
                <w:szCs w:val="20"/>
              </w:rPr>
              <w:t>28.- Delegar las funciones necesarias para la realización de actos concretos, así como integrar grupos de trabajo para el cumplimiento del objeto del organismo operador que así lo requieran.</w:t>
            </w:r>
          </w:p>
        </w:tc>
      </w:tr>
      <w:tr w:rsidR="00EB1B57" w:rsidRPr="00B10F48">
        <w:trPr>
          <w:trHeight w:val="9485"/>
        </w:trPr>
        <w:tc>
          <w:tcPr>
            <w:tcW w:w="2376" w:type="dxa"/>
          </w:tcPr>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OB</w:t>
            </w:r>
            <w:r w:rsidRPr="00B10F48">
              <w:rPr>
                <w:rFonts w:ascii="Tahoma" w:hAnsi="Tahoma" w:cs="Tahoma"/>
                <w:b/>
                <w:bCs/>
                <w:sz w:val="20"/>
                <w:szCs w:val="20"/>
              </w:rPr>
              <w:lastRenderedPageBreak/>
              <w:t>J</w:t>
            </w:r>
            <w:r w:rsidRPr="00B10F48">
              <w:rPr>
                <w:rFonts w:ascii="Tahoma" w:hAnsi="Tahoma" w:cs="Tahoma"/>
                <w:b/>
                <w:bCs/>
                <w:sz w:val="20"/>
                <w:szCs w:val="20"/>
              </w:rPr>
              <w:lastRenderedPageBreak/>
              <w:t>ETIVO</w:t>
            </w: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SUBDIRECCION ADMINISTRATIVA</w:t>
            </w: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both"/>
              <w:rPr>
                <w:rFonts w:ascii="Tahoma" w:hAnsi="Tahoma" w:cs="Tahoma"/>
                <w:b/>
                <w:bCs/>
                <w:sz w:val="20"/>
                <w:szCs w:val="20"/>
              </w:rPr>
            </w:pPr>
          </w:p>
        </w:tc>
        <w:tc>
          <w:tcPr>
            <w:tcW w:w="6602" w:type="dxa"/>
          </w:tcPr>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Establecer y coordinar mecanismos de control a fin de optimizar al máximo los recursos humanos, materiales y financieros del organismo, aplicando las normas y políticas del COAPAM, controlar los ingresos y egresos del organismo vigilando permanentemente el flujo de efectivo, así como coordinar y controlar las funciones del personal adscrito a la Subdirección.</w:t>
            </w:r>
          </w:p>
          <w:p w:rsidR="00EB1B57" w:rsidRPr="00B10F48" w:rsidRDefault="007C0480" w:rsidP="00153B30">
            <w:pPr>
              <w:pStyle w:val="Sinespaciado"/>
              <w:jc w:val="center"/>
              <w:rPr>
                <w:rFonts w:ascii="Tahoma" w:hAnsi="Tahoma" w:cs="Tahoma"/>
                <w:b/>
                <w:bCs/>
                <w:sz w:val="20"/>
                <w:szCs w:val="20"/>
              </w:rPr>
            </w:pPr>
            <w:r w:rsidRPr="007C0480">
              <w:rPr>
                <w:noProof/>
                <w:lang w:eastAsia="es-MX"/>
              </w:rPr>
              <w:pict>
                <v:line id="Conector recto 58" o:spid="_x0000_s1028" style="position:absolute;left:0;text-align:left;flip:y;z-index:6;visibility:visible" from="-118.5pt,1.15pt" to="321.5pt,1.15pt" strokeweight=".5pt">
                  <v:stroke joinstyle="miter"/>
                </v:line>
              </w:pict>
            </w:r>
          </w:p>
          <w:p w:rsidR="00EB1B57" w:rsidRPr="00B10F48" w:rsidRDefault="00EB1B57" w:rsidP="00153B30">
            <w:pPr>
              <w:pStyle w:val="Sinespaciado"/>
              <w:jc w:val="center"/>
              <w:rPr>
                <w:rFonts w:ascii="Tahoma" w:hAnsi="Tahoma" w:cs="Tahoma"/>
                <w:b/>
                <w:bCs/>
                <w:sz w:val="20"/>
                <w:szCs w:val="20"/>
              </w:rPr>
            </w:pPr>
            <w:r w:rsidRPr="00B10F48">
              <w:rPr>
                <w:rFonts w:ascii="Tahoma" w:hAnsi="Tahoma" w:cs="Tahoma"/>
                <w:b/>
                <w:bCs/>
                <w:sz w:val="20"/>
                <w:szCs w:val="20"/>
              </w:rPr>
              <w:t>FUNCIONES</w:t>
            </w:r>
          </w:p>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1.- Mantener estrecha relación con la Dirección General y con la Dirección de Tesorería Municipal con la finalidad de asignar correctamente los recursos materiales y financieros, así como administrar prudentemente los subsidios otorgados por el H. Ayuntamiento Municipal Constitucional.</w:t>
            </w: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2.- Establecer sistemas y procedimientos para la formulación, ejecución y control del presupuesto.</w:t>
            </w: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3.- Vigilar que se dé cumplimiento a las políticas y procedimientos de control, relacionados con la adecuada aplicación de las partidas presupuestales, controlar los ingresos y egresos del organismo.</w:t>
            </w: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4.- Verificar la correcta aplicación de controles para la elaboración de la nómina en cuanto a las altas, bajas, permisos, vacaciones, etc. Así como dar cumplimiento en tiempo y forma a las obligaciones fiscales y administrativas.</w:t>
            </w: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5.- Supervisar y controlar las adquisiciones de bienes y servicios de tal forma que se obtengan las mejores condiciones de calidad, oportunidad y precio.</w:t>
            </w: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6.- Realizar los arqueos y seguimiento a depósitos bancarios.</w:t>
            </w: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7.- Suplir la ausencia del Director General cuando así lo requiera.</w:t>
            </w:r>
          </w:p>
        </w:tc>
      </w:tr>
      <w:tr w:rsidR="00EB1B57" w:rsidRPr="00B10F48">
        <w:trPr>
          <w:trHeight w:val="9626"/>
        </w:trPr>
        <w:tc>
          <w:tcPr>
            <w:tcW w:w="2376" w:type="dxa"/>
          </w:tcPr>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OBJE</w:t>
            </w:r>
            <w:r w:rsidRPr="00B10F48">
              <w:rPr>
                <w:rFonts w:ascii="Tahoma" w:hAnsi="Tahoma" w:cs="Tahoma"/>
                <w:b/>
                <w:bCs/>
                <w:sz w:val="20"/>
                <w:szCs w:val="20"/>
              </w:rPr>
              <w:lastRenderedPageBreak/>
              <w:t>TIVO</w:t>
            </w:r>
          </w:p>
          <w:p w:rsidR="00EB1B57" w:rsidRPr="00B10F48" w:rsidRDefault="00EB1B57" w:rsidP="00153B30">
            <w:pPr>
              <w:spacing w:line="240" w:lineRule="auto"/>
              <w:rPr>
                <w:rFonts w:ascii="Tahoma" w:hAnsi="Tahoma" w:cs="Tahoma"/>
                <w:b/>
                <w:bCs/>
                <w:sz w:val="20"/>
                <w:szCs w:val="20"/>
              </w:rPr>
            </w:pPr>
          </w:p>
          <w:p w:rsidR="00EB1B57" w:rsidRPr="00B10F48" w:rsidRDefault="007C0480" w:rsidP="00153B30">
            <w:pPr>
              <w:spacing w:line="240" w:lineRule="auto"/>
              <w:jc w:val="center"/>
              <w:rPr>
                <w:rFonts w:ascii="Tahoma" w:hAnsi="Tahoma" w:cs="Tahoma"/>
                <w:b/>
                <w:bCs/>
                <w:sz w:val="20"/>
                <w:szCs w:val="20"/>
              </w:rPr>
            </w:pPr>
            <w:r w:rsidRPr="007C0480">
              <w:rPr>
                <w:noProof/>
                <w:lang w:eastAsia="es-MX"/>
              </w:rPr>
              <w:pict>
                <v:line id="Conector recto 1010" o:spid="_x0000_s1029" style="position:absolute;left:0;text-align:left;z-index:2;visibility:visible" from="-6.6pt,2.95pt" to="443.9pt,2.95pt" strokeweight=".5pt">
                  <v:stroke joinstyle="miter"/>
                </v:line>
              </w:pict>
            </w:r>
          </w:p>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AREA DE CONTABILIDAD</w:t>
            </w: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rPr>
                <w:rFonts w:ascii="Tahoma" w:hAnsi="Tahoma" w:cs="Tahoma"/>
                <w:b/>
                <w:bCs/>
                <w:sz w:val="20"/>
                <w:szCs w:val="20"/>
              </w:rPr>
            </w:pPr>
          </w:p>
        </w:tc>
        <w:tc>
          <w:tcPr>
            <w:tcW w:w="6602" w:type="dxa"/>
          </w:tcPr>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Dar seguimiento a las políticas, normas, bases y procedimientos contables, financieros y fiscales del Organismo Operador.</w:t>
            </w:r>
          </w:p>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center"/>
              <w:rPr>
                <w:rFonts w:ascii="Tahoma" w:hAnsi="Tahoma" w:cs="Tahoma"/>
                <w:b/>
                <w:bCs/>
                <w:sz w:val="20"/>
                <w:szCs w:val="20"/>
              </w:rPr>
            </w:pPr>
          </w:p>
          <w:p w:rsidR="00EB1B57" w:rsidRPr="00B10F48" w:rsidRDefault="00EB1B57" w:rsidP="00153B30">
            <w:pPr>
              <w:pStyle w:val="Sinespaciado"/>
              <w:jc w:val="center"/>
              <w:rPr>
                <w:rFonts w:ascii="Tahoma" w:hAnsi="Tahoma" w:cs="Tahoma"/>
                <w:b/>
                <w:bCs/>
                <w:sz w:val="20"/>
                <w:szCs w:val="20"/>
              </w:rPr>
            </w:pPr>
          </w:p>
          <w:p w:rsidR="00EB1B57" w:rsidRPr="00B10F48" w:rsidRDefault="00EB1B57" w:rsidP="00153B30">
            <w:pPr>
              <w:pStyle w:val="Sinespaciado"/>
              <w:jc w:val="center"/>
              <w:rPr>
                <w:rFonts w:ascii="Tahoma" w:hAnsi="Tahoma" w:cs="Tahoma"/>
                <w:b/>
                <w:bCs/>
                <w:sz w:val="20"/>
                <w:szCs w:val="20"/>
              </w:rPr>
            </w:pPr>
          </w:p>
          <w:p w:rsidR="00EB1B57" w:rsidRPr="00B10F48" w:rsidRDefault="00EB1B57" w:rsidP="00153B30">
            <w:pPr>
              <w:pStyle w:val="Sinespaciado"/>
              <w:jc w:val="center"/>
              <w:rPr>
                <w:rFonts w:ascii="Tahoma" w:hAnsi="Tahoma" w:cs="Tahoma"/>
                <w:b/>
                <w:bCs/>
                <w:sz w:val="20"/>
                <w:szCs w:val="20"/>
              </w:rPr>
            </w:pPr>
          </w:p>
          <w:p w:rsidR="00EB1B57" w:rsidRPr="00B10F48" w:rsidRDefault="00EB1B57" w:rsidP="00153B30">
            <w:pPr>
              <w:pStyle w:val="Sinespaciado"/>
              <w:jc w:val="center"/>
              <w:rPr>
                <w:rFonts w:ascii="Tahoma" w:hAnsi="Tahoma" w:cs="Tahoma"/>
                <w:b/>
                <w:bCs/>
                <w:sz w:val="20"/>
                <w:szCs w:val="20"/>
              </w:rPr>
            </w:pPr>
            <w:r w:rsidRPr="00B10F48">
              <w:rPr>
                <w:rFonts w:ascii="Tahoma" w:hAnsi="Tahoma" w:cs="Tahoma"/>
                <w:b/>
                <w:bCs/>
                <w:sz w:val="20"/>
                <w:szCs w:val="20"/>
              </w:rPr>
              <w:t>FUNCIONES</w:t>
            </w:r>
          </w:p>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1.- Registrar los ingresos y egresos del organismo operador.</w:t>
            </w: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2.- Revisar los estados de cuenta y realizar las conciliaciones bancarias respectivas, formular la balanza de comprobación.</w:t>
            </w: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3.- Registrar los ingresos y las pólizas de egresos, formular estados financieros y rendir informes mensuales de la situación contable y financiera al director y al coordinador administrativo de este organismo.</w:t>
            </w: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4.- Recepcionar y revisar facturas de proveedores para trámite de pago.</w:t>
            </w: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5.- Archivar los arqueos de caja con sus reportes respectivos.</w:t>
            </w: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6.- Turnar relación de descuentos al área de Recursos Humanos, por concepto de préstamos personales.</w:t>
            </w: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7.- Verificar el total de talones, recibos y facturas para su archivo correspondiente.</w:t>
            </w: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8.- Realizar la elaboración de cheques, así como llevar un control de los pagos pendientes a diversos proveedores.</w:t>
            </w:r>
          </w:p>
          <w:p w:rsidR="00EB1B57" w:rsidRPr="00B10F48" w:rsidRDefault="00EB1B57" w:rsidP="00153B30">
            <w:pPr>
              <w:pStyle w:val="Sinespaciado"/>
              <w:jc w:val="both"/>
              <w:rPr>
                <w:rFonts w:ascii="Tahoma" w:hAnsi="Tahoma" w:cs="Tahoma"/>
                <w:sz w:val="20"/>
                <w:szCs w:val="20"/>
              </w:rPr>
            </w:pPr>
          </w:p>
        </w:tc>
      </w:tr>
      <w:tr w:rsidR="00EB1B57" w:rsidRPr="00B10F48">
        <w:trPr>
          <w:trHeight w:val="2964"/>
        </w:trPr>
        <w:tc>
          <w:tcPr>
            <w:tcW w:w="2376" w:type="dxa"/>
            <w:vMerge w:val="restart"/>
          </w:tcPr>
          <w:p w:rsidR="00EB1B57" w:rsidRPr="00B10F48" w:rsidRDefault="00EB1B57" w:rsidP="00153B30">
            <w:pPr>
              <w:spacing w:line="240" w:lineRule="auto"/>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OBJETIVO</w:t>
            </w:r>
          </w:p>
          <w:p w:rsidR="00EB1B57" w:rsidRPr="00B10F48" w:rsidRDefault="00EB1B57" w:rsidP="00153B30">
            <w:pPr>
              <w:spacing w:line="240" w:lineRule="auto"/>
              <w:rPr>
                <w:rFonts w:ascii="Tahoma" w:hAnsi="Tahoma" w:cs="Tahoma"/>
                <w:b/>
                <w:bCs/>
                <w:sz w:val="20"/>
                <w:szCs w:val="20"/>
              </w:rPr>
            </w:pPr>
          </w:p>
          <w:p w:rsidR="00EB1B57" w:rsidRPr="00B10F48" w:rsidRDefault="007C0480" w:rsidP="00153B30">
            <w:pPr>
              <w:spacing w:line="240" w:lineRule="auto"/>
              <w:jc w:val="center"/>
              <w:rPr>
                <w:rFonts w:ascii="Tahoma" w:hAnsi="Tahoma" w:cs="Tahoma"/>
                <w:b/>
                <w:bCs/>
                <w:sz w:val="20"/>
                <w:szCs w:val="20"/>
              </w:rPr>
            </w:pPr>
            <w:r w:rsidRPr="007C0480">
              <w:rPr>
                <w:noProof/>
                <w:lang w:eastAsia="es-MX"/>
              </w:rPr>
              <w:pict>
                <v:line id="Conector recto 1012" o:spid="_x0000_s1030" style="position:absolute;left:0;text-align:left;z-index:7;visibility:visible" from="-6.15pt,24.2pt" to="444.85pt,24.2pt" strokeweight=".5pt">
                  <v:stroke joinstyle="miter"/>
                </v:line>
              </w:pict>
            </w: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COO</w:t>
            </w:r>
            <w:r w:rsidRPr="00B10F48">
              <w:rPr>
                <w:rFonts w:ascii="Tahoma" w:hAnsi="Tahoma" w:cs="Tahoma"/>
                <w:b/>
                <w:bCs/>
                <w:sz w:val="20"/>
                <w:szCs w:val="20"/>
              </w:rPr>
              <w:lastRenderedPageBreak/>
              <w:t>RDINACION COMERCIAL</w:t>
            </w: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rPr>
                <w:rFonts w:ascii="Tahoma" w:hAnsi="Tahoma" w:cs="Tahoma"/>
                <w:b/>
                <w:bCs/>
                <w:sz w:val="20"/>
                <w:szCs w:val="20"/>
              </w:rPr>
            </w:pPr>
          </w:p>
          <w:p w:rsidR="00EB1B57" w:rsidRPr="00B10F48" w:rsidRDefault="00EB1B57" w:rsidP="00153B30">
            <w:pPr>
              <w:spacing w:line="240" w:lineRule="auto"/>
              <w:rPr>
                <w:rFonts w:ascii="Tahoma" w:hAnsi="Tahoma" w:cs="Tahoma"/>
                <w:b/>
                <w:bCs/>
                <w:sz w:val="20"/>
                <w:szCs w:val="20"/>
              </w:rPr>
            </w:pPr>
          </w:p>
        </w:tc>
        <w:tc>
          <w:tcPr>
            <w:tcW w:w="6602" w:type="dxa"/>
          </w:tcPr>
          <w:p w:rsidR="00EB1B57" w:rsidRPr="00B10F48" w:rsidRDefault="00EB1B57" w:rsidP="00153B30">
            <w:pPr>
              <w:pStyle w:val="Sinespaciado"/>
              <w:jc w:val="both"/>
              <w:rPr>
                <w:rFonts w:ascii="Tahoma" w:hAnsi="Tahoma" w:cs="Tahoma"/>
                <w:sz w:val="20"/>
                <w:szCs w:val="20"/>
                <w:lang w:val="es-CO"/>
              </w:rPr>
            </w:pPr>
          </w:p>
          <w:p w:rsidR="00EB1B57" w:rsidRPr="00B10F48" w:rsidRDefault="00EB1B57" w:rsidP="00153B30">
            <w:pPr>
              <w:pStyle w:val="Sinespaciado"/>
              <w:jc w:val="both"/>
              <w:rPr>
                <w:rFonts w:ascii="Tahoma" w:hAnsi="Tahoma" w:cs="Tahoma"/>
                <w:sz w:val="20"/>
                <w:szCs w:val="20"/>
                <w:lang w:val="es-CO"/>
              </w:rPr>
            </w:pPr>
            <w:r w:rsidRPr="00B10F48">
              <w:rPr>
                <w:rFonts w:ascii="Tahoma" w:hAnsi="Tahoma" w:cs="Tahoma"/>
                <w:sz w:val="20"/>
                <w:szCs w:val="20"/>
                <w:lang w:val="es-CO"/>
              </w:rPr>
              <w:t>Orga</w:t>
            </w:r>
            <w:r w:rsidRPr="00B10F48">
              <w:rPr>
                <w:rFonts w:ascii="Tahoma" w:hAnsi="Tahoma" w:cs="Tahoma"/>
                <w:sz w:val="20"/>
                <w:szCs w:val="20"/>
                <w:lang w:val="es-CO"/>
              </w:rPr>
              <w:lastRenderedPageBreak/>
              <w:t xml:space="preserve">nizar el padrón de usuarios por tipo de servicio, zonas, tarifas y demás que especifique la Ley de Aguas para el Estado de Chiapas, aplicar políticas, normas, bases y especificaciones relativas a la comercialización del agua potable y alcantarillado. </w:t>
            </w:r>
          </w:p>
          <w:p w:rsidR="00EB1B57" w:rsidRPr="00B10F48" w:rsidRDefault="00EB1B57" w:rsidP="00153B30">
            <w:pPr>
              <w:pStyle w:val="Sinespaciado"/>
              <w:jc w:val="both"/>
              <w:rPr>
                <w:rFonts w:ascii="Tahoma" w:hAnsi="Tahoma" w:cs="Tahoma"/>
                <w:b/>
                <w:bCs/>
                <w:sz w:val="20"/>
                <w:szCs w:val="20"/>
                <w:lang w:val="es-CO"/>
              </w:rPr>
            </w:pPr>
          </w:p>
          <w:p w:rsidR="00EB1B57" w:rsidRPr="00B10F48" w:rsidRDefault="00EB1B57" w:rsidP="00153B30">
            <w:pPr>
              <w:pStyle w:val="Sinespaciado"/>
              <w:jc w:val="both"/>
              <w:rPr>
                <w:rFonts w:ascii="Tahoma" w:hAnsi="Tahoma" w:cs="Tahoma"/>
                <w:b/>
                <w:bCs/>
                <w:sz w:val="20"/>
                <w:szCs w:val="20"/>
                <w:lang w:val="es-CO"/>
              </w:rPr>
            </w:pPr>
          </w:p>
          <w:p w:rsidR="00EB1B57" w:rsidRPr="00B10F48" w:rsidRDefault="00EB1B57" w:rsidP="00153B30">
            <w:pPr>
              <w:pStyle w:val="Sinespaciado"/>
              <w:jc w:val="both"/>
              <w:rPr>
                <w:rFonts w:ascii="Tahoma" w:hAnsi="Tahoma" w:cs="Tahoma"/>
                <w:b/>
                <w:bCs/>
                <w:sz w:val="20"/>
                <w:szCs w:val="20"/>
                <w:lang w:val="es-CO"/>
              </w:rPr>
            </w:pPr>
          </w:p>
          <w:p w:rsidR="00EB1B57" w:rsidRPr="00B10F48" w:rsidRDefault="00EB1B57" w:rsidP="00153B30">
            <w:pPr>
              <w:pStyle w:val="Sinespaciado"/>
              <w:jc w:val="center"/>
              <w:rPr>
                <w:rFonts w:ascii="Tahoma" w:hAnsi="Tahoma" w:cs="Tahoma"/>
                <w:b/>
                <w:bCs/>
                <w:sz w:val="20"/>
                <w:szCs w:val="20"/>
                <w:lang w:val="es-CO"/>
              </w:rPr>
            </w:pPr>
          </w:p>
          <w:p w:rsidR="00EB1B57" w:rsidRPr="00B10F48" w:rsidRDefault="00EB1B57" w:rsidP="00153B30">
            <w:pPr>
              <w:pStyle w:val="Sinespaciado"/>
              <w:jc w:val="center"/>
              <w:rPr>
                <w:rFonts w:ascii="Tahoma" w:hAnsi="Tahoma" w:cs="Tahoma"/>
                <w:b/>
                <w:bCs/>
                <w:sz w:val="20"/>
                <w:szCs w:val="20"/>
                <w:lang w:val="es-CO"/>
              </w:rPr>
            </w:pPr>
            <w:r w:rsidRPr="00B10F48">
              <w:rPr>
                <w:rFonts w:ascii="Tahoma" w:hAnsi="Tahoma" w:cs="Tahoma"/>
                <w:b/>
                <w:bCs/>
                <w:sz w:val="20"/>
                <w:szCs w:val="20"/>
                <w:lang w:val="es-CO"/>
              </w:rPr>
              <w:t>FUNCIONES</w:t>
            </w:r>
          </w:p>
        </w:tc>
      </w:tr>
      <w:tr w:rsidR="00EB1B57" w:rsidRPr="00B10F48">
        <w:trPr>
          <w:trHeight w:val="2205"/>
        </w:trPr>
        <w:tc>
          <w:tcPr>
            <w:tcW w:w="2376" w:type="dxa"/>
            <w:vMerge/>
          </w:tcPr>
          <w:p w:rsidR="00EB1B57" w:rsidRPr="00B10F48" w:rsidRDefault="00EB1B57" w:rsidP="00153B30">
            <w:pPr>
              <w:spacing w:line="240" w:lineRule="auto"/>
              <w:jc w:val="center"/>
              <w:rPr>
                <w:rFonts w:ascii="Tahoma" w:hAnsi="Tahoma" w:cs="Tahoma"/>
                <w:b/>
                <w:bCs/>
                <w:sz w:val="20"/>
                <w:szCs w:val="20"/>
              </w:rPr>
            </w:pPr>
          </w:p>
        </w:tc>
        <w:tc>
          <w:tcPr>
            <w:tcW w:w="6602" w:type="dxa"/>
          </w:tcPr>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1.-</w:t>
            </w:r>
            <w:r w:rsidRPr="00B10F48">
              <w:rPr>
                <w:rFonts w:ascii="Tahoma" w:hAnsi="Tahoma" w:cs="Tahoma"/>
                <w:sz w:val="20"/>
                <w:szCs w:val="20"/>
              </w:rPr>
              <w:lastRenderedPageBreak/>
              <w:t xml:space="preserve"> Atender a usuarios en materia de servicios que presta el organismo operador.</w:t>
            </w:r>
          </w:p>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2.- Procesar e imprimir diariamente las rutas de cobro para que los notificadores efectúen la entrega de recibos correspondientes y/o cobros respectivos.</w:t>
            </w:r>
          </w:p>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3.- Elaborar contratos por servicio de agua potable y alcantarillado, revisar documentación requerida para la elaboración de contratos, procesar la información y dar de alta en el sistema de padrón de usuarios asignándole el número de contrato respectivo.</w:t>
            </w:r>
          </w:p>
          <w:p w:rsidR="00EB1B57" w:rsidRPr="00B10F48" w:rsidRDefault="00EB1B57" w:rsidP="00153B30">
            <w:pPr>
              <w:pStyle w:val="Sinespaciado"/>
              <w:jc w:val="both"/>
              <w:rPr>
                <w:rFonts w:ascii="Tahoma" w:hAnsi="Tahoma" w:cs="Tahoma"/>
                <w:sz w:val="20"/>
                <w:szCs w:val="20"/>
                <w:lang w:val="es-CO"/>
              </w:rPr>
            </w:pPr>
            <w:r w:rsidRPr="00B10F48">
              <w:rPr>
                <w:rFonts w:ascii="Tahoma" w:hAnsi="Tahoma" w:cs="Tahoma"/>
                <w:sz w:val="20"/>
                <w:szCs w:val="20"/>
              </w:rPr>
              <w:t>4.-</w:t>
            </w:r>
            <w:r w:rsidRPr="00B10F48">
              <w:rPr>
                <w:rFonts w:ascii="Tahoma" w:hAnsi="Tahoma" w:cs="Tahoma"/>
                <w:sz w:val="20"/>
                <w:szCs w:val="20"/>
                <w:lang w:val="es-CO"/>
              </w:rPr>
              <w:t xml:space="preserve"> controlar las acciones relativas para la contratación con usuarios, actualización de lectura de medidores y facturación de servicios mensuales.</w:t>
            </w:r>
          </w:p>
          <w:p w:rsidR="00EB1B57" w:rsidRPr="00B10F48" w:rsidRDefault="00EB1B57" w:rsidP="00153B30">
            <w:pPr>
              <w:pStyle w:val="Sinespaciado"/>
              <w:jc w:val="both"/>
              <w:rPr>
                <w:rFonts w:ascii="Tahoma" w:hAnsi="Tahoma" w:cs="Tahoma"/>
                <w:sz w:val="20"/>
                <w:szCs w:val="20"/>
                <w:lang w:val="es-CO"/>
              </w:rPr>
            </w:pP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5.- Realizar el proceso mensual para la impresión aproximada de 26,000 recibos de cobro a usuarios del servicio.</w:t>
            </w:r>
          </w:p>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spacing w:line="240" w:lineRule="auto"/>
              <w:jc w:val="both"/>
              <w:rPr>
                <w:rFonts w:ascii="Tahoma" w:hAnsi="Tahoma" w:cs="Tahoma"/>
                <w:sz w:val="20"/>
                <w:szCs w:val="20"/>
                <w:lang w:val="es-CO"/>
              </w:rPr>
            </w:pPr>
            <w:r w:rsidRPr="00B10F48">
              <w:rPr>
                <w:rFonts w:ascii="Tahoma" w:hAnsi="Tahoma" w:cs="Tahoma"/>
                <w:sz w:val="20"/>
                <w:szCs w:val="20"/>
                <w:lang w:val="es-CO"/>
              </w:rPr>
              <w:t>6.- Las demás que determinen las disposiciones jurídicas aplicables o le delegue el Director General dentro del ámbito de su competencia.</w:t>
            </w:r>
          </w:p>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p>
        </w:tc>
      </w:tr>
      <w:tr w:rsidR="00EB1B57" w:rsidRPr="00B10F48">
        <w:trPr>
          <w:trHeight w:val="1689"/>
        </w:trPr>
        <w:tc>
          <w:tcPr>
            <w:tcW w:w="2376" w:type="dxa"/>
            <w:vMerge w:val="restart"/>
          </w:tcPr>
          <w:p w:rsidR="00EB1B57" w:rsidRPr="00B10F48" w:rsidRDefault="00EB1B57" w:rsidP="00153B30">
            <w:pPr>
              <w:spacing w:line="240" w:lineRule="auto"/>
              <w:jc w:val="right"/>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OBJ</w:t>
            </w:r>
            <w:r w:rsidRPr="00B10F48">
              <w:rPr>
                <w:rFonts w:ascii="Tahoma" w:hAnsi="Tahoma" w:cs="Tahoma"/>
                <w:b/>
                <w:bCs/>
                <w:sz w:val="20"/>
                <w:szCs w:val="20"/>
              </w:rPr>
              <w:lastRenderedPageBreak/>
              <w:t>ETIVO</w:t>
            </w: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COORDINACIÓN OPERATIVA</w:t>
            </w: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color w:val="000000"/>
                <w:sz w:val="20"/>
                <w:szCs w:val="20"/>
              </w:rPr>
            </w:pPr>
          </w:p>
          <w:p w:rsidR="00EB1B57" w:rsidRPr="00B10F48" w:rsidRDefault="00EB1B57" w:rsidP="00153B30">
            <w:pPr>
              <w:spacing w:line="240" w:lineRule="auto"/>
              <w:jc w:val="center"/>
              <w:rPr>
                <w:rFonts w:ascii="Tahoma" w:hAnsi="Tahoma" w:cs="Tahoma"/>
                <w:b/>
                <w:bCs/>
                <w:color w:val="000000"/>
                <w:sz w:val="20"/>
                <w:szCs w:val="20"/>
              </w:rPr>
            </w:pPr>
            <w:r w:rsidRPr="00B10F48">
              <w:rPr>
                <w:rFonts w:ascii="Tahoma" w:hAnsi="Tahoma" w:cs="Tahoma"/>
                <w:b/>
                <w:bCs/>
                <w:color w:val="000000"/>
                <w:sz w:val="20"/>
                <w:szCs w:val="20"/>
              </w:rPr>
              <w:t>OBJETIVO</w:t>
            </w: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w:t>
            </w:r>
            <w:r w:rsidRPr="00B10F48">
              <w:rPr>
                <w:rFonts w:ascii="Tahoma" w:hAnsi="Tahoma" w:cs="Tahoma"/>
                <w:b/>
                <w:bCs/>
                <w:sz w:val="20"/>
                <w:szCs w:val="20"/>
              </w:rPr>
              <w:lastRenderedPageBreak/>
              <w:t>D ADMINISTRATIVA</w:t>
            </w: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OFICINA DE RECURSOS HUMANOS</w:t>
            </w: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rPr>
                <w:rFonts w:ascii="Tahoma" w:hAnsi="Tahoma" w:cs="Tahoma"/>
                <w:b/>
                <w:bCs/>
                <w:sz w:val="20"/>
                <w:szCs w:val="20"/>
              </w:rPr>
            </w:pPr>
          </w:p>
        </w:tc>
        <w:tc>
          <w:tcPr>
            <w:tcW w:w="6602" w:type="dxa"/>
          </w:tcPr>
          <w:p w:rsidR="00EB1B57" w:rsidRPr="00B10F48" w:rsidRDefault="00EB1B57" w:rsidP="00153B30">
            <w:pPr>
              <w:spacing w:line="240" w:lineRule="auto"/>
              <w:jc w:val="both"/>
              <w:rPr>
                <w:rFonts w:ascii="Tahoma" w:hAnsi="Tahoma" w:cs="Tahoma"/>
                <w:sz w:val="20"/>
                <w:szCs w:val="20"/>
                <w:lang w:val="es-CO"/>
              </w:rPr>
            </w:pPr>
            <w:r w:rsidRPr="00B10F48">
              <w:rPr>
                <w:rFonts w:ascii="Tahoma" w:hAnsi="Tahoma" w:cs="Tahoma"/>
                <w:sz w:val="20"/>
                <w:szCs w:val="20"/>
                <w:lang w:val="es-CO"/>
              </w:rPr>
              <w:t>Contr</w:t>
            </w:r>
            <w:r w:rsidRPr="00B10F48">
              <w:rPr>
                <w:rFonts w:ascii="Tahoma" w:hAnsi="Tahoma" w:cs="Tahoma"/>
                <w:sz w:val="20"/>
                <w:szCs w:val="20"/>
                <w:lang w:val="es-CO"/>
              </w:rPr>
              <w:lastRenderedPageBreak/>
              <w:t>olar las funciones de mantenimiento, producción, construcción, ampliaciones y demás aspectos relativos a la prestación de servicios de agua potable y alcantarillado, para satisfacer las demandas de la población.</w:t>
            </w:r>
          </w:p>
        </w:tc>
      </w:tr>
      <w:tr w:rsidR="00EB1B57" w:rsidRPr="00B10F48">
        <w:trPr>
          <w:trHeight w:val="2792"/>
        </w:trPr>
        <w:tc>
          <w:tcPr>
            <w:tcW w:w="2376" w:type="dxa"/>
            <w:vMerge/>
          </w:tcPr>
          <w:p w:rsidR="00EB1B57" w:rsidRPr="00B10F48" w:rsidRDefault="00EB1B57" w:rsidP="00153B30">
            <w:pPr>
              <w:spacing w:line="240" w:lineRule="auto"/>
              <w:jc w:val="center"/>
              <w:rPr>
                <w:rFonts w:ascii="Tahoma" w:hAnsi="Tahoma" w:cs="Tahoma"/>
                <w:b/>
                <w:bCs/>
                <w:sz w:val="20"/>
                <w:szCs w:val="20"/>
              </w:rPr>
            </w:pPr>
          </w:p>
        </w:tc>
        <w:tc>
          <w:tcPr>
            <w:tcW w:w="6602" w:type="dxa"/>
          </w:tcPr>
          <w:p w:rsidR="00EB1B57" w:rsidRPr="00B10F48" w:rsidRDefault="00EB1B57" w:rsidP="00153B30">
            <w:pPr>
              <w:pStyle w:val="Sinespaciado"/>
              <w:jc w:val="both"/>
              <w:rPr>
                <w:rFonts w:ascii="Tahoma" w:hAnsi="Tahoma" w:cs="Tahoma"/>
                <w:sz w:val="20"/>
                <w:szCs w:val="20"/>
                <w:lang w:val="es-CO"/>
              </w:rPr>
            </w:pPr>
          </w:p>
          <w:p w:rsidR="00EB1B57" w:rsidRPr="00B10F48" w:rsidRDefault="00EB1B57" w:rsidP="00153B30">
            <w:pPr>
              <w:pStyle w:val="Sinespaciado"/>
              <w:jc w:val="center"/>
              <w:rPr>
                <w:rFonts w:ascii="Tahoma" w:hAnsi="Tahoma" w:cs="Tahoma"/>
                <w:b/>
                <w:bCs/>
                <w:sz w:val="20"/>
                <w:szCs w:val="20"/>
                <w:lang w:val="es-CO"/>
              </w:rPr>
            </w:pPr>
            <w:r w:rsidRPr="00B10F48">
              <w:rPr>
                <w:rFonts w:ascii="Tahoma" w:hAnsi="Tahoma" w:cs="Tahoma"/>
                <w:b/>
                <w:bCs/>
                <w:sz w:val="20"/>
                <w:szCs w:val="20"/>
                <w:lang w:val="es-CO"/>
              </w:rPr>
              <w:t>FUNCIONES</w:t>
            </w:r>
          </w:p>
          <w:p w:rsidR="00EB1B57" w:rsidRPr="00B10F48" w:rsidRDefault="00EB1B57" w:rsidP="00153B30">
            <w:pPr>
              <w:pStyle w:val="Sinespaciado"/>
              <w:jc w:val="both"/>
              <w:rPr>
                <w:rFonts w:ascii="Tahoma" w:hAnsi="Tahoma" w:cs="Tahoma"/>
                <w:sz w:val="20"/>
                <w:szCs w:val="20"/>
                <w:lang w:val="es-CO"/>
              </w:rPr>
            </w:pPr>
          </w:p>
          <w:p w:rsidR="00EB1B57" w:rsidRPr="00B10F48" w:rsidRDefault="00EB1B57" w:rsidP="00153B30">
            <w:pPr>
              <w:pStyle w:val="Sinespaciado"/>
              <w:jc w:val="both"/>
              <w:rPr>
                <w:rFonts w:ascii="Tahoma" w:hAnsi="Tahoma" w:cs="Tahoma"/>
                <w:sz w:val="20"/>
                <w:szCs w:val="20"/>
                <w:lang w:val="es-CO"/>
              </w:rPr>
            </w:pPr>
          </w:p>
          <w:p w:rsidR="00EB1B57" w:rsidRPr="00B10F48" w:rsidRDefault="00EB1B57" w:rsidP="00153B30">
            <w:pPr>
              <w:pStyle w:val="Sinespaciado"/>
              <w:jc w:val="both"/>
              <w:rPr>
                <w:rFonts w:ascii="Tahoma" w:hAnsi="Tahoma" w:cs="Tahoma"/>
                <w:sz w:val="20"/>
                <w:szCs w:val="20"/>
                <w:lang w:val="es-CO"/>
              </w:rPr>
            </w:pPr>
            <w:r w:rsidRPr="00B10F48">
              <w:rPr>
                <w:rFonts w:ascii="Tahoma" w:hAnsi="Tahoma" w:cs="Tahoma"/>
                <w:sz w:val="20"/>
                <w:szCs w:val="20"/>
                <w:lang w:val="es-CO"/>
              </w:rPr>
              <w:t>1.- Coordinar las funciones del personal que realiza los trabajos de fontanería, albañilería y desazolve de drenaje en diferentes zonas de la ciudad, así como supervisar los trabajos que desempeñan los veladores de pozos, tanques de rebombeo y distribución.</w:t>
            </w:r>
          </w:p>
          <w:p w:rsidR="00EB1B57" w:rsidRPr="00B10F48" w:rsidRDefault="00EB1B57" w:rsidP="00153B30">
            <w:pPr>
              <w:pStyle w:val="Sinespaciado"/>
              <w:jc w:val="both"/>
              <w:rPr>
                <w:rFonts w:ascii="Tahoma" w:hAnsi="Tahoma" w:cs="Tahoma"/>
                <w:sz w:val="20"/>
                <w:szCs w:val="20"/>
                <w:lang w:val="es-CO"/>
              </w:rPr>
            </w:pPr>
          </w:p>
          <w:p w:rsidR="00EB1B57" w:rsidRPr="00B10F48" w:rsidRDefault="00EB1B57" w:rsidP="00153B30">
            <w:pPr>
              <w:pStyle w:val="Sinespaciado"/>
              <w:jc w:val="both"/>
              <w:rPr>
                <w:rFonts w:ascii="Tahoma" w:hAnsi="Tahoma" w:cs="Tahoma"/>
                <w:sz w:val="20"/>
                <w:szCs w:val="20"/>
                <w:lang w:val="es-CO"/>
              </w:rPr>
            </w:pPr>
            <w:r w:rsidRPr="00B10F48">
              <w:rPr>
                <w:rFonts w:ascii="Tahoma" w:hAnsi="Tahoma" w:cs="Tahoma"/>
                <w:sz w:val="20"/>
                <w:szCs w:val="20"/>
                <w:lang w:val="es-CO"/>
              </w:rPr>
              <w:t>2.- Verificar la oportuna entrega de materiales y herramientas necesarias para realizar en tiempo y forma las reparaciones y/o trabajos solicitados.</w:t>
            </w:r>
          </w:p>
          <w:p w:rsidR="00EB1B57" w:rsidRPr="00B10F48" w:rsidRDefault="00EB1B57" w:rsidP="00153B30">
            <w:pPr>
              <w:pStyle w:val="Sinespaciado"/>
              <w:jc w:val="both"/>
              <w:rPr>
                <w:rFonts w:ascii="Tahoma" w:hAnsi="Tahoma" w:cs="Tahoma"/>
                <w:sz w:val="20"/>
                <w:szCs w:val="20"/>
                <w:lang w:val="es-CO"/>
              </w:rPr>
            </w:pPr>
          </w:p>
          <w:p w:rsidR="00EB1B57" w:rsidRPr="00B10F48" w:rsidRDefault="00EB1B57" w:rsidP="00153B30">
            <w:pPr>
              <w:pStyle w:val="Sinespaciado"/>
              <w:jc w:val="both"/>
              <w:rPr>
                <w:rFonts w:ascii="Tahoma" w:hAnsi="Tahoma" w:cs="Tahoma"/>
                <w:sz w:val="20"/>
                <w:szCs w:val="20"/>
                <w:lang w:val="es-CO"/>
              </w:rPr>
            </w:pPr>
            <w:r w:rsidRPr="00B10F48">
              <w:rPr>
                <w:rFonts w:ascii="Tahoma" w:hAnsi="Tahoma" w:cs="Tahoma"/>
                <w:sz w:val="20"/>
                <w:szCs w:val="20"/>
                <w:lang w:val="es-CO"/>
              </w:rPr>
              <w:t>3.- Atender diversas reuniones con grupos de usuarios, derivado de inconformidades o aclaraciones respecto a los servicios que el organismo operador presta.</w:t>
            </w:r>
          </w:p>
          <w:p w:rsidR="00EB1B57" w:rsidRPr="00B10F48" w:rsidRDefault="00EB1B57" w:rsidP="00153B30">
            <w:pPr>
              <w:pStyle w:val="Sinespaciado"/>
              <w:jc w:val="both"/>
              <w:rPr>
                <w:rFonts w:ascii="Tahoma" w:hAnsi="Tahoma" w:cs="Tahoma"/>
                <w:sz w:val="20"/>
                <w:szCs w:val="20"/>
                <w:lang w:val="es-CO"/>
              </w:rPr>
            </w:pPr>
          </w:p>
          <w:p w:rsidR="00EB1B57" w:rsidRPr="00B10F48" w:rsidRDefault="00EB1B57" w:rsidP="00153B30">
            <w:pPr>
              <w:pStyle w:val="Sinespaciado"/>
              <w:jc w:val="both"/>
              <w:rPr>
                <w:rFonts w:ascii="Tahoma" w:hAnsi="Tahoma" w:cs="Tahoma"/>
                <w:sz w:val="20"/>
                <w:szCs w:val="20"/>
                <w:lang w:val="es-CO"/>
              </w:rPr>
            </w:pPr>
            <w:r w:rsidRPr="00B10F48">
              <w:rPr>
                <w:rFonts w:ascii="Tahoma" w:hAnsi="Tahoma" w:cs="Tahoma"/>
                <w:sz w:val="20"/>
                <w:szCs w:val="20"/>
                <w:lang w:val="es-CO"/>
              </w:rPr>
              <w:t>4.- Analizar en coordinación con el personal de distribución, los puntos de conexión para ampliación de líneas y/o factibilidades.</w:t>
            </w:r>
          </w:p>
          <w:p w:rsidR="00EB1B57" w:rsidRPr="00B10F48" w:rsidRDefault="00EB1B57" w:rsidP="00153B30">
            <w:pPr>
              <w:pStyle w:val="Sinespaciado"/>
              <w:jc w:val="both"/>
              <w:rPr>
                <w:rFonts w:ascii="Tahoma" w:hAnsi="Tahoma" w:cs="Tahoma"/>
                <w:sz w:val="20"/>
                <w:szCs w:val="20"/>
                <w:lang w:val="es-CO"/>
              </w:rPr>
            </w:pPr>
          </w:p>
          <w:p w:rsidR="00EB1B57" w:rsidRPr="00B10F48" w:rsidRDefault="00EB1B57" w:rsidP="00153B30">
            <w:pPr>
              <w:pStyle w:val="Sinespaciado"/>
              <w:jc w:val="both"/>
              <w:rPr>
                <w:rFonts w:ascii="Tahoma" w:hAnsi="Tahoma" w:cs="Tahoma"/>
                <w:sz w:val="20"/>
                <w:szCs w:val="20"/>
                <w:lang w:val="es-CO"/>
              </w:rPr>
            </w:pPr>
            <w:r w:rsidRPr="00B10F48">
              <w:rPr>
                <w:rFonts w:ascii="Tahoma" w:hAnsi="Tahoma" w:cs="Tahoma"/>
                <w:sz w:val="20"/>
                <w:szCs w:val="20"/>
                <w:lang w:val="es-CO"/>
              </w:rPr>
              <w:t>5.- Corroborar con usuarios que el servicio llegue a los domicilios donde más demanda de servicios existe.</w:t>
            </w:r>
          </w:p>
          <w:p w:rsidR="00EB1B57" w:rsidRPr="00B10F48" w:rsidRDefault="00EB1B57" w:rsidP="00153B30">
            <w:pPr>
              <w:pStyle w:val="Sinespaciado"/>
              <w:jc w:val="both"/>
              <w:rPr>
                <w:rFonts w:ascii="Tahoma" w:hAnsi="Tahoma" w:cs="Tahoma"/>
                <w:sz w:val="20"/>
                <w:szCs w:val="20"/>
                <w:lang w:val="es-CO"/>
              </w:rPr>
            </w:pPr>
          </w:p>
          <w:p w:rsidR="00EB1B57" w:rsidRPr="00B10F48" w:rsidRDefault="00EB1B57" w:rsidP="00153B30">
            <w:pPr>
              <w:pStyle w:val="Sinespaciado"/>
              <w:jc w:val="both"/>
              <w:rPr>
                <w:rFonts w:ascii="Tahoma" w:hAnsi="Tahoma" w:cs="Tahoma"/>
                <w:sz w:val="20"/>
                <w:szCs w:val="20"/>
                <w:lang w:val="es-CO"/>
              </w:rPr>
            </w:pPr>
          </w:p>
          <w:p w:rsidR="00EB1B57" w:rsidRPr="00B10F48" w:rsidRDefault="00EB1B57" w:rsidP="00153B30">
            <w:pPr>
              <w:pStyle w:val="Sinespaciado"/>
              <w:jc w:val="both"/>
              <w:rPr>
                <w:rFonts w:ascii="Tahoma" w:hAnsi="Tahoma" w:cs="Tahoma"/>
                <w:sz w:val="20"/>
                <w:szCs w:val="20"/>
                <w:lang w:val="es-CO"/>
              </w:rPr>
            </w:pPr>
          </w:p>
          <w:p w:rsidR="00EB1B57" w:rsidRPr="00B10F48" w:rsidRDefault="00EB1B57" w:rsidP="00153B30">
            <w:pPr>
              <w:pStyle w:val="Sinespaciado"/>
              <w:jc w:val="both"/>
              <w:rPr>
                <w:rFonts w:ascii="Tahoma" w:hAnsi="Tahoma" w:cs="Tahoma"/>
                <w:sz w:val="20"/>
                <w:szCs w:val="20"/>
                <w:lang w:val="es-CO"/>
              </w:rPr>
            </w:pPr>
          </w:p>
          <w:p w:rsidR="00EB1B57" w:rsidRPr="00B10F48" w:rsidRDefault="00EB1B57" w:rsidP="00153B30">
            <w:pPr>
              <w:pStyle w:val="Sinespaciado"/>
              <w:jc w:val="both"/>
              <w:rPr>
                <w:rFonts w:ascii="Tahoma" w:hAnsi="Tahoma" w:cs="Tahoma"/>
                <w:sz w:val="20"/>
                <w:szCs w:val="20"/>
                <w:lang w:val="es-CO"/>
              </w:rPr>
            </w:pPr>
          </w:p>
          <w:p w:rsidR="00EB1B57" w:rsidRPr="00B10F48" w:rsidRDefault="00EB1B57" w:rsidP="00153B30">
            <w:pPr>
              <w:pStyle w:val="Sinespaciado"/>
              <w:jc w:val="both"/>
              <w:rPr>
                <w:rFonts w:ascii="Tahoma" w:hAnsi="Tahoma" w:cs="Tahoma"/>
                <w:sz w:val="20"/>
                <w:szCs w:val="20"/>
                <w:lang w:val="es-CO"/>
              </w:rPr>
            </w:pPr>
          </w:p>
          <w:p w:rsidR="00EB1B57" w:rsidRPr="00B10F48" w:rsidRDefault="00EB1B57" w:rsidP="00153B30">
            <w:pPr>
              <w:pStyle w:val="Sinespaciado"/>
              <w:jc w:val="both"/>
              <w:rPr>
                <w:rFonts w:ascii="Tahoma" w:hAnsi="Tahoma" w:cs="Tahoma"/>
                <w:sz w:val="20"/>
                <w:szCs w:val="20"/>
                <w:lang w:val="es-CO"/>
              </w:rPr>
            </w:pPr>
          </w:p>
          <w:p w:rsidR="00EB1B57" w:rsidRPr="00B10F48" w:rsidRDefault="00EB1B57" w:rsidP="00153B30">
            <w:pPr>
              <w:pStyle w:val="Sinespaciado"/>
              <w:jc w:val="both"/>
              <w:rPr>
                <w:rFonts w:ascii="Tahoma" w:hAnsi="Tahoma" w:cs="Tahoma"/>
                <w:sz w:val="20"/>
                <w:szCs w:val="20"/>
                <w:lang w:val="es-CO"/>
              </w:rPr>
            </w:pPr>
          </w:p>
          <w:p w:rsidR="00EB1B57" w:rsidRPr="00B10F48" w:rsidRDefault="00EB1B57" w:rsidP="00153B30">
            <w:pPr>
              <w:pStyle w:val="Sinespaciado"/>
              <w:jc w:val="both"/>
              <w:rPr>
                <w:rFonts w:ascii="Tahoma" w:hAnsi="Tahoma" w:cs="Tahoma"/>
                <w:sz w:val="20"/>
                <w:szCs w:val="20"/>
                <w:lang w:val="es-CO"/>
              </w:rPr>
            </w:pPr>
          </w:p>
          <w:p w:rsidR="00EB1B57" w:rsidRPr="00B10F48" w:rsidRDefault="00EB1B57" w:rsidP="00153B30">
            <w:pPr>
              <w:pStyle w:val="Sinespaciado"/>
              <w:jc w:val="both"/>
              <w:rPr>
                <w:rFonts w:ascii="Tahoma" w:hAnsi="Tahoma" w:cs="Tahoma"/>
                <w:b/>
                <w:bCs/>
                <w:sz w:val="20"/>
                <w:szCs w:val="20"/>
              </w:rPr>
            </w:pPr>
          </w:p>
        </w:tc>
      </w:tr>
      <w:tr w:rsidR="00EB1B57" w:rsidRPr="00B10F48">
        <w:trPr>
          <w:trHeight w:val="1414"/>
        </w:trPr>
        <w:tc>
          <w:tcPr>
            <w:tcW w:w="2376" w:type="dxa"/>
            <w:vMerge/>
          </w:tcPr>
          <w:p w:rsidR="00EB1B57" w:rsidRPr="00B10F48" w:rsidRDefault="00EB1B57" w:rsidP="00153B30">
            <w:pPr>
              <w:spacing w:line="240" w:lineRule="auto"/>
              <w:jc w:val="center"/>
              <w:rPr>
                <w:rFonts w:ascii="Tahoma" w:hAnsi="Tahoma" w:cs="Tahoma"/>
                <w:b/>
                <w:bCs/>
                <w:sz w:val="20"/>
                <w:szCs w:val="20"/>
              </w:rPr>
            </w:pPr>
          </w:p>
        </w:tc>
        <w:tc>
          <w:tcPr>
            <w:tcW w:w="6602" w:type="dxa"/>
          </w:tcPr>
          <w:p w:rsidR="00EB1B57" w:rsidRPr="00B10F48" w:rsidRDefault="00EB1B57" w:rsidP="00153B30">
            <w:pPr>
              <w:pStyle w:val="Sinespaciado"/>
              <w:jc w:val="both"/>
              <w:rPr>
                <w:rFonts w:ascii="Tahoma" w:hAnsi="Tahoma" w:cs="Tahoma"/>
                <w:color w:val="000000"/>
                <w:sz w:val="20"/>
                <w:szCs w:val="20"/>
                <w:lang w:val="es-CO"/>
              </w:rPr>
            </w:pPr>
          </w:p>
          <w:p w:rsidR="00EB1B57" w:rsidRPr="00B10F48" w:rsidRDefault="00EB1B57" w:rsidP="00153B30">
            <w:pPr>
              <w:pStyle w:val="Sinespaciado"/>
              <w:jc w:val="both"/>
              <w:rPr>
                <w:rFonts w:ascii="Tahoma" w:hAnsi="Tahoma" w:cs="Tahoma"/>
                <w:color w:val="000000"/>
                <w:sz w:val="20"/>
                <w:szCs w:val="20"/>
              </w:rPr>
            </w:pPr>
            <w:r w:rsidRPr="00B10F48">
              <w:rPr>
                <w:rFonts w:ascii="Tahoma" w:hAnsi="Tahoma" w:cs="Tahoma"/>
                <w:color w:val="000000"/>
                <w:sz w:val="20"/>
                <w:szCs w:val="20"/>
              </w:rPr>
              <w:t>Ma</w:t>
            </w:r>
            <w:r w:rsidRPr="00B10F48">
              <w:rPr>
                <w:rFonts w:ascii="Tahoma" w:hAnsi="Tahoma" w:cs="Tahoma"/>
                <w:color w:val="000000"/>
                <w:sz w:val="20"/>
                <w:szCs w:val="20"/>
              </w:rPr>
              <w:lastRenderedPageBreak/>
              <w:t>n</w:t>
            </w:r>
            <w:r w:rsidRPr="00B10F48">
              <w:rPr>
                <w:rFonts w:ascii="Tahoma" w:hAnsi="Tahoma" w:cs="Tahoma"/>
                <w:color w:val="000000"/>
                <w:sz w:val="20"/>
                <w:szCs w:val="20"/>
              </w:rPr>
              <w:lastRenderedPageBreak/>
              <w:t>tener el control, registro e información sobre el personal, administrar el pago de sueldos, remuneraciones y el cumplimiento de las leyes sociales.</w:t>
            </w:r>
          </w:p>
          <w:p w:rsidR="00EB1B57" w:rsidRPr="00B10F48" w:rsidRDefault="00EB1B57" w:rsidP="00153B30">
            <w:pPr>
              <w:pStyle w:val="Sinespaciado"/>
              <w:jc w:val="both"/>
              <w:rPr>
                <w:rFonts w:ascii="Tahoma" w:hAnsi="Tahoma" w:cs="Tahoma"/>
                <w:sz w:val="20"/>
                <w:szCs w:val="20"/>
                <w:lang w:val="es-CO"/>
              </w:rPr>
            </w:pPr>
          </w:p>
        </w:tc>
      </w:tr>
      <w:tr w:rsidR="00EB1B57" w:rsidRPr="00B10F48">
        <w:trPr>
          <w:trHeight w:val="2294"/>
        </w:trPr>
        <w:tc>
          <w:tcPr>
            <w:tcW w:w="2376" w:type="dxa"/>
            <w:vMerge/>
          </w:tcPr>
          <w:p w:rsidR="00EB1B57" w:rsidRPr="00B10F48" w:rsidRDefault="00EB1B57" w:rsidP="00153B30">
            <w:pPr>
              <w:spacing w:line="240" w:lineRule="auto"/>
              <w:jc w:val="center"/>
              <w:rPr>
                <w:rFonts w:ascii="Tahoma" w:hAnsi="Tahoma" w:cs="Tahoma"/>
                <w:b/>
                <w:bCs/>
                <w:sz w:val="20"/>
                <w:szCs w:val="20"/>
              </w:rPr>
            </w:pPr>
          </w:p>
        </w:tc>
        <w:tc>
          <w:tcPr>
            <w:tcW w:w="6602" w:type="dxa"/>
          </w:tcPr>
          <w:p w:rsidR="00EB1B57" w:rsidRPr="00B10F48" w:rsidRDefault="00EB1B57" w:rsidP="00153B30">
            <w:pPr>
              <w:pStyle w:val="Sinespaciado"/>
              <w:jc w:val="center"/>
              <w:rPr>
                <w:rFonts w:ascii="Tahoma" w:hAnsi="Tahoma" w:cs="Tahoma"/>
                <w:b/>
                <w:bCs/>
                <w:sz w:val="20"/>
                <w:szCs w:val="20"/>
              </w:rPr>
            </w:pPr>
          </w:p>
          <w:p w:rsidR="00EB1B57" w:rsidRPr="00B10F48" w:rsidRDefault="00EB1B57" w:rsidP="00153B30">
            <w:pPr>
              <w:pStyle w:val="Sinespaciado"/>
              <w:jc w:val="center"/>
              <w:rPr>
                <w:rFonts w:ascii="Tahoma" w:hAnsi="Tahoma" w:cs="Tahoma"/>
                <w:b/>
                <w:bCs/>
                <w:sz w:val="20"/>
                <w:szCs w:val="20"/>
              </w:rPr>
            </w:pPr>
            <w:r w:rsidRPr="00B10F48">
              <w:rPr>
                <w:rFonts w:ascii="Tahoma" w:hAnsi="Tahoma" w:cs="Tahoma"/>
                <w:b/>
                <w:bCs/>
                <w:sz w:val="20"/>
                <w:szCs w:val="20"/>
              </w:rPr>
              <w:t>FUNCIONES</w:t>
            </w:r>
          </w:p>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1.- Promover la capacitación y el desarrollo del personal a través de cursos, con la finalidad de mejorar su desempeño y productividad laboral dentro del organismo.</w:t>
            </w:r>
          </w:p>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2.- Proporcionar a trabajadores de nuevo ingreso información con respecto a los lineamientos, normatividad, reglamentos, objetivos y políticas generales de este organismo operador.</w:t>
            </w:r>
          </w:p>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3.- Mantener actualizados los registros y la documentación con todos los antecedentes y la información referida al personal.</w:t>
            </w:r>
          </w:p>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b/>
                <w:bCs/>
                <w:sz w:val="20"/>
                <w:szCs w:val="20"/>
              </w:rPr>
            </w:pPr>
            <w:r w:rsidRPr="00B10F48">
              <w:rPr>
                <w:rFonts w:ascii="Tahoma" w:hAnsi="Tahoma" w:cs="Tahoma"/>
                <w:sz w:val="20"/>
                <w:szCs w:val="20"/>
              </w:rPr>
              <w:t>4.- Controlar la asistencia y los horarios establecidos de trabajo.</w:t>
            </w:r>
          </w:p>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lang w:val="es-CO"/>
              </w:rPr>
              <w:t>5.- Las demás que determinen las disposiciones jurídicas aplicables o le delegue el Director General dentro del ámbito de su competencia.</w:t>
            </w:r>
          </w:p>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lang w:val="es-CO"/>
              </w:rPr>
            </w:pPr>
          </w:p>
        </w:tc>
      </w:tr>
      <w:tr w:rsidR="00EB1B57" w:rsidRPr="00B10F48">
        <w:tc>
          <w:tcPr>
            <w:tcW w:w="2376" w:type="dxa"/>
          </w:tcPr>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OBJET</w:t>
            </w:r>
            <w:r w:rsidRPr="00B10F48">
              <w:rPr>
                <w:rFonts w:ascii="Tahoma" w:hAnsi="Tahoma" w:cs="Tahoma"/>
                <w:b/>
                <w:bCs/>
                <w:sz w:val="20"/>
                <w:szCs w:val="20"/>
              </w:rPr>
              <w:lastRenderedPageBreak/>
              <w:t>IVO</w:t>
            </w:r>
          </w:p>
          <w:p w:rsidR="00EB1B57" w:rsidRPr="00B10F48" w:rsidRDefault="00EB1B57" w:rsidP="00153B30">
            <w:pPr>
              <w:spacing w:line="240" w:lineRule="auto"/>
              <w:jc w:val="both"/>
              <w:rPr>
                <w:rFonts w:ascii="Tahoma" w:hAnsi="Tahoma" w:cs="Tahoma"/>
                <w:b/>
                <w:bCs/>
                <w:sz w:val="20"/>
                <w:szCs w:val="20"/>
              </w:rPr>
            </w:pPr>
          </w:p>
        </w:tc>
        <w:tc>
          <w:tcPr>
            <w:tcW w:w="6602" w:type="dxa"/>
          </w:tcPr>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Prov</w:t>
            </w:r>
            <w:r w:rsidRPr="00B10F48">
              <w:rPr>
                <w:rFonts w:ascii="Tahoma" w:hAnsi="Tahoma" w:cs="Tahoma"/>
                <w:sz w:val="20"/>
                <w:szCs w:val="20"/>
              </w:rPr>
              <w:lastRenderedPageBreak/>
              <w:t>eer de materiales y útiles de oficina a las diferentes áreas que integ</w:t>
            </w:r>
            <w:r w:rsidRPr="00B10F48">
              <w:rPr>
                <w:rFonts w:ascii="Tahoma" w:hAnsi="Tahoma" w:cs="Tahoma"/>
                <w:sz w:val="20"/>
                <w:szCs w:val="20"/>
              </w:rPr>
              <w:lastRenderedPageBreak/>
              <w:t>ran este organismo operador en función de sus requerimientos.</w:t>
            </w:r>
          </w:p>
          <w:p w:rsidR="00EB1B57" w:rsidRPr="00B10F48" w:rsidRDefault="00EB1B57" w:rsidP="00153B30">
            <w:pPr>
              <w:pStyle w:val="Sinespaciado"/>
              <w:jc w:val="both"/>
              <w:rPr>
                <w:rFonts w:ascii="Tahoma" w:hAnsi="Tahoma" w:cs="Tahoma"/>
                <w:sz w:val="20"/>
                <w:szCs w:val="20"/>
              </w:rPr>
            </w:pPr>
          </w:p>
        </w:tc>
      </w:tr>
      <w:tr w:rsidR="00EB1B57" w:rsidRPr="00B10F48">
        <w:trPr>
          <w:trHeight w:val="1692"/>
        </w:trPr>
        <w:tc>
          <w:tcPr>
            <w:tcW w:w="2376" w:type="dxa"/>
          </w:tcPr>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w:t>
            </w:r>
            <w:r w:rsidRPr="00B10F48">
              <w:rPr>
                <w:rFonts w:ascii="Tahoma" w:hAnsi="Tahoma" w:cs="Tahoma"/>
                <w:b/>
                <w:bCs/>
                <w:sz w:val="20"/>
                <w:szCs w:val="20"/>
              </w:rPr>
              <w:lastRenderedPageBreak/>
              <w:t>I</w:t>
            </w:r>
            <w:r w:rsidRPr="00B10F48">
              <w:rPr>
                <w:rFonts w:ascii="Tahoma" w:hAnsi="Tahoma" w:cs="Tahoma"/>
                <w:b/>
                <w:bCs/>
                <w:sz w:val="20"/>
                <w:szCs w:val="20"/>
              </w:rPr>
              <w:lastRenderedPageBreak/>
              <w:t>DAD ADMINISTRATIVA</w:t>
            </w:r>
          </w:p>
          <w:p w:rsidR="00EB1B57" w:rsidRPr="00B10F48" w:rsidRDefault="007C0480" w:rsidP="00153B30">
            <w:pPr>
              <w:spacing w:line="240" w:lineRule="auto"/>
              <w:jc w:val="both"/>
              <w:rPr>
                <w:rFonts w:ascii="Tahoma" w:hAnsi="Tahoma" w:cs="Tahoma"/>
                <w:b/>
                <w:bCs/>
                <w:sz w:val="20"/>
                <w:szCs w:val="20"/>
              </w:rPr>
            </w:pPr>
            <w:r w:rsidRPr="007C0480">
              <w:rPr>
                <w:noProof/>
                <w:lang w:eastAsia="es-MX"/>
              </w:rPr>
              <w:pict>
                <v:line id="Conector recto 1024" o:spid="_x0000_s1031" style="position:absolute;left:0;text-align:left;z-index:3;visibility:visible" from="-6.1pt,8.95pt" to="444.1pt,8.95pt" strokeweight=".5pt">
                  <v:stroke joinstyle="miter"/>
                </v:line>
              </w:pict>
            </w:r>
          </w:p>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OFICINA DE RECURSOS MATERIALES Y SERVICIOS GENERALES</w:t>
            </w:r>
          </w:p>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OBJETIVO</w:t>
            </w:r>
          </w:p>
          <w:p w:rsidR="00EB1B57" w:rsidRPr="00B10F48" w:rsidRDefault="00EB1B57" w:rsidP="00153B30">
            <w:pPr>
              <w:spacing w:line="240" w:lineRule="auto"/>
              <w:jc w:val="center"/>
              <w:rPr>
                <w:rFonts w:ascii="Tahoma" w:hAnsi="Tahoma" w:cs="Tahoma"/>
                <w:b/>
                <w:bCs/>
                <w:sz w:val="20"/>
                <w:szCs w:val="20"/>
              </w:rPr>
            </w:pPr>
          </w:p>
        </w:tc>
        <w:tc>
          <w:tcPr>
            <w:tcW w:w="6602" w:type="dxa"/>
          </w:tcPr>
          <w:p w:rsidR="00EB1B57" w:rsidRPr="00B10F48" w:rsidRDefault="00EB1B57" w:rsidP="00153B30">
            <w:pPr>
              <w:spacing w:line="240" w:lineRule="auto"/>
              <w:jc w:val="both"/>
              <w:rPr>
                <w:rFonts w:ascii="Tahoma" w:hAnsi="Tahoma" w:cs="Tahoma"/>
                <w:sz w:val="20"/>
                <w:szCs w:val="20"/>
              </w:rPr>
            </w:pPr>
          </w:p>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FUNCIONES</w:t>
            </w: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1.- Realizar las cotizaciones respectivas para obtener mejores precios y calidad de los materiales a adquirir.</w:t>
            </w:r>
          </w:p>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2.- Controlar y abastecer de combustible al parque vehicular de este organismo operador para la realización de diversas actividades.</w:t>
            </w:r>
          </w:p>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3.- Adquirir materiales que se requieren en las reparaciones de fugas de agua, desazolve de drenaje y alcantarillado, adquisición de cloro, adquisición de material para realizar los diferentes bacheos donde se realizan obras por parte de COAPAM.</w:t>
            </w:r>
          </w:p>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4.- Entregar correspondencia en diversas instancias de Gobierno, Instituciones Bancarias y otras oficinas.</w:t>
            </w:r>
          </w:p>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5.- Apoyar en la realización de depósitos bancarios y diversos asuntos relativos al organismo operador.</w:t>
            </w:r>
          </w:p>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6.- Manejar vehículos motorizados de transporte de personas propiedad del Comité de Agua Potable para realizar diversas actividades.</w:t>
            </w:r>
          </w:p>
          <w:p w:rsidR="00EB1B57" w:rsidRPr="00B10F48" w:rsidRDefault="00EB1B57" w:rsidP="00153B30">
            <w:pPr>
              <w:spacing w:line="240" w:lineRule="auto"/>
              <w:jc w:val="both"/>
              <w:rPr>
                <w:rFonts w:ascii="Tahoma" w:hAnsi="Tahoma" w:cs="Tahoma"/>
                <w:sz w:val="20"/>
                <w:szCs w:val="20"/>
              </w:rPr>
            </w:pPr>
          </w:p>
          <w:p w:rsidR="00EB1B57" w:rsidRPr="00B10F48" w:rsidRDefault="00EB1B57" w:rsidP="00153B30">
            <w:pPr>
              <w:spacing w:line="240" w:lineRule="aut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lang w:val="es-ES"/>
              </w:rPr>
              <w:t>Representar legalmente al Organismo Operador en trámites y asuntos judiciales o procedimientos administrativos ante diversas autoridades.</w:t>
            </w:r>
          </w:p>
        </w:tc>
      </w:tr>
      <w:tr w:rsidR="00EB1B57" w:rsidRPr="00B10F48">
        <w:tc>
          <w:tcPr>
            <w:tcW w:w="2376" w:type="dxa"/>
          </w:tcPr>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 xml:space="preserve">UNIDAD ADMINISTRATIVA OFICINA DE ASUSNTOS JURIDICOS </w:t>
            </w:r>
          </w:p>
        </w:tc>
        <w:tc>
          <w:tcPr>
            <w:tcW w:w="6602" w:type="dxa"/>
          </w:tcPr>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1.- Elaborar contratos, convenios, proyectos de contestación de demandas en los juicios de cualquier naturaleza, en el que el Organismo Operador sea parte con motivo de los actos emitidos en el ejercicio de sus atribuciones, activar durante la substanciación de los mismos, rendir pruebas, formular alegatos e interponer los medios de defensa que procedan.</w:t>
            </w:r>
          </w:p>
          <w:p w:rsidR="00EB1B57" w:rsidRPr="00B10F48" w:rsidRDefault="007C0480" w:rsidP="00153B30">
            <w:pPr>
              <w:pStyle w:val="Sinespaciado"/>
              <w:jc w:val="both"/>
              <w:rPr>
                <w:rFonts w:ascii="Tahoma" w:hAnsi="Tahoma" w:cs="Tahoma"/>
                <w:sz w:val="20"/>
                <w:szCs w:val="20"/>
                <w:lang w:val="es-ES"/>
              </w:rPr>
            </w:pPr>
            <w:r w:rsidRPr="007C0480">
              <w:rPr>
                <w:noProof/>
                <w:lang w:eastAsia="es-MX"/>
              </w:rPr>
              <w:pict>
                <v:line id="Conector recto 310" o:spid="_x0000_s1032" style="position:absolute;left:0;text-align:left;flip:y;z-index:8;visibility:visible" from="-4.75pt,9.95pt" to="221.55pt,11.6pt" strokeweight=".5pt">
                  <v:stroke joinstyle="miter"/>
                </v:line>
              </w:pict>
            </w:r>
          </w:p>
          <w:p w:rsidR="00EB1B57" w:rsidRPr="00B10F48" w:rsidRDefault="00EB1B57" w:rsidP="00153B30">
            <w:pPr>
              <w:pStyle w:val="Sinespaciado"/>
              <w:jc w:val="both"/>
              <w:rPr>
                <w:rFonts w:ascii="Tahoma" w:hAnsi="Tahoma" w:cs="Tahoma"/>
                <w:sz w:val="20"/>
                <w:szCs w:val="20"/>
                <w:lang w:val="es-ES"/>
              </w:rPr>
            </w:pPr>
            <w:r w:rsidRPr="00B10F48">
              <w:rPr>
                <w:rFonts w:ascii="Tahoma" w:hAnsi="Tahoma" w:cs="Tahoma"/>
                <w:sz w:val="20"/>
                <w:szCs w:val="20"/>
                <w:lang w:val="es-ES"/>
              </w:rPr>
              <w:t>2.- Exhortar a los usuarios morosos, para que cumplan oportunamente con las obligaciones que tienen con este organismo operador derivado del servicio que reciben.</w:t>
            </w:r>
          </w:p>
          <w:p w:rsidR="00EB1B57" w:rsidRPr="00B10F48" w:rsidRDefault="007C0480" w:rsidP="00153B30">
            <w:pPr>
              <w:pStyle w:val="Sinespaciado"/>
              <w:jc w:val="both"/>
              <w:rPr>
                <w:rFonts w:ascii="Tahoma" w:hAnsi="Tahoma" w:cs="Tahoma"/>
                <w:sz w:val="20"/>
                <w:szCs w:val="20"/>
                <w:lang w:val="es-ES"/>
              </w:rPr>
            </w:pPr>
            <w:r w:rsidRPr="007C0480">
              <w:rPr>
                <w:noProof/>
                <w:lang w:eastAsia="es-MX"/>
              </w:rPr>
              <w:pict>
                <v:line id="Conector recto 311" o:spid="_x0000_s1033" style="position:absolute;left:0;text-align:left;z-index:9;visibility:visible" from="-7.3pt,6.1pt" to="218.2pt,6.1pt" strokeweight=".5pt">
                  <v:stroke joinstyle="miter"/>
                </v:line>
              </w:pict>
            </w:r>
          </w:p>
          <w:p w:rsidR="00EB1B57" w:rsidRPr="00B10F48" w:rsidRDefault="00EB1B57" w:rsidP="00153B30">
            <w:pPr>
              <w:pStyle w:val="Sinespaciado"/>
              <w:jc w:val="both"/>
              <w:rPr>
                <w:rFonts w:ascii="Tahoma" w:hAnsi="Tahoma" w:cs="Tahoma"/>
                <w:sz w:val="20"/>
                <w:szCs w:val="20"/>
                <w:lang w:val="es-ES"/>
              </w:rPr>
            </w:pPr>
            <w:r w:rsidRPr="00B10F48">
              <w:rPr>
                <w:rFonts w:ascii="Tahoma" w:hAnsi="Tahoma" w:cs="Tahoma"/>
                <w:sz w:val="20"/>
                <w:szCs w:val="20"/>
                <w:lang w:val="es-ES"/>
              </w:rPr>
              <w:t>3.- Asesorar jurídicamente a todas las áreas administrativas y operativas de este organismo operador, cuando el ejercicio de sus funciones así lo requiera.</w:t>
            </w:r>
          </w:p>
          <w:p w:rsidR="00EB1B57" w:rsidRPr="00B10F48" w:rsidRDefault="007C0480" w:rsidP="00153B30">
            <w:pPr>
              <w:pStyle w:val="Sinespaciado"/>
              <w:jc w:val="both"/>
              <w:rPr>
                <w:rFonts w:ascii="Tahoma" w:hAnsi="Tahoma" w:cs="Tahoma"/>
                <w:sz w:val="20"/>
                <w:szCs w:val="20"/>
                <w:lang w:val="es-ES"/>
              </w:rPr>
            </w:pPr>
            <w:r w:rsidRPr="007C0480">
              <w:rPr>
                <w:noProof/>
                <w:lang w:eastAsia="es-MX"/>
              </w:rPr>
              <w:pict>
                <v:line id="Conector recto 312" o:spid="_x0000_s1034" style="position:absolute;left:0;text-align:left;z-index:10;visibility:visible" from="-4.75pt,5.15pt" to="219.6pt,5.15pt" strokeweight=".5pt">
                  <v:stroke joinstyle="miter"/>
                </v:line>
              </w:pict>
            </w:r>
          </w:p>
          <w:p w:rsidR="00EB1B57" w:rsidRPr="00B10F48" w:rsidRDefault="00EB1B57" w:rsidP="00153B30">
            <w:pPr>
              <w:pStyle w:val="Sinespaciado"/>
              <w:jc w:val="both"/>
              <w:rPr>
                <w:rFonts w:ascii="Tahoma" w:hAnsi="Tahoma" w:cs="Tahoma"/>
                <w:sz w:val="20"/>
                <w:szCs w:val="20"/>
                <w:lang w:val="es-ES"/>
              </w:rPr>
            </w:pPr>
            <w:r w:rsidRPr="00B10F48">
              <w:rPr>
                <w:rFonts w:ascii="Tahoma" w:hAnsi="Tahoma" w:cs="Tahoma"/>
                <w:sz w:val="20"/>
                <w:szCs w:val="20"/>
                <w:lang w:val="es-ES"/>
              </w:rPr>
              <w:t>4.- Coordinar programas eventuales o permanentes de notificación y corte, con el principal objetivo de recuperar la cartera vencida y depurar el padrón de usuarios morosos.</w:t>
            </w:r>
          </w:p>
          <w:p w:rsidR="00EB1B57" w:rsidRPr="00B10F48" w:rsidRDefault="007C0480" w:rsidP="00153B30">
            <w:pPr>
              <w:pStyle w:val="Sinespaciado"/>
              <w:jc w:val="both"/>
              <w:rPr>
                <w:rFonts w:ascii="Tahoma" w:hAnsi="Tahoma" w:cs="Tahoma"/>
                <w:sz w:val="20"/>
                <w:szCs w:val="20"/>
                <w:lang w:val="es-ES"/>
              </w:rPr>
            </w:pPr>
            <w:r w:rsidRPr="007C0480">
              <w:rPr>
                <w:noProof/>
                <w:lang w:eastAsia="es-MX"/>
              </w:rPr>
              <w:pict>
                <v:line id="Conector recto 313" o:spid="_x0000_s1035" style="position:absolute;left:0;text-align:left;z-index:11;visibility:visible" from="-4.9pt,5.05pt" to="221.4pt,5.05pt" strokeweight=".5pt">
                  <v:stroke joinstyle="miter"/>
                </v:line>
              </w:pict>
            </w:r>
          </w:p>
          <w:p w:rsidR="00EB1B57" w:rsidRPr="00B10F48" w:rsidRDefault="00EB1B57" w:rsidP="00153B30">
            <w:pPr>
              <w:pStyle w:val="Sinespaciado"/>
              <w:jc w:val="both"/>
              <w:rPr>
                <w:rFonts w:ascii="Tahoma" w:hAnsi="Tahoma" w:cs="Tahoma"/>
                <w:sz w:val="20"/>
                <w:szCs w:val="20"/>
                <w:lang w:val="es-ES"/>
              </w:rPr>
            </w:pPr>
            <w:r w:rsidRPr="00B10F48">
              <w:rPr>
                <w:rFonts w:ascii="Tahoma" w:hAnsi="Tahoma" w:cs="Tahoma"/>
                <w:sz w:val="20"/>
                <w:szCs w:val="20"/>
                <w:lang w:val="es-ES"/>
              </w:rPr>
              <w:t>5.- Revisar, verificar y aprobar las factibilidades solicitadas por constructoras o usuarios que lo requieran coordinadamente con la Dirección General y Coordinación Operativa y Técnica.</w:t>
            </w:r>
          </w:p>
        </w:tc>
      </w:tr>
      <w:tr w:rsidR="00EB1B57" w:rsidRPr="00B10F48">
        <w:tc>
          <w:tcPr>
            <w:tcW w:w="2376" w:type="dxa"/>
          </w:tcPr>
          <w:p w:rsidR="00EB1B57" w:rsidRPr="00B10F48" w:rsidRDefault="00EB1B57" w:rsidP="00153B30">
            <w:pPr>
              <w:spacing w:line="240" w:lineRule="auto"/>
              <w:jc w:val="center"/>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OBJETIVO</w:t>
            </w:r>
          </w:p>
        </w:tc>
        <w:tc>
          <w:tcPr>
            <w:tcW w:w="6602" w:type="dxa"/>
          </w:tcPr>
          <w:p w:rsidR="00EB1B57" w:rsidRPr="00B10F48" w:rsidRDefault="00EB1B57" w:rsidP="00153B30">
            <w:pPr>
              <w:pStyle w:val="Sinespaciado"/>
              <w:jc w:val="both"/>
              <w:rPr>
                <w:rFonts w:ascii="Tahoma" w:hAnsi="Tahoma" w:cs="Tahoma"/>
                <w:color w:val="FF0000"/>
                <w:sz w:val="20"/>
                <w:szCs w:val="20"/>
                <w:lang w:val="es-ES"/>
              </w:rPr>
            </w:pPr>
            <w:r w:rsidRPr="00B10F48">
              <w:rPr>
                <w:rFonts w:ascii="Tahoma" w:hAnsi="Tahoma" w:cs="Tahoma"/>
                <w:sz w:val="20"/>
                <w:szCs w:val="20"/>
                <w:lang w:val="es-ES"/>
              </w:rPr>
              <w:t>Promover y difundir el uso racional del agua mediante campañas permanentes, proporcionando información relativa a los temas ciclo-hidro</w:t>
            </w:r>
            <w:r w:rsidRPr="00B10F48">
              <w:rPr>
                <w:rFonts w:ascii="Tahoma" w:hAnsi="Tahoma" w:cs="Tahoma"/>
                <w:sz w:val="20"/>
                <w:szCs w:val="20"/>
                <w:lang w:val="es-ES"/>
              </w:rPr>
              <w:lastRenderedPageBreak/>
              <w:t>lógico “El Agua y la Salud“, orientación sanitaria, protección de fuentes de abastecimiento y reutilización de agua tratada.</w:t>
            </w:r>
          </w:p>
        </w:tc>
      </w:tr>
      <w:tr w:rsidR="00EB1B57" w:rsidRPr="00B10F48">
        <w:trPr>
          <w:trHeight w:val="2686"/>
        </w:trPr>
        <w:tc>
          <w:tcPr>
            <w:tcW w:w="2376" w:type="dxa"/>
          </w:tcPr>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w:t>
            </w:r>
            <w:r w:rsidRPr="00B10F48">
              <w:rPr>
                <w:rFonts w:ascii="Tahoma" w:hAnsi="Tahoma" w:cs="Tahoma"/>
                <w:b/>
                <w:bCs/>
                <w:sz w:val="20"/>
                <w:szCs w:val="20"/>
              </w:rPr>
              <w:lastRenderedPageBreak/>
              <w:t>D</w:t>
            </w:r>
            <w:r w:rsidRPr="00B10F48">
              <w:rPr>
                <w:rFonts w:ascii="Tahoma" w:hAnsi="Tahoma" w:cs="Tahoma"/>
                <w:b/>
                <w:bCs/>
                <w:sz w:val="20"/>
                <w:szCs w:val="20"/>
              </w:rPr>
              <w:lastRenderedPageBreak/>
              <w:t>AD ADMINISTRATIVA</w:t>
            </w:r>
          </w:p>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OORDINACION DE CULTURA DEL AGUA Y COMUNICACIÓN SOCIAL</w:t>
            </w:r>
          </w:p>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both"/>
              <w:rPr>
                <w:rFonts w:ascii="Tahoma" w:hAnsi="Tahoma" w:cs="Tahoma"/>
                <w:b/>
                <w:bCs/>
                <w:sz w:val="20"/>
                <w:szCs w:val="20"/>
              </w:rPr>
            </w:pPr>
          </w:p>
          <w:p w:rsidR="00EB1B57" w:rsidRPr="00B10F48" w:rsidRDefault="007C0480" w:rsidP="00153B30">
            <w:pPr>
              <w:spacing w:line="240" w:lineRule="auto"/>
              <w:jc w:val="both"/>
              <w:rPr>
                <w:rFonts w:ascii="Tahoma" w:hAnsi="Tahoma" w:cs="Tahoma"/>
                <w:b/>
                <w:bCs/>
                <w:sz w:val="20"/>
                <w:szCs w:val="20"/>
              </w:rPr>
            </w:pPr>
            <w:r w:rsidRPr="007C0480">
              <w:rPr>
                <w:noProof/>
                <w:lang w:eastAsia="es-MX"/>
              </w:rPr>
              <w:pict>
                <v:line id="Conector recto 30" o:spid="_x0000_s1036" style="position:absolute;left:0;text-align:left;z-index:5;visibility:visible" from="-5.2pt,12.65pt" to="444.1pt,12.65pt" strokeweight=".5pt">
                  <v:stroke joinstyle="miter"/>
                </v:line>
              </w:pict>
            </w:r>
          </w:p>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OBJETIVO</w:t>
            </w:r>
          </w:p>
        </w:tc>
        <w:tc>
          <w:tcPr>
            <w:tcW w:w="6602" w:type="dxa"/>
          </w:tcPr>
          <w:p w:rsidR="00EB1B57" w:rsidRPr="00B10F48" w:rsidRDefault="00EB1B57" w:rsidP="00153B30">
            <w:pPr>
              <w:pStyle w:val="Sinespaciado"/>
              <w:jc w:val="center"/>
              <w:rPr>
                <w:rFonts w:ascii="Tahoma" w:hAnsi="Tahoma" w:cs="Tahoma"/>
                <w:b/>
                <w:bCs/>
                <w:sz w:val="20"/>
                <w:szCs w:val="20"/>
                <w:lang w:val="es-ES"/>
              </w:rPr>
            </w:pPr>
            <w:r w:rsidRPr="00B10F48">
              <w:rPr>
                <w:rFonts w:ascii="Tahoma" w:hAnsi="Tahoma" w:cs="Tahoma"/>
                <w:b/>
                <w:bCs/>
                <w:sz w:val="20"/>
                <w:szCs w:val="20"/>
                <w:lang w:val="es-ES"/>
              </w:rPr>
              <w:t>FUNCIONES</w:t>
            </w:r>
          </w:p>
          <w:p w:rsidR="00EB1B57" w:rsidRPr="00B10F48" w:rsidRDefault="00EB1B57" w:rsidP="00153B30">
            <w:pPr>
              <w:pStyle w:val="Sinespaciado"/>
              <w:jc w:val="both"/>
              <w:rPr>
                <w:rFonts w:ascii="Tahoma" w:hAnsi="Tahoma" w:cs="Tahoma"/>
                <w:sz w:val="20"/>
                <w:szCs w:val="20"/>
                <w:lang w:val="es-ES"/>
              </w:rPr>
            </w:pPr>
          </w:p>
          <w:p w:rsidR="00EB1B57" w:rsidRPr="00B10F48" w:rsidRDefault="00EB1B57" w:rsidP="00153B30">
            <w:pPr>
              <w:pStyle w:val="Sinespaciado"/>
              <w:jc w:val="both"/>
              <w:rPr>
                <w:rFonts w:ascii="Tahoma" w:hAnsi="Tahoma" w:cs="Tahoma"/>
                <w:sz w:val="20"/>
                <w:szCs w:val="20"/>
                <w:lang w:val="es-ES"/>
              </w:rPr>
            </w:pPr>
            <w:r w:rsidRPr="00B10F48">
              <w:rPr>
                <w:rFonts w:ascii="Tahoma" w:hAnsi="Tahoma" w:cs="Tahoma"/>
                <w:sz w:val="20"/>
                <w:szCs w:val="20"/>
                <w:lang w:val="es-ES"/>
              </w:rPr>
              <w:t>1.- Elaborar informes de trabajo para ser presentados a los tres niveles de gobierno, (Federal) Comisión Nacional del Agua, (Estatal) Secretaria de Infraestructura y (Municipal) H. Ayuntamiento, así como de carácter interno a la Dirección General del COAPAM.</w:t>
            </w:r>
          </w:p>
          <w:p w:rsidR="00EB1B57" w:rsidRPr="00B10F48" w:rsidRDefault="00EB1B57" w:rsidP="00153B30">
            <w:pPr>
              <w:pStyle w:val="Sinespaciado"/>
              <w:jc w:val="both"/>
              <w:rPr>
                <w:rFonts w:ascii="Tahoma" w:hAnsi="Tahoma" w:cs="Tahoma"/>
                <w:sz w:val="20"/>
                <w:szCs w:val="20"/>
                <w:lang w:val="es-ES"/>
              </w:rPr>
            </w:pPr>
          </w:p>
          <w:p w:rsidR="00EB1B57" w:rsidRPr="00B10F48" w:rsidRDefault="00EB1B57" w:rsidP="00153B30">
            <w:pPr>
              <w:pStyle w:val="Sinespaciado"/>
              <w:jc w:val="both"/>
              <w:rPr>
                <w:rFonts w:ascii="Tahoma" w:hAnsi="Tahoma" w:cs="Tahoma"/>
                <w:sz w:val="20"/>
                <w:szCs w:val="20"/>
                <w:lang w:val="es-ES"/>
              </w:rPr>
            </w:pPr>
            <w:r w:rsidRPr="00B10F48">
              <w:rPr>
                <w:rFonts w:ascii="Tahoma" w:hAnsi="Tahoma" w:cs="Tahoma"/>
                <w:sz w:val="20"/>
                <w:szCs w:val="20"/>
                <w:lang w:val="es-ES"/>
              </w:rPr>
              <w:t>2.- Elaborar trípticos, revistas, carteles y demás formas de difusión sobre el cuidado y uso racional del agua.</w:t>
            </w:r>
          </w:p>
          <w:p w:rsidR="00EB1B57" w:rsidRPr="00B10F48" w:rsidRDefault="00EB1B57" w:rsidP="00153B30">
            <w:pPr>
              <w:pStyle w:val="Sinespaciado"/>
              <w:jc w:val="both"/>
              <w:rPr>
                <w:rFonts w:ascii="Tahoma" w:hAnsi="Tahoma" w:cs="Tahoma"/>
                <w:sz w:val="20"/>
                <w:szCs w:val="20"/>
                <w:lang w:val="es-ES"/>
              </w:rPr>
            </w:pPr>
          </w:p>
          <w:p w:rsidR="00EB1B57" w:rsidRPr="00B10F48" w:rsidRDefault="00EB1B57" w:rsidP="00153B30">
            <w:pPr>
              <w:pStyle w:val="Sinespaciado"/>
              <w:jc w:val="both"/>
              <w:rPr>
                <w:rFonts w:ascii="Tahoma" w:hAnsi="Tahoma" w:cs="Tahoma"/>
                <w:sz w:val="20"/>
                <w:szCs w:val="20"/>
                <w:lang w:val="es-ES"/>
              </w:rPr>
            </w:pPr>
            <w:r w:rsidRPr="00B10F48">
              <w:rPr>
                <w:rFonts w:ascii="Tahoma" w:hAnsi="Tahoma" w:cs="Tahoma"/>
                <w:sz w:val="20"/>
                <w:szCs w:val="20"/>
                <w:lang w:val="es-ES"/>
              </w:rPr>
              <w:t xml:space="preserve">3.- Realizar gestiones con particulares para solicitar la autorización de pinta de bardas con mensajes alusivos al cuidado y uso racional del agua, organizar y coordinar las actividades relativas a la celebración del Día Mundial del Agua y del Día del Medio Ambiente. </w:t>
            </w:r>
          </w:p>
          <w:p w:rsidR="00EB1B57" w:rsidRPr="00B10F48" w:rsidRDefault="00EB1B57" w:rsidP="00153B30">
            <w:pPr>
              <w:pStyle w:val="Sinespaciado"/>
              <w:jc w:val="both"/>
              <w:rPr>
                <w:rFonts w:ascii="Tahoma" w:hAnsi="Tahoma" w:cs="Tahoma"/>
                <w:sz w:val="20"/>
                <w:szCs w:val="20"/>
                <w:lang w:val="es-ES"/>
              </w:rPr>
            </w:pP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4.- Realiza tareas dirigidas al perfeccionamiento de los procesos de comunicación interna y externa en el organismo, a fin de contribuir al logro de sus objetivos en la búsqueda de eficiencia y adecuada vinculación con la sociedad.</w:t>
            </w:r>
          </w:p>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5.-Se encarga de la imagen impresa, visual y gráfica.</w:t>
            </w:r>
          </w:p>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6.- Atender medio de comunicación a través de la publicación de comunicados, boletines de prensa y editoriales de opinión, así como las entrevistas en los diferentes medios.</w:t>
            </w:r>
          </w:p>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7.- Es el vínculo entre los reporteros, ayuda, orienta y aclara las dudas de los periodistas que cubren el organismo.</w:t>
            </w:r>
          </w:p>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8.- Ofrecer a través del medio electrónico información diaria y oportuna sobre los acontecimientos, actividades y eventos que se desarrollan en el organismo, a través de la página Web y redes sociales.</w:t>
            </w:r>
          </w:p>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9.- Crea y edita medios audiovisuales para la difusión de actividades en general.</w:t>
            </w:r>
          </w:p>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Revisar y archivar los contratos celebrados con usuarios por servicio de suministro de agua, elaborar y mantener actualizado el inventario de activo fijo y formular los resguardos respectivos por cada área.</w:t>
            </w:r>
          </w:p>
        </w:tc>
      </w:tr>
      <w:tr w:rsidR="00EB1B57" w:rsidRPr="00B10F48">
        <w:tc>
          <w:tcPr>
            <w:tcW w:w="2376" w:type="dxa"/>
          </w:tcPr>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UNIDAD ADMINISTRATIVA</w:t>
            </w:r>
          </w:p>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both"/>
              <w:rPr>
                <w:rFonts w:ascii="Tahoma" w:hAnsi="Tahoma" w:cs="Tahoma"/>
                <w:b/>
                <w:bCs/>
                <w:sz w:val="20"/>
                <w:szCs w:val="20"/>
              </w:rPr>
            </w:pPr>
          </w:p>
          <w:p w:rsidR="00EB1B57" w:rsidRPr="00B10F48" w:rsidRDefault="00EB1B57" w:rsidP="00153B30">
            <w:pPr>
              <w:spacing w:line="240" w:lineRule="auto"/>
              <w:jc w:val="center"/>
              <w:rPr>
                <w:rFonts w:ascii="Tahoma" w:hAnsi="Tahoma" w:cs="Tahoma"/>
                <w:b/>
                <w:bCs/>
                <w:sz w:val="20"/>
                <w:szCs w:val="20"/>
              </w:rPr>
            </w:pPr>
            <w:r w:rsidRPr="00B10F48">
              <w:rPr>
                <w:rFonts w:ascii="Tahoma" w:hAnsi="Tahoma" w:cs="Tahoma"/>
                <w:b/>
                <w:bCs/>
                <w:sz w:val="20"/>
                <w:szCs w:val="20"/>
              </w:rPr>
              <w:t>OFICINA DE INVENTARIOS Y ARCHIVOS</w:t>
            </w:r>
          </w:p>
        </w:tc>
        <w:tc>
          <w:tcPr>
            <w:tcW w:w="6602" w:type="dxa"/>
          </w:tcPr>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center"/>
              <w:rPr>
                <w:rFonts w:ascii="Tahoma" w:hAnsi="Tahoma" w:cs="Tahoma"/>
                <w:b/>
                <w:bCs/>
                <w:sz w:val="20"/>
                <w:szCs w:val="20"/>
              </w:rPr>
            </w:pPr>
            <w:r w:rsidRPr="00B10F48">
              <w:rPr>
                <w:rFonts w:ascii="Tahoma" w:hAnsi="Tahoma" w:cs="Tahoma"/>
                <w:b/>
                <w:bCs/>
                <w:sz w:val="20"/>
                <w:szCs w:val="20"/>
              </w:rPr>
              <w:t>FUNCIONES</w:t>
            </w:r>
          </w:p>
          <w:p w:rsidR="00EB1B57" w:rsidRPr="00B10F48" w:rsidRDefault="00EB1B57" w:rsidP="00153B30">
            <w:pPr>
              <w:pStyle w:val="Sinespaciado"/>
              <w:jc w:val="both"/>
              <w:rPr>
                <w:rFonts w:ascii="Tahoma" w:hAnsi="Tahoma" w:cs="Tahoma"/>
                <w:b/>
                <w:bCs/>
                <w:sz w:val="20"/>
                <w:szCs w:val="20"/>
              </w:rPr>
            </w:pP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1.- Proporcionar la atención correspondiente a usuarios y verificar los datos y documentos en materia de servicio de agua potable y alcantarillado de cada contrato.</w:t>
            </w:r>
          </w:p>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2.- Entregar contratos y revisar firmas de los usuarios, así como archivar recibos provisionales para cualquier aclaración.</w:t>
            </w:r>
          </w:p>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 xml:space="preserve">3.- </w:t>
            </w:r>
            <w:r w:rsidRPr="00B10F48">
              <w:rPr>
                <w:rFonts w:ascii="Tahoma" w:hAnsi="Tahoma" w:cs="Tahoma"/>
                <w:sz w:val="20"/>
                <w:szCs w:val="20"/>
              </w:rPr>
              <w:lastRenderedPageBreak/>
              <w:t>Realizar los inventarios correspondientes a este organismo operador y actualizarlos respectivamente.</w:t>
            </w:r>
          </w:p>
          <w:p w:rsidR="00EB1B57" w:rsidRPr="00B10F48" w:rsidRDefault="00EB1B57" w:rsidP="00153B30">
            <w:pPr>
              <w:pStyle w:val="Sinespaciado"/>
              <w:jc w:val="both"/>
              <w:rPr>
                <w:rFonts w:ascii="Tahoma" w:hAnsi="Tahoma" w:cs="Tahoma"/>
                <w:sz w:val="20"/>
                <w:szCs w:val="20"/>
              </w:rPr>
            </w:pPr>
          </w:p>
          <w:p w:rsidR="00EB1B57" w:rsidRPr="00B10F48" w:rsidRDefault="00EB1B57" w:rsidP="00153B30">
            <w:pPr>
              <w:pStyle w:val="Sinespaciado"/>
              <w:jc w:val="both"/>
              <w:rPr>
                <w:rFonts w:ascii="Tahoma" w:hAnsi="Tahoma" w:cs="Tahoma"/>
                <w:sz w:val="20"/>
                <w:szCs w:val="20"/>
              </w:rPr>
            </w:pPr>
            <w:r w:rsidRPr="00B10F48">
              <w:rPr>
                <w:rFonts w:ascii="Tahoma" w:hAnsi="Tahoma" w:cs="Tahoma"/>
                <w:sz w:val="20"/>
                <w:szCs w:val="20"/>
              </w:rPr>
              <w:t>4.- Controlar y actualizar los resguardos respectivos de herramientas, mobiliario y equipo de oficina de cada una de las áreas que integran este organismo operador.</w:t>
            </w:r>
          </w:p>
          <w:p w:rsidR="00EB1B57" w:rsidRPr="00B10F48" w:rsidRDefault="00EB1B57" w:rsidP="00153B30">
            <w:pPr>
              <w:pStyle w:val="Sinespaciado"/>
              <w:jc w:val="both"/>
              <w:rPr>
                <w:rFonts w:ascii="Tahoma" w:hAnsi="Tahoma" w:cs="Tahoma"/>
                <w:sz w:val="20"/>
                <w:szCs w:val="20"/>
                <w:lang w:val="es-ES"/>
              </w:rPr>
            </w:pPr>
          </w:p>
        </w:tc>
      </w:tr>
    </w:tbl>
    <w:p w:rsidR="00EB1B57" w:rsidRPr="00B10F48" w:rsidRDefault="00EB1B57" w:rsidP="00153B30">
      <w:pPr>
        <w:spacing w:line="240" w:lineRule="auto"/>
        <w:jc w:val="both"/>
        <w:rPr>
          <w:rFonts w:ascii="Tahoma" w:hAnsi="Tahoma" w:cs="Tahoma"/>
          <w:b/>
          <w:bCs/>
          <w:sz w:val="20"/>
          <w:szCs w:val="20"/>
        </w:rPr>
      </w:pPr>
      <w:r w:rsidRPr="00B10F48">
        <w:rPr>
          <w:rFonts w:ascii="Tahoma" w:hAnsi="Tahoma" w:cs="Tahoma"/>
          <w:b/>
          <w:bCs/>
          <w:noProof/>
          <w:sz w:val="20"/>
          <w:szCs w:val="20"/>
          <w:lang w:eastAsia="es-MX"/>
        </w:rPr>
        <w:br w:type="textWrapping" w:clear="all"/>
      </w:r>
      <w:r w:rsidR="007C0480" w:rsidRPr="007C0480">
        <w:rPr>
          <w:noProof/>
          <w:lang w:eastAsia="es-MX"/>
        </w:rPr>
        <w:pict>
          <v:line id="Conector recto 976" o:spid="_x0000_s1037" style="position:absolute;left:0;text-align:left;z-index:1;visibility:visible;mso-position-horizontal-relative:text;mso-position-vertical-relative:text" from="218.75pt,-105.05pt" to="444.25pt,-105.05pt" strokeweight=".5pt">
            <v:stroke joinstyle="miter"/>
          </v:line>
        </w:pict>
      </w:r>
      <w:r w:rsidRPr="00B10F48">
        <w:rPr>
          <w:rFonts w:ascii="Tahoma" w:hAnsi="Tahoma" w:cs="Tahoma"/>
          <w:b/>
          <w:bCs/>
          <w:sz w:val="20"/>
          <w:szCs w:val="20"/>
        </w:rPr>
        <w:t>LI</w:t>
      </w:r>
      <w:r w:rsidRPr="00B10F48">
        <w:rPr>
          <w:rFonts w:ascii="Tahoma" w:hAnsi="Tahoma" w:cs="Tahoma"/>
          <w:b/>
          <w:bCs/>
          <w:sz w:val="20"/>
          <w:szCs w:val="20"/>
        </w:rPr>
        <w:lastRenderedPageBreak/>
        <w:t>C</w:t>
      </w:r>
      <w:r w:rsidRPr="00B10F48">
        <w:rPr>
          <w:rFonts w:ascii="Tahoma" w:hAnsi="Tahoma" w:cs="Tahoma"/>
          <w:b/>
          <w:bCs/>
          <w:sz w:val="20"/>
          <w:szCs w:val="20"/>
        </w:rPr>
        <w:lastRenderedPageBreak/>
        <w:t>. MARIO ANTONIO GUILLÉN DOMÍNGUEZ, PRESIDENTE MUNICIPAL CONSTITUCIONAL.- LIC. MARÍA GUADALUPE DOMÍNGUEZ HERNÁNDEZ, SÍNDICO MUNICIPAL.- REGIDORES, LIC. FELIPE CABRERA MORENO.- LIC. CLAUDIA ELIZABETH HERNÁNDEZ LÓPEZ.- C. ELENA VÁZQUEZ VÁZQUEZ.- LIC. JOSÉ EDUARDO ALFONZO ALFONZO.- LIC. LUIS DANIEL ORTEGA MUÑOZ.- C. ENRIQUE PÉREZ PÉREZ.- DOCTORA ANA GABRIELA RAMOS MORALES.- LIC. CLAUDIA DE LEÓN RODRÍGUEZ.- Q. MAGALI DEL ROCIO GUILLEN ZEPEDA.- C. FRANCISCO JAVIER RUIZ VERA.- C. FELIPE DE JESÚS VÁZQUEZ GÓMEZ.- LIC. FERNANDO ARGUIMIERO ZEA VÁZQUEZ, SECRETARIO MUNICIPAL.- RUBRICAS</w:t>
      </w:r>
    </w:p>
    <w:p w:rsidR="00EB1B57" w:rsidRPr="00B10F48" w:rsidRDefault="00EB1B57" w:rsidP="00153B30">
      <w:pPr>
        <w:spacing w:line="240" w:lineRule="auto"/>
        <w:jc w:val="both"/>
        <w:rPr>
          <w:rFonts w:ascii="Tahoma" w:hAnsi="Tahoma" w:cs="Tahoma"/>
          <w:b/>
          <w:bCs/>
          <w:sz w:val="20"/>
          <w:szCs w:val="20"/>
        </w:rPr>
      </w:pPr>
      <w:r w:rsidRPr="00B10F48">
        <w:rPr>
          <w:rFonts w:ascii="Tahoma" w:hAnsi="Tahoma" w:cs="Tahoma"/>
          <w:b/>
          <w:bCs/>
          <w:sz w:val="20"/>
          <w:szCs w:val="20"/>
        </w:rPr>
        <w:t>REGIDORES, LIC. MARCO ANTONIO THOMAS VILLATORO.- LIC. JOSÉ VALENTI MANZO MONJARÁS.- LIC. FABIOLA GUADALUPE RUIZ RUIZ.-</w:t>
      </w:r>
    </w:p>
    <w:sectPr w:rsidR="00EB1B57" w:rsidRPr="00B10F48" w:rsidSect="00B10F48">
      <w:headerReference w:type="default" r:id="rId12"/>
      <w:pgSz w:w="12240" w:h="15840" w:code="1"/>
      <w:pgMar w:top="1418" w:right="1134" w:bottom="1418" w:left="1701" w:header="851" w:footer="851" w:gutter="0"/>
      <w:pgNumType w:start="213"/>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0B08" w:rsidRDefault="00110B08" w:rsidP="00B20777">
      <w:pPr>
        <w:spacing w:after="0" w:line="240" w:lineRule="auto"/>
      </w:pPr>
      <w:r>
        <w:separator/>
      </w:r>
    </w:p>
  </w:endnote>
  <w:endnote w:type="continuationSeparator" w:id="0">
    <w:p w:rsidR="00110B08" w:rsidRDefault="00110B08" w:rsidP="00B207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onotype Corsiva">
    <w:panose1 w:val="03010101010201010101"/>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Wingdings-Regular">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B57" w:rsidRPr="008F67C9" w:rsidRDefault="00EB1B57" w:rsidP="008F67C9">
    <w:pPr>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8F67C9">
      <w:rPr>
        <w:rFonts w:ascii="Monotype Corsiva" w:hAnsi="Monotype Corsiva" w:cs="Monotype Corsiva"/>
        <w:sz w:val="18"/>
        <w:szCs w:val="18"/>
        <w:lang w:val="es-ES"/>
      </w:rPr>
      <w:t>Auditoría Superior del Estado de Chiapas</w:t>
    </w:r>
  </w:p>
  <w:p w:rsidR="00EB1B57" w:rsidRPr="008F67C9" w:rsidRDefault="00EB1B57" w:rsidP="008F67C9">
    <w:pPr>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8F67C9">
      <w:rPr>
        <w:rFonts w:ascii="Monotype Corsiva" w:hAnsi="Monotype Corsiva" w:cs="Monotype Corsiva"/>
        <w:sz w:val="18"/>
        <w:szCs w:val="18"/>
        <w:lang w:val="es-ES"/>
      </w:rPr>
      <w:t>Unidad de Asuntos Jurídicos</w:t>
    </w:r>
  </w:p>
  <w:p w:rsidR="00EB1B57" w:rsidRPr="008F67C9" w:rsidRDefault="00EB1B57" w:rsidP="008F67C9">
    <w:pPr>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8F67C9">
      <w:rPr>
        <w:rFonts w:ascii="Monotype Corsiva" w:hAnsi="Monotype Corsiva" w:cs="Monotype Corsiva"/>
        <w:sz w:val="18"/>
        <w:szCs w:val="18"/>
        <w:lang w:val="es-ES" w:eastAsia="es-MX"/>
      </w:rPr>
      <w:t>Subdirección de L</w:t>
    </w:r>
    <w:r w:rsidR="00533E41">
      <w:rPr>
        <w:rFonts w:ascii="Monotype Corsiva" w:hAnsi="Monotype Corsiva" w:cs="Monotype Corsiva"/>
        <w:sz w:val="18"/>
        <w:szCs w:val="18"/>
        <w:lang w:val="es-ES" w:eastAsia="es-MX"/>
      </w:rPr>
      <w:t>egislación y Asistencia Técnica</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B57" w:rsidRDefault="007C0480">
    <w:pPr>
      <w:pStyle w:val="Piedepgina"/>
      <w:jc w:val="right"/>
    </w:pPr>
    <w:fldSimple w:instr="PAGE   \* MERGEFORMAT">
      <w:r w:rsidR="00153B30" w:rsidRPr="00153B30">
        <w:rPr>
          <w:noProof/>
          <w:lang w:val="es-ES"/>
        </w:rPr>
        <w:t>229</w:t>
      </w:r>
    </w:fldSimple>
  </w:p>
  <w:p w:rsidR="00EB1B57" w:rsidRDefault="00EB1B57">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0B08" w:rsidRDefault="00110B08" w:rsidP="00B20777">
      <w:pPr>
        <w:spacing w:after="0" w:line="240" w:lineRule="auto"/>
      </w:pPr>
      <w:r>
        <w:separator/>
      </w:r>
    </w:p>
  </w:footnote>
  <w:footnote w:type="continuationSeparator" w:id="0">
    <w:p w:rsidR="00110B08" w:rsidRDefault="00110B08" w:rsidP="00B207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B57" w:rsidRPr="00A327E7" w:rsidRDefault="00EB1B57" w:rsidP="00A327E7">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B57" w:rsidRPr="00A327E7" w:rsidRDefault="00EB1B57" w:rsidP="00A327E7">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B57" w:rsidRPr="00101061" w:rsidRDefault="00EB1B57" w:rsidP="00101061">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E475A"/>
    <w:multiLevelType w:val="hybridMultilevel"/>
    <w:tmpl w:val="F814BFCA"/>
    <w:lvl w:ilvl="0" w:tplc="AE2A2E7C">
      <w:start w:val="1"/>
      <w:numFmt w:val="decimal"/>
      <w:lvlText w:val="%1."/>
      <w:lvlJc w:val="left"/>
      <w:pPr>
        <w:ind w:left="720" w:hanging="360"/>
      </w:pPr>
      <w:rPr>
        <w:b w:val="0"/>
        <w:bCs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nsid w:val="01CD363C"/>
    <w:multiLevelType w:val="hybridMultilevel"/>
    <w:tmpl w:val="0B8E8EF4"/>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
    <w:nsid w:val="035E6025"/>
    <w:multiLevelType w:val="hybridMultilevel"/>
    <w:tmpl w:val="988238FC"/>
    <w:lvl w:ilvl="0" w:tplc="080A000F">
      <w:start w:val="1"/>
      <w:numFmt w:val="decimal"/>
      <w:lvlText w:val="%1."/>
      <w:lvlJc w:val="left"/>
      <w:pPr>
        <w:ind w:left="751" w:hanging="360"/>
      </w:pPr>
    </w:lvl>
    <w:lvl w:ilvl="1" w:tplc="080A0019">
      <w:start w:val="1"/>
      <w:numFmt w:val="lowerLetter"/>
      <w:lvlText w:val="%2."/>
      <w:lvlJc w:val="left"/>
      <w:pPr>
        <w:ind w:left="1471" w:hanging="360"/>
      </w:pPr>
    </w:lvl>
    <w:lvl w:ilvl="2" w:tplc="080A001B">
      <w:start w:val="1"/>
      <w:numFmt w:val="lowerRoman"/>
      <w:lvlText w:val="%3."/>
      <w:lvlJc w:val="right"/>
      <w:pPr>
        <w:ind w:left="2191" w:hanging="180"/>
      </w:pPr>
    </w:lvl>
    <w:lvl w:ilvl="3" w:tplc="080A000F">
      <w:start w:val="1"/>
      <w:numFmt w:val="decimal"/>
      <w:lvlText w:val="%4."/>
      <w:lvlJc w:val="left"/>
      <w:pPr>
        <w:ind w:left="2911" w:hanging="360"/>
      </w:pPr>
    </w:lvl>
    <w:lvl w:ilvl="4" w:tplc="080A0019">
      <w:start w:val="1"/>
      <w:numFmt w:val="lowerLetter"/>
      <w:lvlText w:val="%5."/>
      <w:lvlJc w:val="left"/>
      <w:pPr>
        <w:ind w:left="3631" w:hanging="360"/>
      </w:pPr>
    </w:lvl>
    <w:lvl w:ilvl="5" w:tplc="080A001B">
      <w:start w:val="1"/>
      <w:numFmt w:val="lowerRoman"/>
      <w:lvlText w:val="%6."/>
      <w:lvlJc w:val="right"/>
      <w:pPr>
        <w:ind w:left="4351" w:hanging="180"/>
      </w:pPr>
    </w:lvl>
    <w:lvl w:ilvl="6" w:tplc="080A000F">
      <w:start w:val="1"/>
      <w:numFmt w:val="decimal"/>
      <w:lvlText w:val="%7."/>
      <w:lvlJc w:val="left"/>
      <w:pPr>
        <w:ind w:left="5071" w:hanging="360"/>
      </w:pPr>
    </w:lvl>
    <w:lvl w:ilvl="7" w:tplc="080A0019">
      <w:start w:val="1"/>
      <w:numFmt w:val="lowerLetter"/>
      <w:lvlText w:val="%8."/>
      <w:lvlJc w:val="left"/>
      <w:pPr>
        <w:ind w:left="5791" w:hanging="360"/>
      </w:pPr>
    </w:lvl>
    <w:lvl w:ilvl="8" w:tplc="080A001B">
      <w:start w:val="1"/>
      <w:numFmt w:val="lowerRoman"/>
      <w:lvlText w:val="%9."/>
      <w:lvlJc w:val="right"/>
      <w:pPr>
        <w:ind w:left="6511" w:hanging="180"/>
      </w:pPr>
    </w:lvl>
  </w:abstractNum>
  <w:abstractNum w:abstractNumId="3">
    <w:nsid w:val="06517ECB"/>
    <w:multiLevelType w:val="multilevel"/>
    <w:tmpl w:val="8FD69278"/>
    <w:lvl w:ilvl="0">
      <w:start w:val="1"/>
      <w:numFmt w:val="decimal"/>
      <w:lvlText w:val="%1."/>
      <w:lvlJc w:val="left"/>
      <w:pPr>
        <w:tabs>
          <w:tab w:val="num" w:pos="720"/>
        </w:tabs>
        <w:ind w:left="720" w:hanging="360"/>
      </w:pPr>
      <w:rPr>
        <w:rFonts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0B4F10FE"/>
    <w:multiLevelType w:val="hybridMultilevel"/>
    <w:tmpl w:val="E506C638"/>
    <w:lvl w:ilvl="0" w:tplc="5B8A1AE4">
      <w:start w:val="1"/>
      <w:numFmt w:val="decimal"/>
      <w:lvlText w:val="%1."/>
      <w:lvlJc w:val="left"/>
      <w:pPr>
        <w:ind w:left="823" w:hanging="360"/>
      </w:pPr>
      <w:rPr>
        <w:rFonts w:hint="default"/>
        <w:b w:val="0"/>
        <w:bCs w:val="0"/>
        <w:sz w:val="24"/>
        <w:szCs w:val="24"/>
      </w:rPr>
    </w:lvl>
    <w:lvl w:ilvl="1" w:tplc="080A0019">
      <w:start w:val="1"/>
      <w:numFmt w:val="lowerLetter"/>
      <w:lvlText w:val="%2."/>
      <w:lvlJc w:val="left"/>
      <w:pPr>
        <w:ind w:left="1543" w:hanging="360"/>
      </w:pPr>
    </w:lvl>
    <w:lvl w:ilvl="2" w:tplc="080A001B">
      <w:start w:val="1"/>
      <w:numFmt w:val="lowerRoman"/>
      <w:lvlText w:val="%3."/>
      <w:lvlJc w:val="right"/>
      <w:pPr>
        <w:ind w:left="2263" w:hanging="180"/>
      </w:pPr>
    </w:lvl>
    <w:lvl w:ilvl="3" w:tplc="080A000F">
      <w:start w:val="1"/>
      <w:numFmt w:val="decimal"/>
      <w:lvlText w:val="%4."/>
      <w:lvlJc w:val="left"/>
      <w:pPr>
        <w:ind w:left="2983" w:hanging="360"/>
      </w:pPr>
    </w:lvl>
    <w:lvl w:ilvl="4" w:tplc="080A0019">
      <w:start w:val="1"/>
      <w:numFmt w:val="lowerLetter"/>
      <w:lvlText w:val="%5."/>
      <w:lvlJc w:val="left"/>
      <w:pPr>
        <w:ind w:left="3703" w:hanging="360"/>
      </w:pPr>
    </w:lvl>
    <w:lvl w:ilvl="5" w:tplc="080A001B">
      <w:start w:val="1"/>
      <w:numFmt w:val="lowerRoman"/>
      <w:lvlText w:val="%6."/>
      <w:lvlJc w:val="right"/>
      <w:pPr>
        <w:ind w:left="4423" w:hanging="180"/>
      </w:pPr>
    </w:lvl>
    <w:lvl w:ilvl="6" w:tplc="080A000F">
      <w:start w:val="1"/>
      <w:numFmt w:val="decimal"/>
      <w:lvlText w:val="%7."/>
      <w:lvlJc w:val="left"/>
      <w:pPr>
        <w:ind w:left="5143" w:hanging="360"/>
      </w:pPr>
    </w:lvl>
    <w:lvl w:ilvl="7" w:tplc="080A0019">
      <w:start w:val="1"/>
      <w:numFmt w:val="lowerLetter"/>
      <w:lvlText w:val="%8."/>
      <w:lvlJc w:val="left"/>
      <w:pPr>
        <w:ind w:left="5863" w:hanging="360"/>
      </w:pPr>
    </w:lvl>
    <w:lvl w:ilvl="8" w:tplc="080A001B">
      <w:start w:val="1"/>
      <w:numFmt w:val="lowerRoman"/>
      <w:lvlText w:val="%9."/>
      <w:lvlJc w:val="right"/>
      <w:pPr>
        <w:ind w:left="6583" w:hanging="180"/>
      </w:pPr>
    </w:lvl>
  </w:abstractNum>
  <w:abstractNum w:abstractNumId="5">
    <w:nsid w:val="0CEB3F09"/>
    <w:multiLevelType w:val="hybridMultilevel"/>
    <w:tmpl w:val="18D8958E"/>
    <w:lvl w:ilvl="0" w:tplc="A7A84928">
      <w:start w:val="1"/>
      <w:numFmt w:val="decimal"/>
      <w:lvlText w:val="%1."/>
      <w:lvlJc w:val="left"/>
      <w:pPr>
        <w:ind w:left="360" w:hanging="360"/>
      </w:pPr>
      <w:rPr>
        <w:rFonts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cs="Wingdings" w:hint="default"/>
      </w:rPr>
    </w:lvl>
    <w:lvl w:ilvl="3" w:tplc="080A0001">
      <w:start w:val="1"/>
      <w:numFmt w:val="bullet"/>
      <w:lvlText w:val=""/>
      <w:lvlJc w:val="left"/>
      <w:pPr>
        <w:ind w:left="2520" w:hanging="360"/>
      </w:pPr>
      <w:rPr>
        <w:rFonts w:ascii="Symbol" w:hAnsi="Symbol" w:cs="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cs="Wingdings" w:hint="default"/>
      </w:rPr>
    </w:lvl>
    <w:lvl w:ilvl="6" w:tplc="080A0001">
      <w:start w:val="1"/>
      <w:numFmt w:val="bullet"/>
      <w:lvlText w:val=""/>
      <w:lvlJc w:val="left"/>
      <w:pPr>
        <w:ind w:left="4680" w:hanging="360"/>
      </w:pPr>
      <w:rPr>
        <w:rFonts w:ascii="Symbol" w:hAnsi="Symbol" w:cs="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cs="Wingdings" w:hint="default"/>
      </w:rPr>
    </w:lvl>
  </w:abstractNum>
  <w:abstractNum w:abstractNumId="6">
    <w:nsid w:val="0D5D503A"/>
    <w:multiLevelType w:val="hybridMultilevel"/>
    <w:tmpl w:val="B02C340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
    <w:nsid w:val="0FFF5709"/>
    <w:multiLevelType w:val="hybridMultilevel"/>
    <w:tmpl w:val="84120938"/>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8">
    <w:nsid w:val="12C7110D"/>
    <w:multiLevelType w:val="hybridMultilevel"/>
    <w:tmpl w:val="C4C8D078"/>
    <w:lvl w:ilvl="0" w:tplc="40404E5C">
      <w:start w:val="1"/>
      <w:numFmt w:val="decimal"/>
      <w:lvlText w:val="%1."/>
      <w:lvlJc w:val="left"/>
      <w:pPr>
        <w:ind w:left="823"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nsid w:val="13456EDC"/>
    <w:multiLevelType w:val="hybridMultilevel"/>
    <w:tmpl w:val="5FE684C6"/>
    <w:lvl w:ilvl="0" w:tplc="3FE8FF18">
      <w:start w:val="1"/>
      <w:numFmt w:val="decimal"/>
      <w:lvlText w:val="%1."/>
      <w:lvlJc w:val="left"/>
      <w:pPr>
        <w:ind w:left="720" w:hanging="360"/>
      </w:pPr>
      <w:rPr>
        <w:b w:val="0"/>
        <w:bCs w:val="0"/>
        <w:sz w:val="24"/>
        <w:szCs w:val="24"/>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0">
    <w:nsid w:val="14A70BF4"/>
    <w:multiLevelType w:val="hybridMultilevel"/>
    <w:tmpl w:val="C4580038"/>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1">
    <w:nsid w:val="14BC36C0"/>
    <w:multiLevelType w:val="multilevel"/>
    <w:tmpl w:val="143EF2BC"/>
    <w:lvl w:ilvl="0">
      <w:start w:val="1"/>
      <w:numFmt w:val="decimal"/>
      <w:lvlText w:val="%1."/>
      <w:lvlJc w:val="left"/>
      <w:pPr>
        <w:tabs>
          <w:tab w:val="num" w:pos="720"/>
        </w:tabs>
        <w:ind w:left="720" w:hanging="360"/>
      </w:pPr>
      <w:rPr>
        <w:rFonts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15E51FAE"/>
    <w:multiLevelType w:val="hybridMultilevel"/>
    <w:tmpl w:val="2126202A"/>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3">
    <w:nsid w:val="19754944"/>
    <w:multiLevelType w:val="hybridMultilevel"/>
    <w:tmpl w:val="98E27D6A"/>
    <w:lvl w:ilvl="0" w:tplc="E0025B40">
      <w:start w:val="1"/>
      <w:numFmt w:val="decimal"/>
      <w:lvlText w:val="%1."/>
      <w:lvlJc w:val="left"/>
      <w:pPr>
        <w:ind w:left="643" w:hanging="360"/>
      </w:pPr>
      <w:rPr>
        <w:sz w:val="24"/>
        <w:szCs w:val="24"/>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nsid w:val="1D870C19"/>
    <w:multiLevelType w:val="hybridMultilevel"/>
    <w:tmpl w:val="D6B6C4A4"/>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nsid w:val="208A0AA3"/>
    <w:multiLevelType w:val="hybridMultilevel"/>
    <w:tmpl w:val="94B46BA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6">
    <w:nsid w:val="20B32990"/>
    <w:multiLevelType w:val="multilevel"/>
    <w:tmpl w:val="143EF2BC"/>
    <w:lvl w:ilvl="0">
      <w:start w:val="1"/>
      <w:numFmt w:val="decimal"/>
      <w:lvlText w:val="%1."/>
      <w:lvlJc w:val="left"/>
      <w:pPr>
        <w:tabs>
          <w:tab w:val="num" w:pos="720"/>
        </w:tabs>
        <w:ind w:left="720" w:hanging="360"/>
      </w:pPr>
      <w:rPr>
        <w:rFonts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23A476FF"/>
    <w:multiLevelType w:val="hybridMultilevel"/>
    <w:tmpl w:val="F224F3A4"/>
    <w:lvl w:ilvl="0" w:tplc="D8E8CFDE">
      <w:start w:val="1"/>
      <w:numFmt w:val="decimal"/>
      <w:lvlText w:val="%1."/>
      <w:lvlJc w:val="left"/>
      <w:pPr>
        <w:ind w:left="360" w:hanging="360"/>
      </w:pPr>
      <w:rPr>
        <w:rFonts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cs="Wingdings" w:hint="default"/>
      </w:rPr>
    </w:lvl>
    <w:lvl w:ilvl="3" w:tplc="080A0001">
      <w:start w:val="1"/>
      <w:numFmt w:val="bullet"/>
      <w:lvlText w:val=""/>
      <w:lvlJc w:val="left"/>
      <w:pPr>
        <w:ind w:left="2520" w:hanging="360"/>
      </w:pPr>
      <w:rPr>
        <w:rFonts w:ascii="Symbol" w:hAnsi="Symbol" w:cs="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cs="Wingdings" w:hint="default"/>
      </w:rPr>
    </w:lvl>
    <w:lvl w:ilvl="6" w:tplc="080A0001">
      <w:start w:val="1"/>
      <w:numFmt w:val="bullet"/>
      <w:lvlText w:val=""/>
      <w:lvlJc w:val="left"/>
      <w:pPr>
        <w:ind w:left="4680" w:hanging="360"/>
      </w:pPr>
      <w:rPr>
        <w:rFonts w:ascii="Symbol" w:hAnsi="Symbol" w:cs="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cs="Wingdings" w:hint="default"/>
      </w:rPr>
    </w:lvl>
  </w:abstractNum>
  <w:abstractNum w:abstractNumId="18">
    <w:nsid w:val="26C34666"/>
    <w:multiLevelType w:val="hybridMultilevel"/>
    <w:tmpl w:val="A546EF18"/>
    <w:lvl w:ilvl="0" w:tplc="AE2A2E7C">
      <w:start w:val="1"/>
      <w:numFmt w:val="decimal"/>
      <w:lvlText w:val="%1."/>
      <w:lvlJc w:val="left"/>
      <w:pPr>
        <w:ind w:left="720" w:hanging="360"/>
      </w:pPr>
      <w:rPr>
        <w:b w:val="0"/>
        <w:bCs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9">
    <w:nsid w:val="27AF2066"/>
    <w:multiLevelType w:val="hybridMultilevel"/>
    <w:tmpl w:val="AC8872B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0">
    <w:nsid w:val="2805001F"/>
    <w:multiLevelType w:val="hybridMultilevel"/>
    <w:tmpl w:val="95BCF7AA"/>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nsid w:val="2A0656F0"/>
    <w:multiLevelType w:val="hybridMultilevel"/>
    <w:tmpl w:val="5D0AE1C4"/>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2">
    <w:nsid w:val="2B6341DE"/>
    <w:multiLevelType w:val="hybridMultilevel"/>
    <w:tmpl w:val="0B8E8EF4"/>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3">
    <w:nsid w:val="2E180F2C"/>
    <w:multiLevelType w:val="hybridMultilevel"/>
    <w:tmpl w:val="69D6967C"/>
    <w:lvl w:ilvl="0" w:tplc="080A000F">
      <w:start w:val="1"/>
      <w:numFmt w:val="decimal"/>
      <w:lvlText w:val="%1."/>
      <w:lvlJc w:val="left"/>
      <w:pPr>
        <w:ind w:left="720" w:hanging="360"/>
      </w:pPr>
      <w:rPr>
        <w:rFont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24">
    <w:nsid w:val="2F190C8B"/>
    <w:multiLevelType w:val="hybridMultilevel"/>
    <w:tmpl w:val="7C149F7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5">
    <w:nsid w:val="2FEC2824"/>
    <w:multiLevelType w:val="hybridMultilevel"/>
    <w:tmpl w:val="48C6243A"/>
    <w:lvl w:ilvl="0" w:tplc="95767086">
      <w:start w:val="11"/>
      <w:numFmt w:val="decimal"/>
      <w:lvlText w:val="%1."/>
      <w:lvlJc w:val="left"/>
      <w:pPr>
        <w:ind w:left="36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6">
    <w:nsid w:val="2FF62C9F"/>
    <w:multiLevelType w:val="hybridMultilevel"/>
    <w:tmpl w:val="DE1C55BA"/>
    <w:lvl w:ilvl="0" w:tplc="080A000F">
      <w:start w:val="1"/>
      <w:numFmt w:val="decimal"/>
      <w:lvlText w:val="%1."/>
      <w:lvlJc w:val="left"/>
      <w:pPr>
        <w:ind w:left="720" w:hanging="360"/>
      </w:pPr>
      <w:rPr>
        <w:rFont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27">
    <w:nsid w:val="312B6F0F"/>
    <w:multiLevelType w:val="hybridMultilevel"/>
    <w:tmpl w:val="433E20C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8">
    <w:nsid w:val="31C93704"/>
    <w:multiLevelType w:val="hybridMultilevel"/>
    <w:tmpl w:val="7EE4803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9">
    <w:nsid w:val="37EE621F"/>
    <w:multiLevelType w:val="hybridMultilevel"/>
    <w:tmpl w:val="05746F72"/>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0">
    <w:nsid w:val="38BE7F37"/>
    <w:multiLevelType w:val="hybridMultilevel"/>
    <w:tmpl w:val="93BE55D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1">
    <w:nsid w:val="3A504C15"/>
    <w:multiLevelType w:val="hybridMultilevel"/>
    <w:tmpl w:val="46E04D2E"/>
    <w:lvl w:ilvl="0" w:tplc="AE2A2E7C">
      <w:start w:val="1"/>
      <w:numFmt w:val="decimal"/>
      <w:lvlText w:val="%1."/>
      <w:lvlJc w:val="left"/>
      <w:pPr>
        <w:ind w:left="720" w:hanging="360"/>
      </w:pPr>
      <w:rPr>
        <w:b w:val="0"/>
        <w:bCs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2">
    <w:nsid w:val="3EE64D97"/>
    <w:multiLevelType w:val="hybridMultilevel"/>
    <w:tmpl w:val="F54858C2"/>
    <w:lvl w:ilvl="0" w:tplc="AE2A2E7C">
      <w:start w:val="1"/>
      <w:numFmt w:val="decimal"/>
      <w:lvlText w:val="%1."/>
      <w:lvlJc w:val="left"/>
      <w:pPr>
        <w:ind w:left="720" w:hanging="360"/>
      </w:pPr>
      <w:rPr>
        <w:b w:val="0"/>
        <w:bCs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3">
    <w:nsid w:val="3F4F7FC1"/>
    <w:multiLevelType w:val="hybridMultilevel"/>
    <w:tmpl w:val="B6C2DA82"/>
    <w:lvl w:ilvl="0" w:tplc="B9F699BA">
      <w:start w:val="1"/>
      <w:numFmt w:val="decimal"/>
      <w:lvlText w:val="%1."/>
      <w:lvlJc w:val="left"/>
      <w:pPr>
        <w:ind w:left="360" w:hanging="360"/>
      </w:pPr>
      <w:rPr>
        <w:rFonts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cs="Wingdings" w:hint="default"/>
      </w:rPr>
    </w:lvl>
    <w:lvl w:ilvl="3" w:tplc="080A0001">
      <w:start w:val="1"/>
      <w:numFmt w:val="bullet"/>
      <w:lvlText w:val=""/>
      <w:lvlJc w:val="left"/>
      <w:pPr>
        <w:ind w:left="2520" w:hanging="360"/>
      </w:pPr>
      <w:rPr>
        <w:rFonts w:ascii="Symbol" w:hAnsi="Symbol" w:cs="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cs="Wingdings" w:hint="default"/>
      </w:rPr>
    </w:lvl>
    <w:lvl w:ilvl="6" w:tplc="080A0001">
      <w:start w:val="1"/>
      <w:numFmt w:val="bullet"/>
      <w:lvlText w:val=""/>
      <w:lvlJc w:val="left"/>
      <w:pPr>
        <w:ind w:left="4680" w:hanging="360"/>
      </w:pPr>
      <w:rPr>
        <w:rFonts w:ascii="Symbol" w:hAnsi="Symbol" w:cs="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cs="Wingdings" w:hint="default"/>
      </w:rPr>
    </w:lvl>
  </w:abstractNum>
  <w:abstractNum w:abstractNumId="34">
    <w:nsid w:val="3FFF64D1"/>
    <w:multiLevelType w:val="hybridMultilevel"/>
    <w:tmpl w:val="4BC425D8"/>
    <w:lvl w:ilvl="0" w:tplc="AE2A2E7C">
      <w:start w:val="1"/>
      <w:numFmt w:val="decimal"/>
      <w:lvlText w:val="%1."/>
      <w:lvlJc w:val="left"/>
      <w:pPr>
        <w:ind w:left="720" w:hanging="360"/>
      </w:pPr>
      <w:rPr>
        <w:b w:val="0"/>
        <w:bCs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5">
    <w:nsid w:val="4447143A"/>
    <w:multiLevelType w:val="hybridMultilevel"/>
    <w:tmpl w:val="CD06E934"/>
    <w:lvl w:ilvl="0" w:tplc="AF8AF6B2">
      <w:start w:val="1"/>
      <w:numFmt w:val="decimal"/>
      <w:lvlText w:val="%1."/>
      <w:lvlJc w:val="left"/>
      <w:pPr>
        <w:ind w:left="720" w:hanging="360"/>
      </w:pPr>
      <w:rPr>
        <w:rFonts w:eastAsia="Times New Roman" w:hint="default"/>
        <w:b w:val="0"/>
        <w:bCs w:val="0"/>
        <w:color w:val="000000"/>
        <w:sz w:val="24"/>
        <w:szCs w:val="24"/>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6">
    <w:nsid w:val="48E06BE0"/>
    <w:multiLevelType w:val="hybridMultilevel"/>
    <w:tmpl w:val="EFF403E6"/>
    <w:lvl w:ilvl="0" w:tplc="080A000F">
      <w:start w:val="1"/>
      <w:numFmt w:val="decimal"/>
      <w:lvlText w:val="%1."/>
      <w:lvlJc w:val="left"/>
      <w:pPr>
        <w:ind w:left="360" w:hanging="360"/>
      </w:pPr>
      <w:rPr>
        <w:rFonts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cs="Wingdings" w:hint="default"/>
      </w:rPr>
    </w:lvl>
    <w:lvl w:ilvl="3" w:tplc="080A0001">
      <w:start w:val="1"/>
      <w:numFmt w:val="bullet"/>
      <w:lvlText w:val=""/>
      <w:lvlJc w:val="left"/>
      <w:pPr>
        <w:ind w:left="2520" w:hanging="360"/>
      </w:pPr>
      <w:rPr>
        <w:rFonts w:ascii="Symbol" w:hAnsi="Symbol" w:cs="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cs="Wingdings" w:hint="default"/>
      </w:rPr>
    </w:lvl>
    <w:lvl w:ilvl="6" w:tplc="080A0001">
      <w:start w:val="1"/>
      <w:numFmt w:val="bullet"/>
      <w:lvlText w:val=""/>
      <w:lvlJc w:val="left"/>
      <w:pPr>
        <w:ind w:left="4680" w:hanging="360"/>
      </w:pPr>
      <w:rPr>
        <w:rFonts w:ascii="Symbol" w:hAnsi="Symbol" w:cs="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cs="Wingdings" w:hint="default"/>
      </w:rPr>
    </w:lvl>
  </w:abstractNum>
  <w:abstractNum w:abstractNumId="37">
    <w:nsid w:val="49615EC0"/>
    <w:multiLevelType w:val="hybridMultilevel"/>
    <w:tmpl w:val="27A097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8">
    <w:nsid w:val="4B804543"/>
    <w:multiLevelType w:val="hybridMultilevel"/>
    <w:tmpl w:val="AC8872B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9">
    <w:nsid w:val="4BB06311"/>
    <w:multiLevelType w:val="hybridMultilevel"/>
    <w:tmpl w:val="B688FC74"/>
    <w:lvl w:ilvl="0" w:tplc="40404E5C">
      <w:start w:val="1"/>
      <w:numFmt w:val="decimal"/>
      <w:lvlText w:val="%1."/>
      <w:lvlJc w:val="left"/>
      <w:pPr>
        <w:ind w:left="930" w:hanging="360"/>
      </w:pPr>
      <w:rPr>
        <w:rFonts w:hint="default"/>
      </w:rPr>
    </w:lvl>
    <w:lvl w:ilvl="1" w:tplc="080A0019">
      <w:start w:val="1"/>
      <w:numFmt w:val="lowerLetter"/>
      <w:lvlText w:val="%2."/>
      <w:lvlJc w:val="left"/>
      <w:pPr>
        <w:ind w:left="1547" w:hanging="360"/>
      </w:pPr>
    </w:lvl>
    <w:lvl w:ilvl="2" w:tplc="080A001B">
      <w:start w:val="1"/>
      <w:numFmt w:val="lowerRoman"/>
      <w:lvlText w:val="%3."/>
      <w:lvlJc w:val="right"/>
      <w:pPr>
        <w:ind w:left="2267" w:hanging="180"/>
      </w:pPr>
    </w:lvl>
    <w:lvl w:ilvl="3" w:tplc="080A000F">
      <w:start w:val="1"/>
      <w:numFmt w:val="decimal"/>
      <w:lvlText w:val="%4."/>
      <w:lvlJc w:val="left"/>
      <w:pPr>
        <w:ind w:left="2987" w:hanging="360"/>
      </w:pPr>
    </w:lvl>
    <w:lvl w:ilvl="4" w:tplc="080A0019">
      <w:start w:val="1"/>
      <w:numFmt w:val="lowerLetter"/>
      <w:lvlText w:val="%5."/>
      <w:lvlJc w:val="left"/>
      <w:pPr>
        <w:ind w:left="3707" w:hanging="360"/>
      </w:pPr>
    </w:lvl>
    <w:lvl w:ilvl="5" w:tplc="080A001B">
      <w:start w:val="1"/>
      <w:numFmt w:val="lowerRoman"/>
      <w:lvlText w:val="%6."/>
      <w:lvlJc w:val="right"/>
      <w:pPr>
        <w:ind w:left="4427" w:hanging="180"/>
      </w:pPr>
    </w:lvl>
    <w:lvl w:ilvl="6" w:tplc="080A000F">
      <w:start w:val="1"/>
      <w:numFmt w:val="decimal"/>
      <w:lvlText w:val="%7."/>
      <w:lvlJc w:val="left"/>
      <w:pPr>
        <w:ind w:left="5147" w:hanging="360"/>
      </w:pPr>
    </w:lvl>
    <w:lvl w:ilvl="7" w:tplc="080A0019">
      <w:start w:val="1"/>
      <w:numFmt w:val="lowerLetter"/>
      <w:lvlText w:val="%8."/>
      <w:lvlJc w:val="left"/>
      <w:pPr>
        <w:ind w:left="5867" w:hanging="360"/>
      </w:pPr>
    </w:lvl>
    <w:lvl w:ilvl="8" w:tplc="080A001B">
      <w:start w:val="1"/>
      <w:numFmt w:val="lowerRoman"/>
      <w:lvlText w:val="%9."/>
      <w:lvlJc w:val="right"/>
      <w:pPr>
        <w:ind w:left="6587" w:hanging="180"/>
      </w:pPr>
    </w:lvl>
  </w:abstractNum>
  <w:abstractNum w:abstractNumId="40">
    <w:nsid w:val="4E81603F"/>
    <w:multiLevelType w:val="hybridMultilevel"/>
    <w:tmpl w:val="097AD6A4"/>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1">
    <w:nsid w:val="5C671879"/>
    <w:multiLevelType w:val="hybridMultilevel"/>
    <w:tmpl w:val="8FAE9222"/>
    <w:lvl w:ilvl="0" w:tplc="40404E5C">
      <w:start w:val="1"/>
      <w:numFmt w:val="decimal"/>
      <w:lvlText w:val="%1."/>
      <w:lvlJc w:val="left"/>
      <w:pPr>
        <w:ind w:left="823" w:hanging="360"/>
      </w:pPr>
      <w:rPr>
        <w:rFonts w:hint="default"/>
      </w:rPr>
    </w:lvl>
    <w:lvl w:ilvl="1" w:tplc="080A0019">
      <w:start w:val="1"/>
      <w:numFmt w:val="lowerLetter"/>
      <w:lvlText w:val="%2."/>
      <w:lvlJc w:val="left"/>
      <w:pPr>
        <w:ind w:left="1543" w:hanging="360"/>
      </w:pPr>
    </w:lvl>
    <w:lvl w:ilvl="2" w:tplc="080A001B">
      <w:start w:val="1"/>
      <w:numFmt w:val="lowerRoman"/>
      <w:lvlText w:val="%3."/>
      <w:lvlJc w:val="right"/>
      <w:pPr>
        <w:ind w:left="2263" w:hanging="180"/>
      </w:pPr>
    </w:lvl>
    <w:lvl w:ilvl="3" w:tplc="080A000F">
      <w:start w:val="1"/>
      <w:numFmt w:val="decimal"/>
      <w:lvlText w:val="%4."/>
      <w:lvlJc w:val="left"/>
      <w:pPr>
        <w:ind w:left="2983" w:hanging="360"/>
      </w:pPr>
    </w:lvl>
    <w:lvl w:ilvl="4" w:tplc="080A0019">
      <w:start w:val="1"/>
      <w:numFmt w:val="lowerLetter"/>
      <w:lvlText w:val="%5."/>
      <w:lvlJc w:val="left"/>
      <w:pPr>
        <w:ind w:left="3703" w:hanging="360"/>
      </w:pPr>
    </w:lvl>
    <w:lvl w:ilvl="5" w:tplc="080A001B">
      <w:start w:val="1"/>
      <w:numFmt w:val="lowerRoman"/>
      <w:lvlText w:val="%6."/>
      <w:lvlJc w:val="right"/>
      <w:pPr>
        <w:ind w:left="4423" w:hanging="180"/>
      </w:pPr>
    </w:lvl>
    <w:lvl w:ilvl="6" w:tplc="080A000F">
      <w:start w:val="1"/>
      <w:numFmt w:val="decimal"/>
      <w:lvlText w:val="%7."/>
      <w:lvlJc w:val="left"/>
      <w:pPr>
        <w:ind w:left="5143" w:hanging="360"/>
      </w:pPr>
    </w:lvl>
    <w:lvl w:ilvl="7" w:tplc="080A0019">
      <w:start w:val="1"/>
      <w:numFmt w:val="lowerLetter"/>
      <w:lvlText w:val="%8."/>
      <w:lvlJc w:val="left"/>
      <w:pPr>
        <w:ind w:left="5863" w:hanging="360"/>
      </w:pPr>
    </w:lvl>
    <w:lvl w:ilvl="8" w:tplc="080A001B">
      <w:start w:val="1"/>
      <w:numFmt w:val="lowerRoman"/>
      <w:lvlText w:val="%9."/>
      <w:lvlJc w:val="right"/>
      <w:pPr>
        <w:ind w:left="6583" w:hanging="180"/>
      </w:pPr>
    </w:lvl>
  </w:abstractNum>
  <w:abstractNum w:abstractNumId="42">
    <w:nsid w:val="620A6B1F"/>
    <w:multiLevelType w:val="hybridMultilevel"/>
    <w:tmpl w:val="93BE55D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3">
    <w:nsid w:val="67B551B9"/>
    <w:multiLevelType w:val="hybridMultilevel"/>
    <w:tmpl w:val="7EE4803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4">
    <w:nsid w:val="68985E38"/>
    <w:multiLevelType w:val="hybridMultilevel"/>
    <w:tmpl w:val="94B46BA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5">
    <w:nsid w:val="691B7D84"/>
    <w:multiLevelType w:val="hybridMultilevel"/>
    <w:tmpl w:val="5C5CC630"/>
    <w:lvl w:ilvl="0" w:tplc="080A000F">
      <w:start w:val="1"/>
      <w:numFmt w:val="decimal"/>
      <w:lvlText w:val="%1."/>
      <w:lvlJc w:val="left"/>
      <w:pPr>
        <w:ind w:left="360" w:hanging="360"/>
      </w:pPr>
      <w:rPr>
        <w:rFonts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cs="Wingdings" w:hint="default"/>
      </w:rPr>
    </w:lvl>
    <w:lvl w:ilvl="3" w:tplc="080A0001">
      <w:start w:val="1"/>
      <w:numFmt w:val="bullet"/>
      <w:lvlText w:val=""/>
      <w:lvlJc w:val="left"/>
      <w:pPr>
        <w:ind w:left="2520" w:hanging="360"/>
      </w:pPr>
      <w:rPr>
        <w:rFonts w:ascii="Symbol" w:hAnsi="Symbol" w:cs="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cs="Wingdings" w:hint="default"/>
      </w:rPr>
    </w:lvl>
    <w:lvl w:ilvl="6" w:tplc="080A0001">
      <w:start w:val="1"/>
      <w:numFmt w:val="bullet"/>
      <w:lvlText w:val=""/>
      <w:lvlJc w:val="left"/>
      <w:pPr>
        <w:ind w:left="4680" w:hanging="360"/>
      </w:pPr>
      <w:rPr>
        <w:rFonts w:ascii="Symbol" w:hAnsi="Symbol" w:cs="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cs="Wingdings" w:hint="default"/>
      </w:rPr>
    </w:lvl>
  </w:abstractNum>
  <w:abstractNum w:abstractNumId="46">
    <w:nsid w:val="6DE534F2"/>
    <w:multiLevelType w:val="multilevel"/>
    <w:tmpl w:val="8FD69278"/>
    <w:lvl w:ilvl="0">
      <w:start w:val="1"/>
      <w:numFmt w:val="decimal"/>
      <w:lvlText w:val="%1."/>
      <w:lvlJc w:val="left"/>
      <w:pPr>
        <w:tabs>
          <w:tab w:val="num" w:pos="720"/>
        </w:tabs>
        <w:ind w:left="720" w:hanging="360"/>
      </w:pPr>
      <w:rPr>
        <w:rFonts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7">
    <w:nsid w:val="75C565F8"/>
    <w:multiLevelType w:val="hybridMultilevel"/>
    <w:tmpl w:val="9C4CA104"/>
    <w:lvl w:ilvl="0" w:tplc="080A000F">
      <w:start w:val="1"/>
      <w:numFmt w:val="decimal"/>
      <w:lvlText w:val="%1."/>
      <w:lvlJc w:val="left"/>
      <w:pPr>
        <w:ind w:left="720" w:hanging="360"/>
      </w:pPr>
      <w:rPr>
        <w:b w:val="0"/>
        <w:bCs w:val="0"/>
        <w:color w:val="auto"/>
        <w:u w:val="none"/>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48">
    <w:nsid w:val="7710724C"/>
    <w:multiLevelType w:val="hybridMultilevel"/>
    <w:tmpl w:val="CD629E68"/>
    <w:lvl w:ilvl="0" w:tplc="B636D2C4">
      <w:start w:val="1"/>
      <w:numFmt w:val="decimal"/>
      <w:lvlText w:val="%1."/>
      <w:lvlJc w:val="left"/>
      <w:pPr>
        <w:ind w:left="720" w:hanging="360"/>
      </w:pPr>
      <w:rPr>
        <w:b w:val="0"/>
        <w:bCs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9">
    <w:nsid w:val="797971F4"/>
    <w:multiLevelType w:val="hybridMultilevel"/>
    <w:tmpl w:val="0576FFB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0">
    <w:nsid w:val="7ACB1FF1"/>
    <w:multiLevelType w:val="multilevel"/>
    <w:tmpl w:val="143EF2BC"/>
    <w:lvl w:ilvl="0">
      <w:start w:val="1"/>
      <w:numFmt w:val="decimal"/>
      <w:lvlText w:val="%1."/>
      <w:lvlJc w:val="left"/>
      <w:pPr>
        <w:tabs>
          <w:tab w:val="num" w:pos="720"/>
        </w:tabs>
        <w:ind w:left="720" w:hanging="360"/>
      </w:pPr>
      <w:rPr>
        <w:rFonts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1">
    <w:nsid w:val="7D5E6176"/>
    <w:multiLevelType w:val="hybridMultilevel"/>
    <w:tmpl w:val="5D2E39CE"/>
    <w:lvl w:ilvl="0" w:tplc="080A000F">
      <w:start w:val="1"/>
      <w:numFmt w:val="decimal"/>
      <w:lvlText w:val="%1."/>
      <w:lvlJc w:val="left"/>
      <w:pPr>
        <w:ind w:left="360" w:hanging="360"/>
      </w:pPr>
      <w:rPr>
        <w:rFonts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cs="Wingdings" w:hint="default"/>
      </w:rPr>
    </w:lvl>
    <w:lvl w:ilvl="3" w:tplc="080A0001">
      <w:start w:val="1"/>
      <w:numFmt w:val="bullet"/>
      <w:lvlText w:val=""/>
      <w:lvlJc w:val="left"/>
      <w:pPr>
        <w:ind w:left="2520" w:hanging="360"/>
      </w:pPr>
      <w:rPr>
        <w:rFonts w:ascii="Symbol" w:hAnsi="Symbol" w:cs="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cs="Wingdings" w:hint="default"/>
      </w:rPr>
    </w:lvl>
    <w:lvl w:ilvl="6" w:tplc="080A0001">
      <w:start w:val="1"/>
      <w:numFmt w:val="bullet"/>
      <w:lvlText w:val=""/>
      <w:lvlJc w:val="left"/>
      <w:pPr>
        <w:ind w:left="4680" w:hanging="360"/>
      </w:pPr>
      <w:rPr>
        <w:rFonts w:ascii="Symbol" w:hAnsi="Symbol" w:cs="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cs="Wingdings" w:hint="default"/>
      </w:rPr>
    </w:lvl>
  </w:abstractNum>
  <w:num w:numId="1">
    <w:abstractNumId w:val="12"/>
  </w:num>
  <w:num w:numId="2">
    <w:abstractNumId w:val="29"/>
  </w:num>
  <w:num w:numId="3">
    <w:abstractNumId w:val="27"/>
  </w:num>
  <w:num w:numId="4">
    <w:abstractNumId w:val="13"/>
  </w:num>
  <w:num w:numId="5">
    <w:abstractNumId w:val="2"/>
  </w:num>
  <w:num w:numId="6">
    <w:abstractNumId w:val="26"/>
  </w:num>
  <w:num w:numId="7">
    <w:abstractNumId w:val="23"/>
  </w:num>
  <w:num w:numId="8">
    <w:abstractNumId w:val="49"/>
  </w:num>
  <w:num w:numId="9">
    <w:abstractNumId w:val="37"/>
  </w:num>
  <w:num w:numId="10">
    <w:abstractNumId w:val="32"/>
  </w:num>
  <w:num w:numId="11">
    <w:abstractNumId w:val="31"/>
  </w:num>
  <w:num w:numId="12">
    <w:abstractNumId w:val="18"/>
  </w:num>
  <w:num w:numId="13">
    <w:abstractNumId w:val="0"/>
  </w:num>
  <w:num w:numId="14">
    <w:abstractNumId w:val="34"/>
  </w:num>
  <w:num w:numId="15">
    <w:abstractNumId w:val="48"/>
  </w:num>
  <w:num w:numId="16">
    <w:abstractNumId w:val="4"/>
  </w:num>
  <w:num w:numId="17">
    <w:abstractNumId w:val="9"/>
  </w:num>
  <w:num w:numId="18">
    <w:abstractNumId w:val="3"/>
  </w:num>
  <w:num w:numId="19">
    <w:abstractNumId w:val="11"/>
  </w:num>
  <w:num w:numId="20">
    <w:abstractNumId w:val="46"/>
  </w:num>
  <w:num w:numId="21">
    <w:abstractNumId w:val="16"/>
  </w:num>
  <w:num w:numId="22">
    <w:abstractNumId w:val="50"/>
  </w:num>
  <w:num w:numId="23">
    <w:abstractNumId w:val="35"/>
  </w:num>
  <w:num w:numId="24">
    <w:abstractNumId w:val="14"/>
  </w:num>
  <w:num w:numId="25">
    <w:abstractNumId w:val="10"/>
  </w:num>
  <w:num w:numId="26">
    <w:abstractNumId w:val="20"/>
  </w:num>
  <w:num w:numId="27">
    <w:abstractNumId w:val="21"/>
  </w:num>
  <w:num w:numId="28">
    <w:abstractNumId w:val="51"/>
  </w:num>
  <w:num w:numId="29">
    <w:abstractNumId w:val="17"/>
  </w:num>
  <w:num w:numId="30">
    <w:abstractNumId w:val="45"/>
  </w:num>
  <w:num w:numId="31">
    <w:abstractNumId w:val="5"/>
  </w:num>
  <w:num w:numId="32">
    <w:abstractNumId w:val="36"/>
  </w:num>
  <w:num w:numId="33">
    <w:abstractNumId w:val="33"/>
  </w:num>
  <w:num w:numId="34">
    <w:abstractNumId w:val="25"/>
  </w:num>
  <w:num w:numId="35">
    <w:abstractNumId w:val="40"/>
  </w:num>
  <w:num w:numId="36">
    <w:abstractNumId w:val="6"/>
  </w:num>
  <w:num w:numId="37">
    <w:abstractNumId w:val="43"/>
  </w:num>
  <w:num w:numId="38">
    <w:abstractNumId w:val="7"/>
  </w:num>
  <w:num w:numId="39">
    <w:abstractNumId w:val="28"/>
  </w:num>
  <w:num w:numId="40">
    <w:abstractNumId w:val="42"/>
  </w:num>
  <w:num w:numId="41">
    <w:abstractNumId w:val="30"/>
  </w:num>
  <w:num w:numId="42">
    <w:abstractNumId w:val="44"/>
  </w:num>
  <w:num w:numId="43">
    <w:abstractNumId w:val="22"/>
  </w:num>
  <w:num w:numId="44">
    <w:abstractNumId w:val="1"/>
  </w:num>
  <w:num w:numId="45">
    <w:abstractNumId w:val="38"/>
  </w:num>
  <w:num w:numId="46">
    <w:abstractNumId w:val="19"/>
  </w:num>
  <w:num w:numId="47">
    <w:abstractNumId w:val="15"/>
  </w:num>
  <w:num w:numId="48">
    <w:abstractNumId w:val="47"/>
  </w:num>
  <w:num w:numId="49">
    <w:abstractNumId w:val="24"/>
  </w:num>
  <w:num w:numId="50">
    <w:abstractNumId w:val="41"/>
  </w:num>
  <w:num w:numId="51">
    <w:abstractNumId w:val="8"/>
  </w:num>
  <w:num w:numId="52">
    <w:abstractNumId w:val="39"/>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2C76"/>
    <w:rsid w:val="0000607D"/>
    <w:rsid w:val="00006FE2"/>
    <w:rsid w:val="0000704A"/>
    <w:rsid w:val="000136D0"/>
    <w:rsid w:val="00013773"/>
    <w:rsid w:val="0001631C"/>
    <w:rsid w:val="000261F2"/>
    <w:rsid w:val="000321AE"/>
    <w:rsid w:val="00044FEE"/>
    <w:rsid w:val="0005147D"/>
    <w:rsid w:val="00053391"/>
    <w:rsid w:val="0006049C"/>
    <w:rsid w:val="000649B0"/>
    <w:rsid w:val="00064AF4"/>
    <w:rsid w:val="00072FA6"/>
    <w:rsid w:val="00075A2C"/>
    <w:rsid w:val="00075A7A"/>
    <w:rsid w:val="000811A9"/>
    <w:rsid w:val="0009115A"/>
    <w:rsid w:val="00094D66"/>
    <w:rsid w:val="000958EA"/>
    <w:rsid w:val="00097964"/>
    <w:rsid w:val="000A6F60"/>
    <w:rsid w:val="000A730A"/>
    <w:rsid w:val="000A75E0"/>
    <w:rsid w:val="000C2287"/>
    <w:rsid w:val="000C7659"/>
    <w:rsid w:val="000C7FC2"/>
    <w:rsid w:val="000D3B02"/>
    <w:rsid w:val="000D3B51"/>
    <w:rsid w:val="000D46EC"/>
    <w:rsid w:val="000E0A25"/>
    <w:rsid w:val="000E48CE"/>
    <w:rsid w:val="000E5E75"/>
    <w:rsid w:val="000F0A2F"/>
    <w:rsid w:val="000F12D4"/>
    <w:rsid w:val="000F243C"/>
    <w:rsid w:val="000F5F90"/>
    <w:rsid w:val="00101061"/>
    <w:rsid w:val="00110B08"/>
    <w:rsid w:val="0013083B"/>
    <w:rsid w:val="0013264D"/>
    <w:rsid w:val="00142A36"/>
    <w:rsid w:val="00153B30"/>
    <w:rsid w:val="00164C21"/>
    <w:rsid w:val="00164F32"/>
    <w:rsid w:val="00170D54"/>
    <w:rsid w:val="001745C3"/>
    <w:rsid w:val="00176218"/>
    <w:rsid w:val="00180E88"/>
    <w:rsid w:val="001812E7"/>
    <w:rsid w:val="00183874"/>
    <w:rsid w:val="00186CF0"/>
    <w:rsid w:val="001A056E"/>
    <w:rsid w:val="001B383A"/>
    <w:rsid w:val="001C0E72"/>
    <w:rsid w:val="001C25AE"/>
    <w:rsid w:val="001C5511"/>
    <w:rsid w:val="001C5C35"/>
    <w:rsid w:val="001D0784"/>
    <w:rsid w:val="001D4237"/>
    <w:rsid w:val="001D45E6"/>
    <w:rsid w:val="001E1A38"/>
    <w:rsid w:val="001E726D"/>
    <w:rsid w:val="001F213B"/>
    <w:rsid w:val="001F625D"/>
    <w:rsid w:val="00205C72"/>
    <w:rsid w:val="00216F57"/>
    <w:rsid w:val="00217015"/>
    <w:rsid w:val="00222CD2"/>
    <w:rsid w:val="00222D72"/>
    <w:rsid w:val="00231BEA"/>
    <w:rsid w:val="00236BE6"/>
    <w:rsid w:val="0023756F"/>
    <w:rsid w:val="00242698"/>
    <w:rsid w:val="002576E9"/>
    <w:rsid w:val="002604D4"/>
    <w:rsid w:val="002629B8"/>
    <w:rsid w:val="00264F33"/>
    <w:rsid w:val="0026620E"/>
    <w:rsid w:val="002721B3"/>
    <w:rsid w:val="00272339"/>
    <w:rsid w:val="0028711A"/>
    <w:rsid w:val="002B2041"/>
    <w:rsid w:val="002B25C4"/>
    <w:rsid w:val="002B4F91"/>
    <w:rsid w:val="002C11BA"/>
    <w:rsid w:val="002C1289"/>
    <w:rsid w:val="002C536A"/>
    <w:rsid w:val="002C7BB0"/>
    <w:rsid w:val="002E1F31"/>
    <w:rsid w:val="002E348F"/>
    <w:rsid w:val="002E75A3"/>
    <w:rsid w:val="002F09D7"/>
    <w:rsid w:val="002F5ABA"/>
    <w:rsid w:val="00304D4A"/>
    <w:rsid w:val="0030507E"/>
    <w:rsid w:val="00305499"/>
    <w:rsid w:val="00317F82"/>
    <w:rsid w:val="00321CFF"/>
    <w:rsid w:val="00326E30"/>
    <w:rsid w:val="0034341A"/>
    <w:rsid w:val="0034427A"/>
    <w:rsid w:val="00345373"/>
    <w:rsid w:val="00347277"/>
    <w:rsid w:val="00347B60"/>
    <w:rsid w:val="0035796A"/>
    <w:rsid w:val="003621C7"/>
    <w:rsid w:val="003630F1"/>
    <w:rsid w:val="00363153"/>
    <w:rsid w:val="003632D2"/>
    <w:rsid w:val="003659F8"/>
    <w:rsid w:val="003676A0"/>
    <w:rsid w:val="0039049A"/>
    <w:rsid w:val="003935A2"/>
    <w:rsid w:val="00394F8D"/>
    <w:rsid w:val="003A085C"/>
    <w:rsid w:val="003B74A7"/>
    <w:rsid w:val="003D60CB"/>
    <w:rsid w:val="003D6CE3"/>
    <w:rsid w:val="003D6E58"/>
    <w:rsid w:val="003D799A"/>
    <w:rsid w:val="003E1BF6"/>
    <w:rsid w:val="003E5094"/>
    <w:rsid w:val="003E7ECF"/>
    <w:rsid w:val="003F045D"/>
    <w:rsid w:val="003F06D6"/>
    <w:rsid w:val="004107D6"/>
    <w:rsid w:val="004128DC"/>
    <w:rsid w:val="00412A13"/>
    <w:rsid w:val="00415A2E"/>
    <w:rsid w:val="00416870"/>
    <w:rsid w:val="00421675"/>
    <w:rsid w:val="004317FD"/>
    <w:rsid w:val="00437504"/>
    <w:rsid w:val="00437614"/>
    <w:rsid w:val="004420BB"/>
    <w:rsid w:val="00453C6A"/>
    <w:rsid w:val="00454D78"/>
    <w:rsid w:val="00461102"/>
    <w:rsid w:val="0046120C"/>
    <w:rsid w:val="00462C76"/>
    <w:rsid w:val="00463A98"/>
    <w:rsid w:val="00467C47"/>
    <w:rsid w:val="00470BB8"/>
    <w:rsid w:val="00480360"/>
    <w:rsid w:val="004830F7"/>
    <w:rsid w:val="004832F4"/>
    <w:rsid w:val="00483BFD"/>
    <w:rsid w:val="004846B9"/>
    <w:rsid w:val="004934CF"/>
    <w:rsid w:val="0049455A"/>
    <w:rsid w:val="00494A08"/>
    <w:rsid w:val="004A1EA0"/>
    <w:rsid w:val="004A4D0F"/>
    <w:rsid w:val="004A5190"/>
    <w:rsid w:val="004A5F57"/>
    <w:rsid w:val="004A61A2"/>
    <w:rsid w:val="004B055C"/>
    <w:rsid w:val="004B5E9F"/>
    <w:rsid w:val="004C588A"/>
    <w:rsid w:val="004C7800"/>
    <w:rsid w:val="004D465E"/>
    <w:rsid w:val="004D7090"/>
    <w:rsid w:val="004F08BE"/>
    <w:rsid w:val="004F281F"/>
    <w:rsid w:val="004F7CEF"/>
    <w:rsid w:val="00515540"/>
    <w:rsid w:val="0052684B"/>
    <w:rsid w:val="00531BA4"/>
    <w:rsid w:val="00533E41"/>
    <w:rsid w:val="005342D5"/>
    <w:rsid w:val="00541968"/>
    <w:rsid w:val="00544F95"/>
    <w:rsid w:val="00545156"/>
    <w:rsid w:val="00552055"/>
    <w:rsid w:val="00555F18"/>
    <w:rsid w:val="00564D19"/>
    <w:rsid w:val="005651E1"/>
    <w:rsid w:val="00571BD7"/>
    <w:rsid w:val="00573276"/>
    <w:rsid w:val="0057630B"/>
    <w:rsid w:val="00580DC8"/>
    <w:rsid w:val="00584C03"/>
    <w:rsid w:val="00585744"/>
    <w:rsid w:val="0059009B"/>
    <w:rsid w:val="00590A9F"/>
    <w:rsid w:val="0059281C"/>
    <w:rsid w:val="00594ABE"/>
    <w:rsid w:val="00596344"/>
    <w:rsid w:val="005A360B"/>
    <w:rsid w:val="005A7A98"/>
    <w:rsid w:val="005B476C"/>
    <w:rsid w:val="005B5EF8"/>
    <w:rsid w:val="005C2CB6"/>
    <w:rsid w:val="005C2D75"/>
    <w:rsid w:val="005C4983"/>
    <w:rsid w:val="005D0EBF"/>
    <w:rsid w:val="005D1DEC"/>
    <w:rsid w:val="005F49B1"/>
    <w:rsid w:val="005F76AD"/>
    <w:rsid w:val="00600510"/>
    <w:rsid w:val="00606992"/>
    <w:rsid w:val="00613B96"/>
    <w:rsid w:val="006151DD"/>
    <w:rsid w:val="00616997"/>
    <w:rsid w:val="00620BB3"/>
    <w:rsid w:val="00621332"/>
    <w:rsid w:val="0063027E"/>
    <w:rsid w:val="00632058"/>
    <w:rsid w:val="0063300A"/>
    <w:rsid w:val="00633EC5"/>
    <w:rsid w:val="00634A30"/>
    <w:rsid w:val="00650227"/>
    <w:rsid w:val="00652AAA"/>
    <w:rsid w:val="00663AAE"/>
    <w:rsid w:val="00663F6D"/>
    <w:rsid w:val="006740E6"/>
    <w:rsid w:val="006815A2"/>
    <w:rsid w:val="00684B74"/>
    <w:rsid w:val="006874F4"/>
    <w:rsid w:val="00694800"/>
    <w:rsid w:val="006961B5"/>
    <w:rsid w:val="006A60F0"/>
    <w:rsid w:val="006B0773"/>
    <w:rsid w:val="006B263A"/>
    <w:rsid w:val="006B6BEF"/>
    <w:rsid w:val="006C4A53"/>
    <w:rsid w:val="006C7338"/>
    <w:rsid w:val="006C7E88"/>
    <w:rsid w:val="006D4D29"/>
    <w:rsid w:val="006D602E"/>
    <w:rsid w:val="006D727C"/>
    <w:rsid w:val="006D7AFE"/>
    <w:rsid w:val="006E07E2"/>
    <w:rsid w:val="006E10A0"/>
    <w:rsid w:val="006E166D"/>
    <w:rsid w:val="006E544C"/>
    <w:rsid w:val="006F0E23"/>
    <w:rsid w:val="00703815"/>
    <w:rsid w:val="00703BDD"/>
    <w:rsid w:val="00704D42"/>
    <w:rsid w:val="00705F9E"/>
    <w:rsid w:val="0071089C"/>
    <w:rsid w:val="0072100C"/>
    <w:rsid w:val="00723B96"/>
    <w:rsid w:val="00724D71"/>
    <w:rsid w:val="00751E73"/>
    <w:rsid w:val="00755300"/>
    <w:rsid w:val="0076645B"/>
    <w:rsid w:val="0077227F"/>
    <w:rsid w:val="00773F4D"/>
    <w:rsid w:val="00775136"/>
    <w:rsid w:val="007779B9"/>
    <w:rsid w:val="007825F1"/>
    <w:rsid w:val="00785F2D"/>
    <w:rsid w:val="00794FB5"/>
    <w:rsid w:val="007A2276"/>
    <w:rsid w:val="007B01DE"/>
    <w:rsid w:val="007B271A"/>
    <w:rsid w:val="007B3D39"/>
    <w:rsid w:val="007C0480"/>
    <w:rsid w:val="007C259B"/>
    <w:rsid w:val="007C32A7"/>
    <w:rsid w:val="007C4A60"/>
    <w:rsid w:val="007D4207"/>
    <w:rsid w:val="007D52A6"/>
    <w:rsid w:val="007D5C52"/>
    <w:rsid w:val="007D6823"/>
    <w:rsid w:val="007E1323"/>
    <w:rsid w:val="007E2BF9"/>
    <w:rsid w:val="007E3350"/>
    <w:rsid w:val="007E7706"/>
    <w:rsid w:val="007F7F7B"/>
    <w:rsid w:val="00801FB1"/>
    <w:rsid w:val="00814E6E"/>
    <w:rsid w:val="00825552"/>
    <w:rsid w:val="00836951"/>
    <w:rsid w:val="00837019"/>
    <w:rsid w:val="008375F3"/>
    <w:rsid w:val="0084072E"/>
    <w:rsid w:val="00843AB0"/>
    <w:rsid w:val="00846324"/>
    <w:rsid w:val="00855D0B"/>
    <w:rsid w:val="008568C8"/>
    <w:rsid w:val="008709C4"/>
    <w:rsid w:val="0087147D"/>
    <w:rsid w:val="00871564"/>
    <w:rsid w:val="0087172F"/>
    <w:rsid w:val="00871A45"/>
    <w:rsid w:val="00873181"/>
    <w:rsid w:val="008737D1"/>
    <w:rsid w:val="00874775"/>
    <w:rsid w:val="00877FEF"/>
    <w:rsid w:val="008855BB"/>
    <w:rsid w:val="008A44B3"/>
    <w:rsid w:val="008A4B3E"/>
    <w:rsid w:val="008A696D"/>
    <w:rsid w:val="008B1DB9"/>
    <w:rsid w:val="008B33C2"/>
    <w:rsid w:val="008C5BA5"/>
    <w:rsid w:val="008D12E0"/>
    <w:rsid w:val="008D216D"/>
    <w:rsid w:val="008D49F6"/>
    <w:rsid w:val="008D7DF5"/>
    <w:rsid w:val="008E5D5A"/>
    <w:rsid w:val="008F02A9"/>
    <w:rsid w:val="008F4613"/>
    <w:rsid w:val="008F5A94"/>
    <w:rsid w:val="008F67C9"/>
    <w:rsid w:val="008F7B23"/>
    <w:rsid w:val="00900A99"/>
    <w:rsid w:val="00903C23"/>
    <w:rsid w:val="009063C2"/>
    <w:rsid w:val="00913A27"/>
    <w:rsid w:val="00914EC2"/>
    <w:rsid w:val="00915277"/>
    <w:rsid w:val="00915E12"/>
    <w:rsid w:val="00922EC7"/>
    <w:rsid w:val="00924131"/>
    <w:rsid w:val="00930306"/>
    <w:rsid w:val="009330A6"/>
    <w:rsid w:val="00935BA6"/>
    <w:rsid w:val="009361A0"/>
    <w:rsid w:val="00950E26"/>
    <w:rsid w:val="00955208"/>
    <w:rsid w:val="0096631C"/>
    <w:rsid w:val="009711AD"/>
    <w:rsid w:val="00986CA8"/>
    <w:rsid w:val="0099302D"/>
    <w:rsid w:val="0099323A"/>
    <w:rsid w:val="00996324"/>
    <w:rsid w:val="009979CB"/>
    <w:rsid w:val="009A265B"/>
    <w:rsid w:val="009A2DEC"/>
    <w:rsid w:val="009C3955"/>
    <w:rsid w:val="009D0433"/>
    <w:rsid w:val="009D44C5"/>
    <w:rsid w:val="009E73DC"/>
    <w:rsid w:val="009F6D2F"/>
    <w:rsid w:val="00A10A41"/>
    <w:rsid w:val="00A10F29"/>
    <w:rsid w:val="00A158DF"/>
    <w:rsid w:val="00A22D28"/>
    <w:rsid w:val="00A23A07"/>
    <w:rsid w:val="00A25FED"/>
    <w:rsid w:val="00A30580"/>
    <w:rsid w:val="00A30AFF"/>
    <w:rsid w:val="00A327E7"/>
    <w:rsid w:val="00A358C5"/>
    <w:rsid w:val="00A532CA"/>
    <w:rsid w:val="00A6393E"/>
    <w:rsid w:val="00AA10F6"/>
    <w:rsid w:val="00AA25AB"/>
    <w:rsid w:val="00AA7DCA"/>
    <w:rsid w:val="00AB573E"/>
    <w:rsid w:val="00AC464A"/>
    <w:rsid w:val="00AC5620"/>
    <w:rsid w:val="00AD02AB"/>
    <w:rsid w:val="00AD3598"/>
    <w:rsid w:val="00AE0135"/>
    <w:rsid w:val="00AE3CD7"/>
    <w:rsid w:val="00AE5356"/>
    <w:rsid w:val="00AE66A5"/>
    <w:rsid w:val="00AF25B3"/>
    <w:rsid w:val="00AF650B"/>
    <w:rsid w:val="00B06549"/>
    <w:rsid w:val="00B10F48"/>
    <w:rsid w:val="00B16DFF"/>
    <w:rsid w:val="00B201A4"/>
    <w:rsid w:val="00B20415"/>
    <w:rsid w:val="00B20777"/>
    <w:rsid w:val="00B23BAE"/>
    <w:rsid w:val="00B26799"/>
    <w:rsid w:val="00B32596"/>
    <w:rsid w:val="00B40917"/>
    <w:rsid w:val="00B45B44"/>
    <w:rsid w:val="00B45F06"/>
    <w:rsid w:val="00B47E7B"/>
    <w:rsid w:val="00B5000E"/>
    <w:rsid w:val="00B52916"/>
    <w:rsid w:val="00B53D74"/>
    <w:rsid w:val="00B5486E"/>
    <w:rsid w:val="00B54D6B"/>
    <w:rsid w:val="00B55F4F"/>
    <w:rsid w:val="00B66EA4"/>
    <w:rsid w:val="00B824F0"/>
    <w:rsid w:val="00B86E74"/>
    <w:rsid w:val="00B95F66"/>
    <w:rsid w:val="00BA5392"/>
    <w:rsid w:val="00BA5ED9"/>
    <w:rsid w:val="00BB5092"/>
    <w:rsid w:val="00BC6A5D"/>
    <w:rsid w:val="00BD32BD"/>
    <w:rsid w:val="00BF3E23"/>
    <w:rsid w:val="00BF4DF7"/>
    <w:rsid w:val="00BF79C3"/>
    <w:rsid w:val="00C00CA9"/>
    <w:rsid w:val="00C0767E"/>
    <w:rsid w:val="00C13841"/>
    <w:rsid w:val="00C1552B"/>
    <w:rsid w:val="00C20E51"/>
    <w:rsid w:val="00C24441"/>
    <w:rsid w:val="00C30FCF"/>
    <w:rsid w:val="00C4249C"/>
    <w:rsid w:val="00C443C4"/>
    <w:rsid w:val="00C45752"/>
    <w:rsid w:val="00C46C55"/>
    <w:rsid w:val="00C46E3E"/>
    <w:rsid w:val="00C46F26"/>
    <w:rsid w:val="00C55438"/>
    <w:rsid w:val="00C604BC"/>
    <w:rsid w:val="00C65675"/>
    <w:rsid w:val="00C65FE1"/>
    <w:rsid w:val="00C80F01"/>
    <w:rsid w:val="00C831DD"/>
    <w:rsid w:val="00C969B3"/>
    <w:rsid w:val="00CB2F4A"/>
    <w:rsid w:val="00CC2ACA"/>
    <w:rsid w:val="00CC48C1"/>
    <w:rsid w:val="00CC7EB1"/>
    <w:rsid w:val="00CD1D8E"/>
    <w:rsid w:val="00CD34F1"/>
    <w:rsid w:val="00CD3F8C"/>
    <w:rsid w:val="00CD4220"/>
    <w:rsid w:val="00CF3B69"/>
    <w:rsid w:val="00D0048F"/>
    <w:rsid w:val="00D06700"/>
    <w:rsid w:val="00D108CB"/>
    <w:rsid w:val="00D31FEF"/>
    <w:rsid w:val="00D356F6"/>
    <w:rsid w:val="00D36B86"/>
    <w:rsid w:val="00D37637"/>
    <w:rsid w:val="00D41B3B"/>
    <w:rsid w:val="00D4252D"/>
    <w:rsid w:val="00D533F8"/>
    <w:rsid w:val="00D53768"/>
    <w:rsid w:val="00D60A78"/>
    <w:rsid w:val="00D72BBD"/>
    <w:rsid w:val="00D72E99"/>
    <w:rsid w:val="00D85666"/>
    <w:rsid w:val="00D86B7F"/>
    <w:rsid w:val="00D87A67"/>
    <w:rsid w:val="00D96002"/>
    <w:rsid w:val="00DA08E5"/>
    <w:rsid w:val="00DA4AD2"/>
    <w:rsid w:val="00DA4C0A"/>
    <w:rsid w:val="00DA7CB7"/>
    <w:rsid w:val="00DB57A3"/>
    <w:rsid w:val="00DC12E5"/>
    <w:rsid w:val="00DC66D2"/>
    <w:rsid w:val="00DD5333"/>
    <w:rsid w:val="00DE3061"/>
    <w:rsid w:val="00DE4DF4"/>
    <w:rsid w:val="00DE4EDE"/>
    <w:rsid w:val="00DF1529"/>
    <w:rsid w:val="00E0031B"/>
    <w:rsid w:val="00E01A19"/>
    <w:rsid w:val="00E04863"/>
    <w:rsid w:val="00E0572C"/>
    <w:rsid w:val="00E11EE8"/>
    <w:rsid w:val="00E12C47"/>
    <w:rsid w:val="00E21E98"/>
    <w:rsid w:val="00E224E3"/>
    <w:rsid w:val="00E33E8D"/>
    <w:rsid w:val="00E3532A"/>
    <w:rsid w:val="00E40AE4"/>
    <w:rsid w:val="00E453DF"/>
    <w:rsid w:val="00E53696"/>
    <w:rsid w:val="00E55558"/>
    <w:rsid w:val="00E56A8E"/>
    <w:rsid w:val="00E71170"/>
    <w:rsid w:val="00E724AC"/>
    <w:rsid w:val="00E73EDA"/>
    <w:rsid w:val="00E7597B"/>
    <w:rsid w:val="00E818E7"/>
    <w:rsid w:val="00E91FEB"/>
    <w:rsid w:val="00EB03B4"/>
    <w:rsid w:val="00EB1B57"/>
    <w:rsid w:val="00EB3928"/>
    <w:rsid w:val="00EC241E"/>
    <w:rsid w:val="00EC2543"/>
    <w:rsid w:val="00EC6A9E"/>
    <w:rsid w:val="00ED081E"/>
    <w:rsid w:val="00ED1DA7"/>
    <w:rsid w:val="00ED28D0"/>
    <w:rsid w:val="00ED36AC"/>
    <w:rsid w:val="00ED3CAB"/>
    <w:rsid w:val="00EE0E13"/>
    <w:rsid w:val="00EE1560"/>
    <w:rsid w:val="00EE4AB0"/>
    <w:rsid w:val="00EE63A1"/>
    <w:rsid w:val="00EF1DA3"/>
    <w:rsid w:val="00F102A7"/>
    <w:rsid w:val="00F125A0"/>
    <w:rsid w:val="00F12E12"/>
    <w:rsid w:val="00F16BA4"/>
    <w:rsid w:val="00F240BB"/>
    <w:rsid w:val="00F317D1"/>
    <w:rsid w:val="00F32B03"/>
    <w:rsid w:val="00F40C03"/>
    <w:rsid w:val="00F41453"/>
    <w:rsid w:val="00F50147"/>
    <w:rsid w:val="00F50C27"/>
    <w:rsid w:val="00F510A8"/>
    <w:rsid w:val="00F54483"/>
    <w:rsid w:val="00F570FB"/>
    <w:rsid w:val="00F573AC"/>
    <w:rsid w:val="00F5755B"/>
    <w:rsid w:val="00F834BD"/>
    <w:rsid w:val="00F9656B"/>
    <w:rsid w:val="00FA07B0"/>
    <w:rsid w:val="00FA4E2C"/>
    <w:rsid w:val="00FB17A5"/>
    <w:rsid w:val="00FB774D"/>
    <w:rsid w:val="00FC024F"/>
    <w:rsid w:val="00FC0D49"/>
    <w:rsid w:val="00FC6F18"/>
    <w:rsid w:val="00FD178C"/>
    <w:rsid w:val="00FE2B99"/>
    <w:rsid w:val="00FE3AB4"/>
    <w:rsid w:val="00FE5CB5"/>
    <w:rsid w:val="00FF4CCA"/>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777"/>
    <w:pPr>
      <w:spacing w:after="200" w:line="276" w:lineRule="auto"/>
    </w:pPr>
    <w:rPr>
      <w:rFonts w:cs="Calibri"/>
      <w:sz w:val="22"/>
      <w:szCs w:val="22"/>
      <w:lang w:eastAsia="en-US"/>
    </w:rPr>
  </w:style>
  <w:style w:type="paragraph" w:styleId="Ttulo1">
    <w:name w:val="heading 1"/>
    <w:basedOn w:val="Normal"/>
    <w:next w:val="Normal"/>
    <w:link w:val="Ttulo1Car"/>
    <w:uiPriority w:val="99"/>
    <w:qFormat/>
    <w:rsid w:val="007B3D39"/>
    <w:pPr>
      <w:keepNext/>
      <w:keepLines/>
      <w:spacing w:before="240" w:after="0" w:line="240" w:lineRule="auto"/>
      <w:outlineLvl w:val="0"/>
    </w:pPr>
    <w:rPr>
      <w:rFonts w:ascii="Calibri Light" w:eastAsia="Times New Roman" w:hAnsi="Calibri Light" w:cs="Calibri Light"/>
      <w:color w:val="2E74B5"/>
      <w:sz w:val="32"/>
      <w:szCs w:val="32"/>
      <w:lang w:eastAsia="es-MX"/>
    </w:rPr>
  </w:style>
  <w:style w:type="paragraph" w:styleId="Ttulo2">
    <w:name w:val="heading 2"/>
    <w:basedOn w:val="Normal"/>
    <w:next w:val="Normal"/>
    <w:link w:val="Ttulo2Car"/>
    <w:uiPriority w:val="99"/>
    <w:qFormat/>
    <w:rsid w:val="00053391"/>
    <w:pPr>
      <w:keepNext/>
      <w:keepLines/>
      <w:spacing w:before="40" w:after="0"/>
      <w:outlineLvl w:val="1"/>
    </w:pPr>
    <w:rPr>
      <w:rFonts w:ascii="Calibri Light" w:eastAsia="Times New Roman" w:hAnsi="Calibri Light" w:cs="Calibri Light"/>
      <w:color w:val="2E74B5"/>
      <w:sz w:val="26"/>
      <w:szCs w:val="26"/>
    </w:rPr>
  </w:style>
  <w:style w:type="paragraph" w:styleId="Ttulo3">
    <w:name w:val="heading 3"/>
    <w:basedOn w:val="Normal"/>
    <w:link w:val="Ttulo3Car"/>
    <w:uiPriority w:val="99"/>
    <w:qFormat/>
    <w:rsid w:val="000F12D4"/>
    <w:pPr>
      <w:widowControl w:val="0"/>
      <w:spacing w:after="0" w:line="240" w:lineRule="auto"/>
      <w:ind w:left="100"/>
      <w:outlineLvl w:val="2"/>
    </w:pPr>
    <w:rPr>
      <w:b/>
      <w:bCs/>
      <w:sz w:val="26"/>
      <w:szCs w:val="26"/>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7B3D39"/>
    <w:rPr>
      <w:rFonts w:ascii="Calibri Light" w:hAnsi="Calibri Light" w:cs="Calibri Light"/>
      <w:color w:val="2E74B5"/>
      <w:sz w:val="32"/>
      <w:szCs w:val="32"/>
      <w:lang w:eastAsia="es-MX"/>
    </w:rPr>
  </w:style>
  <w:style w:type="character" w:customStyle="1" w:styleId="Ttulo2Car">
    <w:name w:val="Título 2 Car"/>
    <w:basedOn w:val="Fuentedeprrafopredeter"/>
    <w:link w:val="Ttulo2"/>
    <w:uiPriority w:val="99"/>
    <w:semiHidden/>
    <w:locked/>
    <w:rsid w:val="00053391"/>
    <w:rPr>
      <w:rFonts w:ascii="Calibri Light" w:hAnsi="Calibri Light" w:cs="Calibri Light"/>
      <w:color w:val="2E74B5"/>
      <w:sz w:val="26"/>
      <w:szCs w:val="26"/>
    </w:rPr>
  </w:style>
  <w:style w:type="character" w:customStyle="1" w:styleId="Ttulo3Car">
    <w:name w:val="Título 3 Car"/>
    <w:basedOn w:val="Fuentedeprrafopredeter"/>
    <w:link w:val="Ttulo3"/>
    <w:uiPriority w:val="99"/>
    <w:locked/>
    <w:rsid w:val="000F12D4"/>
    <w:rPr>
      <w:rFonts w:ascii="Calibri" w:eastAsia="Times New Roman" w:hAnsi="Calibri" w:cs="Calibri"/>
      <w:b/>
      <w:bCs/>
      <w:sz w:val="26"/>
      <w:szCs w:val="26"/>
      <w:lang w:val="en-US"/>
    </w:rPr>
  </w:style>
  <w:style w:type="paragraph" w:styleId="Encabezado">
    <w:name w:val="header"/>
    <w:basedOn w:val="Normal"/>
    <w:link w:val="EncabezadoCar"/>
    <w:uiPriority w:val="99"/>
    <w:rsid w:val="00B2077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locked/>
    <w:rsid w:val="00B20777"/>
  </w:style>
  <w:style w:type="paragraph" w:styleId="Piedepgina">
    <w:name w:val="footer"/>
    <w:basedOn w:val="Normal"/>
    <w:link w:val="PiedepginaCar"/>
    <w:uiPriority w:val="99"/>
    <w:rsid w:val="00B2077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locked/>
    <w:rsid w:val="00B20777"/>
  </w:style>
  <w:style w:type="paragraph" w:styleId="Prrafodelista">
    <w:name w:val="List Paragraph"/>
    <w:basedOn w:val="Normal"/>
    <w:uiPriority w:val="99"/>
    <w:qFormat/>
    <w:rsid w:val="00B20777"/>
    <w:pPr>
      <w:ind w:left="720"/>
    </w:pPr>
  </w:style>
  <w:style w:type="table" w:styleId="Tablaconcuadrcula">
    <w:name w:val="Table Grid"/>
    <w:basedOn w:val="Tablanormal"/>
    <w:uiPriority w:val="99"/>
    <w:rsid w:val="00B20777"/>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4934CF"/>
    <w:pPr>
      <w:autoSpaceDE w:val="0"/>
      <w:autoSpaceDN w:val="0"/>
      <w:adjustRightInd w:val="0"/>
    </w:pPr>
    <w:rPr>
      <w:rFonts w:ascii="Arial" w:hAnsi="Arial" w:cs="Arial"/>
      <w:color w:val="000000"/>
      <w:sz w:val="24"/>
      <w:szCs w:val="24"/>
      <w:lang w:eastAsia="en-US"/>
    </w:rPr>
  </w:style>
  <w:style w:type="character" w:customStyle="1" w:styleId="hvr">
    <w:name w:val="hvr"/>
    <w:basedOn w:val="Fuentedeprrafopredeter"/>
    <w:uiPriority w:val="99"/>
    <w:rsid w:val="007D52A6"/>
  </w:style>
  <w:style w:type="character" w:customStyle="1" w:styleId="apple-converted-space">
    <w:name w:val="apple-converted-space"/>
    <w:uiPriority w:val="99"/>
    <w:rsid w:val="007D52A6"/>
  </w:style>
  <w:style w:type="paragraph" w:styleId="Textoindependiente">
    <w:name w:val="Body Text"/>
    <w:basedOn w:val="Normal"/>
    <w:link w:val="TextoindependienteCar"/>
    <w:uiPriority w:val="99"/>
    <w:rsid w:val="00437614"/>
    <w:pPr>
      <w:widowControl w:val="0"/>
      <w:spacing w:after="0" w:line="240" w:lineRule="auto"/>
      <w:ind w:left="100"/>
    </w:pPr>
    <w:rPr>
      <w:sz w:val="26"/>
      <w:szCs w:val="26"/>
      <w:lang w:val="en-US"/>
    </w:rPr>
  </w:style>
  <w:style w:type="character" w:customStyle="1" w:styleId="TextoindependienteCar">
    <w:name w:val="Texto independiente Car"/>
    <w:basedOn w:val="Fuentedeprrafopredeter"/>
    <w:link w:val="Textoindependiente"/>
    <w:uiPriority w:val="99"/>
    <w:locked/>
    <w:rsid w:val="00437614"/>
    <w:rPr>
      <w:rFonts w:ascii="Calibri" w:eastAsia="Times New Roman" w:hAnsi="Calibri" w:cs="Calibri"/>
      <w:sz w:val="26"/>
      <w:szCs w:val="26"/>
      <w:lang w:val="en-US"/>
    </w:rPr>
  </w:style>
  <w:style w:type="paragraph" w:styleId="Sinespaciado">
    <w:name w:val="No Spacing"/>
    <w:uiPriority w:val="99"/>
    <w:qFormat/>
    <w:rsid w:val="002F09D7"/>
    <w:rPr>
      <w:rFonts w:cs="Calibri"/>
      <w:sz w:val="22"/>
      <w:szCs w:val="22"/>
      <w:lang w:eastAsia="en-US"/>
    </w:rPr>
  </w:style>
  <w:style w:type="paragraph" w:styleId="Textodeglobo">
    <w:name w:val="Balloon Text"/>
    <w:basedOn w:val="Normal"/>
    <w:link w:val="TextodegloboCar"/>
    <w:uiPriority w:val="99"/>
    <w:semiHidden/>
    <w:rsid w:val="000F5F90"/>
    <w:pPr>
      <w:spacing w:after="0" w:line="240" w:lineRule="auto"/>
    </w:pPr>
    <w:rPr>
      <w:rFonts w:ascii="Tahoma" w:hAnsi="Tahoma" w:cs="Tahoma"/>
      <w:sz w:val="16"/>
      <w:szCs w:val="16"/>
      <w:lang w:eastAsia="es-ES"/>
    </w:rPr>
  </w:style>
  <w:style w:type="character" w:customStyle="1" w:styleId="TextodegloboCar">
    <w:name w:val="Texto de globo Car"/>
    <w:basedOn w:val="Fuentedeprrafopredeter"/>
    <w:link w:val="Textodeglobo"/>
    <w:uiPriority w:val="99"/>
    <w:semiHidden/>
    <w:locked/>
    <w:rsid w:val="000F5F90"/>
    <w:rPr>
      <w:rFonts w:ascii="Tahoma" w:eastAsia="Times New Roman" w:hAnsi="Tahoma" w:cs="Tahoma"/>
      <w:sz w:val="16"/>
      <w:szCs w:val="16"/>
    </w:rPr>
  </w:style>
  <w:style w:type="character" w:styleId="Textoennegrita">
    <w:name w:val="Strong"/>
    <w:basedOn w:val="Fuentedeprrafopredeter"/>
    <w:uiPriority w:val="99"/>
    <w:qFormat/>
    <w:rsid w:val="000F5F90"/>
    <w:rPr>
      <w:b/>
      <w:bCs/>
    </w:rPr>
  </w:style>
  <w:style w:type="paragraph" w:customStyle="1" w:styleId="Standard">
    <w:name w:val="Standard"/>
    <w:uiPriority w:val="99"/>
    <w:rsid w:val="000F5F90"/>
    <w:pPr>
      <w:suppressAutoHyphens/>
      <w:autoSpaceDN w:val="0"/>
      <w:spacing w:after="200" w:line="276" w:lineRule="auto"/>
      <w:textAlignment w:val="baseline"/>
    </w:pPr>
    <w:rPr>
      <w:rFonts w:eastAsia="SimSun" w:cs="Calibri"/>
      <w:kern w:val="3"/>
      <w:sz w:val="22"/>
      <w:szCs w:val="22"/>
      <w:lang w:val="es-ES" w:eastAsia="en-US"/>
    </w:rPr>
  </w:style>
  <w:style w:type="paragraph" w:styleId="NormalWeb">
    <w:name w:val="Normal (Web)"/>
    <w:basedOn w:val="Normal"/>
    <w:uiPriority w:val="99"/>
    <w:rsid w:val="000F12D4"/>
    <w:pPr>
      <w:spacing w:before="100" w:beforeAutospacing="1" w:after="100" w:afterAutospacing="1" w:line="240" w:lineRule="auto"/>
    </w:pPr>
    <w:rPr>
      <w:rFonts w:ascii="Times New Roman" w:eastAsia="Times New Roman" w:hAnsi="Times New Roman" w:cs="Times New Roman"/>
      <w:sz w:val="24"/>
      <w:szCs w:val="24"/>
      <w:lang w:eastAsia="es-MX"/>
    </w:rPr>
  </w:style>
  <w:style w:type="table" w:customStyle="1" w:styleId="Cuadrculadetablaclara1">
    <w:name w:val="Cuadrícula de tabla clara1"/>
    <w:uiPriority w:val="99"/>
    <w:rsid w:val="000F12D4"/>
    <w:rPr>
      <w:rFonts w:cs="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styleId="Cuadrculaclara-nfasis2">
    <w:name w:val="Light Grid Accent 2"/>
    <w:basedOn w:val="Tablanormal"/>
    <w:uiPriority w:val="99"/>
    <w:rsid w:val="0087172F"/>
    <w:rPr>
      <w:rFonts w:cs="Calibri"/>
    </w:rPr>
    <w:tblPr>
      <w:tblStyleRowBandSize w:val="1"/>
      <w:tblStyleColBandSize w:val="1"/>
      <w:tblInd w:w="0" w:type="dxa"/>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CellMar>
        <w:top w:w="0" w:type="dxa"/>
        <w:left w:w="108" w:type="dxa"/>
        <w:bottom w:w="0" w:type="dxa"/>
        <w:right w:w="108" w:type="dxa"/>
      </w:tblCellMar>
    </w:tblPr>
    <w:tblStylePr w:type="firstRow">
      <w:pPr>
        <w:spacing w:before="0" w:after="0"/>
      </w:pPr>
      <w:rPr>
        <w:rFonts w:ascii="Calibri Light" w:eastAsia="Times New Roman" w:hAnsi="Calibri Light" w:cs="Calibri Light"/>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pPr>
      <w:rPr>
        <w:rFonts w:ascii="Calibri Light" w:eastAsia="Times New Roman" w:hAnsi="Calibri Light" w:cs="Calibri Light"/>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Calibri Light" w:eastAsia="Times New Roman" w:hAnsi="Calibri Light" w:cs="Calibri Light"/>
        <w:b/>
        <w:bCs/>
      </w:rPr>
    </w:tblStylePr>
    <w:tblStylePr w:type="lastCol">
      <w:rPr>
        <w:rFonts w:ascii="Calibri Light" w:eastAsia="Times New Roman" w:hAnsi="Calibri Light" w:cs="Calibri Light"/>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customStyle="1" w:styleId="Tablaconcuadrcula1">
    <w:name w:val="Tabla con cuadrícula1"/>
    <w:uiPriority w:val="99"/>
    <w:rsid w:val="00C13841"/>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uiPriority w:val="99"/>
    <w:rsid w:val="00272339"/>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99"/>
    <w:semiHidden/>
    <w:rsid w:val="00F125A0"/>
    <w:pPr>
      <w:widowControl w:val="0"/>
      <w:autoSpaceDE w:val="0"/>
      <w:autoSpaceDN w:val="0"/>
    </w:pPr>
    <w:rPr>
      <w:rFonts w:cs="Calibri"/>
      <w:sz w:val="22"/>
      <w:szCs w:val="22"/>
      <w:lang w:val="en-US" w:eastAsia="en-US"/>
    </w:rPr>
    <w:tblPr>
      <w:tblCellMar>
        <w:top w:w="0" w:type="dxa"/>
        <w:left w:w="0" w:type="dxa"/>
        <w:bottom w:w="0" w:type="dxa"/>
        <w:right w:w="0" w:type="dxa"/>
      </w:tblCellMar>
    </w:tblPr>
  </w:style>
  <w:style w:type="paragraph" w:customStyle="1" w:styleId="TableParagraph">
    <w:name w:val="Table Paragraph"/>
    <w:basedOn w:val="Normal"/>
    <w:uiPriority w:val="99"/>
    <w:rsid w:val="00F125A0"/>
    <w:pPr>
      <w:widowControl w:val="0"/>
      <w:autoSpaceDE w:val="0"/>
      <w:autoSpaceDN w:val="0"/>
      <w:spacing w:after="0" w:line="240" w:lineRule="auto"/>
    </w:pPr>
    <w:rPr>
      <w:rFonts w:ascii="Arial" w:hAnsi="Arial" w:cs="Arial"/>
      <w:lang w:eastAsia="es-MX"/>
    </w:rPr>
  </w:style>
  <w:style w:type="table" w:customStyle="1" w:styleId="TableNormal11">
    <w:name w:val="Table Normal11"/>
    <w:uiPriority w:val="99"/>
    <w:semiHidden/>
    <w:rsid w:val="00F125A0"/>
    <w:pPr>
      <w:widowControl w:val="0"/>
      <w:autoSpaceDE w:val="0"/>
      <w:autoSpaceDN w:val="0"/>
    </w:pPr>
    <w:rPr>
      <w:rFonts w:cs="Calibri"/>
      <w:sz w:val="22"/>
      <w:szCs w:val="22"/>
      <w:lang w:val="en-US" w:eastAsia="en-US"/>
    </w:rPr>
    <w:tblPr>
      <w:tblCellMar>
        <w:top w:w="0" w:type="dxa"/>
        <w:left w:w="0" w:type="dxa"/>
        <w:bottom w:w="0" w:type="dxa"/>
        <w:right w:w="0" w:type="dxa"/>
      </w:tblCellMar>
    </w:tblPr>
  </w:style>
  <w:style w:type="table" w:customStyle="1" w:styleId="TableNormal2">
    <w:name w:val="Table Normal2"/>
    <w:uiPriority w:val="99"/>
    <w:semiHidden/>
    <w:rsid w:val="00463A98"/>
    <w:pPr>
      <w:widowControl w:val="0"/>
      <w:autoSpaceDE w:val="0"/>
      <w:autoSpaceDN w:val="0"/>
    </w:pPr>
    <w:rPr>
      <w:rFonts w:cs="Calibri"/>
      <w:sz w:val="22"/>
      <w:szCs w:val="22"/>
      <w:lang w:val="en-US" w:eastAsia="en-US"/>
    </w:rPr>
    <w:tblPr>
      <w:tblCellMar>
        <w:top w:w="0" w:type="dxa"/>
        <w:left w:w="0" w:type="dxa"/>
        <w:bottom w:w="0" w:type="dxa"/>
        <w:right w:w="0" w:type="dxa"/>
      </w:tblCellMar>
    </w:tblPr>
  </w:style>
  <w:style w:type="table" w:customStyle="1" w:styleId="TableNormal3">
    <w:name w:val="Table Normal3"/>
    <w:uiPriority w:val="99"/>
    <w:semiHidden/>
    <w:rsid w:val="00871564"/>
    <w:pPr>
      <w:widowControl w:val="0"/>
      <w:autoSpaceDE w:val="0"/>
      <w:autoSpaceDN w:val="0"/>
    </w:pPr>
    <w:rPr>
      <w:rFonts w:cs="Calibri"/>
      <w:sz w:val="22"/>
      <w:szCs w:val="22"/>
      <w:lang w:val="en-US" w:eastAsia="en-US"/>
    </w:rPr>
    <w:tblPr>
      <w:tblCellMar>
        <w:top w:w="0" w:type="dxa"/>
        <w:left w:w="0" w:type="dxa"/>
        <w:bottom w:w="0" w:type="dxa"/>
        <w:right w:w="0" w:type="dxa"/>
      </w:tblCellMar>
    </w:tblPr>
  </w:style>
  <w:style w:type="table" w:customStyle="1" w:styleId="TableNormal4">
    <w:name w:val="Table Normal4"/>
    <w:uiPriority w:val="99"/>
    <w:semiHidden/>
    <w:rsid w:val="00663F6D"/>
    <w:pPr>
      <w:widowControl w:val="0"/>
      <w:autoSpaceDE w:val="0"/>
      <w:autoSpaceDN w:val="0"/>
    </w:pPr>
    <w:rPr>
      <w:rFonts w:cs="Calibri"/>
      <w:sz w:val="22"/>
      <w:szCs w:val="22"/>
      <w:lang w:val="en-US" w:eastAsia="en-US"/>
    </w:rPr>
    <w:tblPr>
      <w:tblCellMar>
        <w:top w:w="0" w:type="dxa"/>
        <w:left w:w="0" w:type="dxa"/>
        <w:bottom w:w="0" w:type="dxa"/>
        <w:right w:w="0" w:type="dxa"/>
      </w:tblCellMar>
    </w:tblPr>
  </w:style>
  <w:style w:type="table" w:customStyle="1" w:styleId="TableNormal5">
    <w:name w:val="Table Normal5"/>
    <w:uiPriority w:val="99"/>
    <w:semiHidden/>
    <w:rsid w:val="0026620E"/>
    <w:pPr>
      <w:widowControl w:val="0"/>
      <w:autoSpaceDE w:val="0"/>
      <w:autoSpaceDN w:val="0"/>
    </w:pPr>
    <w:rPr>
      <w:rFonts w:cs="Calibri"/>
      <w:sz w:val="22"/>
      <w:szCs w:val="22"/>
      <w:lang w:val="en-US" w:eastAsia="en-US"/>
    </w:rPr>
    <w:tblPr>
      <w:tblCellMar>
        <w:top w:w="0" w:type="dxa"/>
        <w:left w:w="0" w:type="dxa"/>
        <w:bottom w:w="0" w:type="dxa"/>
        <w:right w:w="0" w:type="dxa"/>
      </w:tblCellMar>
    </w:tblPr>
  </w:style>
  <w:style w:type="table" w:customStyle="1" w:styleId="TableNormal6">
    <w:name w:val="Table Normal6"/>
    <w:uiPriority w:val="99"/>
    <w:semiHidden/>
    <w:rsid w:val="00A10F29"/>
    <w:pPr>
      <w:widowControl w:val="0"/>
      <w:autoSpaceDE w:val="0"/>
      <w:autoSpaceDN w:val="0"/>
    </w:pPr>
    <w:rPr>
      <w:rFonts w:cs="Calibri"/>
      <w:sz w:val="22"/>
      <w:szCs w:val="22"/>
      <w:lang w:val="en-US" w:eastAsia="en-US"/>
    </w:rPr>
    <w:tblPr>
      <w:tblCellMar>
        <w:top w:w="0" w:type="dxa"/>
        <w:left w:w="0" w:type="dxa"/>
        <w:bottom w:w="0" w:type="dxa"/>
        <w:right w:w="0" w:type="dxa"/>
      </w:tblCellMar>
    </w:tblPr>
  </w:style>
  <w:style w:type="table" w:customStyle="1" w:styleId="TableNormal7">
    <w:name w:val="Table Normal7"/>
    <w:uiPriority w:val="99"/>
    <w:semiHidden/>
    <w:rsid w:val="00053391"/>
    <w:pPr>
      <w:widowControl w:val="0"/>
      <w:autoSpaceDE w:val="0"/>
      <w:autoSpaceDN w:val="0"/>
    </w:pPr>
    <w:rPr>
      <w:rFonts w:cs="Calibri"/>
      <w:sz w:val="22"/>
      <w:szCs w:val="22"/>
      <w:lang w:val="en-US" w:eastAsia="en-US"/>
    </w:rPr>
    <w:tblPr>
      <w:tblCellMar>
        <w:top w:w="0" w:type="dxa"/>
        <w:left w:w="0" w:type="dxa"/>
        <w:bottom w:w="0" w:type="dxa"/>
        <w:right w:w="0" w:type="dxa"/>
      </w:tblCellMar>
    </w:tblPr>
  </w:style>
  <w:style w:type="character" w:styleId="Refdecomentario">
    <w:name w:val="annotation reference"/>
    <w:basedOn w:val="Fuentedeprrafopredeter"/>
    <w:uiPriority w:val="99"/>
    <w:semiHidden/>
    <w:rsid w:val="00304D4A"/>
    <w:rPr>
      <w:sz w:val="16"/>
      <w:szCs w:val="16"/>
    </w:rPr>
  </w:style>
  <w:style w:type="paragraph" w:styleId="Textocomentario">
    <w:name w:val="annotation text"/>
    <w:basedOn w:val="Normal"/>
    <w:link w:val="TextocomentarioCar"/>
    <w:uiPriority w:val="99"/>
    <w:semiHidden/>
    <w:rsid w:val="00304D4A"/>
    <w:pPr>
      <w:spacing w:line="240" w:lineRule="auto"/>
    </w:pPr>
    <w:rPr>
      <w:sz w:val="20"/>
      <w:szCs w:val="20"/>
    </w:rPr>
  </w:style>
  <w:style w:type="character" w:customStyle="1" w:styleId="TextocomentarioCar">
    <w:name w:val="Texto comentario Car"/>
    <w:basedOn w:val="Fuentedeprrafopredeter"/>
    <w:link w:val="Textocomentario"/>
    <w:uiPriority w:val="99"/>
    <w:semiHidden/>
    <w:locked/>
    <w:rsid w:val="00304D4A"/>
    <w:rPr>
      <w:sz w:val="20"/>
      <w:szCs w:val="20"/>
    </w:rPr>
  </w:style>
  <w:style w:type="paragraph" w:styleId="Asuntodelcomentario">
    <w:name w:val="annotation subject"/>
    <w:basedOn w:val="Textocomentario"/>
    <w:next w:val="Textocomentario"/>
    <w:link w:val="AsuntodelcomentarioCar"/>
    <w:uiPriority w:val="99"/>
    <w:semiHidden/>
    <w:rsid w:val="00304D4A"/>
    <w:rPr>
      <w:b/>
      <w:bCs/>
    </w:rPr>
  </w:style>
  <w:style w:type="character" w:customStyle="1" w:styleId="AsuntodelcomentarioCar">
    <w:name w:val="Asunto del comentario Car"/>
    <w:basedOn w:val="TextocomentarioCar"/>
    <w:link w:val="Asuntodelcomentario"/>
    <w:uiPriority w:val="99"/>
    <w:semiHidden/>
    <w:locked/>
    <w:rsid w:val="00304D4A"/>
    <w:rPr>
      <w:b/>
      <w:bCs/>
    </w:rPr>
  </w:style>
  <w:style w:type="character" w:customStyle="1" w:styleId="Cuerpodeltexto2Exact">
    <w:name w:val="Cuerpo del texto (2) Exact"/>
    <w:uiPriority w:val="99"/>
    <w:rsid w:val="0096631C"/>
    <w:rPr>
      <w:rFonts w:ascii="Arial" w:eastAsia="Times New Roman" w:hAnsi="Arial" w:cs="Arial"/>
      <w:sz w:val="16"/>
      <w:szCs w:val="16"/>
      <w:u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1741</TotalTime>
  <Pages>146</Pages>
  <Words>42934</Words>
  <Characters>236138</Characters>
  <Application>Microsoft Office Word</Application>
  <DocSecurity>0</DocSecurity>
  <Lines>1967</Lines>
  <Paragraphs>557</Paragraphs>
  <ScaleCrop>false</ScaleCrop>
  <Manager>SLAT</Manager>
  <Company>ASE-Chiapas</Company>
  <LinksUpToDate>false</LinksUpToDate>
  <CharactersWithSpaces>278515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andrea solis salazar</dc:creator>
  <cp:keywords/>
  <dc:description/>
  <cp:lastModifiedBy>cgarciah</cp:lastModifiedBy>
  <cp:revision>427</cp:revision>
  <cp:lastPrinted>2018-07-19T22:00:00Z</cp:lastPrinted>
  <dcterms:created xsi:type="dcterms:W3CDTF">2018-04-19T17:45:00Z</dcterms:created>
  <dcterms:modified xsi:type="dcterms:W3CDTF">2019-03-28T21:28:00Z</dcterms:modified>
</cp:coreProperties>
</file>